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15AAD" w14:textId="0120FB32" w:rsidR="00911812" w:rsidRDefault="00911812" w:rsidP="007C6EEB">
      <w:pPr>
        <w:spacing w:before="240" w:after="0" w:line="240" w:lineRule="auto"/>
        <w:ind w:left="450" w:hanging="48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Suicidal Ideation Questionnaire (SIQ) – Adult Suicidal Ideation Questionnaire (ASIQ) References</w:t>
      </w:r>
    </w:p>
    <w:p w14:paraId="69515C4B" w14:textId="0D535946" w:rsidR="007C6EEB" w:rsidRPr="007C6EEB" w:rsidRDefault="003424AD" w:rsidP="007C6EEB">
      <w:pPr>
        <w:spacing w:before="240" w:after="0" w:line="240" w:lineRule="auto"/>
        <w:ind w:left="450" w:hanging="48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sz w:val="20"/>
          <w:szCs w:val="20"/>
        </w:rPr>
        <w:t xml:space="preserve">This list updated December 2021. For an updated list, visit </w:t>
      </w:r>
      <w:hyperlink r:id="rId4" w:history="1">
        <w:r w:rsidR="007C6EEB">
          <w:rPr>
            <w:rStyle w:val="Hyperlink"/>
            <w:sz w:val="20"/>
            <w:szCs w:val="20"/>
          </w:rPr>
          <w:t>https://www.zotero.org/groups/4534924/suicidal_ideation_questionnaire_-_adult_suicidal_ideation_questionnaire</w:t>
        </w:r>
      </w:hyperlink>
    </w:p>
    <w:p w14:paraId="5A695DD3" w14:textId="33954A54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Abbott, C. H., Zisk, A., Bounoua, N., Diamond, G. S., &amp; Kobak, R. (2019). Peer deviance, social networks, and suicide ideation intensity in a clinical sample of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Child and Family Studies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796–804. </w:t>
      </w:r>
      <w:hyperlink r:id="rId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https://doi.org/10.1007/s10826-018-01320-5</w:t>
        </w:r>
      </w:hyperlink>
    </w:p>
    <w:p w14:paraId="17413E6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Abdel-Khalek, A., &amp; Lester, D. (2006a). Astrological Signs and Personality in Kuwaitis and Americans.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Reports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602–607. </w:t>
      </w:r>
      <w:hyperlink r:id="rId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https://doi.org/10.2466/PR0.98.2.602-607</w:t>
        </w:r>
      </w:hyperlink>
    </w:p>
    <w:p w14:paraId="3D0475C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Abdel-Khalek, A., &amp; Lester, D. (2006b). Optimism and Pessimism in Kuwaiti and American College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Social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110–126. </w:t>
      </w:r>
      <w:hyperlink r:id="rId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https://doi.org/10.1177/0020764006062092</w:t>
        </w:r>
      </w:hyperlink>
    </w:p>
    <w:p w14:paraId="6F26094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Abdel-Khalek, A., &amp; Lester, D. (2007). The psychometric properties and correlates of the Reynolds’ Suicide Ideation Questionnaire with Kuwaiti and American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309–319. </w:t>
      </w:r>
      <w:hyperlink r:id="rId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https://doi.org/10.1080/13811110600896236</w:t>
        </w:r>
      </w:hyperlink>
    </w:p>
    <w:p w14:paraId="213F1AC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Abdel-Khalek, A. M., &amp; Lester, D. (2007). Religiosity, health, and psychopathology in two cultures: Kuwait and USA.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Mental Health, Religion &amp; Culture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537–550. </w:t>
      </w:r>
      <w:hyperlink r:id="rId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https://doi.org/10.1080/13674670601166505</w:t>
        </w:r>
      </w:hyperlink>
    </w:p>
    <w:p w14:paraId="0CF1FA8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Abdollahi, A., &amp; Abu Talib, M. (2015). Spirituality moderates hopelessness, and suicidal ideation among Iranian depressed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Death Studies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(10), 579–583. </w:t>
      </w:r>
      <w:hyperlink r:id="rId1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https://doi.org/10.1080/07481187.2015.1013163</w:t>
        </w:r>
      </w:hyperlink>
    </w:p>
    <w:p w14:paraId="3A24475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Abdollahi, A., Carlbring, P., Khanbani, M., &amp; Ghahfarokhi, S. A. (2016). Emotional intelligence moderates perceived stress and suicidal ideation among depressed adolescent inpatients.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Personality and Individual Differences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102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223–228. </w:t>
      </w:r>
      <w:hyperlink r:id="rId1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https://doi.org/10.1016/j.paid.2016.07.015</w:t>
        </w:r>
      </w:hyperlink>
    </w:p>
    <w:p w14:paraId="1CD2711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Abdollahi, A., &amp; Talib, M. A. (2015). Emotional intelligence as a mediator between rumination and suicidal ideation among depressed inpatients: The moderating role of suicidal history.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228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591–597. </w:t>
      </w:r>
      <w:hyperlink r:id="rId1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https://doi.org/10.1016/j.psychres.2015.05.046</w:t>
        </w:r>
      </w:hyperlink>
    </w:p>
    <w:p w14:paraId="504A0D1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Aguinaldo, L. D., Sullivant, S., Lanzillo, E. C., Ross, A., He, J.-P., Bradley-Ewing, A., Bridge, J. A., Horowitz, L. M., &amp; Wharff, E. A. (2021). Validation of the ask suicide-screening questions (ASQ) with youth in outpatient specialty and primary care clinics.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General Hospital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52–58. </w:t>
      </w:r>
      <w:hyperlink r:id="rId1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https://doi.org/10.1016/j.genhosppsych.2020.11.006</w:t>
        </w:r>
      </w:hyperlink>
    </w:p>
    <w:p w14:paraId="43E54E5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Ahwal, M. S. A., Al Zaben, F., Sehlo, M. G., Khalifa, D. A., &amp; Koenig, H. G. (2016). Religious beliefs, practices, and health in colorectal cancer patients in Saudi Arabia.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Psycho-Oncology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292–299. </w:t>
      </w:r>
      <w:hyperlink r:id="rId1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https://doi.org/10.1002/pon.3845</w:t>
        </w:r>
      </w:hyperlink>
    </w:p>
    <w:p w14:paraId="4EFAA29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Ali, A., &amp; Maharajh, H. D. (2005). Social predictors of suicidal behaviour in adolescents in Trinidad and Tobago.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Social Psychiatry and Psychiatric Epidemiology: The International Journal for Research in Social and Genetic Epidemiology and Mental Health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186–191. </w:t>
      </w:r>
      <w:hyperlink r:id="rId1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https://doi.org/10.1007/s00127-005-0846-9</w:t>
        </w:r>
      </w:hyperlink>
    </w:p>
    <w:p w14:paraId="003D406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Alpass, F. M., &amp; Neville, S. J. (2005). Suicidal Ideation in Older New Zealand Males (1991-2000).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Men’s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277–285. </w:t>
      </w:r>
      <w:hyperlink r:id="rId1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https://doi.org/10.3149/jmh.0403.277</w:t>
        </w:r>
      </w:hyperlink>
    </w:p>
    <w:p w14:paraId="48DD2B7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Altıntaş, E., Özlem Kütük, M., Tufan, A. E., &amp; Gözükara Bağ, H. (2018). Alexithymia is not a good predictor of suicidal ideation in patients with social anxiety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Anadolu Psikiyatri Dergisi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577–585. </w:t>
      </w:r>
      <w:hyperlink r:id="rId1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https://doi.org/10.5455/apd.290463</w:t>
        </w:r>
      </w:hyperlink>
    </w:p>
    <w:p w14:paraId="67D9C2A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Andover, M. S., Morris, B. W., Schatten, H. T., &amp; Kelly, C. A. (2013). Assessment of suicidal and non-suicidal self-injury in anxiety disorders.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Handbook of assessing variants and complications in anxiety disorders.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119–137). Springer Science + Business Media. </w:t>
      </w:r>
      <w:hyperlink r:id="rId1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https://doi.org/10.1007/978-1-4614-6452-5_9</w:t>
        </w:r>
      </w:hyperlink>
    </w:p>
    <w:p w14:paraId="280D9F5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Apsche, J. A., Bass, C. K., &amp; DiMeo, L. (2010). Mode deactivation therapy (MDT) comprehensive meta-analysis.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Behavior Analysis of Offender and Victim Treatment and Prevention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171–182. </w:t>
      </w:r>
      <w:hyperlink r:id="rId1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https://doi.org/10.1037/h0101573</w:t>
        </w:r>
      </w:hyperlink>
    </w:p>
    <w:p w14:paraId="2DA7A80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Apter, A., Kronenberg, S., &amp; Brent, D. (2005). Turning darkness into light: A new landmark study on the treatment of adolescent depression. Comments on the TADS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European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113–116. </w:t>
      </w:r>
      <w:hyperlink r:id="rId2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https://doi.org/10.1007/s00787-005-0474-7</w:t>
        </w:r>
      </w:hyperlink>
    </w:p>
    <w:p w14:paraId="13E6B87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Armstrong, L. L., &amp; Manion, I. G. (2006). Suicidal ideation in young males living in rural communities: Distance from school as a risk factor, youth engagement as a protective factor.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Vulnerable Children and Youth Studies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102–113. </w:t>
      </w:r>
      <w:hyperlink r:id="rId2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https://doi.org/10.1080/17450120600659010</w:t>
        </w:r>
      </w:hyperlink>
    </w:p>
    <w:p w14:paraId="153F7A7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Armstrong, L. L., &amp; Manion, I. G. (2015a). Meaningful youth engagement as a protective factor for youth suicidal ideation.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Research on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20–27. </w:t>
      </w:r>
      <w:hyperlink r:id="rId2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https://doi.org/10.1111/jora.12098</w:t>
        </w:r>
      </w:hyperlink>
    </w:p>
    <w:p w14:paraId="3F4AA4F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Armstrong, L. L., &amp; Manion, I. G. (2015b). Predictors of rural and urban youth suicidal ideation by gender: A case for targeted approaches to prevention.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Vulnerable Children and Youth Studies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206–219. </w:t>
      </w:r>
      <w:hyperlink r:id="rId2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https://doi.org/10.1080/17450128.2015.1046535</w:t>
        </w:r>
      </w:hyperlink>
    </w:p>
    <w:p w14:paraId="2DA6666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Asarnow, J. R., Porta, G., Spirito, A., Emslie, G., Clarke, G., Wagner, K. D., Vitiello, B., Keller, M., Birmaher, B., McCracken, J., Mayes, T., Berk, M., &amp; Brent, D. A. (2011). Suicide attempts and nonsuicidal self-injury in the Treatment of Resistant Depression in Adolescents: Findings from the TORDIA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772–781. </w:t>
      </w:r>
      <w:hyperlink r:id="rId2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https://doi.org/10.1016/j.jaac.2011.04.003</w:t>
        </w:r>
      </w:hyperlink>
    </w:p>
    <w:p w14:paraId="63B24CE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Ayodeji, E., Green, J., Roberts, C., Trainor, G., Rothwell, J., Woodham, A., &amp; Wood, A. (2015). The influence of personality disorder on outcome in adolescent self-harm.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British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313–319. </w:t>
      </w:r>
      <w:hyperlink r:id="rId2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https://doi.org/10.1192/bjp.bp.113.138941</w:t>
        </w:r>
      </w:hyperlink>
    </w:p>
    <w:p w14:paraId="4A3C7C6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Baileyy, E., Robinson, J., Alvarez-Jimenez, M., Nedeljkovic, M., Valentine, L., Bendall, S., D’Alfonso, S., Gilbertson, T., McKechnie, B., &amp; Rice, S. (2021). Moderated online social therapy for young people with active suicidal ideation: Qualitative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Medical Internet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(4).</w:t>
      </w:r>
    </w:p>
    <w:p w14:paraId="0D7D506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Baker, J. A. (2004). Depression and Suicidal Ideation Among Academically Gifted Adolescents.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Social/emotional issues, underachievement, and counseling of gifted and talented students.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21–30). Corwin Press.</w:t>
      </w:r>
    </w:p>
    <w:p w14:paraId="1B81BF0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Bannink, R., Broeren, S., van de Looij-Jansen, P. M., de Waart, F. G., &amp; Raat, H. (2014). Cyber and traditional bullying victimization as a risk factor for mental health problems and suicidal ideation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PLoS ONE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(4). </w:t>
      </w:r>
      <w:hyperlink r:id="rId2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https://doi.org/10.1371/journal.pone.0094026</w:t>
        </w:r>
      </w:hyperlink>
    </w:p>
    <w:p w14:paraId="5B8B54C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Batterham, P. J., Ftanou, M., Pirkis, J., Brewer, J. L., Mackinnon, A. J., Beautrais, A., Fairweather-Schmidt, A. K., &amp; Christensen, H. (2015). A systematic review and evaluation of measures for suicidal ideation and behaviors in population-based research.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Assessment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501–512. </w:t>
      </w:r>
      <w:hyperlink r:id="rId2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https://doi.org/10.1037/pas0000053</w:t>
        </w:r>
      </w:hyperlink>
    </w:p>
    <w:p w14:paraId="0B4118B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Bauman, S. (2015). Cyber-buuying and suicide: Is there a link? What are the roles of traditional bullying and the media?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Youth suicide and bullying: Challenges and strategies for prevention and intervention.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77–89). Oxford University Press.</w:t>
      </w:r>
    </w:p>
    <w:p w14:paraId="5B5DC89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Beauchaine, T. P., Crowell, S. E., &amp; Hsiao, R. C. (2015). Post-dexamethasone cortisol, self-inflicted injury, and suicidal ideation among depressed adolescent girls.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Abnormal Child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619–632. </w:t>
      </w:r>
      <w:hyperlink r:id="rId2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https://doi.org/10.1007/s10802-014-9933-2</w:t>
        </w:r>
      </w:hyperlink>
    </w:p>
    <w:p w14:paraId="37E55E3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Beauchaine, T. P., Sauder, C. L., Derbidge, C. M., &amp; Uyeji, L. L. (2019). Self-injuring adolescent girls exhibit insular cortex volumetric abnormalities that are similar to those seen in adults with borderline personality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Development and Psychopathology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1203–1212. </w:t>
      </w:r>
      <w:hyperlink r:id="rId2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https://doi.org/10.1017/S0954579418000822</w:t>
        </w:r>
      </w:hyperlink>
    </w:p>
    <w:p w14:paraId="755B31A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Becker, G., Orbach, I., Mikulincer, M., Iohan, M., Gilboa-Schechtman, E., &amp; Grossman-Giron, A. (2019). Reexamining the mental pain–suicidality link in adolescence: The role of tolerance for mental pain.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1072–1084. </w:t>
      </w:r>
      <w:hyperlink r:id="rId3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https://doi.org/10.1111/sltb.12506</w:t>
        </w:r>
      </w:hyperlink>
    </w:p>
    <w:p w14:paraId="468CA1D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Berk, M. S., Starace, N. K., Black, V. P., &amp; Avina, C. (2020). Implementation of dialectical behavior therapy with suicidal and self-harming adolescents in a community clinic.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64–81. </w:t>
      </w:r>
      <w:hyperlink r:id="rId3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https://doi.org/10.1080/13811118.2018.1509750</w:t>
        </w:r>
      </w:hyperlink>
    </w:p>
    <w:p w14:paraId="1C28BA2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Bisconer, S. W., &amp; Gross, D. M. (2007). Assessment of suicide risk in a psychiatric hospital.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Professional Psychology: Research and Practice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143–149. </w:t>
      </w:r>
      <w:hyperlink r:id="rId3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https://doi.org/10.1037/0735-7028.38.2.143</w:t>
        </w:r>
      </w:hyperlink>
    </w:p>
    <w:p w14:paraId="617A1AD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Bloch, Y., Aviram, S., Faibel, N., Govezensky, J., Braw, Y., Rabany, L., &amp; Walter, G. (2013). The correlation between impaired attention and emotional reactivity in depressed adolescent patients.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Neuropsychiatry and Clinical Neurosciences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233–236. </w:t>
      </w:r>
      <w:hyperlink r:id="rId3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https://doi.org/10.1176/appi.neuropsych.12080194</w:t>
        </w:r>
      </w:hyperlink>
    </w:p>
    <w:p w14:paraId="2465B96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Bloch, Y., Grisaru, N., Hard, E. V., Beitler, G., Faivel, N., Ratzoni, G., Stein, D., &amp; Levkovitz, Y. (2008). Repetitive transcranial magnetic stimulation in the treatment of depression in adolescents: An open-label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ECT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153–159. </w:t>
      </w:r>
      <w:hyperlink r:id="rId3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https://doi.org/10.1097/YCT.0b013e318156aa49</w:t>
        </w:r>
      </w:hyperlink>
    </w:p>
    <w:p w14:paraId="6D86567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Boege, I., Corpus, N., Schepker, R., &amp; Fegert, J. M. (2014). Pilot study: Feasibility of using the Suicidal Ideation Questionnaire (SIQ) during acute suicidal crisis.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and Adolescent Psychiatry and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3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https://doi.org/10.1186/1753-2000-8-28</w:t>
        </w:r>
      </w:hyperlink>
    </w:p>
    <w:p w14:paraId="55B0205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Bolanis, D., Orri, M., Castellanos-Ryan, N., Renaud, J., Montreuil, T., Boivin, M., Vitaro, F., Tremblay, R. E., Turecki, G., Côté, S. M., Séguin, J. R., &amp; Geoffroy, M.-C. (2020). Cannabis use, depression and suicidal ideation in adolescence: Direction of associations in a population based cohort.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1076–1083. </w:t>
      </w:r>
      <w:hyperlink r:id="rId3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https://doi.org/10.1016/j.jad.2020.05.136</w:t>
        </w:r>
      </w:hyperlink>
    </w:p>
    <w:p w14:paraId="60D4C4D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Bonanno, R. A., &amp; Hymel, S. (2010). Beyond hurt feelings: Investigating why some victims of bullying are at greater risk for suicidal ideation.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Merrill-Palmer Quarterly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420–440. </w:t>
      </w:r>
      <w:hyperlink r:id="rId3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https://doi.org/10.1353/mpq.0.0051</w:t>
        </w:r>
      </w:hyperlink>
    </w:p>
    <w:p w14:paraId="5D8FC71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Borges, L. M., Bahraini, N. H., Holliman, B. D., Gissen, M. R., Lawson, W. C., &amp; Barnes, S. M. (2020). Veterans’ perspectives on discussing moral injury in the context of evidence‐based psychotherapies for PTSD and other VA treatment.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377–391. </w:t>
      </w:r>
      <w:hyperlink r:id="rId3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https://doi.org/10.1002/jclp.22887</w:t>
        </w:r>
      </w:hyperlink>
    </w:p>
    <w:p w14:paraId="6FD5A18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Botella, C., Mira, A., Garcia-Palacios, A., Quero, S., Navarro, M. V., Del Amo, A. R. L., Molinari, G., Castilla, D., Moragrega, I., Soler, C., Alcañiz, M., &amp; Baños, R. M. (2012). Smiling is fun: A coping with stress and emotion regulation program.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Annual Review of CyberTherapy and Telemedicine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, 123–127.</w:t>
      </w:r>
    </w:p>
    <w:p w14:paraId="71A2D8F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Brausch, A. M., &amp; Decker, K. M. (2014). Self-esteem and social support as moderators of depression, body image, and disordered eating for suicidal ideation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Abnormal Child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779–789. </w:t>
      </w:r>
      <w:hyperlink r:id="rId3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https://doi.org/10.1007/s10802-013-9822-0</w:t>
        </w:r>
      </w:hyperlink>
    </w:p>
    <w:p w14:paraId="0F6B420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Brausch, A. M., &amp; Gutierrez, P. M. (2009). The role of body image and disordered eating as risk factors for depression and suicidal ideation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58–71. </w:t>
      </w:r>
      <w:hyperlink r:id="rId4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https://doi.org/10.1521/suli.2009.39.1.58</w:t>
        </w:r>
      </w:hyperlink>
    </w:p>
    <w:p w14:paraId="20D17BA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Brausch, A. M., &amp; Gutierrez, P. M. (2010). Differences in non-suicidal self-injury and suicide attempts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Youth and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233–242. </w:t>
      </w:r>
      <w:hyperlink r:id="rId4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https://doi.org/10.1007/s10964-009-9482-0</w:t>
        </w:r>
      </w:hyperlink>
    </w:p>
    <w:p w14:paraId="1F80D55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Brausch, A. M., &amp; Muehlenkamp, J. J. (2007). Body image and suicidal ideation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Body Image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207–212. </w:t>
      </w:r>
      <w:hyperlink r:id="rId4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https://doi.org/10.1016/j.bodyim.2007.02.001</w:t>
        </w:r>
      </w:hyperlink>
    </w:p>
    <w:p w14:paraId="2C84214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Brent, D. A., Emslie, G. J., Clarke, G. N., Asarnow, J., Spirito, A., Ritz, L., Vitiello, B., Iyengar, S., Birmaher, B., Ryan, N. D., Zelazny, J., Onorato, M., Kennard, B., Mayes, T. L., DeBar, L. L., McCracken, J. T., Strober, M., Suddath, R., Leonard, H., … Keller, M. B. (2009). Predictors of spontaneous and systematically assessed suicidal adverse events in the treatment of SSRI-resistant depression in adolescents (TORDIA)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American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418–426. </w:t>
      </w:r>
      <w:hyperlink r:id="rId4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https://doi.org/10.1176/appi.ajp.2008.08070976</w:t>
        </w:r>
      </w:hyperlink>
    </w:p>
    <w:p w14:paraId="63FD51A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Brent, D., Melhem, N., Donohoe, M. B., &amp; Walker, M. (2009). The incidence and course of depression in bereaved youth 21 months after the loss of a parent to suicide, accident, or sudden natural death.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American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(7), 786–794. </w:t>
      </w:r>
      <w:hyperlink r:id="rId4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https://doi.org/10.1176/appi.ajp.2009.08081244</w:t>
        </w:r>
      </w:hyperlink>
    </w:p>
    <w:p w14:paraId="0832114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Brent, D., Melhem, N., Ferrell, R., Emslie, G., Wagner, K. D., Ryan, N., Vitiello, B., Birmaher, B., Mayes, T., Zelazny, J., Onorato, M., Devlin, B., Clarke, G., DeBar, L., &amp; Keller, M. (2010). Association of FKBP5 polymorphisms with suicidal events in the Treatment of Resistant Depression in Adolescents (TORDIA)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American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190–197. </w:t>
      </w:r>
      <w:hyperlink r:id="rId4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https://doi.org/10.1176/appi.ajp.2009.09040576</w:t>
        </w:r>
      </w:hyperlink>
    </w:p>
    <w:p w14:paraId="03CD2DE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Calati, R., Pedrini, L., Alighieri, S., Alvarez, M. I., Desideri, L., Durante, D., Favero, F., Iero, L., Magnani, G., Pericoli, V., Polmonari, A., Raggini, R., Raimondi, E., Riboni, V., Scaduto, M. C., Serretti, A., &amp; De Girolamo, G. (2011). Is cognitive behavioural therapy an effective complement to antidepressants in adolescents? A meta‐analysis.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Acta Neuropsychiatrica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263–271. </w:t>
      </w:r>
      <w:hyperlink r:id="rId4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https://doi.org/10.1111/j.1601-5215.2011.00595.x</w:t>
        </w:r>
      </w:hyperlink>
    </w:p>
    <w:p w14:paraId="7165D1D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Campos, R. C., Holden, R. R., Baleizão, C., Caçador, B., &amp; Fragata, A. S. (2018). Self-criticism, neediness, and distress in the prediction of suicide ideation: Results from cross-sectional and longitudinal studies.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Psychology: Interdisciplinary and Applied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237–255. </w:t>
      </w:r>
      <w:hyperlink r:id="rId4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https://doi.org/10.1080/00223980.2018.1446895</w:t>
        </w:r>
      </w:hyperlink>
    </w:p>
    <w:p w14:paraId="6A306C1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Campos, R. C., Simões, A., Costa, S., Pio, A. S., &amp; Holden, R. R. (2020). Psychological pain and suicidal ideation in undergraduates: The role of pain avoidance.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Death Studies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375–378. </w:t>
      </w:r>
      <w:hyperlink r:id="rId4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https://doi.org/10.1080/07481187.2018.1554610</w:t>
        </w:r>
      </w:hyperlink>
    </w:p>
    <w:p w14:paraId="5EB07F2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Cassady, J. C., &amp; Cross, T. L. (2006). A Factorial Representation of Suicidal Ideation Among Academically Gifted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for the Education of the Gifted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290–304. </w:t>
      </w:r>
      <w:hyperlink r:id="rId4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https://doi.org/10.1177/016235320602900303</w:t>
        </w:r>
      </w:hyperlink>
    </w:p>
    <w:p w14:paraId="340B0D9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Cénat, J. M., Blais, M., Hébert, M., Lavoie, F., &amp; Guerrier, M. (2015). Correlates of bullying in Quebec high school students: The vulnerability of sexual-minority youth.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183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315–321. </w:t>
      </w:r>
      <w:hyperlink r:id="rId5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https://doi.org/10.1016/j.jad.2015.05.011</w:t>
        </w:r>
      </w:hyperlink>
    </w:p>
    <w:p w14:paraId="2714BDC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Chafey, M. I. J., Bernal, G., &amp; Rosselló, J. (2009). Clinical case study: CBT for depression in a Puerto Rican adolescent: Challenges and variability in treatment response.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Depression and Anxiety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98–103. </w:t>
      </w:r>
      <w:hyperlink r:id="rId5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https://doi.org/10.1002/da.20457</w:t>
        </w:r>
      </w:hyperlink>
    </w:p>
    <w:p w14:paraId="61C090E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Chapman, J. F., Desai, R. A., Falzer, P. R., &amp; Borum, R. (2006). Violence Risk and Race in a Sample of Youth in Juvenile Detention: The Potential to Reduce Disproportionate Minority 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Confinement.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Youth Violence and Juvenile Justice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170–184. </w:t>
      </w:r>
      <w:hyperlink r:id="rId5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https://doi.org/10.1177/1541204006286316</w:t>
        </w:r>
      </w:hyperlink>
    </w:p>
    <w:p w14:paraId="33837DB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Chapman, J. F., &amp; Ford, J. D. (2008). Relationships between suicide risk, traumatic experiences, and substance use among juvenile detainees.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50–61. </w:t>
      </w:r>
      <w:hyperlink r:id="rId5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https://doi.org/10.1080/13811110701800830</w:t>
        </w:r>
      </w:hyperlink>
    </w:p>
    <w:p w14:paraId="567B2EE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Chase, H. W., Segreti, A. M., Keller, T. A., Cherkassky, V. L., Just, M. A., Pan, L. A., &amp; Brent, D. A. (2017). Alterations of functional connectivity and intrinsic activity within the cingulate cortex of suicidal ideators.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78–85. </w:t>
      </w:r>
      <w:hyperlink r:id="rId5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https://doi.org/10.1016/j.jad.2017.01.013</w:t>
        </w:r>
      </w:hyperlink>
    </w:p>
    <w:p w14:paraId="4EC3F23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Chen, S. X., Wu, W. C. H., &amp; Bond, M. H. (2009). Linking family dysfunction to suicidal ideation: Mediating roles of self-views and world-views.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Asian Journal of Social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133–144. </w:t>
      </w:r>
      <w:hyperlink r:id="rId5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https://doi.org/10.1111/ajsp.2009.12.issue-210.1111/j.1467-839X.2009.01280.x</w:t>
        </w:r>
      </w:hyperlink>
    </w:p>
    <w:p w14:paraId="4E302A0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Cho, Y.-B., &amp; Haslam, N. (2010). Suicidal ideation and distress among immigrant adolescents: The role of acculturation, life stress, and social support.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Youth and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370–379. </w:t>
      </w:r>
      <w:hyperlink r:id="rId5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https://doi.org/10.1007/s10964-009-9415-y</w:t>
        </w:r>
      </w:hyperlink>
    </w:p>
    <w:p w14:paraId="28CA418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Choi, B., &amp; Bae, S.-M. (2020). Suicide ideation and suicide attempts of undergraduate students in South Korea: Based on the interpersonal psychological theory of suicide.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Youth Services Review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5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https://doi.org/10.1016/j.childyouth.2020.105282</w:t>
        </w:r>
      </w:hyperlink>
    </w:p>
    <w:p w14:paraId="7240240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Choi, J., Yu, M., &amp; Kim, K. (2015). Suicidal ideation in adolescents: A structural equation modeling approach.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Nursing &amp; Health Sciences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119–125. </w:t>
      </w:r>
      <w:hyperlink r:id="rId5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https://doi.org/10.1111/nhs.12142</w:t>
        </w:r>
      </w:hyperlink>
    </w:p>
    <w:p w14:paraId="21B3919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Ciarrochi, J. (2004). Relationships between dysfunctional beliefs and positive and negative indices of well-being: A critical evaluation of the common beliefs survey-III.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Rational-Emotive &amp; Cognitive-Behavior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171–188. </w:t>
      </w:r>
      <w:hyperlink r:id="rId5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https://doi.org/10.1023/B:JORE.0000047306.55720.4e</w:t>
        </w:r>
      </w:hyperlink>
    </w:p>
    <w:p w14:paraId="00E50E5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Ciarrochi, J., Said, T., &amp; Deane, F. P. (2005). When simplifying life is not so bad: The link between rigidity, stressful life events, and mental health in an undergraduate population.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British Journal of Guidance &amp; Counselling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185–197. </w:t>
      </w:r>
      <w:hyperlink r:id="rId6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https://doi.org/10.1080/03069880500132540</w:t>
        </w:r>
      </w:hyperlink>
    </w:p>
    <w:p w14:paraId="6E65150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Ciarrochi, J., Scott, G., Deane, F. P., &amp; Heaven, P. C. L. (2003). Relations between social and emotional competence and mental health: A construct validation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Personality and Individual Differences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1947–1963. </w:t>
      </w:r>
      <w:hyperlink r:id="rId6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https://doi.org/10.1016/S0191-8869(03)00043-6</w:t>
        </w:r>
      </w:hyperlink>
    </w:p>
    <w:p w14:paraId="36E5529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Claes, L., Muehlenkamp, J., Vandereycken, W., Hamelinck, L., Martens, H., &amp; Claes, S. (2010). Comparison of non-suicidal self-injurious behavior and suicide attempts in patients admitted to a psychiatric crisis unit.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Personality and Individual Differences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83–87. </w:t>
      </w:r>
      <w:hyperlink r:id="rId6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https://doi.org/10.1016/j.paid.2009.09.001</w:t>
        </w:r>
      </w:hyperlink>
    </w:p>
    <w:p w14:paraId="169E392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Cleland, C. M., Bennett, A. S., Elliott, L., Rosenblum, A., Britton, P. C., &amp; Wolfson-Stofko, B. (2020). Between- and within-person associations between opioid overdose risk and depression, suicidal ideation, pain severity, and pain interference.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Drug and Alcohol Dependence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6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https://doi.org/10.1016/j.drugalcdep.2019.107734</w:t>
        </w:r>
      </w:hyperlink>
    </w:p>
    <w:p w14:paraId="4F03864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Cooper, G. D., Clements, P. T., &amp; Holt, K. (2011). A review and application of suicide prevention programs in high school settings.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Issues in Mental Health Nursing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(11), 696–702. </w:t>
      </w:r>
      <w:hyperlink r:id="rId6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https://doi.org/10.3109/01612840.2011.597911</w:t>
        </w:r>
      </w:hyperlink>
    </w:p>
    <w:p w14:paraId="5542337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Cortez, B. R., Cordeiro Júnior, J. C. M., &amp; Medeiros-Costa, M. E. (2021). Contexto de Trabalho e Riscos Psicossociais na Residência Médica em Ortopedia. [Work context and psychosocial risks of medical residency in orthopedics.].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Revista Psicologia Organizações e Trabalho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1379–1387. </w:t>
      </w:r>
      <w:hyperlink r:id="rId6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https://doi.org/10.5935/rpot/2021.1.20105</w:t>
        </w:r>
      </w:hyperlink>
    </w:p>
    <w:p w14:paraId="67BD63D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Creemers, D. H. M., Scholte, R. H. J., Engels, R. C. M. E., Prinstein, M. J., &amp; Wiers, R. W. (2013). Damaged self-esteem is associated with internalizing problems.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Frontiers in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7AC733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Cross, T. L., Cross, J. R., Mammadov, S., Ward, T. J., Neumeister, K. S., &amp; Andersen, L. (2018). Psychological heterogeneity among honors college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for the Education of the Gifted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242–272. </w:t>
      </w:r>
      <w:hyperlink r:id="rId6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https://doi.org/10.1177/0162353218781754</w:t>
        </w:r>
      </w:hyperlink>
    </w:p>
    <w:p w14:paraId="5DCC063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Dardas, L. A. (2019). Family functioning moderates the impact of depression treatment on adolescents’ suicidal ideations.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and Adolescent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251–258. </w:t>
      </w:r>
      <w:hyperlink r:id="rId6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https://doi.org/10.1111/camh.12323</w:t>
        </w:r>
      </w:hyperlink>
    </w:p>
    <w:p w14:paraId="7716C5D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Davey, C. G., Chanen, A. M., Hetrick, S. E., Cotton, S. M., Ratheesh, A., Amminger, G. P., Koutsogiannis, J., Phelan, M., Mullen, E., Harrison, B. J., Rice, S., Parker, A. G., Dean, O. M., Weller, A., Kerr, M., Quinn, A. L., Catania, L., Kazantzis, N., McGorry, P. D., &amp; Berk, M. (2019). The addition of fluoxetine to cognitive behavioural therapy for youth depression (YoDA-C): A randomised, double-blind, placebo-controlled, multicentre clinical trial.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Lancet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(9), 735–744. </w:t>
      </w:r>
      <w:hyperlink r:id="rId6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https://doi.org/10.1016/S2215-0366(19)30215-9</w:t>
        </w:r>
      </w:hyperlink>
    </w:p>
    <w:p w14:paraId="3FB0B7D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Davis, R. E., Doyle, N. A., &amp; Nahar, V. K. (2020). An investigation of the associations between drug-related self-stigmatizing beliefs, depression, and suicidal ideation among collegiate drug users.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Alcohol and Drug Education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52–80.</w:t>
      </w:r>
    </w:p>
    <w:p w14:paraId="7989EBA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De Beurs, D., Fried, E. I., Wetherall, K., Cleare, S., O’ Connor, D. B., Ferguson, E., O’Carroll, R. E., &amp; O’ Connor, R. C. (2019). Exploring the psychology of suicidal ideation: A theory driven network analysis.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Behaviour Research and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120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6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https://doi.org/10.1016/j.brat.2019.103419</w:t>
        </w:r>
      </w:hyperlink>
    </w:p>
    <w:p w14:paraId="3B224E1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de Medeiros Alves, V., e Silva, A. C. P., de Souza, E. V. M., de Lima Francisco, L. C. F., de Moura, E. L., de-Melo-Neto, V. L., &amp; Nardi, A. E. (2017). Suicide attempt in mental disorders (MeDi): Association with 5-HTT, IL-10 and TNF-alpha polymorphisms.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Psychiatric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36–46. </w:t>
      </w:r>
      <w:hyperlink r:id="rId7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https://doi.org/10.1016/j.jpsychires.2017.02.022</w:t>
        </w:r>
      </w:hyperlink>
    </w:p>
    <w:p w14:paraId="2E1BB6D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de Wit, A. E., De Boer, M. K., Bosker, F. J., van der Does, A. J. W., Gooren, L. J. G., Nolen, W. A., Penninx, B. W. J. H., Schoevers, R. A., &amp; Giltay, E. J. (2020). Associations of plasma androgens with suicidality among men and women: A 9-year longitudinal cohort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269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78–84. </w:t>
      </w:r>
      <w:hyperlink r:id="rId7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https://doi.org/10.1016/j.jad.2020.03.032</w:t>
        </w:r>
      </w:hyperlink>
    </w:p>
    <w:p w14:paraId="7841CC5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Delfabbro, P., Winefield, T., Trainor, S., Dollard, M., Anderson, S., Metzer, J., &amp; Hammarstrom, A. (2006). Peer and teacher bullying/victimization of South Australian secondary school students: Prevalence and psychosocial profiles.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British Journal of Educational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71–90. </w:t>
      </w:r>
      <w:hyperlink r:id="rId7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https://doi.org/10.1348/000709904X24645</w:t>
        </w:r>
      </w:hyperlink>
    </w:p>
    <w:p w14:paraId="0F49F47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D’Eramo, K. S., Prinstein, M. J., Freeman, J., Grapentine, W. L., &amp; Spirito, A. (2004). Psychiatric diagnoses and comorbidity in relation to suicidal behavior among psychiatrically hospitalized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Psychiatry and Human Development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21–35. </w:t>
      </w:r>
      <w:hyperlink r:id="rId7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https://doi.org/10.1023/B:CHUD.0000039318.72868.a2</w:t>
        </w:r>
      </w:hyperlink>
    </w:p>
    <w:p w14:paraId="2334234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DeVylder, J., Zhou, S., &amp; Oh, H. (2021). Suicide attempts among college students hospitalized for COVID-19.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294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241–244. </w:t>
      </w:r>
      <w:hyperlink r:id="rId7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https://doi.org/10.1016/j.jad.2021.07.058</w:t>
        </w:r>
      </w:hyperlink>
    </w:p>
    <w:p w14:paraId="2239BDB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Diamond, G., Levy, S., Bevans, K. B., Fein, J. A., Wintersteen, M. B., Tien, A., &amp; Creed, T. (2010). Development, validation, and utility of Internet-based, behavioral health screen for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Pediatrics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126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e163–e170. </w:t>
      </w:r>
      <w:hyperlink r:id="rId7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https://doi.org/10.1542/peds.2009-3272</w:t>
        </w:r>
      </w:hyperlink>
    </w:p>
    <w:p w14:paraId="1C3029C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Dolan, M. A., &amp; Fein, J. A. (2011). Pediatric and adolescent mental health emergencies in the emergency medical services system.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Pediatrics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127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e1356–e1366. </w:t>
      </w:r>
      <w:hyperlink r:id="rId7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https://doi.org/10.1542/peds.2011-0522</w:t>
        </w:r>
      </w:hyperlink>
    </w:p>
    <w:p w14:paraId="7EBF099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Donaldson, D., Spirito, A., &amp; Esposito-Smythers, C. (2005). Treatment for Adolescents Following a Suicide Attempt: Results of a Pilot Trial.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113–120. </w:t>
      </w:r>
      <w:hyperlink r:id="rId7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https://doi.org/10.1097/00004583-200502000-00003</w:t>
        </w:r>
      </w:hyperlink>
    </w:p>
    <w:p w14:paraId="01DFA0F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Douglas, K. S., Herbozo, S., Poythress, N. G., Belfrage, H., &amp; Edens, J. F. (2006). Psychopathy and suicide: A multisample investigation.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97–116. </w:t>
      </w:r>
      <w:hyperlink r:id="rId7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https://doi.org/10.1037/1541-1559.3.2.97</w:t>
        </w:r>
      </w:hyperlink>
    </w:p>
    <w:p w14:paraId="7B2F566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Duarté-Vélez, Y., Torres-Dávila, P., Spirito, A., Polanco, N., &amp; Bernal, G. (2016). Development of a treatment protocol for Puerto Rican adolescents with suicidal behaviors.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45–56. </w:t>
      </w:r>
      <w:hyperlink r:id="rId7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https://doi.org/10.1037/pst0000044</w:t>
        </w:r>
      </w:hyperlink>
    </w:p>
    <w:p w14:paraId="6213C25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Dutta, S., &amp; Gupta, S. D. (2013). Looking beyond environmental factors: An examination of some personal factors as predictors of suicidal ideation among college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Indian Journal of Community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87–98.</w:t>
      </w:r>
    </w:p>
    <w:p w14:paraId="2B1317E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Ellis, J. B., Kaniuka, A., &amp; Barnes, J. (2016). Differences in reasons for living in college methamphetamine users and non-users.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College Student Journal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(3), 393–397.</w:t>
      </w:r>
    </w:p>
    <w:p w14:paraId="1689281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Emslie, G., Kratochvil, C., Vitiello, B., Silva, S., Mayes, T., McNulty, S., Weller, E., Waslick, B., Casat, C., Walkup, J., Pathak, S., Rohde, P., Posner, K., &amp; March, J. (2006). Treatment for Adolescents With Depression Study (TADS): Safety Results.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1440–1455. </w:t>
      </w:r>
      <w:hyperlink r:id="rId8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https://doi.org/10.1097/01.chi.0000240840.63737.1d</w:t>
        </w:r>
      </w:hyperlink>
    </w:p>
    <w:p w14:paraId="26D43AD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Endo, K., Ando, S., Shimodera, S., Yamasaki, S., Usami, S., Okazaki, Y., Sasaki, T., Richards, M., Hatch, S., &amp; Nishida, A. (2017). Preference for solitude, social isolation, suicidal ideation, and self-harm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Adolescent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187–191. </w:t>
      </w:r>
      <w:hyperlink r:id="rId8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https://doi.org/10.1016/j.jadohealth.2017.02.018</w:t>
        </w:r>
      </w:hyperlink>
    </w:p>
    <w:p w14:paraId="36E262A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Esposito-Smythers, C., Perloe, A., Machell, K., &amp; Rallis, B. (2016). Suicidal and nonsuicidal self-harm behaviors and substance use disorders.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Youth substance abuse and co-occurring disorders.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227–252). American Psychiatric Publishing, Inc.</w:t>
      </w:r>
    </w:p>
    <w:p w14:paraId="25EFC05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Esposito-Smythers, C., Spirito, A., Uth, R., &amp; LaChance, H. (2006). Cognitive Behavioral Treatment for Suicidal Alcohol Abusing Adolescents: Development and Pilot Testing.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American Journal on Addictions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(Suppl 1), 126–130. </w:t>
      </w:r>
      <w:hyperlink r:id="rId8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https://doi.org/10.1080/10550490601006188</w:t>
        </w:r>
      </w:hyperlink>
    </w:p>
    <w:p w14:paraId="79B2A65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Façanha, J., Santos, J. C., &amp; Cutcliffe, J. (2016). Assessment of suicide risk: Validation of the Nurses’ Global Assessment of Suicide Risk Index for the Portuguese population.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Psychiatric Nursing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470–475. </w:t>
      </w:r>
      <w:hyperlink r:id="rId8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https://doi.org/10.1016/j.apnu.2016.04.009</w:t>
        </w:r>
      </w:hyperlink>
    </w:p>
    <w:p w14:paraId="55A5390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Fekih-Romdhane, F., ElKhouni, C., Sassi, H., &amp; Cheour, M. (2021). The role of personal factors and learning environment in suicidal ideation among Tunisian medical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Crisis: The Journal of Crisis Intervention and Suicide Prevention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20–31. </w:t>
      </w:r>
      <w:hyperlink r:id="rId8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https://doi.org/10.1027/0227-5910/a000678</w:t>
        </w:r>
      </w:hyperlink>
    </w:p>
    <w:p w14:paraId="3E8A2D3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Fennig, S., &amp; Hadas, A. (2010). Suicidal behavior and depression in adolescents with eating disorders.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Nordic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32–39. </w:t>
      </w:r>
      <w:hyperlink r:id="rId8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https://doi.org/10.3109/08039480903265751</w:t>
        </w:r>
      </w:hyperlink>
    </w:p>
    <w:p w14:paraId="55F4949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Ford, J. D., Chapman, J. F., Pearson, G., Borum, R., &amp; Wolpaw, J. M. (2008). Psychometric status and clinical utility of the MAYSI-2 with girls and boys in juvenile detention.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Psychopathology and Behavioral Assessment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87–99. </w:t>
      </w:r>
      <w:hyperlink r:id="rId8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https://doi.org/10.1007/s10862-007-9058-9</w:t>
        </w:r>
      </w:hyperlink>
    </w:p>
    <w:p w14:paraId="22F5D60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Ford, J. D., Nader, K., &amp; Fletcher, K. E. (2013). Clinical assessment and diagnosis.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Treating complex traumatic stress disorders in children and adolescents: Scientific foundations and therapeutic models.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116–139). The Guilford Press.</w:t>
      </w:r>
    </w:p>
    <w:p w14:paraId="4C217F1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Foster, S., Mohler-Kuo, M., Tay, L., Hothorn, T., &amp; Seibold, H. (2019). Estimating patient-specific treatment advantages in the ‘Treatment for Adolescents with Depression Study’.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Psychiatric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61–70. </w:t>
      </w:r>
      <w:hyperlink r:id="rId8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https://doi.org/10.1016/j.jpsychires.2019.02.021</w:t>
        </w:r>
      </w:hyperlink>
    </w:p>
    <w:p w14:paraId="3C15BBC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Friedbery, R. D., Gorman, A. A., Hollar Wilt, L., Biuckians, A., &amp; Murray, M. (2011).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Cognitive behavioral therapy for the busy child psychiatrist and other mental health professionals: Rubrics and rudiments.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(J. H. Garcia, Ed.; pp. xvi, 380). Routledge/Taylor &amp; Francis Group.</w:t>
      </w:r>
    </w:p>
    <w:p w14:paraId="28D15EA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Fu, K., Chan, W. S. C., Wong, P. W. C., &amp; Yip, P. S. F. (2010). Internet addiction: Prevalence, discriminant validity and correlates among adolescents in Hong Kong.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British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486–492. </w:t>
      </w:r>
      <w:hyperlink r:id="rId8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https://doi.org/10.1192/bjp.bp.109.075002</w:t>
        </w:r>
      </w:hyperlink>
    </w:p>
    <w:p w14:paraId="0329816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Fuller‐Thomson, E., Lewis, D. A., &amp; Agbeyaka, S. K. (2016). Attention-deficit/hyperactivity disorder casts a long shadow: Findings from a population-based study of adult women with self-reported ADHD.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Child: Care, Health and Development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918–927. </w:t>
      </w:r>
      <w:hyperlink r:id="rId8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https://doi.org/10.1111/cch.12380</w:t>
        </w:r>
      </w:hyperlink>
    </w:p>
    <w:p w14:paraId="6A55A6C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Gabbay, V., Liebes, L., Katz, Y., Liu, S., Mendoza, S., Babb, J. S., Klein, R. G., &amp; Gonen, O. (2010). The kynurenine pathway in adolescent depression: Preliminary findings from a proton MR spectroscopy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Progress in Neuro-Psychopharmacology &amp; Biological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37–44. </w:t>
      </w:r>
      <w:hyperlink r:id="rId9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https://doi.org/10.1016/j.pnpbp.2009.09.015</w:t>
        </w:r>
      </w:hyperlink>
    </w:p>
    <w:p w14:paraId="72ECFFA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Gallagher, M., Prinstein, M. J., Simon, V., &amp; Spirito, A. (2014). Social anxiety symptoms and suicidal ideation in a clinical sample of early adolescents: Examining loneliness and social support as longitudinal mediators.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Abnormal Child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871–883. </w:t>
      </w:r>
      <w:hyperlink r:id="rId9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https://doi.org/10.1007/s10802-013-9844-7</w:t>
        </w:r>
      </w:hyperlink>
    </w:p>
    <w:p w14:paraId="0917CFA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Ge, D., Zhang, X., Guo, X., Chu, J., Sun, L., &amp; Zhou, C. (2019). Suicidal ideation among the hypertensive individuals in Shandong, China: A path analysis.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BMC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9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https://doi.org/10.1186/s12888-019-2256-7</w:t>
        </w:r>
      </w:hyperlink>
    </w:p>
    <w:p w14:paraId="71871A5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Gençöz, F., Vatan, S., Walker, R., &amp; Lester, D. (2008). A brief research note: Helplessness, hopelessness, and haplessness as predictors of suicidal ideation: A cross-cultural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Omega: Journal of Death and Dying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315–318. </w:t>
      </w:r>
      <w:hyperlink r:id="rId9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https://doi.org/10.2190/OM.57.3.f</w:t>
        </w:r>
      </w:hyperlink>
    </w:p>
    <w:p w14:paraId="670AEE3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George, A., &amp; van den Berg, H. S. (2012). The influence of psychosocial variables on adolescent suicidal ideation.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Child and Adolescent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45–57. </w:t>
      </w:r>
      <w:hyperlink r:id="rId9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https://doi.org/10.2989/17280583.2011.620961</w:t>
        </w:r>
      </w:hyperlink>
    </w:p>
    <w:p w14:paraId="2961E08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Giletta, M., Prinstein, M. J., Abela, J. R. Z., Gibb, B. E., Barrocas, A. L., &amp; Hankin, B. L. (2015). Trajectories of suicide ideation and nonsuicidal self-injury among adolescents in mainland China: Peer predictors, joint development, and risk for suicide attempts.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Consulting and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83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265–279. </w:t>
      </w:r>
      <w:hyperlink r:id="rId9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https://doi.org/10.1037/a0038652</w:t>
        </w:r>
      </w:hyperlink>
    </w:p>
    <w:p w14:paraId="2AEFF43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Goldstein, B. I., Shamseddeen, W., Spirito, A., Emslie, G., Clarke, G., Wagner, K. D., Asarnow, J. R., Vitiello, B., Ryan, N., Birmaher, B., Mayes, T., Onorato, M., Zelazny, J., &amp; Brent, D. A. (2009). Substance use and the treatment of resistant depression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1182–1192. </w:t>
      </w:r>
      <w:hyperlink r:id="rId9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https://doi.org/10.1097/CHI.0b013e3181bef6e8</w:t>
        </w:r>
      </w:hyperlink>
    </w:p>
    <w:p w14:paraId="5277980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Gómez, J. M. (2020). It hurts when you’re close: High betrayal sexual trauma, dissociation, and suicidal ideation in young adults.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Violence and Victims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712–723. </w:t>
      </w:r>
      <w:hyperlink r:id="rId9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https://doi.org/10.1891/VV-D-19-00150</w:t>
        </w:r>
      </w:hyperlink>
    </w:p>
    <w:p w14:paraId="5110F08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Gonzalez, V. M. (2019). Factors linking suicidal ideation with drinking to cope and alcohol problems in emerging adult college drinkers.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Experimental and Clinical Psychopharmacology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166–177. </w:t>
      </w:r>
      <w:hyperlink r:id="rId9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https://doi.org/10.1037/pha0000242</w:t>
        </w:r>
      </w:hyperlink>
    </w:p>
    <w:p w14:paraId="11E95C8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Gonzalez, V. M., &amp; Neander, L. L. (2018). Impulsivity as a mediator in the relationship between problem solving and suicidal ideation.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(9), 1626–1640. </w:t>
      </w:r>
      <w:hyperlink r:id="rId9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https://doi.org/10.1002/jclp.22618</w:t>
        </w:r>
      </w:hyperlink>
    </w:p>
    <w:p w14:paraId="408F012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Gooding, P. A., Pratt, D., Awenat, Y., Drake, R., Elliott, R., Emsley, R., Huggett, C., Jones, S., Kapur, N., Lobban, F., Peters, S., &amp; Haddock, G. (2020). A psychological intervention for suicide applied to non-affective psychosis: The CARMS (Cognitive AppRoaches to coMbatting Suicidality) randomised controlled trial protocol.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BMC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0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https://doi.org/10.1186/s12888-020-02697-8</w:t>
        </w:r>
      </w:hyperlink>
    </w:p>
    <w:p w14:paraId="492B2C4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Goossens, L., Klimstra, T., Luyckx, K., Vanhalst, J., &amp; Teppers, E. (2014). Reliability and validity of the Roberts UCLA Loneliness Scale (RULS-8) with Dutch-speaking adolescents in Belgium.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 Belgica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5–18. </w:t>
      </w:r>
      <w:hyperlink r:id="rId10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https://doi.org/10.5334/pb.ae</w:t>
        </w:r>
      </w:hyperlink>
    </w:p>
    <w:p w14:paraId="184E58B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Gould, M. S., Marrocco, F. A., Hoagwood, K., Kleinman, M., Amakawa, L., &amp; Altschuler, E. (2009). Service use by at-risk youths after school-based suicide screening.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1193–1201. </w:t>
      </w:r>
      <w:hyperlink r:id="rId10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https://doi.org/10.1097/CHI.0b013e3181bef6d5</w:t>
        </w:r>
      </w:hyperlink>
    </w:p>
    <w:p w14:paraId="10AF264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Green, J. M., Wood, A. J., Kerfoot, M. J., Trainor, G., Roberts, C., Rothwell, J., Woodham, A., Ayodeji, E., Barrett, B., Byford, S., &amp; Harrington, R. (2011). Group therapy for adolescents with repeated self harm: Randomised controlled trial with economic evaluation.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BMJ: British Medical Journal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342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(7802), 1–12.</w:t>
      </w:r>
    </w:p>
    <w:p w14:paraId="2A5D111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Grigorenko, E. L., Edwards, L., &amp; Chapman, J. (2015). Cannabis use among juvenile detainees: Typology, frequency and association.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Criminal Behaviour and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54–65. </w:t>
      </w:r>
      <w:hyperlink r:id="rId10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https://doi.org/10.1002/cbm.1913</w:t>
        </w:r>
      </w:hyperlink>
    </w:p>
    <w:p w14:paraId="4F64A2C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Grigorenko, E. L., Sullivan, T., &amp; Chapman, J. (2015). An investigation of gender differences in a representative sample of juveniles detained in Connecticut.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Law and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84–91. </w:t>
      </w:r>
      <w:hyperlink r:id="rId10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https://doi.org/10.1016/j.ijlp.2015.01.011</w:t>
        </w:r>
      </w:hyperlink>
    </w:p>
    <w:p w14:paraId="62C476F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Guo, L., Xu, Y., Deng, J., Huang, J., Huang, G., Gao, X., Li, P., Wu, H., Pan, S., Zhang, W.-H., &amp; Lu, C. (2017). Association between sleep duration, suicidal ideation, and suicidal attempts among Chinese adolescents: The moderating role of depressive symptoms.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355–362. </w:t>
      </w:r>
      <w:hyperlink r:id="rId10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https://doi.org/10.1016/j.jad.2016.10.004</w:t>
        </w:r>
      </w:hyperlink>
    </w:p>
    <w:p w14:paraId="2614CC0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Gutierrez, P. M., Muehlenkamp, J. J., Konick, L. C., &amp; Osman, A. (2005). What Role Does Race Play in Adolescent Suicidal Ideation?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177–192. </w:t>
      </w:r>
      <w:hyperlink r:id="rId10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https://doi.org/10.1080/13811110590904025</w:t>
        </w:r>
      </w:hyperlink>
    </w:p>
    <w:p w14:paraId="06E5054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Gutierrez, P. M., &amp; Osman, A. (2009). Getting the best return on your screening investment: An analysis of the Suicidal Ideation Questionnaire and Reynolds Adolescent Depression Scale.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School Psychology Review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(2), 200–217.</w:t>
      </w:r>
    </w:p>
    <w:p w14:paraId="1B079C7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Gutierrez, P. M., Watkins, R., &amp; Collura, D. (2004). Suicide Risk Screening in an Urban High School.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421–428. </w:t>
      </w:r>
      <w:hyperlink r:id="rId10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https://doi.org/10.1521/suli.34.4.421.53741</w:t>
        </w:r>
      </w:hyperlink>
    </w:p>
    <w:p w14:paraId="0E09E21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Hamza, C. A., Stewart, S. L., &amp; Willoughby, T. (2012). Examining the link between nonsuicidal self-injury and suicidal behavior: A review of the literature and an integrated model.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Psychology Review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482–495. </w:t>
      </w:r>
      <w:hyperlink r:id="rId10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https://doi.org/10.1016/j.cpr.2012.05.003</w:t>
        </w:r>
      </w:hyperlink>
    </w:p>
    <w:p w14:paraId="2C32441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Han Almiş, B., Koyuncu Kütük, E., Gümüştaş, F., &amp; Çelik, M. (2018). Risk factors for domestic violence in women and predictors of development of mental disorders in these women.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Nöropsikiyatri Arşivi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62–72.</w:t>
      </w:r>
    </w:p>
    <w:p w14:paraId="1F6A529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Hanson, M. D., Johnson, S., Niec, A., Pietrantonio, A. M., High, B., MacMillan, H., &amp; Eva, K. W. (2008). Does mental illness stigma contribute to adolescent standardized patients’ discomfort with simulations of mental illness and adverse psychosocial experiences?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Academic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98–103. </w:t>
      </w:r>
      <w:hyperlink r:id="rId10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https://doi.org/10.1176/appi.ap.32.2.98</w:t>
        </w:r>
      </w:hyperlink>
    </w:p>
    <w:p w14:paraId="4CEF1B7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Harrington, R., Pickles, A., Aglan, A., Harrington, V., Burroughs, H., &amp; Kerfoot, M. (2006). Early Adult Outcomes of Adolescents Who Deliberately Poisoned Themselves.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337–345. </w:t>
      </w:r>
      <w:hyperlink r:id="rId11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https://doi.org/10.1097/01.chi.0000194564.78536.f2</w:t>
        </w:r>
      </w:hyperlink>
    </w:p>
    <w:p w14:paraId="0BFE397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Haynes, S. N., Smith, G. T., &amp; Hunsley, J. D. (2011).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Scientific foundations of clinical assessment.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xii, 272). Routledge/Taylor &amp; Francis Group.</w:t>
      </w:r>
    </w:p>
    <w:p w14:paraId="32EF66C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Heffer, R. W., &amp; Oxman, D. L. (2003). A developmental-family systems approach to the assessment of adolescents.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Handbook of couple and family assessment.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67–108). Nova Science Publishers.</w:t>
      </w:r>
    </w:p>
    <w:p w14:paraId="2546538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Heilbron, N., &amp; Prinstein, M. J. (2010). Adolescent peer victimization, peer status, suicidal ideation, and nonsuicidal self-injury.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Merrill-Palmer Quarterly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388–419. </w:t>
      </w:r>
      <w:hyperlink r:id="rId11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https://doi.org/10.1353/mpq.0.0049</w:t>
        </w:r>
      </w:hyperlink>
    </w:p>
    <w:p w14:paraId="16004D1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Henriksen, C. A., Mather, A. A., Mackenzie, C. S., Bienvenu, O. J., &amp; Sareen, J. (2014). Longitudinal associations of obesity with affective disorders and suicidality in the Baltimore Epidemiologic Catchment Area follow-up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Nervous and Mental Disease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379–385. </w:t>
      </w:r>
      <w:hyperlink r:id="rId11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https://doi.org/10.1097/NMD.0000000000000135</w:t>
        </w:r>
      </w:hyperlink>
    </w:p>
    <w:p w14:paraId="2499874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Henry, A., Kisicki, M. D., &amp; Varley, C. (2012). Efficacy and safety of antidepressant drug treatment in children and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Molecular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1186–1193. </w:t>
      </w:r>
      <w:hyperlink r:id="rId11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https://doi.org/10.1038/mp.2011.150</w:t>
        </w:r>
      </w:hyperlink>
    </w:p>
    <w:p w14:paraId="30E688A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Hetrick, S. E., Goodall, J., Yuen, H. P., Davey, C. G., Parker, A. G., Robinson, J., Rickwood, D. J., McRoberts, A., Sanci, L., Gunn, J., Rice, S., &amp; Simmons, M. B. (2017). Comprehensive 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online self-monitoring to support clinicians manage risk of suicide in youth depression: A pilot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Crisis: The Journal of Crisis Intervention and Suicide Prevention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147–157. </w:t>
      </w:r>
      <w:hyperlink r:id="rId11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https://doi.org/10.1027/0227-5910/a000422</w:t>
        </w:r>
      </w:hyperlink>
    </w:p>
    <w:p w14:paraId="17163A4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Hewitt, P. L., Caelian, C. F., Chen, C., &amp; Flett, G. L. (2014). Perfectionism, stress, daily hassles, hopelessness, and suicide potential in depressed psychiatric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Psychopathology and Behavioral Assessment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663–674. </w:t>
      </w:r>
      <w:hyperlink r:id="rId11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https://doi.org/10.1007/s10862-014-9427-0</w:t>
        </w:r>
      </w:hyperlink>
    </w:p>
    <w:p w14:paraId="4AC7739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Hilton, R. C., Rengasamy, M., Mansoor, B., He, J., Mayes, T., Emslie, G. J., Porta, G., Clarke, G. N., Wagner, K. D., Birmaher, B., Keller, M. B., Ryan, N., Shamseddeen, W., Asarnow, J. R., &amp; Brent, D. A. (2013). Impact of treatments for depression on comorbid anxiety, attentional, and behavioral symptoms in adolescents with selective serotonin reuptake inhibitor–resistant depression.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482–492. </w:t>
      </w:r>
      <w:hyperlink r:id="rId11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https://doi.org/10.1016/j.jaac.2013.02.013</w:t>
        </w:r>
      </w:hyperlink>
    </w:p>
    <w:p w14:paraId="60A9421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Ho, T. C., Cichocki, A. C., Gifuni, A. J., Camacho, M. C., Ordaz, S. J., Singh, M. K., &amp; Gotlib, I. H. (2018). Reduced dorsal striatal gray matter volume predicts implicit suicidal ideation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Social Cognitive and Affective Neuroscience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(11), 1215–1224. </w:t>
      </w:r>
      <w:hyperlink r:id="rId11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https://doi.org/10.1093/scan/nsy089</w:t>
        </w:r>
      </w:hyperlink>
    </w:p>
    <w:p w14:paraId="585A347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Hoffman, S., &amp; Marsiglia, F. F. (2014). The impact of religiosity on suicidal ideation among youth in central Mexico.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Religion and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255–266. </w:t>
      </w:r>
      <w:hyperlink r:id="rId11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https://doi.org/10.1007/s10943-012-9654-1</w:t>
        </w:r>
      </w:hyperlink>
    </w:p>
    <w:p w14:paraId="179BA29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Holden, R. R., &amp; Fekken, G. C. (2020). Assessment of depressive disorders and suicidality.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Cambridge Handbook of Clinical Assessment and Diagnosis.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317–329. </w:t>
      </w:r>
      <w:hyperlink r:id="rId11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https://doi.org/10.1017/9781108235433.023</w:t>
        </w:r>
      </w:hyperlink>
    </w:p>
    <w:p w14:paraId="48B8F07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Horon, R., McManus, T., Schmollinger, J., Barr, T., &amp; Jimenez, M. (2013). A study of the use and interpretation of standardized suicide risk assessment: Measures within a psychiatrically hospitalized correctional population.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17–38. </w:t>
      </w:r>
      <w:hyperlink r:id="rId12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https://doi.org/10.1111/j.1943-278X.2012.00124.x</w:t>
        </w:r>
      </w:hyperlink>
    </w:p>
    <w:p w14:paraId="79ECEF5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Horon, R., Williams, S. N., McManus, T., &amp; Roberts, J. (2018). The Culture and Protective Suicide Scale for Incarcerated Persons (CAPSSIP): A measure for evaluating suicide risk and protection within correctional populations.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45–55. </w:t>
      </w:r>
      <w:hyperlink r:id="rId12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https://doi.org/10.1037/ser0000197</w:t>
        </w:r>
      </w:hyperlink>
    </w:p>
    <w:p w14:paraId="11A804E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Horowitz, L. M., Mournet, A. M., Lanzillo, E., He, J.-P., Powell, D. S., Ross, A. M., Wharff, E. A., Bridge, J. A., &amp; Pao, M. (2021). Screening pediatric medical patients for suicide risk: Is depression screening enough?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Adolescent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1183–1188. </w:t>
      </w:r>
      <w:hyperlink r:id="rId12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https://doi.org/10.1016/j.jadohealth.2021.01.028</w:t>
        </w:r>
      </w:hyperlink>
    </w:p>
    <w:p w14:paraId="75D1C3D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Horwitz, A. G., Berona, J., Busby, D. R., Eisenberg, D., Zheng, K., Pistorello, J., Albucher, R., Coryell, W., Favorite, T., Walloch, J. C., &amp; King, C. A. (2020). Variation in suicide risk among subgroups of sexual and gender minority college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1041–1053. </w:t>
      </w:r>
      <w:hyperlink r:id="rId12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https://doi.org/10.1111/sltb.12637</w:t>
        </w:r>
      </w:hyperlink>
    </w:p>
    <w:p w14:paraId="0B534E2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Howard, M., &amp; Krannitz, M. (2017). A reanalysis of occupation and suicide: Negative perceptions of the workplace linked to suicide attempts.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Psychology: Interdisciplinary and Applied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767–788. </w:t>
      </w:r>
      <w:hyperlink r:id="rId12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https://doi.org/10.1080/00223980.2017.1393378</w:t>
        </w:r>
      </w:hyperlink>
    </w:p>
    <w:p w14:paraId="15EACF0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Humensky, J. L., Coronel, B., Gil, R., Mazzula, S., &amp; Lewis-Fernández, R. (2017). Life is precious: A community-based program to reduce suicidal behavior in Latina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659–671. </w:t>
      </w:r>
      <w:hyperlink r:id="rId12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https://doi.org/10.1080/13811118.2016.1242442</w:t>
        </w:r>
      </w:hyperlink>
    </w:p>
    <w:p w14:paraId="6C14AEE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Humensky, J. L., Gil, R., Coronel, B., Cifre, R., Mazzula, S., &amp; Lewis-Fernández, R. (2013). Life is precious: Reducing suicidal behavior in Latinas.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Ethnicity and Inequalities in Health and Social Care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(2–3), 54–61. </w:t>
      </w:r>
      <w:hyperlink r:id="rId12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https://doi.org/10.1108/EIHSC-10-2013-0027</w:t>
        </w:r>
      </w:hyperlink>
    </w:p>
    <w:p w14:paraId="7086EE0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Huntjens, A., van den Bosch, L. M. C. W., Sizoo, B., Kerkhof, A., Huibers, M. J. H., &amp; van der Gaag, M. (2020). The effect of dialectical behaviour therapy in autism spectrum patients with suicidality and/ or self-destructive behaviour (DIASS): Study protocol for a multicentre randomised controlled trial.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BMC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2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https://doi.org/10.1186/s12888-020-02531-1</w:t>
        </w:r>
      </w:hyperlink>
    </w:p>
    <w:p w14:paraId="03670E4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Hussain, S. F., Domingue, B. W., LaFromboise, T., &amp; Ruedas-Gracia, N. (2018). Conceptualizing school belongingness in native youth: Factor analysis of the Psychological Sense of School Membership Scale.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American Indian and Alaska Native Mental Health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26–51. </w:t>
      </w:r>
      <w:hyperlink r:id="rId12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https://doi.org/10.5820/aian.2503.2018.26</w:t>
        </w:r>
      </w:hyperlink>
    </w:p>
    <w:p w14:paraId="239AFA5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Jacobs, R. H., Silva, S. G., Reinecke, M. A., Curry, J. F., Ginsburg, G. S., Kratochvil, C. J., &amp; March, J. S. (2009). Dysfunctional Attitudes Scale perfectionism: A predictor and partial mediator of acute treatment outcome among clinically depressed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Child and Adolescent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803–813. </w:t>
      </w:r>
      <w:hyperlink r:id="rId12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https://doi.org/10.1080/15374410903259031</w:t>
        </w:r>
      </w:hyperlink>
    </w:p>
    <w:p w14:paraId="0B82482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Jacobson, C. M., Marrocco, F., Kleinman, M., &amp; Gould, M. S. (2011). Restrictive emotionality, depressive symptoms, and suicidal thoughts and behaviors among high school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Youth and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656–665. </w:t>
      </w:r>
      <w:hyperlink r:id="rId13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https://doi.org/10.1007/s10964-010-9573-y</w:t>
        </w:r>
      </w:hyperlink>
    </w:p>
    <w:p w14:paraId="2015C4C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Jacobson, C. M., Muehlenkamp, J. J., Miller, A. L., &amp; Turner, J. B. (2008). Psychiatric impairment among adolescents engaging in different types of deliberate self-harm.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Child and Adolescent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363–375. </w:t>
      </w:r>
      <w:hyperlink r:id="rId13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https://doi.org/10.1080/15374410801955771</w:t>
        </w:r>
      </w:hyperlink>
    </w:p>
    <w:p w14:paraId="7E2AAEE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Jia, C.-X., Wang, X.-T., &amp; Zhao, Z.-T. (2015). Psychometric properties of the Suicidal Ideation Questionnaire among Chinese high school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Omega: Journal of Death and Dying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195–207. </w:t>
      </w:r>
      <w:hyperlink r:id="rId13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https://doi.org/10.2190/OM.70.2.c</w:t>
        </w:r>
      </w:hyperlink>
    </w:p>
    <w:p w14:paraId="4684BEF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Johnson, B. D., Bird, A. F., &amp; Gabbay, V. (2017). Mood disorders in childhood and adolescence.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269–280). Wiley-Blackwell.</w:t>
      </w:r>
    </w:p>
    <w:p w14:paraId="6D9FDF7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Jones, T. W. (2013). Equally cursed and blessed: Do gifted and talented children experience poorer mental health and psychological well-being?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Educational and Child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(2), 44–66.</w:t>
      </w:r>
    </w:p>
    <w:p w14:paraId="294D36E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Kakounda Muallem, H., &amp; Israelashvilli, M. (2015). Religiosity as a buffer against suicidal ideation: A comparison between Christian and Muslim-Arab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Mental Health, Religion &amp; Culture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(10), 838–849. </w:t>
      </w:r>
      <w:hyperlink r:id="rId13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https://doi.org/10.1080/13674676.2015.1107891</w:t>
        </w:r>
      </w:hyperlink>
    </w:p>
    <w:p w14:paraId="1240A8E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Kaminer, Y., Burleson, J. A., Goldston, D. B., &amp; Burke, R. H. (2006). Suicidal Ideation among Adolescents with Alcohol Use Disorders during Treatment and Aftercare.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American Journal on Addictions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(Suppl 1), 43–49. </w:t>
      </w:r>
      <w:hyperlink r:id="rId13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https://doi.org/10.1080/10550490601006154</w:t>
        </w:r>
      </w:hyperlink>
    </w:p>
    <w:p w14:paraId="559D072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Kapusta, N. D., Fegert, J. M., Haring, C., &amp; Plener, P. L. (2014). Psychotherapeutische Interventionen bei suizidalen Jugendlichen. [Psychotherapeutic interventions for suicidal adolescents.].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Psychotherapeut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16–23. </w:t>
      </w:r>
      <w:hyperlink r:id="rId13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https://doi.org/10.1007/s00278-013-1027-z</w:t>
        </w:r>
      </w:hyperlink>
    </w:p>
    <w:p w14:paraId="04283D7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Kelley, A., Restad, D., &amp; Killsback, J. (2018). A public health approach: Documenting the risk and protective factors of suicide ideation in one American Indian community.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325–331. </w:t>
      </w:r>
      <w:hyperlink r:id="rId13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https://doi.org/10.1037/ser0000211</w:t>
        </w:r>
      </w:hyperlink>
    </w:p>
    <w:p w14:paraId="16CA86A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Kim, J. W., Lee, K., Lee, Y. S., Han, D. H., Min, K. J., Song, S. H., Park, G. N., Lee, J. Y., &amp; Kim, J. O. (2015). Factors associated with group bullying and psychopathology in elementary school students using child-welfare facilities.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Neuropsychiatric Disease and Treatment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29B68C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Kim, S. R., Kim, H. K., Kim, J. Y., Kim, H. Y., Ko, S. H., &amp; Park, M. (2016). Smoking cessation failure among Korean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School Nursing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155–163. </w:t>
      </w:r>
      <w:hyperlink r:id="rId13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https://doi.org/10.1177/1059840515610636</w:t>
        </w:r>
      </w:hyperlink>
    </w:p>
    <w:p w14:paraId="4F0FDDD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Kim, S., &amp; Yang, E. (2015). Suicidal ideation in gay men and lesbians in South Korea: A test of the interpersonal‐psychological model.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98–110. </w:t>
      </w:r>
      <w:hyperlink r:id="rId13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https://doi.org/10.1111/sltb.12119</w:t>
        </w:r>
      </w:hyperlink>
    </w:p>
    <w:p w14:paraId="2EBEF7B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Kim, Y. S., &amp; Leventhal, B. (2013). Bullying and suicide.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Bullying: A public health concern.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171–191). Nova Science Publishers.</w:t>
      </w:r>
    </w:p>
    <w:p w14:paraId="6F31390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King, C. A., Foster, C. E., &amp; Rogalski, K. M. (2013).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Teen suicide risk: A practitioner guide to screening, assessment, and management.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xiv, 208). The Guilford Press.</w:t>
      </w:r>
    </w:p>
    <w:p w14:paraId="4E65F22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King, C. A., Gipson, P. Y., Horwitz, A. G., &amp; Opperman, K. J. (2015). Teen options for change: An intervention for young emergency patients who screen positive for suicide risk.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Psychiatric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97–100. </w:t>
      </w:r>
      <w:hyperlink r:id="rId13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https://doi.org/10.1176/appi.ps.201300347</w:t>
        </w:r>
      </w:hyperlink>
    </w:p>
    <w:p w14:paraId="38077A9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King, C. A., Gipson, P. Y., &amp; Opperman, K. (2015). The LET’s CONNECT Intervention: Targeting social connectedness, bullying, and youth suicide risk.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Youth suicide and bullying: Challenges and strategies for prevention and intervention.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246–259). Oxford University Press.</w:t>
      </w:r>
    </w:p>
    <w:p w14:paraId="11F6C41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King, C. A., Kerr, D. C. R., Passarelli, M. N., Foster, C. E., &amp; Merchant, C. R. (2010). One-year follow-up of suicidal adolescents: Parental history of mental health problems and time to post-hospitalization attempt.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Youth and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219–232. </w:t>
      </w:r>
      <w:hyperlink r:id="rId14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https://doi.org/10.1007/s10964-009-9480-2</w:t>
        </w:r>
      </w:hyperlink>
    </w:p>
    <w:p w14:paraId="42CD093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King, C. A., Knox, M. S., Henninger, N., Nguyen, T. A., Ghaziuddin, N., Maker, A., &amp; Hanna, G. L. (2006). Major depressive disorder in adolescents: Family psychiatric history predicts severe behavioral disinhibition.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(2–3), 111–121. </w:t>
      </w:r>
      <w:hyperlink r:id="rId14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https://doi.org/10.1016/j.jad.2005.09.011</w:t>
        </w:r>
      </w:hyperlink>
    </w:p>
    <w:p w14:paraId="4EE71D3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King, D. L., Delfabbro, P. H., &amp; Griffiths, M. D. (2012). Clinical interventions for technology-based problems: Excessive internet and video game use.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Cognitive Psychotherapy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43–56. </w:t>
      </w:r>
      <w:hyperlink r:id="rId14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https://doi.org/10.1891/0889-8391.26.1.43</w:t>
        </w:r>
      </w:hyperlink>
    </w:p>
    <w:p w14:paraId="135843C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Kitchingman, T. A., Caputi, P., Woodward, A., Wilson, C. J., &amp; Wilson, I. (2018). The impact of their role on telephone crisis support workers’ psychological wellbeing and functioning: Quantitative findings from a mixed methods investigation.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PLoS ONE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(12). </w:t>
      </w:r>
      <w:hyperlink r:id="rId14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https://doi.org/10.1371/journal.pone.0207645</w:t>
        </w:r>
      </w:hyperlink>
    </w:p>
    <w:p w14:paraId="3C2C4A9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Klaus, N. M., Mobilio, A., &amp; King, C. A. (2009). Parent–adolescent agreement concerning adolescents’ suicidal thoughts and behaviors.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Child and Adolescent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245–255. </w:t>
      </w:r>
      <w:hyperlink r:id="rId14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https://doi.org/10.1080/15374410802698412</w:t>
        </w:r>
      </w:hyperlink>
    </w:p>
    <w:p w14:paraId="0A361F8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Klomek, A. B., Marrocco, F., Kleinman, M., Schonfeld, I. S., &amp; Gould, M. S. (2007). Bullying, Depression, and Suicidality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40–49. </w:t>
      </w:r>
      <w:hyperlink r:id="rId14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https://doi.org/10.1097/01.chi.0000242237.84925.18</w:t>
        </w:r>
      </w:hyperlink>
    </w:p>
    <w:p w14:paraId="596553D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Klomek, A. B., Marrocco, F., Kleinman, M., Schonfeld, I. S., &amp; Gould, M. S. (2008). Peer victimization, depression, and suicidality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166–180. </w:t>
      </w:r>
      <w:hyperlink r:id="rId14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https://doi.org/10.1521/suli.2008.38.2.166</w:t>
        </w:r>
      </w:hyperlink>
    </w:p>
    <w:p w14:paraId="1F4F37D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Kremer, I., Orbach, I., &amp; Rosenbloom, T. (2017). Mental pain and suicidal tendencies in sexual and physical abuse victims.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307–321. </w:t>
      </w:r>
      <w:hyperlink r:id="rId14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https://doi.org/10.1080/13811118.2016.1175394</w:t>
        </w:r>
      </w:hyperlink>
    </w:p>
    <w:p w14:paraId="3D1E759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Kumar Dogra, A. K., Basu, S., &amp; Das, S. (2008). The roles of personality, stressful life events, meaning in life, reasons for living on suicidal ideation: A study in college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Projective Psychology &amp;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52–57.</w:t>
      </w:r>
    </w:p>
    <w:p w14:paraId="54931CE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Kung, H.-C., Pearson, J. L., &amp; Liu, X. (2003). Risk factors for male and female suicide decedents ages 15-64 in the United States: Results from the 1993 National Mortality Followback Survey.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Social Psychiatry and Psychiatric Epidemiology: The International Journal for Research in Social and Genetic Epidemiology and Mental Health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419–426. </w:t>
      </w:r>
      <w:hyperlink r:id="rId14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https://doi.org/10.1007/s00127-003-0656-x</w:t>
        </w:r>
      </w:hyperlink>
    </w:p>
    <w:p w14:paraId="2AC93A2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LeCloux, M., Maramaldi, P., Thomas, K. A., &amp; Wharff, E. A. (2017). A longitudinal study of health care resources, family support, and mental health outcomes among suicidal 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Analyses of Social Issues and Public Policy (ASAP)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319–338. </w:t>
      </w:r>
      <w:hyperlink r:id="rId14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https://doi.org/10.1111/asap.12139</w:t>
        </w:r>
      </w:hyperlink>
    </w:p>
    <w:p w14:paraId="04C8379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LeMaster, P. L., Beals, J., Novins, D. K., &amp; Manson, S. M. (2004). The Prevalence of Suicidal Behaviors Among Northern Plains American Indians.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242–254. </w:t>
      </w:r>
      <w:hyperlink r:id="rId15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https://doi.org/10.1521/suli.34.3.242.42780</w:t>
        </w:r>
      </w:hyperlink>
    </w:p>
    <w:p w14:paraId="100984C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Lester, D., &amp; Abdel-Khalek, A. (2003). Correlates of an ego-grasping attitude in Kuwaiti and American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Reports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488–488. </w:t>
      </w:r>
      <w:hyperlink r:id="rId15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https://doi.org/10.2466/PR0.92.2.488-488</w:t>
        </w:r>
      </w:hyperlink>
    </w:p>
    <w:p w14:paraId="5836C55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Lewitzka, U., Müller-Oerlinghausen, B., Felber, W., Brunner, J., Hawellek, B., Rujescu, D., Ising, M., Lauterbach, E., Broocks, A., Bondy, B., Rao, M. L., Frahnert, C., Heuser, I., Hohagen, F., Maier, W., &amp; Bronisch, T. (2008). Is MAO-B activity in platelets associated with the occurrence of suicidality and behavioural personality traits in depressed patients?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Acta Psychiatrica Scandinavica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41–49.</w:t>
      </w:r>
    </w:p>
    <w:p w14:paraId="483D83A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Liebling‐Boccio, D. E., &amp; Jennings, H. R. (2013). The current status of graduate training in suicide risk assessment.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Psychology in the Schools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72–86. </w:t>
      </w:r>
      <w:hyperlink r:id="rId15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https://doi.org/10.1002/pits.21661</w:t>
        </w:r>
      </w:hyperlink>
    </w:p>
    <w:p w14:paraId="7AF090D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Links, P. S., Eynan, R., Heisel, M. J., Barr, A., Korzekwa, M., McMain, S., &amp; Ball, J. S. (2007). Affective instability and suicidal ideation and behavior in patients with borderline personality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Personality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72–86. </w:t>
      </w:r>
      <w:hyperlink r:id="rId15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https://doi.org/10.1521/pedi.2007.21.1.72</w:t>
        </w:r>
      </w:hyperlink>
    </w:p>
    <w:p w14:paraId="79F11C2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Lloyd-Richardson, E. E., Perrine, N., Dierker, L., &amp; Kelley, M. L. (2007). Characteristic and functions on non-suicidal self-injury in a community sample of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Medicine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1183–1192. </w:t>
      </w:r>
      <w:hyperlink r:id="rId15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https://doi.org/10.1017/S003329170700027X</w:t>
        </w:r>
      </w:hyperlink>
    </w:p>
    <w:p w14:paraId="31D32AF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Lorenzo-Luaces, L., Rodriguez-Quintana, N., &amp; Bailey, A. J. (2020). Double trouble: Do symptom severity and duration interact to predicting treatment outcomes in adolescent depression?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Behaviour Research and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5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https://doi.org/10.1016/j.brat.2020.103637</w:t>
        </w:r>
      </w:hyperlink>
    </w:p>
    <w:p w14:paraId="0D2505C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Lueck, J. A. (2021). Help-seeking intentions in the U.S. Population during the COVID-19 pandemic: Examining the role of COVID-19 financial hardship, suicide risk, and stigma.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303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5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https://doi.org/10.1016/j.psychres.2021.114069</w:t>
        </w:r>
      </w:hyperlink>
    </w:p>
    <w:p w14:paraId="605A686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Malin, M. A., Jimenez-Madiedo, C., &amp; Kohn, R. (2018). Suicidal behavior in the elderly and its forensic implications.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Geriatric Forensic Psychiatry: Principles and Practice.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, 283–292.</w:t>
      </w:r>
    </w:p>
    <w:p w14:paraId="0764D0A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Mangeney-Hirsch, S., Courtois, R., Lecocq, G., Rusch, E., &amp; Porcheron, E. (2008). Abus sexuel et inaptitude à l’éducation physique et sportive. [Sexual abuse and medical exemption from physical education (P. E.) class.].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Annales Médico-Psychologiques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(10), 799–807. </w:t>
      </w:r>
      <w:hyperlink r:id="rId15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https://doi.org/10.1016/j.amp.2005.12.020</w:t>
        </w:r>
      </w:hyperlink>
    </w:p>
    <w:p w14:paraId="41A4585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Manglick, M., Rajaratnam, S. M., Taffe, J., Tonge, B., &amp; Melvin, G. (2013). Persistent sleep disturbance is associated with treatment response in adolescents with depression.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Australian and New Zealand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556–563. </w:t>
      </w:r>
      <w:hyperlink r:id="rId15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https://doi.org/10.1177/0004867413481630</w:t>
        </w:r>
      </w:hyperlink>
    </w:p>
    <w:p w14:paraId="58DE407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Maqueo, E. L.-G., &amp; Arenas-Landgrave, P. (2013). Special considerations when assessing the Hispanic adolescent: Examining suicide risk.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Guide to psychological assessment with Hispanics.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129–139). Springer Science + Business Media. </w:t>
      </w:r>
      <w:hyperlink r:id="rId15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https://doi.org/10.1007/978-1-4614-4412-1_9</w:t>
        </w:r>
      </w:hyperlink>
    </w:p>
    <w:p w14:paraId="615B47C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March, J., Silva, S., Petrycki, S., Curry, J., Wells, K., Fairbank, J., Burns, B., Domino, M., McNulty, S., Vitiello, B., Severe, J., &amp; Treatment for Adolescents With Depression Study (TADS) Team. (2004). Fluoxetine, Cognitive-Behavioral Therapy, and Their Combination for Adolescents With Depression: Treatment for Adolescents With Depression Study (TADS) Randomized Controlled Trial.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JAMA: Journal of the American Medical Association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292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(7), 807–820. </w:t>
      </w:r>
      <w:hyperlink r:id="rId16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https://doi.org/10.1001/jama.292.7.807</w:t>
        </w:r>
      </w:hyperlink>
    </w:p>
    <w:p w14:paraId="05DC980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March, J., Silva, S., &amp; Vitiello, B. (2006). The Treatment for Adolescents with Depression Study (TADS): Methods and Message at 12 Weeks.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1393–1403. </w:t>
      </w:r>
      <w:hyperlink r:id="rId16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https://doi.org/10.1097/01.chi.0000237709.35637.c0</w:t>
        </w:r>
      </w:hyperlink>
    </w:p>
    <w:p w14:paraId="7ABFE62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Marušič, A., Roškar, S., Svetičič, J., &amp; Zorko, M. (2012). Scales for assessing suicidal risk.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from a global perspective: Risk assessment and management.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19–26). Nova Science Publishers.</w:t>
      </w:r>
    </w:p>
    <w:p w14:paraId="2EED622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Masood, A., Kamran, F., Qaisar, S., &amp; Ashraf, F. (2018). Anger, impulsivity, academic stress and suicidal risk in suicide ideators and normal cohorts.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Behavioural Sciences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(2), 20–37.</w:t>
      </w:r>
    </w:p>
    <w:p w14:paraId="63DC238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Matel-Anderson, D. M., Bekhet, A. K., &amp; Garnier-Villarreal, M. (2019). Mediating effects of positive thinking and social support on suicide resilience.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Western Journal of Nursing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25–41. </w:t>
      </w:r>
      <w:hyperlink r:id="rId16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https://doi.org/10.1177/0193945918757988</w:t>
        </w:r>
      </w:hyperlink>
    </w:p>
    <w:p w14:paraId="0F4AC67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May, D. E., Kratochvil, C. J., Puumala, S. E., Silva, S. G., Rezac, A. J., Hallin, M. J., Reinecke, M. A., Vitiello, B., Weller, E. B., Pathak, S., Simons, A. D., &amp; March, J. S. (2007). A manual-based intervention to address clinical crises and retain patients in the Treatment of Adolescents with Depression Study (TADS).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573–581. </w:t>
      </w:r>
      <w:hyperlink r:id="rId16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https://doi.org/10.1097/chi.0b013e3180323342</w:t>
        </w:r>
      </w:hyperlink>
    </w:p>
    <w:p w14:paraId="42AC51F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McCabe, I., Acree, M., O’Mahony, F., McCabe, J., Kenny, J., Twyford, J., Quigley, K., &amp; McGlanaghy, E. (2011). Male street prostitution in Dublin: A psychological analysis.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Homosexuality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998–1021. </w:t>
      </w:r>
      <w:hyperlink r:id="rId16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https://doi.org/10.1080/00918369.2011.598394</w:t>
        </w:r>
      </w:hyperlink>
    </w:p>
    <w:p w14:paraId="67D24EC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McClain, L., Segreti, A. M., Nau, S., Shaw, P., Finegold, D. N., Pan, L. A., &amp; Peters, D. G. (2020). Chromosome 15q13.3 microduplications are associated with treatment refractory major depressive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Genes, Brain &amp;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(5). </w:t>
      </w:r>
      <w:hyperlink r:id="rId16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https://doi.org/10.1111/gbb.12628</w:t>
        </w:r>
      </w:hyperlink>
    </w:p>
    <w:p w14:paraId="0A25B39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McConaughy, S. H. (2005).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interviews for children and adolescents: Assessement to intervention.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xv, 240). Guilford Press.</w:t>
      </w:r>
    </w:p>
    <w:p w14:paraId="636671C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McConaughy, S. H. (2013).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interviews for children and adolescents: Assessment to intervention, 2nd ed.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xv, 272). Guilford Press.</w:t>
      </w:r>
    </w:p>
    <w:p w14:paraId="6C27D0A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McGarrity, L. A., Huebner, D. M., &amp; McKinnon, R. K. (2013). Putting stigma in context: Do perceptions of group stigma interact with personally experienced discrimination to predict mental health?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Group Processes &amp; Intergroup Relations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684–698. </w:t>
      </w:r>
      <w:hyperlink r:id="rId16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https://doi.org/10.1177/1368430213475675</w:t>
        </w:r>
      </w:hyperlink>
    </w:p>
    <w:p w14:paraId="4E7CB66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Mehlum, L., Ramleth, R., Tørmoen, A. J., Haga, E., Diep, L. M., Stanley, B. H., Miller, A. L., Larsson, B., Sund, A. M., &amp; Grøholt, B. (2019). Long term effectiveness of dialectical behavior therapy versus enhanced usual care for adolescents with self‐harming and suicidal behavior.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Child Psychology and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(10), 1112–1122. </w:t>
      </w:r>
      <w:hyperlink r:id="rId16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https://doi.org/10.1111/jcpp.13077</w:t>
        </w:r>
      </w:hyperlink>
    </w:p>
    <w:p w14:paraId="216EE43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Meyer, R. E., Salzman, C., Youngstrom, E. A., Clayton, P. J., Goodwin, F. K., Mann, J. J., Alphs, L. D., Broich, K., Goodman, W. K., Greden, J. F., Meltzer, H. Y., Normand, S.-L. T., Posner, K., Shaffer, D., Oquendo, M. A., Stanley, B., Trivedi, M. H., Turecki, G., Beasley Jr., C. M., … Sheehan, D. V. (2010). Suicidality and risk of suicide—Definition, drug safety concerns, and a necessary target for drug development: A consensus statement.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Clinical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e1–e21. </w:t>
      </w:r>
      <w:hyperlink r:id="rId16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https://doi.org/10.4088/JCP.10cs06070blu</w:t>
        </w:r>
      </w:hyperlink>
    </w:p>
    <w:p w14:paraId="3636C8E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Michaels, M. S., Parent, M. C., &amp; Torrey, C. L. (2016). A minority stress model for suicidal ideation in gay men.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23–34. </w:t>
      </w:r>
      <w:hyperlink r:id="rId16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https://doi.org/10.1111/sltb.12169</w:t>
        </w:r>
      </w:hyperlink>
    </w:p>
    <w:p w14:paraId="6EC74B5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Miller, A. B., Esposito-Smythers, C., Weismoore, J. T., &amp; Renshaw, K. D. (2013). The relation between child maltreatment and adolescent suicidal behavior: A systematic review and critical examination of the literature.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Child and Family Psychology Review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146–172. </w:t>
      </w:r>
      <w:hyperlink r:id="rId17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https://doi.org/10.1007/s10567-013-0131-5</w:t>
        </w:r>
      </w:hyperlink>
    </w:p>
    <w:p w14:paraId="6EA1621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Millings, A., &amp; Carnelley, K. B. (2015). Core belief content examined in a large sample of patients using online cognitive behaviour therapy.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186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275–283. </w:t>
      </w:r>
      <w:hyperlink r:id="rId17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https://doi.org/10.1016/j.jad.2015.06.044</w:t>
        </w:r>
      </w:hyperlink>
    </w:p>
    <w:p w14:paraId="403D6D1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Mirkovic, B., Belloncle, V., Rousseau, C., Knafo, A., Guilé, J.-M., &amp; Gérardin, P. (2014). Stratégies de prévention du suicide et des conduites suicidaires à l’adolescence: Revue systématique de la littérature. [Prevention strategies of suicide and suicidal behavior in adolescents: A systematic review.].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Neuropsychiatrie de l’Enfance et de l’Adolescence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33–46. </w:t>
      </w:r>
      <w:hyperlink r:id="rId17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https://doi.org/10.1016/j.neurenf.2013.11.008</w:t>
        </w:r>
      </w:hyperlink>
    </w:p>
    <w:p w14:paraId="0F8DF52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Mitchell, A. M., Kim, Y., Prigerson, H. G., &amp; Mortimer, M. K. (2005). Complicated grief and suicidal ideation in adult survivors of suicide.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498–506. </w:t>
      </w:r>
      <w:hyperlink r:id="rId17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https://doi.org/10.1521/suli.2005.35.5.498</w:t>
        </w:r>
      </w:hyperlink>
    </w:p>
    <w:p w14:paraId="54019F3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Moller, C. I., Cotton, S. M., Badcock, P. B., Hetrick, S. E., Berk, M., Dean, O. M., Chanen, A. M., &amp; Davey, C. G. (2021). Relationships between different dimensions of social support and suicidal ideation in young people with major depressive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281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714–720. </w:t>
      </w:r>
      <w:hyperlink r:id="rId17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https://doi.org/10.1016/j.jad.2020.11.085</w:t>
        </w:r>
      </w:hyperlink>
    </w:p>
    <w:p w14:paraId="5D45217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Monteith, L. L., Holliday, R., Dorsey Holliman, B. A., Brenner, L. A., &amp; Simonetti, J. A. (2020). Understanding female veterans’ experiences and perspectives of firearms.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(9), 1736–1753. </w:t>
      </w:r>
      <w:hyperlink r:id="rId17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https://doi.org/10.1002/jclp.22952</w:t>
        </w:r>
      </w:hyperlink>
    </w:p>
    <w:p w14:paraId="4020FBE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Morales Vives, F., Dueñas, J. M., Cosi, S., &amp; Lorenzo Seva, U. (2019). Suicidal ideation in adolescents assessed with the three-mode component approach.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Psychology &amp; Psychological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(3), 311–322.</w:t>
      </w:r>
    </w:p>
    <w:p w14:paraId="4C6D104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Morey, L. C., Lowmaster, S. E., &amp; Hopwood, C. J. (2010). A pilot study of manual-assisted cognitive therapy with a therapeutic assessment augmentation for borderline personality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531–535. </w:t>
      </w:r>
      <w:hyperlink r:id="rId17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https://doi.org/10.1016/j.psychres.2010.04.055</w:t>
        </w:r>
      </w:hyperlink>
    </w:p>
    <w:p w14:paraId="0F157C1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Mournet, A. M., Smith, J. T., Bridge, J. A., Boudreaux, E. D., Snyder, D. J., Claassen, C. A., Jobes, D. A., Pao, M., &amp; Horowitz, L. M. (2021). Limitations of screening for depression as a proxy for suicide risk in adult medical inpatients.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Academy of Consultation-Liaison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413–420. </w:t>
      </w:r>
      <w:hyperlink r:id="rId17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https://doi.org/10.1016/j.jaclp.2021.02.002</w:t>
        </w:r>
      </w:hyperlink>
    </w:p>
    <w:p w14:paraId="46451B3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Muehlenkamp, J. J., Cowles, M. L., &amp; Gutierrez, P. M. (2010). Validity of the Self-Harm Behavior Questionnaire with diverse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Psychopathology and Behavioral Assessment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236–245. </w:t>
      </w:r>
      <w:hyperlink r:id="rId17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https://doi.org/10.1007/s10862-009-9131-7</w:t>
        </w:r>
      </w:hyperlink>
    </w:p>
    <w:p w14:paraId="64332AE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Muehlenkamp, J. J., &amp; Gutierrez, P. M. (2004). An Investigation of Differences Between Self-Injurious Behavior and Suicide Attempts in a Sample of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12–23. </w:t>
      </w:r>
      <w:hyperlink r:id="rId17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https://doi.org/10.1521/suli.34.1.12.27769</w:t>
        </w:r>
      </w:hyperlink>
    </w:p>
    <w:p w14:paraId="1A0108A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Muehlenkamp, J. J., &amp; Gutierrez, P. M. (2007). Risk for Suicide Attempts Among Adolescents Who Engage in Non-Suicidal Self-Injury.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69–82. </w:t>
      </w:r>
      <w:hyperlink r:id="rId18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https://doi.org/10.1080/13811110600992902</w:t>
        </w:r>
      </w:hyperlink>
    </w:p>
    <w:p w14:paraId="34B4CAE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Muehlenkamp, J. J., Williams, K. L., Gutierrez, P. M., &amp; Claes, L. (2009). Rates of non-suicidal self-injury in high school students across five years.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317–329. </w:t>
      </w:r>
      <w:hyperlink r:id="rId18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https://doi.org/10.1080/13811110903266368</w:t>
        </w:r>
      </w:hyperlink>
    </w:p>
    <w:p w14:paraId="16D7CAA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Murphy, C. J., &amp; Siv, A. M. (2007). A one year study of Mode Deactivation Therapy: Adolescent residential patients with conduct and personality disorders.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Behavioral Consultation and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327–341. </w:t>
      </w:r>
      <w:hyperlink r:id="rId18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https://doi.org/10.1037/h0100809</w:t>
        </w:r>
      </w:hyperlink>
    </w:p>
    <w:p w14:paraId="6F86CD0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Murphy, C. J., &amp; Siv, A. M. (2011). A one year study of mode deactivation therapy: Adolescent residential patients with conduct and personality disorders.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Behavioral Consultation and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32–39. </w:t>
      </w:r>
      <w:hyperlink r:id="rId18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https://doi.org/10.1037/h0100924</w:t>
        </w:r>
      </w:hyperlink>
    </w:p>
    <w:p w14:paraId="217537C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Nam, B., Jun, H.-J., Fedina, L., Shah, R., &amp; DeVylder, J. E. (2019). Sexual orientation and mental health among adults in four U.S. cities.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134–140. </w:t>
      </w:r>
      <w:hyperlink r:id="rId18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https://doi.org/10.1016/j.psychres.2018.12.092</w:t>
        </w:r>
      </w:hyperlink>
    </w:p>
    <w:p w14:paraId="28E98ED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Navalta, C. P., Goldstein, J., Ruegg, L., Perna, D. A., &amp; Frazier, J. A. (2006). Integrating Treatment and Education for Mood Disorders: An Adolescent Case Report.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Child Psychology and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555–568. </w:t>
      </w:r>
      <w:hyperlink r:id="rId18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https://doi.org/10.1177/1359104506067877</w:t>
        </w:r>
      </w:hyperlink>
    </w:p>
    <w:p w14:paraId="231A3EE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Noguchi, M., Iwase, T., Suzuki, E., Kishimoto, Y., &amp; Takao, S. (2014). Social support and suicidal ideation in Japan: Are home visits by commissioned welfare volunteers associated with a lower risk of suicidal ideation among elderly people in the community?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Social Psychiatry and Psychiatric Epidemiology: The International Journal for Research in Social and Genetic Epidemiology and Mental Health Services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619–627. </w:t>
      </w:r>
      <w:hyperlink r:id="rId18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https://doi.org/10.1007/s00127-013-0752-5</w:t>
        </w:r>
      </w:hyperlink>
    </w:p>
    <w:p w14:paraId="40ECDBF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Orbach, I., Blomenson, R., Mikulincer, M., Gilboa-Schechtman, E., Rogolsky, M., &amp; Retzoni, G. (2007). Perceiving a problem-solving task as a threat and suicidal behavior in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Social and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(9), 1010–1034. </w:t>
      </w:r>
      <w:hyperlink r:id="rId18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https://doi.org/10.1521/jscp.2007.26.9.1010</w:t>
        </w:r>
      </w:hyperlink>
    </w:p>
    <w:p w14:paraId="59C08D9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Ortin, A., Lake, A. M., Kleinman, M., &amp; Gould, M. S. (2012). Sensation seeking as risk factor for suicidal ideation and suicide attempts in adolescence.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143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(1–3), 214–222. </w:t>
      </w:r>
      <w:hyperlink r:id="rId18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https://doi.org/10.1016/j.jad.2012.05.058</w:t>
        </w:r>
      </w:hyperlink>
    </w:p>
    <w:p w14:paraId="4B03DBE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Osman, A., Gutierrez, P. M., Bagge, C. L., Fang, Q., &amp; Emmerich, A. (2010). Reynolds Adolescent Depression Scale-Second Edition: A reliable and useful instrument.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1324–1345. </w:t>
      </w:r>
      <w:hyperlink r:id="rId18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https://doi.org/10.1002/jclp.20727</w:t>
        </w:r>
      </w:hyperlink>
    </w:p>
    <w:p w14:paraId="6E17F9C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Pan, L. A., Batezati-Alves, S. C., Almeida, J. R. C., Segreti, A., Akkal, D., Hassel, S., Lakdawala, S., Brent, D. A., &amp; Phillips, M. L. (2011). Dissociable patterns of neural activity during response inhibition in depressed adolescents with and without suicidal behavior.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602–611. </w:t>
      </w:r>
      <w:hyperlink r:id="rId19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https://doi.org/10.1016/j.jaac.2011.03.018</w:t>
        </w:r>
      </w:hyperlink>
    </w:p>
    <w:p w14:paraId="28D6C88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Pan, L. A., Hassel, S., Segreti, A. M., Nau, S. A., Brent, D. A., &amp; Phillip, M. L. (2013). Differential patterns of activity and functional connectivity in emotion processing neural circuitry to angry and happy faces in adolescents with and without suicide attempt.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Medicine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(10), 2129–2142. </w:t>
      </w:r>
      <w:hyperlink r:id="rId19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https://doi.org/10.1017/S0033291712002966</w:t>
        </w:r>
      </w:hyperlink>
    </w:p>
    <w:p w14:paraId="52D7862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Pan, L. A., Martin, P., Zimmer, T., Segreti, A. M., Kassiff, S., McKain, B. W., Baca, C. A., Rengasamy, M., Hyland, K., Walano, N., Steinfeld, R., Hughes, M., Dobrowolski, S. K., Pasquino, M., Diler, R., Perel, J., Finegold, D. N., Peters, D. G., Naviaux, R. K., … Vockley, J. (2017). Neurometabolic disorders: Potentially treatable abnormalities in patients with treatment-refractory depression and suicidal behavior.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American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42–50. </w:t>
      </w:r>
      <w:hyperlink r:id="rId19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https://doi.org/10.1176/appi.ajp.2016.15111500</w:t>
        </w:r>
      </w:hyperlink>
    </w:p>
    <w:p w14:paraId="31439A2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Pan, L. A., Ramos, L., Segreti, A., Brent, D. A., &amp; Phillips, M. L. (2015). Right superior temporal gyrus volume in adolescents with a history of suicide attempt.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British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206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339–340. </w:t>
      </w:r>
      <w:hyperlink r:id="rId19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https://doi.org/10.1192/bjp.bp.114.151316</w:t>
        </w:r>
      </w:hyperlink>
    </w:p>
    <w:p w14:paraId="097EC02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Pan, L., Segreti, A., Almeida, J., Jollant, F., Lawrence, N., Brent, D., &amp; Phillips, M. (2013). Preserved hippocampal function during learning in the context of risk in adolescent suicide attempt.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Research: Neuroimaging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112–118. </w:t>
      </w:r>
      <w:hyperlink r:id="rId19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https://doi.org/10.1016/j.pscychresns.2012.07.008</w:t>
        </w:r>
      </w:hyperlink>
    </w:p>
    <w:p w14:paraId="5E9DC7F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Pereira, A. A. G., &amp; dos Santos Cardoso, F. M. (2017). Searching for psychological predictors of suicidal ideation in university students.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Psicologia: Teoria e Pesquisa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60E4DD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Pereira, A., &amp; Cardoso, F. (2015). Suicidal ideation in university students: Prevalence and association with school and gender.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Paidéia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(62), 299–306. </w:t>
      </w:r>
      <w:hyperlink r:id="rId19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https://doi.org/10.1590/1982-43272562201503</w:t>
        </w:r>
      </w:hyperlink>
    </w:p>
    <w:p w14:paraId="4DCD008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Peters, W., Rice, S., Cohen, J., Murray, L., Schley, C., Alvarez-Jimenez, M., &amp; Bendall, S. (2021). Trauma-focused cognitive–behavioral therapy (TF-CBT) for interpersonal trauma in transitional-aged youth.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Psychological Trauma: Theory, Research, Practice, and Policy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313–321. </w:t>
      </w:r>
      <w:hyperlink r:id="rId19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https://doi.org/10.1037/tra0001016</w:t>
        </w:r>
      </w:hyperlink>
    </w:p>
    <w:p w14:paraId="4C9A299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Poland, S., &amp; Kornfeld, C. (2015). Suicide prevention and intervention.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Mental health practice in today’s schools: Issues and interventions.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265–285). Springer Publishing Company.</w:t>
      </w:r>
    </w:p>
    <w:p w14:paraId="5139501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Ponte, C., Almeida, V., &amp; Fernandes, L. (2014). Suicidal ideation, depression and quality of life in the elderly: Study in a gerontopsychiatric consultation.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Spanish Journal of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9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https://doi.org/10.1017/sjp.2014.15</w:t>
        </w:r>
      </w:hyperlink>
    </w:p>
    <w:p w14:paraId="1EC1F62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Potard, C., Kubiszewski, V., Fontaine, R., Pochon, R., Rusch, E., &amp; Courtois, R. (2014). Peer violence, mental health and suicidal ideation in a sample of French adolescent.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Mental Health Promotion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267–278. </w:t>
      </w:r>
      <w:hyperlink r:id="rId19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https://doi.org/10.1080/14623730.2014.963403</w:t>
        </w:r>
      </w:hyperlink>
    </w:p>
    <w:p w14:paraId="120CABF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Power, P. J. R., Bell, R. J., Mills, R., Herrman-Doig, T., Davern, M., Henry, L., Yuen, H. P., Khademy-Deljo, A., &amp; McGorry, P. D. (2003). Suicide prevention in first episode psychosis: The development of a randomised controlled trial of cognitive therapy for acutely suicidal patients with early psychosis.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Australian and New Zealand Journal of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414–420. </w:t>
      </w:r>
      <w:hyperlink r:id="rId19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https://doi.org/10.1046/j.1440-1614.2003.01209.x</w:t>
        </w:r>
      </w:hyperlink>
    </w:p>
    <w:p w14:paraId="0B2E7B0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Prinstein, M. J., Nock, M. K., Simon, V., Aikins, J. W., Cheah, C. S. L., &amp; Spirito, A. (2008). Longitudinal trajectories and predictors of adolescent suicidal ideation and attempts following inpatient hospitalization.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Consulting and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92–103. </w:t>
      </w:r>
      <w:hyperlink r:id="rId20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https://doi.org/10.1037/0022-006X.76.1.92</w:t>
        </w:r>
      </w:hyperlink>
    </w:p>
    <w:p w14:paraId="1133646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Pukay‐Martin, N. D., Pontoski, K. E., Maxwell, M. A., Calhoun, P. S., Dutton, C. E., Clancy, C. P., Hertzberg, M. A., Collie, C. F., &amp; Beckham, J. C. (2012). The influence of depressive symptoms on suicidal ideation among U.S. Vietnam‐era and Afghanistan/Iraq veterans with 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posttraumatic stress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Traumatic Stress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578–582. </w:t>
      </w:r>
      <w:hyperlink r:id="rId20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https://doi.org/10.1002/jts.21741</w:t>
        </w:r>
      </w:hyperlink>
    </w:p>
    <w:p w14:paraId="7B9FDCF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Rajalakshmi, M., &amp; Naresh, B. (2018). Influence of cyber and workplace bullying towards employee negative emotions the moderating role of gender.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Cyber Behavior, Psychology and Learning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1–15. </w:t>
      </w:r>
      <w:hyperlink r:id="rId20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https://doi.org/10.4018/IJCBPL.2018040102</w:t>
        </w:r>
      </w:hyperlink>
    </w:p>
    <w:p w14:paraId="3EEC10B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Randle, M., Ernst, D., Leisch, F., &amp; Dolnicar, S. (2017). What makes foster carers think about quitting? Recommendations for improved retention of foster carers.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&amp; Family Social Work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1175–1186. </w:t>
      </w:r>
      <w:hyperlink r:id="rId20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https://doi.org/10.1111/cfs.12334</w:t>
        </w:r>
      </w:hyperlink>
    </w:p>
    <w:p w14:paraId="014A56C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Rasmussen, K. G., Lineberry, T. W., Galardy, C. W., Kung, S., Lapid, M. I., Palmer, B. A., Ritter, M. J., Schak, K. M., Sola, C. L., Hanson, A. J., &amp; Frye, M. A. (2013). Serial infusions of low-dose ketamine for major depression.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Psychopharmacology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444–450. </w:t>
      </w:r>
      <w:hyperlink r:id="rId20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https://doi.org/10.1177/0269881113478283</w:t>
        </w:r>
      </w:hyperlink>
    </w:p>
    <w:p w14:paraId="1BEF2A3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Ray, I., Simpson, A. I. F., Jones, R. M., Shatokhina, K., Thakur, A., &amp; Mulsant, B. H. (2019). Clinical, demographic, and criminal behavior characteristics of patients with intellectual disabilities in a Canadian forensic program.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Frontiers in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20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https://doi.org/10.3389/fpsyt.2019.00760</w:t>
        </w:r>
      </w:hyperlink>
    </w:p>
    <w:p w14:paraId="4134573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Rengasamy, M., McClain, L., Gandhi, P., Segreti, A. M., Brent, D., Peters, D., &amp; Pan, L. (2018). Associations of plasma interleukin-6 with plasma and cerebrospinal fluid monoamine biosynthetic pathway metabolites in treatment-resistant depression.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Neurology, Psychiatry and Brain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39–46. </w:t>
      </w:r>
      <w:hyperlink r:id="rId20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https://doi.org/10.1016/j.npbr.2018.05.001</w:t>
        </w:r>
      </w:hyperlink>
    </w:p>
    <w:p w14:paraId="1003351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Reyes, M. E. S., Victorino, M. C., Chua, A. P., Oquendo, F. Y., Puti, A. S., Reglos, A. A., &amp; McCutcheon, L. E. (2015). Perceived parental support as a protective factor against suicidal ideation of self-identified lesbian and gay Filipino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North American Journal of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(2), 245–250.</w:t>
      </w:r>
    </w:p>
    <w:p w14:paraId="6618431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Robinson, J., Cox, G., Malone, A., Williamson, M., Baldwin, G., Fletcher, K., &amp; O’Brien, M. (2013). A systematic review of school-based interventions aimed at preventing, treating, and responding to suicide-related behavior in young people.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Crisis: The Journal of Crisis Intervention and Suicide Prevention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164–182. </w:t>
      </w:r>
      <w:hyperlink r:id="rId20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https://doi.org/10.1027/0227-5910/a000168</w:t>
        </w:r>
      </w:hyperlink>
    </w:p>
    <w:p w14:paraId="4BD2A8B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Robinson, J., Hetrick, S., Cox, G., Bendall, S., Yung, A., Yuen, H. P., Templer, K., &amp; Pirkis, J. (2014). The development of a randomised controlled trial testing the effects of an online intervention among school students at risk of suicide.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BMC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BA03D4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Rodelli, M., De Bourdeaudhuij, I., Dumon, E., Portzky, G., &amp; DeSmet, A. (2018). Which healthy lifestyle factors are associated with a lower risk of suicidal ideation among adolescents faced with cyberbullying?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Preventive Medicine: An International Journal Devoted to Practice and Theory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32–40. </w:t>
      </w:r>
      <w:hyperlink r:id="rId20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https://doi.org/10.1016/j.ypmed.2018.05.002</w:t>
        </w:r>
      </w:hyperlink>
    </w:p>
    <w:p w14:paraId="7D5B350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Rogers, M. L., &amp; Joiner, T. E. (2017). Rumination, suicidal ideation, and suicide attempts: A meta-analytic review.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Review of General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132–142. </w:t>
      </w:r>
      <w:hyperlink r:id="rId20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https://doi.org/10.1037/gpr0000101</w:t>
        </w:r>
      </w:hyperlink>
    </w:p>
    <w:p w14:paraId="2F0EAAA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Rosales Pérez, J. C., &amp; Osnaya, M. C. (2011). Ideación suicida y su relación con variables de identificación personal en estudiantes universitarios mexicanos. [Suicidal ideation and its relationship with variables of personal identification in Mexican university students.].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Revista Intercontinental de Psicología y Educación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(2), 9–30.</w:t>
      </w:r>
    </w:p>
    <w:p w14:paraId="60B5C9C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Rutter, P. A., Freedenthal, S., &amp; Osman, A. (2008). Assessing protection from suicidal risk: Psychometric properties of the Suicide Resilience Inventory.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Death Studies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142–153. </w:t>
      </w:r>
      <w:hyperlink r:id="rId21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https://doi.org/10.1080/07481180701801295</w:t>
        </w:r>
      </w:hyperlink>
    </w:p>
    <w:p w14:paraId="390A632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Sachs-Ericsson, N., Corsentino, E., Rushing, N. C., &amp; Sheffler, J. (2013). Early childhood abuse and late-life suicidal ideation.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Aging &amp;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489–494. </w:t>
      </w:r>
      <w:hyperlink r:id="rId21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https://doi.org/10.1080/13607863.2012.758236</w:t>
        </w:r>
      </w:hyperlink>
    </w:p>
    <w:p w14:paraId="5E89DDA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Sanchis, F., &amp; Simón, A. (2012). Conducta suicida y depresión en adolescentes. [Suicidal behaviour and depression in adolescents.].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Estudios de Psicología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39–50. </w:t>
      </w:r>
      <w:hyperlink r:id="rId21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https://doi.org/10.1174/021093912799803854</w:t>
        </w:r>
      </w:hyperlink>
    </w:p>
    <w:p w14:paraId="6A09226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Sander, J. B., Herren, J., &amp; Bishop, J. A. (2015). Depression.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Cognitive and behavioral interventions in the schools: Integrating theory and research into practice.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85–100). Springer Science + Business Media. </w:t>
      </w:r>
      <w:hyperlink r:id="rId21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https://doi.org/10.1007/978-1-4939-1972-7_5</w:t>
        </w:r>
      </w:hyperlink>
    </w:p>
    <w:p w14:paraId="7B791E2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Santamarina‐Perez, P., Mendez, I., Singh, M. K., Berk, M., Picado, M., Font, E., Moreno, E., Martínez, E., Morer, A., Borràs, R., Cosi, A., &amp; Romero, S. (2020). Adapted dialectical behavior therapy for adolescents with a high risk of suicide in a community clinic: A pragmatic randomized controlled trial.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Suicide and Life-Threatening Behavior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652–667. </w:t>
      </w:r>
      <w:hyperlink r:id="rId21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https://doi.org/10.1111/sltb.12612</w:t>
        </w:r>
      </w:hyperlink>
    </w:p>
    <w:p w14:paraId="7087D25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Sauder, C. L., Derbidge, C. M., &amp; Beauchaine, T. P. (2016). Neural responses to monetary incentives among self-injuring adolescent girls.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Development and Psychopathology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277–291. </w:t>
      </w:r>
      <w:hyperlink r:id="rId21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https://doi.org/10.1017/S0954579415000449</w:t>
        </w:r>
      </w:hyperlink>
    </w:p>
    <w:p w14:paraId="259CD80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Schirman, S., Kronenberg, S., Apter, A., Brent, D., Melhem, N., Pick, N., Carmel, M., Frisch, A., Weizman, A., &amp; Gothelf, D. (2010). Effectiveness and tolerability of citalopram for the treatment of depression and anxiety disorders in children and adolescents: An open-label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Neural Transmission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139–145. </w:t>
      </w:r>
      <w:hyperlink r:id="rId21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https://doi.org/10.1007/s00702-009-0330-x</w:t>
        </w:r>
      </w:hyperlink>
    </w:p>
    <w:p w14:paraId="0D18539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Schroeder, J. H., Cappadocia, M. C., Bebko, J. M., Pepler, D. J., &amp; Weiss, J. A. (2014). Shedding light on a pervasive problem: A review of research on bullying experiences among children with autism spectrum disorders.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Autism and Developmental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(7), 1520–1534. </w:t>
      </w:r>
      <w:hyperlink r:id="rId21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https://doi.org/10.1007/s10803-013-2011-8</w:t>
        </w:r>
      </w:hyperlink>
    </w:p>
    <w:p w14:paraId="794BB9E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Schwartz, R. C., &amp; Rogers, J. R. (2004). Suicide assessment and evaluation strategies: A primer for counselling psychologists.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Counselling Psychology Quarterly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89–97. </w:t>
      </w:r>
      <w:hyperlink r:id="rId21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https://doi.org/10.1080/09515070410001665712</w:t>
        </w:r>
      </w:hyperlink>
    </w:p>
    <w:p w14:paraId="6927719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Scott, G., Ciarrochi, J., &amp; Deane, F. P. (2004). Disadvantages of being an individualist in an individualistic culture: Idiocentrism, emotional competence, stress, and mental health.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Australian Psychologist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143–153. </w:t>
      </w:r>
      <w:hyperlink r:id="rId21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https://doi.org/10.1080/00050060410001701861</w:t>
        </w:r>
      </w:hyperlink>
    </w:p>
    <w:p w14:paraId="293C866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Scott, M. N., Kane, C., &amp; Hunter, S. J. (2014). Assessment and diagnosis.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EPPP fundamentals: Review for the examination for professional practice in psychology.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159–194). Springer Publishing Co.</w:t>
      </w:r>
    </w:p>
    <w:p w14:paraId="11FC857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Sheftall, A. H., Davidson, D. J., McBee-Strayer, S. M., Ackerman, J., Mendoza, K., Reynolds, B., &amp; Bridge, J. A. (2015). Decision-making in adolescents with suicidal ideation: A case-control study.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228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928–931. </w:t>
      </w:r>
      <w:hyperlink r:id="rId22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https://doi.org/10.1016/j.psychres.2015.05.077</w:t>
        </w:r>
      </w:hyperlink>
    </w:p>
    <w:p w14:paraId="1F98151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Sheikholeslami, H., Kani, C., Kani, K., &amp; Ghafelebashi, H. (2009). Repetition of suicide-related behavior: A study of the characteristics, psychopathology, suicidality and negative life events in Iran.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Psychiatry in Medicine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45–62. </w:t>
      </w:r>
      <w:hyperlink r:id="rId22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https://doi.org/10.2190/PM.39.1.d</w:t>
        </w:r>
      </w:hyperlink>
    </w:p>
    <w:p w14:paraId="286E19C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Shelef, L., Fruchter, E., Mann, J. J., &amp; Yacobi, A. (2014). Correlations between interpersonal and cognitive difficulties: Relationship to suicidal ideation in military suicide attempters.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European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(8), 498–502. </w:t>
      </w:r>
      <w:hyperlink r:id="rId22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https://doi.org/10.1016/j.eurpsy.2014.01.006</w:t>
        </w:r>
      </w:hyperlink>
    </w:p>
    <w:p w14:paraId="22DFBBE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Shilubane, H. N., Ruiter, R. A. C., Bos, A. E. R., van den Borne, B., James, S., &amp; Reddy, P. S. (2014). Psychosocial correlates of suicidal ideation in rural South African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Psychiatry and Human Development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153–162. </w:t>
      </w:r>
      <w:hyperlink r:id="rId22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https://doi.org/10.1007/s10578-013-0387-5</w:t>
        </w:r>
      </w:hyperlink>
    </w:p>
    <w:p w14:paraId="7C37D01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Shtayermman, O. (2007). Peer victimization in adolescents and young adults diagnosed with Asperger’s syndrome: A link to depressive symptomatology, anxiety symptomatology and suicidal ideation.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Issues in Comprehensive Pediatric Nursing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87–107. </w:t>
      </w:r>
      <w:hyperlink r:id="rId22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https://doi.org/10.1080/01460860701525089</w:t>
        </w:r>
      </w:hyperlink>
    </w:p>
    <w:p w14:paraId="0436563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Shtayermman, O. (2008). Suicidal ideation and comorbid disorders in adolescents and young adults diagnosed with Asperger’s syndrome: A population at risk.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Human Behavior in the Social Environment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301–328. </w:t>
      </w:r>
      <w:hyperlink r:id="rId22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https://doi.org/10.1080/10911350802427548</w:t>
        </w:r>
      </w:hyperlink>
    </w:p>
    <w:p w14:paraId="3396A32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Simons, A. D., Marti, C. N., Rohde, P., Lewis, C. C., Curry, J., &amp; March, J. (2012). Does homework “matter” in cognitive behavioral therapy for adolescent depression?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Cognitive Psychotherapy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390–404. </w:t>
      </w:r>
      <w:hyperlink r:id="rId22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https://doi.org/10.1891/0889-8391.26.4.390</w:t>
        </w:r>
      </w:hyperlink>
    </w:p>
    <w:p w14:paraId="34FDA57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Singh, N., &amp; Reece, J. (2014). Psychotherapy, pharmacotherapy, and their combination for adolescents with major depressive disorder: A meta-analysis.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Australian Educational and Developmental Psychologist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(1), 47–65. </w:t>
      </w:r>
      <w:hyperlink r:id="rId22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https://doi.org/10.1017/edp.2013.20</w:t>
        </w:r>
      </w:hyperlink>
    </w:p>
    <w:p w14:paraId="01C2D7E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Sinha, S. P., &amp; Goel, Y. (2012). Impulsivity and selective attention among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Psychosocial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61–67.</w:t>
      </w:r>
    </w:p>
    <w:p w14:paraId="2AE249F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Soliman, B. S., Reyes, M. E. S., &amp; de Guzman, A. B. (2019). Mental health status of Filipino youth living with human immunodeficiency virus.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North American Journal of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(2), 465–474.</w:t>
      </w:r>
    </w:p>
    <w:p w14:paraId="463C11F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Sonne, J. L. (2012). Clinical assessment of self-harm and interpersonally violent thoughts and behaviors.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PsycEssentials: A pocket resource for mental health practitioners.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81–97). American Psychological Association.</w:t>
      </w:r>
    </w:p>
    <w:p w14:paraId="09896ED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Stokes, M. L., McCoy, K. P., Abram, K. M., Byck, G. R., &amp; Teplin, L. A. (2015). Suicidal ideation and behavior in youth in the juvenile justice system: A review of the literature.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Correctional Health Care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222–242. </w:t>
      </w:r>
      <w:hyperlink r:id="rId22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https://doi.org/10.1177/1078345815587001</w:t>
        </w:r>
      </w:hyperlink>
    </w:p>
    <w:p w14:paraId="786F217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Sugawara, N., Yasui-Furukori, N., Sasaki, G., Umeda, T., Takahashi, I., Danjo, K., Matsuzaka, M., Kaneko, S., &amp; Nakaji, S. (2012). Relationships between suicidal ideation and the dimensions of depressive symptoms among middle-aged population in Japan.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136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819–823. </w:t>
      </w:r>
      <w:hyperlink r:id="rId22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https://doi.org/10.1016/j.jad.2011.09.034</w:t>
        </w:r>
      </w:hyperlink>
    </w:p>
    <w:p w14:paraId="5A631AB5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Swank, J. M., &amp; Gagnon, J. C. (2017). A national survey of mental health screening and assessment practices in juvenile correctional facilities.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&amp; Youth Care Forum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379–393. </w:t>
      </w:r>
      <w:hyperlink r:id="rId23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https://doi.org/10.1007/s10566-016-9379-5</w:t>
        </w:r>
      </w:hyperlink>
    </w:p>
    <w:p w14:paraId="27047B2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Swart, J., &amp; Apsche, J. (2014). A comparative study of mode deactivation therapy (MDT) as an effective treatment of adolescents with suicidal and non-suicidal self-injury behaviors.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Behavioral Consultation and Therapy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47–52. </w:t>
      </w:r>
      <w:hyperlink r:id="rId23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https://doi.org/10.1037/h0101640</w:t>
        </w:r>
      </w:hyperlink>
    </w:p>
    <w:p w14:paraId="71F65CF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Swart, J., Bass, C. K., &amp; Apsche, J. A. (2015).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Treating adolescents with family-based mindfulness.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xi, 387). Springer International Publishing. </w:t>
      </w:r>
      <w:hyperlink r:id="rId23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https://doi.org/10.1007/978-3-319-12700-2</w:t>
        </w:r>
      </w:hyperlink>
    </w:p>
    <w:p w14:paraId="135A487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Swenson, L. P., Esposito-Smythers, C., Hunt, J. I., Hollander, B. L. G., Dyl, J., Rizzo, C. J., Steinley, D. L., &amp; Spirito, A. (2007). Validation of the Children’s Interview for Psychiatric Syndromes (ChIPS) with psychiatrically hospitalized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46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(11), 1482–1490. </w:t>
      </w:r>
      <w:hyperlink r:id="rId23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https://doi.org/10.1097/chi.0b013e31814cef0e</w:t>
        </w:r>
      </w:hyperlink>
    </w:p>
    <w:p w14:paraId="099B3FD3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Teixeira, A., &amp; Oliveira, A. (2017). Exploratory study on the prevalence of suicidal behavior, mental health, and social support in female street sex workers in Porto, Portugal.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Health Care for Women International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159–166. </w:t>
      </w:r>
      <w:hyperlink r:id="rId23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https://doi.org/10.1080/07399332.2016.1192172</w:t>
        </w:r>
      </w:hyperlink>
    </w:p>
    <w:p w14:paraId="23EC2A6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Terzi-Unsal, S., &amp; Kapci, E. G. (2005). Risk factors for suicidal behavior: Psychosocial risk models with Turkish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Social Behavior and Personality: An International Journal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(6), 593–608. </w:t>
      </w:r>
      <w:hyperlink r:id="rId23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https://doi.org/10.2224/sbp.2005.33.6.593</w:t>
        </w:r>
      </w:hyperlink>
    </w:p>
    <w:p w14:paraId="3623F728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Tompson, M. C., Boger, K. D., &amp; Asarnow, J. R. (2012). Enhancing the developmental appropriateness of treatment for depression in youth: Integrating the family in treatment.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 and Adolescent Psychiatric Clinics of North America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345–384. </w:t>
      </w:r>
      <w:hyperlink r:id="rId23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https://doi.org/10.1016/j.chc.2012.01.003</w:t>
        </w:r>
      </w:hyperlink>
    </w:p>
    <w:p w14:paraId="1CCD7A6C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Unikel, C., &amp; Gómez-Peresmitré, G. (2004). Validez de constructo de un instrumento para la detección de factores de riesgo en los trastornos de la conducta alimentaria en mujeres mexicanas. [Construct validity of an instrument to search for eating disorder risk factors in Mexican women.].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Salud Mental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(1), 38–49.</w:t>
      </w:r>
    </w:p>
    <w:p w14:paraId="11DE404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Vasconcelos-Raposo, J., Soares, A. R., Silva, F., Fernandes, M. G., &amp; Teixeira, C. M. (2016). Níveis de ideação suicida em jovens adultos. [Levels of suicidal ideation among young adults.].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Estudos de Psicologia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33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345–354. </w:t>
      </w:r>
      <w:hyperlink r:id="rId23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https://doi.org/10.1590/1982-02752016000200016</w:t>
        </w:r>
      </w:hyperlink>
    </w:p>
    <w:p w14:paraId="1653A7E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Venezia, R. G., Gorlyn, M., Burke, A. K., Oquendo, M. A., Mann, J. J., &amp; Keilp, J. G. (2018). The impact of cognitive reserve on neurocognitive performance in Major Depressive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211–218. </w:t>
      </w:r>
      <w:hyperlink r:id="rId23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https://doi.org/10.1016/j.psychres.2018.09.031</w:t>
        </w:r>
      </w:hyperlink>
    </w:p>
    <w:p w14:paraId="225C00F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Vitiello, B., Silva, S. G., Rohde, P., Kratochvil, C. J., Kennard, B. D., Reinecke, M. A., Mayes, T. L., Posner, K., May, D. E., &amp; March, J. S. (2009). Suicidal events in the Treatment for Adolescents with Depression Study (TADS).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The Journal of Clinical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70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741–747. </w:t>
      </w:r>
      <w:hyperlink r:id="rId23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https://doi.org/10.4088/JCP.08m04607</w:t>
        </w:r>
      </w:hyperlink>
    </w:p>
    <w:p w14:paraId="3E9CB26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Walburg, V., Mialhes, A., &amp; Moncla, D. (2016). Does school-related burnout influence problematic Facebook use?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Youth Services Review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61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327–331. </w:t>
      </w:r>
      <w:hyperlink r:id="rId24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https://doi.org/10.1016/j.childyouth.2016.01.009</w:t>
        </w:r>
      </w:hyperlink>
    </w:p>
    <w:p w14:paraId="1C74201D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Walker, R. L., Lester, D., &amp; Joe, S. (2006). Lay Theories of Suicide: An Examination of Culturally Relevant Suicide Beliefs and Attributions among African Americans and European Americans.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Black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320–334. </w:t>
      </w:r>
      <w:hyperlink r:id="rId24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https://doi.org/10.1177/0095798406290467</w:t>
        </w:r>
      </w:hyperlink>
    </w:p>
    <w:p w14:paraId="2E00A917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Wang, Y., Sareen, J., Afifi, T. O., Bolton, S.-L., Johnson, E. A., &amp; Bolton, J. M. (2015). A population-based longitudinal study of recent stressful life events as risk factors for suicidal behavior in major depressive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Archives of Suicide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(2), 202–217. </w:t>
      </w:r>
      <w:hyperlink r:id="rId24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https://doi.org/10.1080/13811118.2014.957448</w:t>
        </w:r>
      </w:hyperlink>
    </w:p>
    <w:p w14:paraId="6A63A5CE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Weeks, S. N., Renshaw, T. L., Galliher, R. V., &amp; Tehee, M. (2020). The moderating role of psychological inflexibility in the relationship between minority stress, substance misuse, and suicidality in LGB+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Contextual Behavioral Science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276–286. </w:t>
      </w:r>
      <w:hyperlink r:id="rId24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https://doi.org/10.1016/j.jcbs.2020.10.007</w:t>
        </w:r>
      </w:hyperlink>
    </w:p>
    <w:p w14:paraId="0BDCB07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Weersing, V. R., Schwartz, K. T. G., &amp; Bolano, C. (2015). Moderators and mediators of treatments for youth with depression. In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Moderators and mediators of youth treatment outcomes.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 (pp. 65–96). Oxford University Press. </w:t>
      </w:r>
      <w:hyperlink r:id="rId24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https://doi.org/10.1093/med:psych/9780199360345.003.0004</w:t>
        </w:r>
      </w:hyperlink>
    </w:p>
    <w:p w14:paraId="2C6BB7C1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Weintraub, M. J., Schneck, C. D., Walshaw, P. D., Chang, K. D., Sullivan, A. E., Singh, M. K., &amp; Miklowitz, D. J. (2020). Longitudinal trajectories of mood symptoms and global functioning in youth at high risk for bipolar disorder.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277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394–401. </w:t>
      </w:r>
      <w:hyperlink r:id="rId24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https://doi.org/10.1016/j.jad.2020.08.018</w:t>
        </w:r>
      </w:hyperlink>
    </w:p>
    <w:p w14:paraId="3B7522C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Weissman, J., Flint, A., Meyers, B., Ghosh, S., Mulsant, B., Rothschild, A., &amp; Whyte, E. (2012). Factors associated with non-completion in a double-blind randomized controlled trial of olanzapine plus sertraline versus olanzapine plus placebo for psychotic depression.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Psychiatry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197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221–226. </w:t>
      </w:r>
      <w:hyperlink r:id="rId24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https://doi.org/10.1016/j.psychres.2012.02.015</w:t>
        </w:r>
      </w:hyperlink>
    </w:p>
    <w:p w14:paraId="17C3366F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Wilburn, V. R., &amp; Smith, D. E. (2005). Stress, Self-Esteem, and Suicidal Ideation in Late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(157), 33–45.</w:t>
      </w:r>
    </w:p>
    <w:p w14:paraId="370BFE8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Williams, C. A., Doorley, J. D., &amp; Esposito-Smythers, C. (2017). Interpersonal rejection sensitivity mediates the associations between peer victimization and two high-risk outcomes.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Clinical Child Psychology and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649–663. </w:t>
      </w:r>
      <w:hyperlink r:id="rId247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https://doi.org/10.1177/1359104517712041</w:t>
        </w:r>
      </w:hyperlink>
    </w:p>
    <w:p w14:paraId="622FDEA6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Wilson, C. J., &amp; Deane, F. P. (2010). Help-negation and suicidal ideation: The role of depression, anxiety and hopelessness.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Youth and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(3), 291–305. </w:t>
      </w:r>
      <w:hyperlink r:id="rId248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https://doi.org/10.1007/s10964-009-9487-8</w:t>
        </w:r>
      </w:hyperlink>
    </w:p>
    <w:p w14:paraId="617D783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Wilson, C. J., Deane, F. P., Marshall, K. L., &amp; Dalley, A. (2010). Adolescents’ suicidal thinking and reluctance to consult general medical practitioners.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Youth and Adolescence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39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343–356. </w:t>
      </w:r>
      <w:hyperlink r:id="rId249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https://doi.org/10.1007/s10964-009-9436-6</w:t>
        </w:r>
      </w:hyperlink>
    </w:p>
    <w:p w14:paraId="2578F39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Woldu, H., Porta, G., Goldstein, T., Sakolsky, D., Perel, J., Emslie, G., Mayes, T., Clarke, G., Ryan, N. D., Birmaher, B., Wagner, K. D., Asarnow, J. R., Keller, M. B., &amp; Brent, D. (2011). Pharmacokinetically and clinician-determined adherence to an antidepressant regimen and clinical outcome in the TORDIA trial.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the American Academy of Child &amp; Adolescent Psychiatry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50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(5), 490–498. </w:t>
      </w:r>
      <w:hyperlink r:id="rId250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https://doi.org/10.1016/j.jaac.2011.01.018</w:t>
        </w:r>
      </w:hyperlink>
    </w:p>
    <w:p w14:paraId="2C2621D4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Wong, S. S., Ang, R. P., &amp; Huan, V. S. (2007). Externalizing problems, internalizing problems, and suicidal ideation in Singaporean adolescents: Sex differences.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Current Psychology: A Journal for Diverse Perspectives on Diverse Psychological Issues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25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>(4), 231–244.</w:t>
      </w:r>
    </w:p>
    <w:p w14:paraId="4DEC9569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Xiao, J., Guan, S., Ge, H., Tao, N., Zhang, Y., Jiang, Y., Ning, L., Liu, J., &amp; Lian, Y. (2017). The impact of changes in work stressors and coping resources on the risk of new-onset suicide ideation among Chinese petroleum industry workers.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Psychiatric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88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1–8. </w:t>
      </w:r>
      <w:hyperlink r:id="rId251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https://doi.org/10.1016/j.jpsychires.2016.12.014</w:t>
        </w:r>
      </w:hyperlink>
    </w:p>
    <w:p w14:paraId="082CBD5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Yeguez, C. E., Hill, R. M., Buitron, V., &amp; Pettit, J. W. (2018). Stress accounts for the association between ADHD symptoms and suicide ideation when stress-reactive rumination is high.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Cognitive Therapy and Research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42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(4), 461–467. </w:t>
      </w:r>
      <w:hyperlink r:id="rId252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https://doi.org/10.1007/s10608-018-9910-0</w:t>
        </w:r>
      </w:hyperlink>
    </w:p>
    <w:p w14:paraId="3769083A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Yoo, C. (2019). Stress coping and mental health among adolescents: Applying a multi-dimensional stress coping model.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Youth Services Review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99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43–53. </w:t>
      </w:r>
      <w:hyperlink r:id="rId253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https://doi.org/10.1016/j.childyouth.2019.01.030</w:t>
        </w:r>
      </w:hyperlink>
    </w:p>
    <w:p w14:paraId="536D6D70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Yoon, S., Cummings, S., Nugent, W. R., &amp; Forrest-Bank, S. (2020). Protective factors against suicidal ideation among community-dwelling older adults with experience of spousal physical abuse: Focusing on direct and indirect protections.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Aging &amp; Mental Health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24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(11), 1854–1863. </w:t>
      </w:r>
      <w:hyperlink r:id="rId254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https://doi.org/10.1080/13607863.2019.1636208</w:t>
        </w:r>
      </w:hyperlink>
    </w:p>
    <w:p w14:paraId="280C4FC2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Zhuo, L.-B., Yao, W., Yan, Z., Giron, M. S. T., Pei, J.-J., &amp; Wang, H.-X. (2020). Impact of effort reward imbalance at work on suicidal ideation in ten European countries: The role of depressive symptoms.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Affective Disorders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260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214–221. </w:t>
      </w:r>
      <w:hyperlink r:id="rId255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https://doi.org/10.1016/j.jad.2019.09.007</w:t>
        </w:r>
      </w:hyperlink>
    </w:p>
    <w:p w14:paraId="7B5C98CB" w14:textId="77777777" w:rsidR="00911812" w:rsidRPr="00911812" w:rsidRDefault="00911812" w:rsidP="007C6EEB">
      <w:pPr>
        <w:spacing w:before="240" w:after="0" w:line="240" w:lineRule="auto"/>
        <w:ind w:left="450" w:hanging="480"/>
        <w:rPr>
          <w:rFonts w:ascii="Times New Roman" w:eastAsia="Times New Roman" w:hAnsi="Times New Roman" w:cs="Times New Roman"/>
          <w:sz w:val="24"/>
          <w:szCs w:val="24"/>
        </w:rPr>
      </w:pP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Zisk, A., Abbott, C. H., Bounoua, N., Diamond, G. S., &amp; Kobak, R. (2019). Parent–teen communication predicts treatment benefit for depressed and suicidal adolescents.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Journal of Consulting and Clinical Psychology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11812">
        <w:rPr>
          <w:rFonts w:ascii="Times New Roman" w:eastAsia="Times New Roman" w:hAnsi="Times New Roman" w:cs="Times New Roman"/>
          <w:i/>
          <w:iCs/>
          <w:sz w:val="24"/>
          <w:szCs w:val="24"/>
        </w:rPr>
        <w:t>87</w:t>
      </w:r>
      <w:r w:rsidRPr="00911812">
        <w:rPr>
          <w:rFonts w:ascii="Times New Roman" w:eastAsia="Times New Roman" w:hAnsi="Times New Roman" w:cs="Times New Roman"/>
          <w:sz w:val="24"/>
          <w:szCs w:val="24"/>
        </w:rPr>
        <w:t xml:space="preserve">(12), 1137–1148. </w:t>
      </w:r>
      <w:hyperlink r:id="rId256" w:history="1">
        <w:r w:rsidRPr="0091181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https://doi.org/10.1037/ccp0000457</w:t>
        </w:r>
      </w:hyperlink>
    </w:p>
    <w:p w14:paraId="717EA450" w14:textId="073AADDD" w:rsidR="00AC7518" w:rsidRPr="00911812" w:rsidRDefault="00AC7518" w:rsidP="007C6EEB">
      <w:pPr>
        <w:spacing w:before="240" w:line="240" w:lineRule="auto"/>
        <w:ind w:left="450"/>
        <w:rPr>
          <w:rFonts w:ascii="Times New Roman" w:hAnsi="Times New Roman" w:cs="Times New Roman"/>
          <w:sz w:val="24"/>
          <w:szCs w:val="24"/>
        </w:rPr>
      </w:pPr>
    </w:p>
    <w:sectPr w:rsidR="00AC7518" w:rsidRPr="009118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812"/>
    <w:rsid w:val="00292868"/>
    <w:rsid w:val="003424AD"/>
    <w:rsid w:val="00493BCE"/>
    <w:rsid w:val="007C6EEB"/>
    <w:rsid w:val="00911812"/>
    <w:rsid w:val="00AC7518"/>
    <w:rsid w:val="00D1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63C41"/>
  <w15:chartTrackingRefBased/>
  <w15:docId w15:val="{4BB901ED-6BDE-433B-AD2E-F218CAAC7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etadata--author-name">
    <w:name w:val="metadata--author-name"/>
    <w:basedOn w:val="DefaultParagraphFont"/>
    <w:rsid w:val="00911812"/>
  </w:style>
  <w:style w:type="paragraph" w:customStyle="1" w:styleId="msonormal0">
    <w:name w:val="msonormal"/>
    <w:basedOn w:val="Normal"/>
    <w:rsid w:val="009118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1181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1812"/>
    <w:rPr>
      <w:color w:val="800080"/>
      <w:u w:val="single"/>
    </w:rPr>
  </w:style>
  <w:style w:type="character" w:customStyle="1" w:styleId="z3988">
    <w:name w:val="z3988"/>
    <w:basedOn w:val="DefaultParagraphFont"/>
    <w:rsid w:val="009118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66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98655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65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30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2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36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02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85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1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0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6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94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5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69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8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85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30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3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58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5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02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86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6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7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16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89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0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23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72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04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24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15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35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6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43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80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69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06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7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07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40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5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6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68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78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1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5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90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7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89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46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49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04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49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37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9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1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08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7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34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96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35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15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63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6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96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54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664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3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97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4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8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1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9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20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03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84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8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09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69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94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63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24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35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55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66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1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82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46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75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15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73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7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51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12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2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63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4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67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627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93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6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88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4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51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34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31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34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4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03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9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2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10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921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4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43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4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99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00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28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50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0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26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4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6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35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39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49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2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94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68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31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04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00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6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47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03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9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3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52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9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02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77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08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54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18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95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71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10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180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8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89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95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11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94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3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10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19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23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40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2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03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95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05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63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95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72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5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03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69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77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52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09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04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20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488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9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82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57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12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5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76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8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5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64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42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8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55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65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49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02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58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56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58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85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31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37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96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75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68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46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86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84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96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842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485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51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89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82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78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77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31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05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60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4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69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48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9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74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29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06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8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7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88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8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10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0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90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9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88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85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9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6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2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34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25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1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73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32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28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5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9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20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39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45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69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89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75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62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74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86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45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55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4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08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19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1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69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29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03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93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73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18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1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99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74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28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65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2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19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39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8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39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37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8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4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doi.org/10.1093/scan/nsy089" TargetMode="External"/><Relationship Id="rId21" Type="http://schemas.openxmlformats.org/officeDocument/2006/relationships/hyperlink" Target="https://doi.org/10.1080/17450120600659010" TargetMode="External"/><Relationship Id="rId63" Type="http://schemas.openxmlformats.org/officeDocument/2006/relationships/hyperlink" Target="https://doi.org/10.1016/j.drugalcdep.2019.107734" TargetMode="External"/><Relationship Id="rId159" Type="http://schemas.openxmlformats.org/officeDocument/2006/relationships/hyperlink" Target="https://doi.org/10.1007/978-1-4614-4412-1_9" TargetMode="External"/><Relationship Id="rId170" Type="http://schemas.openxmlformats.org/officeDocument/2006/relationships/hyperlink" Target="https://doi.org/10.1007/s10567-013-0131-5" TargetMode="External"/><Relationship Id="rId191" Type="http://schemas.openxmlformats.org/officeDocument/2006/relationships/hyperlink" Target="https://doi.org/10.1017/S0033291712002966" TargetMode="External"/><Relationship Id="rId205" Type="http://schemas.openxmlformats.org/officeDocument/2006/relationships/hyperlink" Target="https://doi.org/10.3389/fpsyt.2019.00760" TargetMode="External"/><Relationship Id="rId226" Type="http://schemas.openxmlformats.org/officeDocument/2006/relationships/hyperlink" Target="https://doi.org/10.1891/0889-8391.26.4.390" TargetMode="External"/><Relationship Id="rId247" Type="http://schemas.openxmlformats.org/officeDocument/2006/relationships/hyperlink" Target="https://doi.org/10.1177/1359104517712041" TargetMode="External"/><Relationship Id="rId107" Type="http://schemas.openxmlformats.org/officeDocument/2006/relationships/hyperlink" Target="https://doi.org/10.1521/suli.34.4.421.53741" TargetMode="External"/><Relationship Id="rId11" Type="http://schemas.openxmlformats.org/officeDocument/2006/relationships/hyperlink" Target="https://doi.org/10.1016/j.paid.2016.07.015" TargetMode="External"/><Relationship Id="rId32" Type="http://schemas.openxmlformats.org/officeDocument/2006/relationships/hyperlink" Target="https://doi.org/10.1037/0735-7028.38.2.143" TargetMode="External"/><Relationship Id="rId53" Type="http://schemas.openxmlformats.org/officeDocument/2006/relationships/hyperlink" Target="https://doi.org/10.1080/13811110701800830" TargetMode="External"/><Relationship Id="rId74" Type="http://schemas.openxmlformats.org/officeDocument/2006/relationships/hyperlink" Target="https://doi.org/10.1016/j.jad.2021.07.058" TargetMode="External"/><Relationship Id="rId128" Type="http://schemas.openxmlformats.org/officeDocument/2006/relationships/hyperlink" Target="https://doi.org/10.5820/aian.2503.2018.26" TargetMode="External"/><Relationship Id="rId149" Type="http://schemas.openxmlformats.org/officeDocument/2006/relationships/hyperlink" Target="https://doi.org/10.1111/asap.12139" TargetMode="External"/><Relationship Id="rId5" Type="http://schemas.openxmlformats.org/officeDocument/2006/relationships/hyperlink" Target="https://doi.org/10.1007/s10826-018-01320-5" TargetMode="External"/><Relationship Id="rId95" Type="http://schemas.openxmlformats.org/officeDocument/2006/relationships/hyperlink" Target="https://doi.org/10.1037/a0038652" TargetMode="External"/><Relationship Id="rId160" Type="http://schemas.openxmlformats.org/officeDocument/2006/relationships/hyperlink" Target="https://doi.org/10.1001/jama.292.7.807" TargetMode="External"/><Relationship Id="rId181" Type="http://schemas.openxmlformats.org/officeDocument/2006/relationships/hyperlink" Target="https://doi.org/10.1080/13811110903266368" TargetMode="External"/><Relationship Id="rId216" Type="http://schemas.openxmlformats.org/officeDocument/2006/relationships/hyperlink" Target="https://doi.org/10.1007/s00702-009-0330-x" TargetMode="External"/><Relationship Id="rId237" Type="http://schemas.openxmlformats.org/officeDocument/2006/relationships/hyperlink" Target="https://doi.org/10.1590/1982-02752016000200016" TargetMode="External"/><Relationship Id="rId258" Type="http://schemas.openxmlformats.org/officeDocument/2006/relationships/theme" Target="theme/theme1.xml"/><Relationship Id="rId22" Type="http://schemas.openxmlformats.org/officeDocument/2006/relationships/hyperlink" Target="https://doi.org/10.1111/jora.12098" TargetMode="External"/><Relationship Id="rId43" Type="http://schemas.openxmlformats.org/officeDocument/2006/relationships/hyperlink" Target="https://doi.org/10.1176/appi.ajp.2008.08070976" TargetMode="External"/><Relationship Id="rId64" Type="http://schemas.openxmlformats.org/officeDocument/2006/relationships/hyperlink" Target="https://doi.org/10.3109/01612840.2011.597911" TargetMode="External"/><Relationship Id="rId118" Type="http://schemas.openxmlformats.org/officeDocument/2006/relationships/hyperlink" Target="https://doi.org/10.1007/s10943-012-9654-1" TargetMode="External"/><Relationship Id="rId139" Type="http://schemas.openxmlformats.org/officeDocument/2006/relationships/hyperlink" Target="https://doi.org/10.1176/appi.ps.201300347" TargetMode="External"/><Relationship Id="rId85" Type="http://schemas.openxmlformats.org/officeDocument/2006/relationships/hyperlink" Target="https://doi.org/10.3109/08039480903265751" TargetMode="External"/><Relationship Id="rId150" Type="http://schemas.openxmlformats.org/officeDocument/2006/relationships/hyperlink" Target="https://doi.org/10.1521/suli.34.3.242.42780" TargetMode="External"/><Relationship Id="rId171" Type="http://schemas.openxmlformats.org/officeDocument/2006/relationships/hyperlink" Target="https://doi.org/10.1016/j.jad.2015.06.044" TargetMode="External"/><Relationship Id="rId192" Type="http://schemas.openxmlformats.org/officeDocument/2006/relationships/hyperlink" Target="https://doi.org/10.1176/appi.ajp.2016.15111500" TargetMode="External"/><Relationship Id="rId206" Type="http://schemas.openxmlformats.org/officeDocument/2006/relationships/hyperlink" Target="https://doi.org/10.1016/j.npbr.2018.05.001" TargetMode="External"/><Relationship Id="rId227" Type="http://schemas.openxmlformats.org/officeDocument/2006/relationships/hyperlink" Target="https://doi.org/10.1017/edp.2013.20" TargetMode="External"/><Relationship Id="rId248" Type="http://schemas.openxmlformats.org/officeDocument/2006/relationships/hyperlink" Target="https://doi.org/10.1007/s10964-009-9487-8" TargetMode="External"/><Relationship Id="rId12" Type="http://schemas.openxmlformats.org/officeDocument/2006/relationships/hyperlink" Target="https://doi.org/10.1016/j.psychres.2015.05.046" TargetMode="External"/><Relationship Id="rId33" Type="http://schemas.openxmlformats.org/officeDocument/2006/relationships/hyperlink" Target="https://doi.org/10.1176/appi.neuropsych.12080194" TargetMode="External"/><Relationship Id="rId108" Type="http://schemas.openxmlformats.org/officeDocument/2006/relationships/hyperlink" Target="https://doi.org/10.1016/j.cpr.2012.05.003" TargetMode="External"/><Relationship Id="rId129" Type="http://schemas.openxmlformats.org/officeDocument/2006/relationships/hyperlink" Target="https://doi.org/10.1080/15374410903259031" TargetMode="External"/><Relationship Id="rId54" Type="http://schemas.openxmlformats.org/officeDocument/2006/relationships/hyperlink" Target="https://doi.org/10.1016/j.jad.2017.01.013" TargetMode="External"/><Relationship Id="rId75" Type="http://schemas.openxmlformats.org/officeDocument/2006/relationships/hyperlink" Target="https://doi.org/10.1542/peds.2009-3272" TargetMode="External"/><Relationship Id="rId96" Type="http://schemas.openxmlformats.org/officeDocument/2006/relationships/hyperlink" Target="https://doi.org/10.1097/CHI.0b013e3181bef6e8" TargetMode="External"/><Relationship Id="rId140" Type="http://schemas.openxmlformats.org/officeDocument/2006/relationships/hyperlink" Target="https://doi.org/10.1007/s10964-009-9480-2" TargetMode="External"/><Relationship Id="rId161" Type="http://schemas.openxmlformats.org/officeDocument/2006/relationships/hyperlink" Target="https://doi.org/10.1097/01.chi.0000237709.35637.c0" TargetMode="External"/><Relationship Id="rId182" Type="http://schemas.openxmlformats.org/officeDocument/2006/relationships/hyperlink" Target="https://doi.org/10.1037/h0100809" TargetMode="External"/><Relationship Id="rId217" Type="http://schemas.openxmlformats.org/officeDocument/2006/relationships/hyperlink" Target="https://doi.org/10.1007/s10803-013-2011-8" TargetMode="External"/><Relationship Id="rId6" Type="http://schemas.openxmlformats.org/officeDocument/2006/relationships/hyperlink" Target="https://doi.org/10.2466/PR0.98.2.602-607" TargetMode="External"/><Relationship Id="rId238" Type="http://schemas.openxmlformats.org/officeDocument/2006/relationships/hyperlink" Target="https://doi.org/10.1016/j.psychres.2018.09.031" TargetMode="External"/><Relationship Id="rId259" Type="http://schemas.openxmlformats.org/officeDocument/2006/relationships/customXml" Target="../customXml/item1.xml"/><Relationship Id="rId23" Type="http://schemas.openxmlformats.org/officeDocument/2006/relationships/hyperlink" Target="https://doi.org/10.1080/17450128.2015.1046535" TargetMode="External"/><Relationship Id="rId119" Type="http://schemas.openxmlformats.org/officeDocument/2006/relationships/hyperlink" Target="https://doi.org/10.1017/9781108235433.023" TargetMode="External"/><Relationship Id="rId44" Type="http://schemas.openxmlformats.org/officeDocument/2006/relationships/hyperlink" Target="https://doi.org/10.1176/appi.ajp.2009.08081244" TargetMode="External"/><Relationship Id="rId65" Type="http://schemas.openxmlformats.org/officeDocument/2006/relationships/hyperlink" Target="https://doi.org/10.5935/rpot/2021.1.20105" TargetMode="External"/><Relationship Id="rId86" Type="http://schemas.openxmlformats.org/officeDocument/2006/relationships/hyperlink" Target="https://doi.org/10.1007/s10862-007-9058-9" TargetMode="External"/><Relationship Id="rId130" Type="http://schemas.openxmlformats.org/officeDocument/2006/relationships/hyperlink" Target="https://doi.org/10.1007/s10964-010-9573-y" TargetMode="External"/><Relationship Id="rId151" Type="http://schemas.openxmlformats.org/officeDocument/2006/relationships/hyperlink" Target="https://doi.org/10.2466/PR0.92.2.488-488" TargetMode="External"/><Relationship Id="rId172" Type="http://schemas.openxmlformats.org/officeDocument/2006/relationships/hyperlink" Target="https://doi.org/10.1016/j.neurenf.2013.11.008" TargetMode="External"/><Relationship Id="rId193" Type="http://schemas.openxmlformats.org/officeDocument/2006/relationships/hyperlink" Target="https://doi.org/10.1192/bjp.bp.114.151316" TargetMode="External"/><Relationship Id="rId207" Type="http://schemas.openxmlformats.org/officeDocument/2006/relationships/hyperlink" Target="https://doi.org/10.1027/0227-5910/a000168" TargetMode="External"/><Relationship Id="rId228" Type="http://schemas.openxmlformats.org/officeDocument/2006/relationships/hyperlink" Target="https://doi.org/10.1177/1078345815587001" TargetMode="External"/><Relationship Id="rId249" Type="http://schemas.openxmlformats.org/officeDocument/2006/relationships/hyperlink" Target="https://doi.org/10.1007/s10964-009-9436-6" TargetMode="External"/><Relationship Id="rId13" Type="http://schemas.openxmlformats.org/officeDocument/2006/relationships/hyperlink" Target="https://doi.org/10.1016/j.genhosppsych.2020.11.006" TargetMode="External"/><Relationship Id="rId109" Type="http://schemas.openxmlformats.org/officeDocument/2006/relationships/hyperlink" Target="https://doi.org/10.1176/appi.ap.32.2.98" TargetMode="External"/><Relationship Id="rId260" Type="http://schemas.openxmlformats.org/officeDocument/2006/relationships/customXml" Target="../customXml/item2.xml"/><Relationship Id="rId34" Type="http://schemas.openxmlformats.org/officeDocument/2006/relationships/hyperlink" Target="https://doi.org/10.1097/YCT.0b013e318156aa49" TargetMode="External"/><Relationship Id="rId55" Type="http://schemas.openxmlformats.org/officeDocument/2006/relationships/hyperlink" Target="https://doi.org/10.1111/ajsp.2009.12.issue-210.1111/j.1467-839X.2009.01280.x" TargetMode="External"/><Relationship Id="rId76" Type="http://schemas.openxmlformats.org/officeDocument/2006/relationships/hyperlink" Target="https://doi.org/10.1542/peds.2011-0522" TargetMode="External"/><Relationship Id="rId97" Type="http://schemas.openxmlformats.org/officeDocument/2006/relationships/hyperlink" Target="https://doi.org/10.1891/VV-D-19-00150" TargetMode="External"/><Relationship Id="rId120" Type="http://schemas.openxmlformats.org/officeDocument/2006/relationships/hyperlink" Target="https://doi.org/10.1111/j.1943-278X.2012.00124.x" TargetMode="External"/><Relationship Id="rId141" Type="http://schemas.openxmlformats.org/officeDocument/2006/relationships/hyperlink" Target="https://doi.org/10.1016/j.jad.2005.09.011" TargetMode="External"/><Relationship Id="rId7" Type="http://schemas.openxmlformats.org/officeDocument/2006/relationships/hyperlink" Target="https://doi.org/10.1177/0020764006062092" TargetMode="External"/><Relationship Id="rId162" Type="http://schemas.openxmlformats.org/officeDocument/2006/relationships/hyperlink" Target="https://doi.org/10.1177/0193945918757988" TargetMode="External"/><Relationship Id="rId183" Type="http://schemas.openxmlformats.org/officeDocument/2006/relationships/hyperlink" Target="https://doi.org/10.1037/h0100924" TargetMode="External"/><Relationship Id="rId218" Type="http://schemas.openxmlformats.org/officeDocument/2006/relationships/hyperlink" Target="https://doi.org/10.1080/09515070410001665712" TargetMode="External"/><Relationship Id="rId239" Type="http://schemas.openxmlformats.org/officeDocument/2006/relationships/hyperlink" Target="https://doi.org/10.4088/JCP.08m04607" TargetMode="External"/><Relationship Id="rId250" Type="http://schemas.openxmlformats.org/officeDocument/2006/relationships/hyperlink" Target="https://doi.org/10.1016/j.jaac.2011.01.018" TargetMode="External"/><Relationship Id="rId24" Type="http://schemas.openxmlformats.org/officeDocument/2006/relationships/hyperlink" Target="https://doi.org/10.1016/j.jaac.2011.04.003" TargetMode="External"/><Relationship Id="rId45" Type="http://schemas.openxmlformats.org/officeDocument/2006/relationships/hyperlink" Target="https://doi.org/10.1176/appi.ajp.2009.09040576" TargetMode="External"/><Relationship Id="rId66" Type="http://schemas.openxmlformats.org/officeDocument/2006/relationships/hyperlink" Target="https://doi.org/10.1177/0162353218781754" TargetMode="External"/><Relationship Id="rId87" Type="http://schemas.openxmlformats.org/officeDocument/2006/relationships/hyperlink" Target="https://doi.org/10.1016/j.jpsychires.2019.02.021" TargetMode="External"/><Relationship Id="rId110" Type="http://schemas.openxmlformats.org/officeDocument/2006/relationships/hyperlink" Target="https://doi.org/10.1097/01.chi.0000194564.78536.f2" TargetMode="External"/><Relationship Id="rId131" Type="http://schemas.openxmlformats.org/officeDocument/2006/relationships/hyperlink" Target="https://doi.org/10.1080/15374410801955771" TargetMode="External"/><Relationship Id="rId152" Type="http://schemas.openxmlformats.org/officeDocument/2006/relationships/hyperlink" Target="https://doi.org/10.1002/pits.21661" TargetMode="External"/><Relationship Id="rId173" Type="http://schemas.openxmlformats.org/officeDocument/2006/relationships/hyperlink" Target="https://doi.org/10.1521/suli.2005.35.5.498" TargetMode="External"/><Relationship Id="rId194" Type="http://schemas.openxmlformats.org/officeDocument/2006/relationships/hyperlink" Target="https://doi.org/10.1016/j.pscychresns.2012.07.008" TargetMode="External"/><Relationship Id="rId208" Type="http://schemas.openxmlformats.org/officeDocument/2006/relationships/hyperlink" Target="https://doi.org/10.1016/j.ypmed.2018.05.002" TargetMode="External"/><Relationship Id="rId229" Type="http://schemas.openxmlformats.org/officeDocument/2006/relationships/hyperlink" Target="https://doi.org/10.1016/j.jad.2011.09.034" TargetMode="External"/><Relationship Id="rId240" Type="http://schemas.openxmlformats.org/officeDocument/2006/relationships/hyperlink" Target="https://doi.org/10.1016/j.childyouth.2016.01.009" TargetMode="External"/><Relationship Id="rId261" Type="http://schemas.openxmlformats.org/officeDocument/2006/relationships/customXml" Target="../customXml/item3.xml"/><Relationship Id="rId14" Type="http://schemas.openxmlformats.org/officeDocument/2006/relationships/hyperlink" Target="https://doi.org/10.1002/pon.3845" TargetMode="External"/><Relationship Id="rId35" Type="http://schemas.openxmlformats.org/officeDocument/2006/relationships/hyperlink" Target="https://doi.org/10.1186/1753-2000-8-28" TargetMode="External"/><Relationship Id="rId56" Type="http://schemas.openxmlformats.org/officeDocument/2006/relationships/hyperlink" Target="https://doi.org/10.1007/s10964-009-9415-y" TargetMode="External"/><Relationship Id="rId77" Type="http://schemas.openxmlformats.org/officeDocument/2006/relationships/hyperlink" Target="https://doi.org/10.1097/00004583-200502000-00003" TargetMode="External"/><Relationship Id="rId100" Type="http://schemas.openxmlformats.org/officeDocument/2006/relationships/hyperlink" Target="https://doi.org/10.1186/s12888-020-02697-8" TargetMode="External"/><Relationship Id="rId8" Type="http://schemas.openxmlformats.org/officeDocument/2006/relationships/hyperlink" Target="https://doi.org/10.1080/13811110600896236" TargetMode="External"/><Relationship Id="rId98" Type="http://schemas.openxmlformats.org/officeDocument/2006/relationships/hyperlink" Target="https://doi.org/10.1037/pha0000242" TargetMode="External"/><Relationship Id="rId121" Type="http://schemas.openxmlformats.org/officeDocument/2006/relationships/hyperlink" Target="https://doi.org/10.1037/ser0000197" TargetMode="External"/><Relationship Id="rId142" Type="http://schemas.openxmlformats.org/officeDocument/2006/relationships/hyperlink" Target="https://doi.org/10.1891/0889-8391.26.1.43" TargetMode="External"/><Relationship Id="rId163" Type="http://schemas.openxmlformats.org/officeDocument/2006/relationships/hyperlink" Target="https://doi.org/10.1097/chi.0b013e3180323342" TargetMode="External"/><Relationship Id="rId184" Type="http://schemas.openxmlformats.org/officeDocument/2006/relationships/hyperlink" Target="https://doi.org/10.1016/j.psychres.2018.12.092" TargetMode="External"/><Relationship Id="rId219" Type="http://schemas.openxmlformats.org/officeDocument/2006/relationships/hyperlink" Target="https://doi.org/10.1080/00050060410001701861" TargetMode="External"/><Relationship Id="rId230" Type="http://schemas.openxmlformats.org/officeDocument/2006/relationships/hyperlink" Target="https://doi.org/10.1007/s10566-016-9379-5" TargetMode="External"/><Relationship Id="rId251" Type="http://schemas.openxmlformats.org/officeDocument/2006/relationships/hyperlink" Target="https://doi.org/10.1016/j.jpsychires.2016.12.014" TargetMode="External"/><Relationship Id="rId25" Type="http://schemas.openxmlformats.org/officeDocument/2006/relationships/hyperlink" Target="https://doi.org/10.1192/bjp.bp.113.138941" TargetMode="External"/><Relationship Id="rId46" Type="http://schemas.openxmlformats.org/officeDocument/2006/relationships/hyperlink" Target="https://doi.org/10.1111/j.1601-5215.2011.00595.x" TargetMode="External"/><Relationship Id="rId67" Type="http://schemas.openxmlformats.org/officeDocument/2006/relationships/hyperlink" Target="https://doi.org/10.1111/camh.12323" TargetMode="External"/><Relationship Id="rId88" Type="http://schemas.openxmlformats.org/officeDocument/2006/relationships/hyperlink" Target="https://doi.org/10.1192/bjp.bp.109.075002" TargetMode="External"/><Relationship Id="rId111" Type="http://schemas.openxmlformats.org/officeDocument/2006/relationships/hyperlink" Target="https://doi.org/10.1353/mpq.0.0049" TargetMode="External"/><Relationship Id="rId132" Type="http://schemas.openxmlformats.org/officeDocument/2006/relationships/hyperlink" Target="https://doi.org/10.2190/OM.70.2.c" TargetMode="External"/><Relationship Id="rId153" Type="http://schemas.openxmlformats.org/officeDocument/2006/relationships/hyperlink" Target="https://doi.org/10.1521/pedi.2007.21.1.72" TargetMode="External"/><Relationship Id="rId174" Type="http://schemas.openxmlformats.org/officeDocument/2006/relationships/hyperlink" Target="https://doi.org/10.1016/j.jad.2020.11.085" TargetMode="External"/><Relationship Id="rId195" Type="http://schemas.openxmlformats.org/officeDocument/2006/relationships/hyperlink" Target="https://doi.org/10.1590/1982-43272562201503" TargetMode="External"/><Relationship Id="rId209" Type="http://schemas.openxmlformats.org/officeDocument/2006/relationships/hyperlink" Target="https://doi.org/10.1037/gpr0000101" TargetMode="External"/><Relationship Id="rId220" Type="http://schemas.openxmlformats.org/officeDocument/2006/relationships/hyperlink" Target="https://doi.org/10.1016/j.psychres.2015.05.077" TargetMode="External"/><Relationship Id="rId241" Type="http://schemas.openxmlformats.org/officeDocument/2006/relationships/hyperlink" Target="https://doi.org/10.1177/0095798406290467" TargetMode="External"/><Relationship Id="rId15" Type="http://schemas.openxmlformats.org/officeDocument/2006/relationships/hyperlink" Target="https://doi.org/10.1007/s00127-005-0846-9" TargetMode="External"/><Relationship Id="rId36" Type="http://schemas.openxmlformats.org/officeDocument/2006/relationships/hyperlink" Target="https://doi.org/10.1016/j.jad.2020.05.136" TargetMode="External"/><Relationship Id="rId57" Type="http://schemas.openxmlformats.org/officeDocument/2006/relationships/hyperlink" Target="https://doi.org/10.1016/j.childyouth.2020.105282" TargetMode="External"/><Relationship Id="rId78" Type="http://schemas.openxmlformats.org/officeDocument/2006/relationships/hyperlink" Target="https://doi.org/10.1037/1541-1559.3.2.97" TargetMode="External"/><Relationship Id="rId99" Type="http://schemas.openxmlformats.org/officeDocument/2006/relationships/hyperlink" Target="https://doi.org/10.1002/jclp.22618" TargetMode="External"/><Relationship Id="rId101" Type="http://schemas.openxmlformats.org/officeDocument/2006/relationships/hyperlink" Target="https://doi.org/10.5334/pb.ae" TargetMode="External"/><Relationship Id="rId122" Type="http://schemas.openxmlformats.org/officeDocument/2006/relationships/hyperlink" Target="https://doi.org/10.1016/j.jadohealth.2021.01.028" TargetMode="External"/><Relationship Id="rId143" Type="http://schemas.openxmlformats.org/officeDocument/2006/relationships/hyperlink" Target="https://doi.org/10.1371/journal.pone.0207645" TargetMode="External"/><Relationship Id="rId164" Type="http://schemas.openxmlformats.org/officeDocument/2006/relationships/hyperlink" Target="https://doi.org/10.1080/00918369.2011.598394" TargetMode="External"/><Relationship Id="rId185" Type="http://schemas.openxmlformats.org/officeDocument/2006/relationships/hyperlink" Target="https://doi.org/10.1177/1359104506067877" TargetMode="External"/><Relationship Id="rId9" Type="http://schemas.openxmlformats.org/officeDocument/2006/relationships/hyperlink" Target="https://doi.org/10.1080/13674670601166505" TargetMode="External"/><Relationship Id="rId210" Type="http://schemas.openxmlformats.org/officeDocument/2006/relationships/hyperlink" Target="https://doi.org/10.1080/07481180701801295" TargetMode="External"/><Relationship Id="rId26" Type="http://schemas.openxmlformats.org/officeDocument/2006/relationships/hyperlink" Target="https://doi.org/10.1371/journal.pone.0094026" TargetMode="External"/><Relationship Id="rId231" Type="http://schemas.openxmlformats.org/officeDocument/2006/relationships/hyperlink" Target="https://doi.org/10.1037/h0101640" TargetMode="External"/><Relationship Id="rId252" Type="http://schemas.openxmlformats.org/officeDocument/2006/relationships/hyperlink" Target="https://doi.org/10.1007/s10608-018-9910-0" TargetMode="External"/><Relationship Id="rId47" Type="http://schemas.openxmlformats.org/officeDocument/2006/relationships/hyperlink" Target="https://doi.org/10.1080/00223980.2018.1446895" TargetMode="External"/><Relationship Id="rId68" Type="http://schemas.openxmlformats.org/officeDocument/2006/relationships/hyperlink" Target="https://doi.org/10.1016/S2215-0366(19)30215-9" TargetMode="External"/><Relationship Id="rId89" Type="http://schemas.openxmlformats.org/officeDocument/2006/relationships/hyperlink" Target="https://doi.org/10.1111/cch.12380" TargetMode="External"/><Relationship Id="rId112" Type="http://schemas.openxmlformats.org/officeDocument/2006/relationships/hyperlink" Target="https://doi.org/10.1097/NMD.0000000000000135" TargetMode="External"/><Relationship Id="rId133" Type="http://schemas.openxmlformats.org/officeDocument/2006/relationships/hyperlink" Target="https://doi.org/10.1080/13674676.2015.1107891" TargetMode="External"/><Relationship Id="rId154" Type="http://schemas.openxmlformats.org/officeDocument/2006/relationships/hyperlink" Target="https://doi.org/10.1017/S003329170700027X" TargetMode="External"/><Relationship Id="rId175" Type="http://schemas.openxmlformats.org/officeDocument/2006/relationships/hyperlink" Target="https://doi.org/10.1002/jclp.22952" TargetMode="External"/><Relationship Id="rId196" Type="http://schemas.openxmlformats.org/officeDocument/2006/relationships/hyperlink" Target="https://doi.org/10.1037/tra0001016" TargetMode="External"/><Relationship Id="rId200" Type="http://schemas.openxmlformats.org/officeDocument/2006/relationships/hyperlink" Target="https://doi.org/10.1037/0022-006X.76.1.92" TargetMode="External"/><Relationship Id="rId16" Type="http://schemas.openxmlformats.org/officeDocument/2006/relationships/hyperlink" Target="https://doi.org/10.3149/jmh.0403.277" TargetMode="External"/><Relationship Id="rId221" Type="http://schemas.openxmlformats.org/officeDocument/2006/relationships/hyperlink" Target="https://doi.org/10.2190/PM.39.1.d" TargetMode="External"/><Relationship Id="rId242" Type="http://schemas.openxmlformats.org/officeDocument/2006/relationships/hyperlink" Target="https://doi.org/10.1080/13811118.2014.957448" TargetMode="External"/><Relationship Id="rId37" Type="http://schemas.openxmlformats.org/officeDocument/2006/relationships/hyperlink" Target="https://doi.org/10.1353/mpq.0.0051" TargetMode="External"/><Relationship Id="rId58" Type="http://schemas.openxmlformats.org/officeDocument/2006/relationships/hyperlink" Target="https://doi.org/10.1111/nhs.12142" TargetMode="External"/><Relationship Id="rId79" Type="http://schemas.openxmlformats.org/officeDocument/2006/relationships/hyperlink" Target="https://doi.org/10.1037/pst0000044" TargetMode="External"/><Relationship Id="rId102" Type="http://schemas.openxmlformats.org/officeDocument/2006/relationships/hyperlink" Target="https://doi.org/10.1097/CHI.0b013e3181bef6d5" TargetMode="External"/><Relationship Id="rId123" Type="http://schemas.openxmlformats.org/officeDocument/2006/relationships/hyperlink" Target="https://doi.org/10.1111/sltb.12637" TargetMode="External"/><Relationship Id="rId144" Type="http://schemas.openxmlformats.org/officeDocument/2006/relationships/hyperlink" Target="https://doi.org/10.1080/15374410802698412" TargetMode="External"/><Relationship Id="rId90" Type="http://schemas.openxmlformats.org/officeDocument/2006/relationships/hyperlink" Target="https://doi.org/10.1016/j.pnpbp.2009.09.015" TargetMode="External"/><Relationship Id="rId165" Type="http://schemas.openxmlformats.org/officeDocument/2006/relationships/hyperlink" Target="https://doi.org/10.1111/gbb.12628" TargetMode="External"/><Relationship Id="rId186" Type="http://schemas.openxmlformats.org/officeDocument/2006/relationships/hyperlink" Target="https://doi.org/10.1007/s00127-013-0752-5" TargetMode="External"/><Relationship Id="rId211" Type="http://schemas.openxmlformats.org/officeDocument/2006/relationships/hyperlink" Target="https://doi.org/10.1080/13607863.2012.758236" TargetMode="External"/><Relationship Id="rId232" Type="http://schemas.openxmlformats.org/officeDocument/2006/relationships/hyperlink" Target="https://doi.org/10.1007/978-3-319-12700-2" TargetMode="External"/><Relationship Id="rId253" Type="http://schemas.openxmlformats.org/officeDocument/2006/relationships/hyperlink" Target="https://doi.org/10.1016/j.childyouth.2019.01.030" TargetMode="External"/><Relationship Id="rId27" Type="http://schemas.openxmlformats.org/officeDocument/2006/relationships/hyperlink" Target="https://doi.org/10.1037/pas0000053" TargetMode="External"/><Relationship Id="rId48" Type="http://schemas.openxmlformats.org/officeDocument/2006/relationships/hyperlink" Target="https://doi.org/10.1080/07481187.2018.1554610" TargetMode="External"/><Relationship Id="rId69" Type="http://schemas.openxmlformats.org/officeDocument/2006/relationships/hyperlink" Target="https://doi.org/10.1016/j.brat.2019.103419" TargetMode="External"/><Relationship Id="rId113" Type="http://schemas.openxmlformats.org/officeDocument/2006/relationships/hyperlink" Target="https://doi.org/10.1038/mp.2011.150" TargetMode="External"/><Relationship Id="rId134" Type="http://schemas.openxmlformats.org/officeDocument/2006/relationships/hyperlink" Target="https://doi.org/10.1080/10550490601006154" TargetMode="External"/><Relationship Id="rId80" Type="http://schemas.openxmlformats.org/officeDocument/2006/relationships/hyperlink" Target="https://doi.org/10.1097/01.chi.0000240840.63737.1d" TargetMode="External"/><Relationship Id="rId155" Type="http://schemas.openxmlformats.org/officeDocument/2006/relationships/hyperlink" Target="https://doi.org/10.1016/j.brat.2020.103637" TargetMode="External"/><Relationship Id="rId176" Type="http://schemas.openxmlformats.org/officeDocument/2006/relationships/hyperlink" Target="https://doi.org/10.1016/j.psychres.2010.04.055" TargetMode="External"/><Relationship Id="rId197" Type="http://schemas.openxmlformats.org/officeDocument/2006/relationships/hyperlink" Target="https://doi.org/10.1017/sjp.2014.15" TargetMode="External"/><Relationship Id="rId201" Type="http://schemas.openxmlformats.org/officeDocument/2006/relationships/hyperlink" Target="https://doi.org/10.1002/jts.21741" TargetMode="External"/><Relationship Id="rId222" Type="http://schemas.openxmlformats.org/officeDocument/2006/relationships/hyperlink" Target="https://doi.org/10.1016/j.eurpsy.2014.01.006" TargetMode="External"/><Relationship Id="rId243" Type="http://schemas.openxmlformats.org/officeDocument/2006/relationships/hyperlink" Target="https://doi.org/10.1016/j.jcbs.2020.10.007" TargetMode="External"/><Relationship Id="rId17" Type="http://schemas.openxmlformats.org/officeDocument/2006/relationships/hyperlink" Target="https://doi.org/10.5455/apd.290463" TargetMode="External"/><Relationship Id="rId38" Type="http://schemas.openxmlformats.org/officeDocument/2006/relationships/hyperlink" Target="https://doi.org/10.1002/jclp.22887" TargetMode="External"/><Relationship Id="rId59" Type="http://schemas.openxmlformats.org/officeDocument/2006/relationships/hyperlink" Target="https://doi.org/10.1023/B:JORE.0000047306.55720.4e" TargetMode="External"/><Relationship Id="rId103" Type="http://schemas.openxmlformats.org/officeDocument/2006/relationships/hyperlink" Target="https://doi.org/10.1002/cbm.1913" TargetMode="External"/><Relationship Id="rId124" Type="http://schemas.openxmlformats.org/officeDocument/2006/relationships/hyperlink" Target="https://doi.org/10.1080/00223980.2017.1393378" TargetMode="External"/><Relationship Id="rId70" Type="http://schemas.openxmlformats.org/officeDocument/2006/relationships/hyperlink" Target="https://doi.org/10.1016/j.jpsychires.2017.02.022" TargetMode="External"/><Relationship Id="rId91" Type="http://schemas.openxmlformats.org/officeDocument/2006/relationships/hyperlink" Target="https://doi.org/10.1007/s10802-013-9844-7" TargetMode="External"/><Relationship Id="rId145" Type="http://schemas.openxmlformats.org/officeDocument/2006/relationships/hyperlink" Target="https://doi.org/10.1097/01.chi.0000242237.84925.18" TargetMode="External"/><Relationship Id="rId166" Type="http://schemas.openxmlformats.org/officeDocument/2006/relationships/hyperlink" Target="https://doi.org/10.1177/1368430213475675" TargetMode="External"/><Relationship Id="rId187" Type="http://schemas.openxmlformats.org/officeDocument/2006/relationships/hyperlink" Target="https://doi.org/10.1521/jscp.2007.26.9.1010" TargetMode="External"/><Relationship Id="rId1" Type="http://schemas.openxmlformats.org/officeDocument/2006/relationships/styles" Target="styles.xml"/><Relationship Id="rId212" Type="http://schemas.openxmlformats.org/officeDocument/2006/relationships/hyperlink" Target="https://doi.org/10.1174/021093912799803854" TargetMode="External"/><Relationship Id="rId233" Type="http://schemas.openxmlformats.org/officeDocument/2006/relationships/hyperlink" Target="https://doi.org/10.1097/chi.0b013e31814cef0e" TargetMode="External"/><Relationship Id="rId254" Type="http://schemas.openxmlformats.org/officeDocument/2006/relationships/hyperlink" Target="https://doi.org/10.1080/13607863.2019.1636208" TargetMode="External"/><Relationship Id="rId28" Type="http://schemas.openxmlformats.org/officeDocument/2006/relationships/hyperlink" Target="https://doi.org/10.1007/s10802-014-9933-2" TargetMode="External"/><Relationship Id="rId49" Type="http://schemas.openxmlformats.org/officeDocument/2006/relationships/hyperlink" Target="https://doi.org/10.1177/016235320602900303" TargetMode="External"/><Relationship Id="rId114" Type="http://schemas.openxmlformats.org/officeDocument/2006/relationships/hyperlink" Target="https://doi.org/10.1027/0227-5910/a000422" TargetMode="External"/><Relationship Id="rId60" Type="http://schemas.openxmlformats.org/officeDocument/2006/relationships/hyperlink" Target="https://doi.org/10.1080/03069880500132540" TargetMode="External"/><Relationship Id="rId81" Type="http://schemas.openxmlformats.org/officeDocument/2006/relationships/hyperlink" Target="https://doi.org/10.1016/j.jadohealth.2017.02.018" TargetMode="External"/><Relationship Id="rId135" Type="http://schemas.openxmlformats.org/officeDocument/2006/relationships/hyperlink" Target="https://doi.org/10.1007/s00278-013-1027-z" TargetMode="External"/><Relationship Id="rId156" Type="http://schemas.openxmlformats.org/officeDocument/2006/relationships/hyperlink" Target="https://doi.org/10.1016/j.psychres.2021.114069" TargetMode="External"/><Relationship Id="rId177" Type="http://schemas.openxmlformats.org/officeDocument/2006/relationships/hyperlink" Target="https://doi.org/10.1016/j.jaclp.2021.02.002" TargetMode="External"/><Relationship Id="rId198" Type="http://schemas.openxmlformats.org/officeDocument/2006/relationships/hyperlink" Target="https://doi.org/10.1080/14623730.2014.963403" TargetMode="External"/><Relationship Id="rId202" Type="http://schemas.openxmlformats.org/officeDocument/2006/relationships/hyperlink" Target="https://doi.org/10.4018/IJCBPL.2018040102" TargetMode="External"/><Relationship Id="rId223" Type="http://schemas.openxmlformats.org/officeDocument/2006/relationships/hyperlink" Target="https://doi.org/10.1007/s10578-013-0387-5" TargetMode="External"/><Relationship Id="rId244" Type="http://schemas.openxmlformats.org/officeDocument/2006/relationships/hyperlink" Target="https://doi.org/10.1093/med:psych/9780199360345.003.0004" TargetMode="External"/><Relationship Id="rId18" Type="http://schemas.openxmlformats.org/officeDocument/2006/relationships/hyperlink" Target="https://doi.org/10.1007/978-1-4614-6452-5_9" TargetMode="External"/><Relationship Id="rId39" Type="http://schemas.openxmlformats.org/officeDocument/2006/relationships/hyperlink" Target="https://doi.org/10.1007/s10802-013-9822-0" TargetMode="External"/><Relationship Id="rId50" Type="http://schemas.openxmlformats.org/officeDocument/2006/relationships/hyperlink" Target="https://doi.org/10.1016/j.jad.2015.05.011" TargetMode="External"/><Relationship Id="rId104" Type="http://schemas.openxmlformats.org/officeDocument/2006/relationships/hyperlink" Target="https://doi.org/10.1016/j.ijlp.2015.01.011" TargetMode="External"/><Relationship Id="rId125" Type="http://schemas.openxmlformats.org/officeDocument/2006/relationships/hyperlink" Target="https://doi.org/10.1080/13811118.2016.1242442" TargetMode="External"/><Relationship Id="rId146" Type="http://schemas.openxmlformats.org/officeDocument/2006/relationships/hyperlink" Target="https://doi.org/10.1521/suli.2008.38.2.166" TargetMode="External"/><Relationship Id="rId167" Type="http://schemas.openxmlformats.org/officeDocument/2006/relationships/hyperlink" Target="https://doi.org/10.1111/jcpp.13077" TargetMode="External"/><Relationship Id="rId188" Type="http://schemas.openxmlformats.org/officeDocument/2006/relationships/hyperlink" Target="https://doi.org/10.1016/j.jad.2012.05.058" TargetMode="External"/><Relationship Id="rId71" Type="http://schemas.openxmlformats.org/officeDocument/2006/relationships/hyperlink" Target="https://doi.org/10.1016/j.jad.2020.03.032" TargetMode="External"/><Relationship Id="rId92" Type="http://schemas.openxmlformats.org/officeDocument/2006/relationships/hyperlink" Target="https://doi.org/10.1186/s12888-019-2256-7" TargetMode="External"/><Relationship Id="rId213" Type="http://schemas.openxmlformats.org/officeDocument/2006/relationships/hyperlink" Target="https://doi.org/10.1007/978-1-4939-1972-7_5" TargetMode="External"/><Relationship Id="rId234" Type="http://schemas.openxmlformats.org/officeDocument/2006/relationships/hyperlink" Target="https://doi.org/10.1080/07399332.2016.1192172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doi.org/10.1017/S0954579418000822" TargetMode="External"/><Relationship Id="rId255" Type="http://schemas.openxmlformats.org/officeDocument/2006/relationships/hyperlink" Target="https://doi.org/10.1016/j.jad.2019.09.007" TargetMode="External"/><Relationship Id="rId40" Type="http://schemas.openxmlformats.org/officeDocument/2006/relationships/hyperlink" Target="https://doi.org/10.1521/suli.2009.39.1.58" TargetMode="External"/><Relationship Id="rId115" Type="http://schemas.openxmlformats.org/officeDocument/2006/relationships/hyperlink" Target="https://doi.org/10.1007/s10862-014-9427-0" TargetMode="External"/><Relationship Id="rId136" Type="http://schemas.openxmlformats.org/officeDocument/2006/relationships/hyperlink" Target="https://doi.org/10.1037/ser0000211" TargetMode="External"/><Relationship Id="rId157" Type="http://schemas.openxmlformats.org/officeDocument/2006/relationships/hyperlink" Target="https://doi.org/10.1016/j.amp.2005.12.020" TargetMode="External"/><Relationship Id="rId178" Type="http://schemas.openxmlformats.org/officeDocument/2006/relationships/hyperlink" Target="https://doi.org/10.1007/s10862-009-9131-7" TargetMode="External"/><Relationship Id="rId61" Type="http://schemas.openxmlformats.org/officeDocument/2006/relationships/hyperlink" Target="https://doi.org/10.1016/S0191-8869(03)00043-6" TargetMode="External"/><Relationship Id="rId82" Type="http://schemas.openxmlformats.org/officeDocument/2006/relationships/hyperlink" Target="https://doi.org/10.1080/10550490601006188" TargetMode="External"/><Relationship Id="rId199" Type="http://schemas.openxmlformats.org/officeDocument/2006/relationships/hyperlink" Target="https://doi.org/10.1046/j.1440-1614.2003.01209.x" TargetMode="External"/><Relationship Id="rId203" Type="http://schemas.openxmlformats.org/officeDocument/2006/relationships/hyperlink" Target="https://doi.org/10.1111/cfs.12334" TargetMode="External"/><Relationship Id="rId19" Type="http://schemas.openxmlformats.org/officeDocument/2006/relationships/hyperlink" Target="https://doi.org/10.1037/h0101573" TargetMode="External"/><Relationship Id="rId224" Type="http://schemas.openxmlformats.org/officeDocument/2006/relationships/hyperlink" Target="https://doi.org/10.1080/01460860701525089" TargetMode="External"/><Relationship Id="rId245" Type="http://schemas.openxmlformats.org/officeDocument/2006/relationships/hyperlink" Target="https://doi.org/10.1016/j.jad.2020.08.018" TargetMode="External"/><Relationship Id="rId30" Type="http://schemas.openxmlformats.org/officeDocument/2006/relationships/hyperlink" Target="https://doi.org/10.1111/sltb.12506" TargetMode="External"/><Relationship Id="rId105" Type="http://schemas.openxmlformats.org/officeDocument/2006/relationships/hyperlink" Target="https://doi.org/10.1016/j.jad.2016.10.004" TargetMode="External"/><Relationship Id="rId126" Type="http://schemas.openxmlformats.org/officeDocument/2006/relationships/hyperlink" Target="https://doi.org/10.1108/EIHSC-10-2013-0027" TargetMode="External"/><Relationship Id="rId147" Type="http://schemas.openxmlformats.org/officeDocument/2006/relationships/hyperlink" Target="https://doi.org/10.1080/13811118.2016.1175394" TargetMode="External"/><Relationship Id="rId168" Type="http://schemas.openxmlformats.org/officeDocument/2006/relationships/hyperlink" Target="https://doi.org/10.4088/JCP.10cs06070blu" TargetMode="External"/><Relationship Id="rId51" Type="http://schemas.openxmlformats.org/officeDocument/2006/relationships/hyperlink" Target="https://doi.org/10.1002/da.20457" TargetMode="External"/><Relationship Id="rId72" Type="http://schemas.openxmlformats.org/officeDocument/2006/relationships/hyperlink" Target="https://doi.org/10.1348/000709904X24645" TargetMode="External"/><Relationship Id="rId93" Type="http://schemas.openxmlformats.org/officeDocument/2006/relationships/hyperlink" Target="https://doi.org/10.2190/OM.57.3.f" TargetMode="External"/><Relationship Id="rId189" Type="http://schemas.openxmlformats.org/officeDocument/2006/relationships/hyperlink" Target="https://doi.org/10.1002/jclp.20727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doi.org/10.1111/sltb.12612" TargetMode="External"/><Relationship Id="rId235" Type="http://schemas.openxmlformats.org/officeDocument/2006/relationships/hyperlink" Target="https://doi.org/10.2224/sbp.2005.33.6.593" TargetMode="External"/><Relationship Id="rId256" Type="http://schemas.openxmlformats.org/officeDocument/2006/relationships/hyperlink" Target="https://doi.org/10.1037/ccp0000457" TargetMode="External"/><Relationship Id="rId116" Type="http://schemas.openxmlformats.org/officeDocument/2006/relationships/hyperlink" Target="https://doi.org/10.1016/j.jaac.2013.02.013" TargetMode="External"/><Relationship Id="rId137" Type="http://schemas.openxmlformats.org/officeDocument/2006/relationships/hyperlink" Target="https://doi.org/10.1177/1059840515610636" TargetMode="External"/><Relationship Id="rId158" Type="http://schemas.openxmlformats.org/officeDocument/2006/relationships/hyperlink" Target="https://doi.org/10.1177/0004867413481630" TargetMode="External"/><Relationship Id="rId20" Type="http://schemas.openxmlformats.org/officeDocument/2006/relationships/hyperlink" Target="https://doi.org/10.1007/s00787-005-0474-7" TargetMode="External"/><Relationship Id="rId41" Type="http://schemas.openxmlformats.org/officeDocument/2006/relationships/hyperlink" Target="https://doi.org/10.1007/s10964-009-9482-0" TargetMode="External"/><Relationship Id="rId62" Type="http://schemas.openxmlformats.org/officeDocument/2006/relationships/hyperlink" Target="https://doi.org/10.1016/j.paid.2009.09.001" TargetMode="External"/><Relationship Id="rId83" Type="http://schemas.openxmlformats.org/officeDocument/2006/relationships/hyperlink" Target="https://doi.org/10.1016/j.apnu.2016.04.009" TargetMode="External"/><Relationship Id="rId179" Type="http://schemas.openxmlformats.org/officeDocument/2006/relationships/hyperlink" Target="https://doi.org/10.1521/suli.34.1.12.27769" TargetMode="External"/><Relationship Id="rId190" Type="http://schemas.openxmlformats.org/officeDocument/2006/relationships/hyperlink" Target="https://doi.org/10.1016/j.jaac.2011.03.018" TargetMode="External"/><Relationship Id="rId204" Type="http://schemas.openxmlformats.org/officeDocument/2006/relationships/hyperlink" Target="https://doi.org/10.1177/0269881113478283" TargetMode="External"/><Relationship Id="rId225" Type="http://schemas.openxmlformats.org/officeDocument/2006/relationships/hyperlink" Target="https://doi.org/10.1080/10911350802427548" TargetMode="External"/><Relationship Id="rId246" Type="http://schemas.openxmlformats.org/officeDocument/2006/relationships/hyperlink" Target="https://doi.org/10.1016/j.psychres.2012.02.015" TargetMode="External"/><Relationship Id="rId106" Type="http://schemas.openxmlformats.org/officeDocument/2006/relationships/hyperlink" Target="https://doi.org/10.1080/13811110590904025" TargetMode="External"/><Relationship Id="rId127" Type="http://schemas.openxmlformats.org/officeDocument/2006/relationships/hyperlink" Target="https://doi.org/10.1186/s12888-020-02531-1" TargetMode="External"/><Relationship Id="rId10" Type="http://schemas.openxmlformats.org/officeDocument/2006/relationships/hyperlink" Target="https://doi.org/10.1080/07481187.2015.1013163" TargetMode="External"/><Relationship Id="rId31" Type="http://schemas.openxmlformats.org/officeDocument/2006/relationships/hyperlink" Target="https://doi.org/10.1080/13811118.2018.1509750" TargetMode="External"/><Relationship Id="rId52" Type="http://schemas.openxmlformats.org/officeDocument/2006/relationships/hyperlink" Target="https://doi.org/10.1177/1541204006286316" TargetMode="External"/><Relationship Id="rId73" Type="http://schemas.openxmlformats.org/officeDocument/2006/relationships/hyperlink" Target="https://doi.org/10.1023/B:CHUD.0000039318.72868.a2" TargetMode="External"/><Relationship Id="rId94" Type="http://schemas.openxmlformats.org/officeDocument/2006/relationships/hyperlink" Target="https://doi.org/10.2989/17280583.2011.620961" TargetMode="External"/><Relationship Id="rId148" Type="http://schemas.openxmlformats.org/officeDocument/2006/relationships/hyperlink" Target="https://doi.org/10.1007/s00127-003-0656-x" TargetMode="External"/><Relationship Id="rId169" Type="http://schemas.openxmlformats.org/officeDocument/2006/relationships/hyperlink" Target="https://doi.org/10.1111/sltb.12169" TargetMode="External"/><Relationship Id="rId4" Type="http://schemas.openxmlformats.org/officeDocument/2006/relationships/hyperlink" Target="https://www.zotero.org/groups/4534924/suicidal_ideation_questionnaire_-_adult_suicidal_ideation_questionnaire" TargetMode="External"/><Relationship Id="rId180" Type="http://schemas.openxmlformats.org/officeDocument/2006/relationships/hyperlink" Target="https://doi.org/10.1080/13811110600992902" TargetMode="External"/><Relationship Id="rId215" Type="http://schemas.openxmlformats.org/officeDocument/2006/relationships/hyperlink" Target="https://doi.org/10.1017/S0954579415000449" TargetMode="External"/><Relationship Id="rId236" Type="http://schemas.openxmlformats.org/officeDocument/2006/relationships/hyperlink" Target="https://doi.org/10.1016/j.chc.2012.01.003" TargetMode="External"/><Relationship Id="rId257" Type="http://schemas.openxmlformats.org/officeDocument/2006/relationships/fontTable" Target="fontTable.xml"/><Relationship Id="rId42" Type="http://schemas.openxmlformats.org/officeDocument/2006/relationships/hyperlink" Target="https://doi.org/10.1016/j.bodyim.2007.02.001" TargetMode="External"/><Relationship Id="rId84" Type="http://schemas.openxmlformats.org/officeDocument/2006/relationships/hyperlink" Target="https://doi.org/10.1027/0227-5910/a000678" TargetMode="External"/><Relationship Id="rId138" Type="http://schemas.openxmlformats.org/officeDocument/2006/relationships/hyperlink" Target="https://doi.org/10.1111/sltb.121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FCC6DB3192C14DB6EE2C3D3F1D6D12" ma:contentTypeVersion="14" ma:contentTypeDescription="Create a new document." ma:contentTypeScope="" ma:versionID="01ef64ddd01ee55b89eb9b8e4dd7ec11">
  <xsd:schema xmlns:xsd="http://www.w3.org/2001/XMLSchema" xmlns:xs="http://www.w3.org/2001/XMLSchema" xmlns:p="http://schemas.microsoft.com/office/2006/metadata/properties" xmlns:ns2="9c06b439-3cb3-4bf6-a607-3344ea642bd4" xmlns:ns3="b5a5ffda-6372-4a62-992e-e855022e2820" xmlns:ns4="b4b80593-3d30-4b16-b226-552161c803df" targetNamespace="http://schemas.microsoft.com/office/2006/metadata/properties" ma:root="true" ma:fieldsID="aaffa3ff3c968430618e10db5ca8499c" ns2:_="" ns3:_="" ns4:_="">
    <xsd:import namespace="9c06b439-3cb3-4bf6-a607-3344ea642bd4"/>
    <xsd:import namespace="b5a5ffda-6372-4a62-992e-e855022e2820"/>
    <xsd:import namespace="b4b80593-3d30-4b16-b226-552161c803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4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06b439-3cb3-4bf6-a607-3344ea642b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cd96b42e-419a-4189-b55b-fb484703c6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a5ffda-6372-4a62-992e-e855022e282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80593-3d30-4b16-b226-552161c803df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b7e9c9ce-9bfb-492c-b061-d0c94002109d}" ma:internalName="TaxCatchAll" ma:showField="CatchAllData" ma:web="b4b80593-3d30-4b16-b226-552161c803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4b80593-3d30-4b16-b226-552161c803df" xsi:nil="true"/>
    <lcf76f155ced4ddcb4097134ff3c332f xmlns="9c06b439-3cb3-4bf6-a607-3344ea642bd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3FABF71-4A6B-4423-9217-8726EF23AD66}"/>
</file>

<file path=customXml/itemProps2.xml><?xml version="1.0" encoding="utf-8"?>
<ds:datastoreItem xmlns:ds="http://schemas.openxmlformats.org/officeDocument/2006/customXml" ds:itemID="{9336A313-3F5D-456F-9F4E-C782B4330D28}"/>
</file>

<file path=customXml/itemProps3.xml><?xml version="1.0" encoding="utf-8"?>
<ds:datastoreItem xmlns:ds="http://schemas.openxmlformats.org/officeDocument/2006/customXml" ds:itemID="{3ABE659D-896A-4662-B7A8-1C622954A2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14446</Words>
  <Characters>82344</Characters>
  <Application>Microsoft Office Word</Application>
  <DocSecurity>0</DocSecurity>
  <Lines>686</Lines>
  <Paragraphs>193</Paragraphs>
  <ScaleCrop>false</ScaleCrop>
  <Company/>
  <LinksUpToDate>false</LinksUpToDate>
  <CharactersWithSpaces>96597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Rodriguez</dc:creator>
  <cp:keywords/>
  <dc:description/>
  <cp:lastModifiedBy>Erika Thompson</cp:lastModifiedBy>
  <cp:revision>4</cp:revision>
  <dcterms:created xsi:type="dcterms:W3CDTF">2022-02-18T16:05:00Z</dcterms:created>
  <dcterms:modified xsi:type="dcterms:W3CDTF">2022-07-28T14:07:00Z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0x01010091FCC6DB3192C14DB6EE2C3D3F1D6D12</vt:lpwstr>
  </property>
</Properties>
</file>