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8B96" w14:textId="7353D642" w:rsidR="00B7695A" w:rsidRDefault="00B7695A" w:rsidP="00050DBD">
      <w:pPr>
        <w:spacing w:before="240" w:after="0" w:line="240" w:lineRule="auto"/>
        <w:ind w:left="450" w:hanging="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PDD Behavior Inventory (PDDBI) References</w:t>
      </w:r>
    </w:p>
    <w:p w14:paraId="724F87F4" w14:textId="07484E7E" w:rsidR="00050DBD" w:rsidRPr="00050DBD" w:rsidRDefault="002C36D9" w:rsidP="00050DBD">
      <w:pPr>
        <w:spacing w:before="240" w:after="0" w:line="240" w:lineRule="auto"/>
        <w:ind w:left="450" w:hanging="480"/>
        <w:jc w:val="center"/>
        <w:rPr>
          <w:rFonts w:ascii="Times New Roman" w:eastAsia="Times New Roman" w:hAnsi="Times New Roman" w:cs="Times New Roman"/>
          <w:sz w:val="20"/>
          <w:szCs w:val="20"/>
        </w:rPr>
      </w:pPr>
      <w:r>
        <w:rPr>
          <w:sz w:val="20"/>
          <w:szCs w:val="20"/>
        </w:rPr>
        <w:t xml:space="preserve">This list updated December 2021. For an updated list, visit </w:t>
      </w:r>
      <w:hyperlink r:id="rId4" w:history="1">
        <w:r w:rsidR="00050DBD">
          <w:rPr>
            <w:rStyle w:val="Hyperlink"/>
            <w:sz w:val="20"/>
            <w:szCs w:val="20"/>
          </w:rPr>
          <w:t>https://www.zotero.org/groups/4534913/pdd_behavior_inventory</w:t>
        </w:r>
      </w:hyperlink>
    </w:p>
    <w:p w14:paraId="3A638015" w14:textId="714E1A0E"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H. L., Matson, J. L., &amp; Jang, J. (2014a). Research in Autism Spectrum Disorders The relationship between sleep problems and challenging behavior among children and adolescents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 xml:space="preserve">(3), 292–303. </w:t>
      </w:r>
      <w:hyperlink r:id="rId5" w:history="1">
        <w:r w:rsidRPr="00B7695A">
          <w:rPr>
            <w:rFonts w:ascii="Times New Roman" w:eastAsia="Times New Roman" w:hAnsi="Times New Roman" w:cs="Times New Roman"/>
            <w:color w:val="0000FF"/>
            <w:sz w:val="24"/>
            <w:szCs w:val="24"/>
            <w:u w:val="single"/>
          </w:rPr>
          <w:t>https://doi.org/10.1016/j.rasd.2014.05.008</w:t>
        </w:r>
      </w:hyperlink>
    </w:p>
    <w:p w14:paraId="1635886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H. L., Matson, J. L., &amp; Jang, J. (2014b). The relationship between sleep problems and challenging behavior among children and adolescents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(3), 292–303.</w:t>
      </w:r>
    </w:p>
    <w:p w14:paraId="1EBE00E1" w14:textId="21AFC143"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Adams, J. B., Audhya, T., McDonough-Means, S.</w:t>
      </w:r>
      <w:r w:rsidR="00A216F8">
        <w:rPr>
          <w:rFonts w:ascii="Times New Roman" w:eastAsia="Times New Roman" w:hAnsi="Times New Roman" w:cs="Times New Roman"/>
          <w:sz w:val="24"/>
          <w:szCs w:val="24"/>
        </w:rPr>
        <w:t>,</w:t>
      </w:r>
      <w:r w:rsidRPr="00B7695A">
        <w:rPr>
          <w:rFonts w:ascii="Times New Roman" w:eastAsia="Times New Roman" w:hAnsi="Times New Roman" w:cs="Times New Roman"/>
          <w:sz w:val="24"/>
          <w:szCs w:val="24"/>
        </w:rPr>
        <w:t xml:space="preserve"> Rubin, R. A., Quig, D., Geis, E., Gehn, E., Loresto, M., Atwood, A., Barnhouse, S., </w:t>
      </w:r>
      <w:r w:rsidR="00A216F8">
        <w:rPr>
          <w:rFonts w:ascii="Times New Roman" w:eastAsia="Times New Roman" w:hAnsi="Times New Roman" w:cs="Times New Roman"/>
          <w:sz w:val="24"/>
          <w:szCs w:val="24"/>
        </w:rPr>
        <w:t xml:space="preserve">&amp; </w:t>
      </w:r>
      <w:r w:rsidRPr="00B7695A">
        <w:rPr>
          <w:rFonts w:ascii="Times New Roman" w:eastAsia="Times New Roman" w:hAnsi="Times New Roman" w:cs="Times New Roman"/>
          <w:sz w:val="24"/>
          <w:szCs w:val="24"/>
        </w:rPr>
        <w:t xml:space="preserve">Lee, W. (2013). Toxicological status of children with autism vs. Neurotypical children and the association with autism severity. </w:t>
      </w:r>
      <w:r w:rsidRPr="00B7695A">
        <w:rPr>
          <w:rFonts w:ascii="Times New Roman" w:eastAsia="Times New Roman" w:hAnsi="Times New Roman" w:cs="Times New Roman"/>
          <w:i/>
          <w:iCs/>
          <w:sz w:val="24"/>
          <w:szCs w:val="24"/>
        </w:rPr>
        <w:t>Biological Trace Element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151</w:t>
      </w:r>
      <w:r w:rsidRPr="00B7695A">
        <w:rPr>
          <w:rFonts w:ascii="Times New Roman" w:eastAsia="Times New Roman" w:hAnsi="Times New Roman" w:cs="Times New Roman"/>
          <w:sz w:val="24"/>
          <w:szCs w:val="24"/>
        </w:rPr>
        <w:t>(2), 171–180.</w:t>
      </w:r>
    </w:p>
    <w:p w14:paraId="7A347314" w14:textId="3C314B78"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Adams, J. B., Audhya, T., McDonough-Means, S., Rubin, R. A., Quig, D., Geis, E., Gehn, E., Loresto, M., Mitchell, J., Atwood, S., Barnhouse, S.,</w:t>
      </w:r>
      <w:r w:rsidR="00A216F8">
        <w:rPr>
          <w:rFonts w:ascii="Times New Roman" w:eastAsia="Times New Roman" w:hAnsi="Times New Roman" w:cs="Times New Roman"/>
          <w:sz w:val="24"/>
          <w:szCs w:val="24"/>
        </w:rPr>
        <w:t xml:space="preserve"> &amp;</w:t>
      </w:r>
      <w:r w:rsidRPr="00B7695A">
        <w:rPr>
          <w:rFonts w:ascii="Times New Roman" w:eastAsia="Times New Roman" w:hAnsi="Times New Roman" w:cs="Times New Roman"/>
          <w:sz w:val="24"/>
          <w:szCs w:val="24"/>
        </w:rPr>
        <w:t xml:space="preserve"> Lee, W. (2011). Nutritional and metabolic status of children with autism vs. Neurotypical children, and the association with autism severity. </w:t>
      </w:r>
      <w:r w:rsidRPr="00B7695A">
        <w:rPr>
          <w:rFonts w:ascii="Times New Roman" w:eastAsia="Times New Roman" w:hAnsi="Times New Roman" w:cs="Times New Roman"/>
          <w:i/>
          <w:iCs/>
          <w:sz w:val="24"/>
          <w:szCs w:val="24"/>
        </w:rPr>
        <w:t>Nutrition &amp; Metabolism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(1), 34–34.</w:t>
      </w:r>
    </w:p>
    <w:p w14:paraId="492FC11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J. B., Audhya, T., Mcdonough-means, S., Rubin, R. A., Quig, D., Geis, E., Gehn, E., Loresto, M., Mitchell, J., Atwood, S., Barnhouse, S., &amp; Lee, W. (2011). Effect of a vitamin/mineral supplement on children and adults with autism. </w:t>
      </w:r>
      <w:r w:rsidRPr="00B7695A">
        <w:rPr>
          <w:rFonts w:ascii="Times New Roman" w:eastAsia="Times New Roman" w:hAnsi="Times New Roman" w:cs="Times New Roman"/>
          <w:i/>
          <w:iCs/>
          <w:sz w:val="24"/>
          <w:szCs w:val="24"/>
        </w:rPr>
        <w:t>BMC Pediatrics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11</w:t>
      </w:r>
      <w:r w:rsidRPr="00B7695A">
        <w:rPr>
          <w:rFonts w:ascii="Times New Roman" w:eastAsia="Times New Roman" w:hAnsi="Times New Roman" w:cs="Times New Roman"/>
          <w:sz w:val="24"/>
          <w:szCs w:val="24"/>
        </w:rPr>
        <w:t xml:space="preserve">(1), 111–111. </w:t>
      </w:r>
      <w:hyperlink r:id="rId6" w:history="1">
        <w:r w:rsidRPr="00B7695A">
          <w:rPr>
            <w:rFonts w:ascii="Times New Roman" w:eastAsia="Times New Roman" w:hAnsi="Times New Roman" w:cs="Times New Roman"/>
            <w:color w:val="0000FF"/>
            <w:sz w:val="24"/>
            <w:szCs w:val="24"/>
            <w:u w:val="single"/>
          </w:rPr>
          <w:t>https://doi.org/10.1186/1471-2431-11-111</w:t>
        </w:r>
      </w:hyperlink>
    </w:p>
    <w:p w14:paraId="480EC4A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J. B., Baral, M., Geis, E., Mitchell, J., Ingram, J., Hensley, A., Zappia, I., Newmark, S., Gehn, E., Rubin, R. A., Mitchell, K., Bradstreet, J., &amp; El-Dahr, J. M. (2009). The Severity of Autism Is Associated with Toxic Metal Body Burden and Red Blood Cell Glutathione Levels. </w:t>
      </w:r>
      <w:r w:rsidRPr="00B7695A">
        <w:rPr>
          <w:rFonts w:ascii="Times New Roman" w:eastAsia="Times New Roman" w:hAnsi="Times New Roman" w:cs="Times New Roman"/>
          <w:i/>
          <w:iCs/>
          <w:sz w:val="24"/>
          <w:szCs w:val="24"/>
        </w:rPr>
        <w:t>Journal of Toxicology</w:t>
      </w:r>
      <w:r w:rsidRPr="00B7695A">
        <w:rPr>
          <w:rFonts w:ascii="Times New Roman" w:eastAsia="Times New Roman" w:hAnsi="Times New Roman" w:cs="Times New Roman"/>
          <w:sz w:val="24"/>
          <w:szCs w:val="24"/>
        </w:rPr>
        <w:t xml:space="preserve">. </w:t>
      </w:r>
      <w:hyperlink r:id="rId7" w:history="1">
        <w:r w:rsidRPr="00B7695A">
          <w:rPr>
            <w:rFonts w:ascii="Times New Roman" w:eastAsia="Times New Roman" w:hAnsi="Times New Roman" w:cs="Times New Roman"/>
            <w:color w:val="0000FF"/>
            <w:sz w:val="24"/>
            <w:szCs w:val="24"/>
            <w:u w:val="single"/>
          </w:rPr>
          <w:t>https://doi.org/10.1155/2009/532640</w:t>
        </w:r>
      </w:hyperlink>
    </w:p>
    <w:p w14:paraId="799B10D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J., Howsmon, D. P., Kruger, U., Geis, E., Gehn, E., Fimbres, V., Pollard, E., Mitchell, J., Ingram, J., Hellmers, R., Quig, D., &amp; Hahn, J. (2017). Significant association of urinary toxic metals and autism-related symptoms—A nonlinear statistical analysis with cross validation. </w:t>
      </w:r>
      <w:r w:rsidRPr="00B7695A">
        <w:rPr>
          <w:rFonts w:ascii="Times New Roman" w:eastAsia="Times New Roman" w:hAnsi="Times New Roman" w:cs="Times New Roman"/>
          <w:i/>
          <w:iCs/>
          <w:sz w:val="24"/>
          <w:szCs w:val="24"/>
        </w:rPr>
        <w:t>PLoS ONE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12</w:t>
      </w:r>
      <w:r w:rsidRPr="00B7695A">
        <w:rPr>
          <w:rFonts w:ascii="Times New Roman" w:eastAsia="Times New Roman" w:hAnsi="Times New Roman" w:cs="Times New Roman"/>
          <w:sz w:val="24"/>
          <w:szCs w:val="24"/>
        </w:rPr>
        <w:t>(1).</w:t>
      </w:r>
    </w:p>
    <w:p w14:paraId="4CE1B73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Albright, C. M., &amp;. Laura, M. (2012). Understanding and managing behaviors of children diagnosed with autism spectrum disorders (ASD). In </w:t>
      </w:r>
      <w:r w:rsidRPr="00B7695A">
        <w:rPr>
          <w:rFonts w:ascii="Times New Roman" w:eastAsia="Times New Roman" w:hAnsi="Times New Roman" w:cs="Times New Roman"/>
          <w:i/>
          <w:iCs/>
          <w:sz w:val="24"/>
          <w:szCs w:val="24"/>
        </w:rPr>
        <w:t>Understanding and Managing Behaviors of Children with Psychological Disorders: A Reference for Classroom Teachers</w:t>
      </w:r>
      <w:r w:rsidRPr="00B7695A">
        <w:rPr>
          <w:rFonts w:ascii="Times New Roman" w:eastAsia="Times New Roman" w:hAnsi="Times New Roman" w:cs="Times New Roman"/>
          <w:sz w:val="24"/>
          <w:szCs w:val="24"/>
        </w:rPr>
        <w:t xml:space="preserve"> (pp. 69–69).</w:t>
      </w:r>
    </w:p>
    <w:p w14:paraId="0A3F5C6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Allen, R. A., Robins, D. L., &amp; Decker, S. L. (2008). Autism spectrum disorders: Neurobiology and current assessment practices. </w:t>
      </w:r>
      <w:r w:rsidRPr="00B7695A">
        <w:rPr>
          <w:rFonts w:ascii="Times New Roman" w:eastAsia="Times New Roman" w:hAnsi="Times New Roman" w:cs="Times New Roman"/>
          <w:i/>
          <w:iCs/>
          <w:sz w:val="24"/>
          <w:szCs w:val="24"/>
        </w:rPr>
        <w:t>Psychology in the Schools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45</w:t>
      </w:r>
      <w:r w:rsidRPr="00B7695A">
        <w:rPr>
          <w:rFonts w:ascii="Times New Roman" w:eastAsia="Times New Roman" w:hAnsi="Times New Roman" w:cs="Times New Roman"/>
          <w:sz w:val="24"/>
          <w:szCs w:val="24"/>
        </w:rPr>
        <w:t>(10), 905–917.</w:t>
      </w:r>
    </w:p>
    <w:p w14:paraId="3BC7B813" w14:textId="61DB6A90"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Anagnostou, E., Jones, N., Huerta, M., Halladay, A. K., Wang, P., Scahill, L.</w:t>
      </w:r>
      <w:r w:rsidR="00A216F8">
        <w:rPr>
          <w:rFonts w:ascii="Times New Roman" w:eastAsia="Times New Roman" w:hAnsi="Times New Roman" w:cs="Times New Roman"/>
          <w:sz w:val="24"/>
          <w:szCs w:val="24"/>
        </w:rPr>
        <w:t>,</w:t>
      </w:r>
      <w:r w:rsidRPr="00B7695A">
        <w:rPr>
          <w:rFonts w:ascii="Times New Roman" w:eastAsia="Times New Roman" w:hAnsi="Times New Roman" w:cs="Times New Roman"/>
          <w:sz w:val="24"/>
          <w:szCs w:val="24"/>
        </w:rPr>
        <w:t xml:space="preserve"> Horrigan, J. P., Kasari, C., Lord, C., Choi, D., Sullivan, K., </w:t>
      </w:r>
      <w:r w:rsidR="00A216F8">
        <w:rPr>
          <w:rFonts w:ascii="Times New Roman" w:eastAsia="Times New Roman" w:hAnsi="Times New Roman" w:cs="Times New Roman"/>
          <w:sz w:val="24"/>
          <w:szCs w:val="24"/>
        </w:rPr>
        <w:t xml:space="preserve">&amp; </w:t>
      </w:r>
      <w:r w:rsidRPr="00B7695A">
        <w:rPr>
          <w:rFonts w:ascii="Times New Roman" w:eastAsia="Times New Roman" w:hAnsi="Times New Roman" w:cs="Times New Roman"/>
          <w:sz w:val="24"/>
          <w:szCs w:val="24"/>
        </w:rPr>
        <w:t xml:space="preserve">Dawson, G. (2015). Measuring social communication behaviors as a treatment endpoint in individuals with autism spectrum disorder.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19</w:t>
      </w:r>
      <w:r w:rsidRPr="00B7695A">
        <w:rPr>
          <w:rFonts w:ascii="Times New Roman" w:eastAsia="Times New Roman" w:hAnsi="Times New Roman" w:cs="Times New Roman"/>
          <w:sz w:val="24"/>
          <w:szCs w:val="24"/>
        </w:rPr>
        <w:t>(5), 622–636.</w:t>
      </w:r>
    </w:p>
    <w:p w14:paraId="77ED8BA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Aponte, C. A., &amp; Romanczyk, R. G. (2016). Assessment of feeding problems in children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21</w:t>
      </w:r>
      <w:r w:rsidRPr="00B7695A">
        <w:rPr>
          <w:rFonts w:ascii="Times New Roman" w:eastAsia="Times New Roman" w:hAnsi="Times New Roman" w:cs="Times New Roman"/>
          <w:sz w:val="24"/>
          <w:szCs w:val="24"/>
        </w:rPr>
        <w:t xml:space="preserve">, 61–72. </w:t>
      </w:r>
      <w:hyperlink r:id="rId8" w:history="1">
        <w:r w:rsidRPr="00B7695A">
          <w:rPr>
            <w:rFonts w:ascii="Times New Roman" w:eastAsia="Times New Roman" w:hAnsi="Times New Roman" w:cs="Times New Roman"/>
            <w:color w:val="0000FF"/>
            <w:sz w:val="24"/>
            <w:szCs w:val="24"/>
            <w:u w:val="single"/>
          </w:rPr>
          <w:t>https://doi.org/10.1016/J.RASD.2015.09.007</w:t>
        </w:r>
      </w:hyperlink>
    </w:p>
    <w:p w14:paraId="6F12EB24" w14:textId="05BA7F26"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Ashburner, J. K., Rodger, S. A., Ziviani, J. M., &amp;. Hinder, E. A. (2013). Comment on:‘An intervention for sensory difficulties in children with autism: A randomized trial’by Schaaf et al.(2013).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44</w:t>
      </w:r>
      <w:r w:rsidRPr="00B7695A">
        <w:rPr>
          <w:rFonts w:ascii="Times New Roman" w:eastAsia="Times New Roman" w:hAnsi="Times New Roman" w:cs="Times New Roman"/>
          <w:sz w:val="24"/>
          <w:szCs w:val="24"/>
        </w:rPr>
        <w:t>(6), 1486–1488.</w:t>
      </w:r>
    </w:p>
    <w:p w14:paraId="43D3B8E4" w14:textId="6A9A7061"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Ashburner, J. K., Rodger, S. A., Ziviani, J. M., &amp;. Hinder, E. A., Ashburner, J. K., Rodger, S. A., Ziviani, J. M., &amp; Hinder, E. A. (2014). Comment on: ‘An intervention for sensory difficulties in children with autism: A randomized trial’ by Schaaf et al. (2013).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44</w:t>
      </w:r>
      <w:r w:rsidRPr="00B7695A">
        <w:rPr>
          <w:rFonts w:ascii="Times New Roman" w:eastAsia="Times New Roman" w:hAnsi="Times New Roman" w:cs="Times New Roman"/>
          <w:sz w:val="24"/>
          <w:szCs w:val="24"/>
        </w:rPr>
        <w:t>(6), 1486–1488.</w:t>
      </w:r>
    </w:p>
    <w:p w14:paraId="2C68E39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Ballan, M. S., Powledge, L. Z., &amp; Hoban, K. F. (2013). Effective interventions for students with autism and Asperger’s syndrome. In C. Franklin, M. B. Harris, P. Allen-Meares, C. Franklin (Ed), M. B. Harris (Ed), &amp; P. Allen-Meares (Ed) (Eds.), </w:t>
      </w:r>
      <w:r w:rsidRPr="00B7695A">
        <w:rPr>
          <w:rFonts w:ascii="Times New Roman" w:eastAsia="Times New Roman" w:hAnsi="Times New Roman" w:cs="Times New Roman"/>
          <w:i/>
          <w:iCs/>
          <w:sz w:val="24"/>
          <w:szCs w:val="24"/>
        </w:rPr>
        <w:t>The school services sourcebook: A guide for school-based professionals.</w:t>
      </w:r>
      <w:r w:rsidRPr="00B7695A">
        <w:rPr>
          <w:rFonts w:ascii="Times New Roman" w:eastAsia="Times New Roman" w:hAnsi="Times New Roman" w:cs="Times New Roman"/>
          <w:sz w:val="24"/>
          <w:szCs w:val="24"/>
        </w:rPr>
        <w:t xml:space="preserve"> (pp. 207–228). Oxford University Press.</w:t>
      </w:r>
    </w:p>
    <w:p w14:paraId="4EEED1E5" w14:textId="4E084808"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Banire, B., Jomhari, N., &amp;. Ahmad, R. (2015). Visual Hybrid Development Learning System (VHDLS) framework for children with autism.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45</w:t>
      </w:r>
      <w:r w:rsidRPr="00B7695A">
        <w:rPr>
          <w:rFonts w:ascii="Times New Roman" w:eastAsia="Times New Roman" w:hAnsi="Times New Roman" w:cs="Times New Roman"/>
          <w:sz w:val="24"/>
          <w:szCs w:val="24"/>
        </w:rPr>
        <w:t>(10), 3069–3084.</w:t>
      </w:r>
    </w:p>
    <w:p w14:paraId="3AF71C1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Barnard-Brak, L., &amp;. Richman, D. M. (2014). Test review of the PDD behavior inventory-screening version. In </w:t>
      </w:r>
      <w:r w:rsidRPr="00B7695A">
        <w:rPr>
          <w:rFonts w:ascii="Times New Roman" w:eastAsia="Times New Roman" w:hAnsi="Times New Roman" w:cs="Times New Roman"/>
          <w:i/>
          <w:iCs/>
          <w:sz w:val="24"/>
          <w:szCs w:val="24"/>
        </w:rPr>
        <w:t>The Nineteenth Mental Measurements Yearbook</w:t>
      </w:r>
      <w:r w:rsidRPr="00B7695A">
        <w:rPr>
          <w:rFonts w:ascii="Times New Roman" w:eastAsia="Times New Roman" w:hAnsi="Times New Roman" w:cs="Times New Roman"/>
          <w:sz w:val="24"/>
          <w:szCs w:val="24"/>
        </w:rPr>
        <w:t>.</w:t>
      </w:r>
    </w:p>
    <w:p w14:paraId="34FCF59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Belva, B. C., Hattier, M. A., &amp; Matson, J. L. (2013). </w:t>
      </w:r>
      <w:r w:rsidRPr="00B7695A">
        <w:rPr>
          <w:rFonts w:ascii="Times New Roman" w:eastAsia="Times New Roman" w:hAnsi="Times New Roman" w:cs="Times New Roman"/>
          <w:i/>
          <w:iCs/>
          <w:sz w:val="24"/>
          <w:szCs w:val="24"/>
        </w:rPr>
        <w:t>Assessment of problem behavior.</w:t>
      </w:r>
      <w:r w:rsidRPr="00B7695A">
        <w:rPr>
          <w:rFonts w:ascii="Times New Roman" w:eastAsia="Times New Roman" w:hAnsi="Times New Roman" w:cs="Times New Roman"/>
          <w:sz w:val="24"/>
          <w:szCs w:val="24"/>
        </w:rPr>
        <w:t xml:space="preserve"> (p. 146). </w:t>
      </w:r>
      <w:hyperlink r:id="rId9" w:history="1">
        <w:r w:rsidRPr="00B7695A">
          <w:rPr>
            <w:rFonts w:ascii="Times New Roman" w:eastAsia="Times New Roman" w:hAnsi="Times New Roman" w:cs="Times New Roman"/>
            <w:color w:val="0000FF"/>
            <w:sz w:val="24"/>
            <w:szCs w:val="24"/>
            <w:u w:val="single"/>
          </w:rPr>
          <w:t>https://doi.org/10.1007/978-1-4614-6531-7_8</w:t>
        </w:r>
      </w:hyperlink>
    </w:p>
    <w:p w14:paraId="6766A94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Bent, S., Bertoglio, K., Ashwood, P., Nemeth, E., &amp; Hendren, R. L. (2012). Brief report: Hyperbaric oxygen therapy (HBOT) in children with autism spectrum disorder: A clinical trial.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42</w:t>
      </w:r>
      <w:r w:rsidRPr="00B7695A">
        <w:rPr>
          <w:rFonts w:ascii="Times New Roman" w:eastAsia="Times New Roman" w:hAnsi="Times New Roman" w:cs="Times New Roman"/>
          <w:sz w:val="24"/>
          <w:szCs w:val="24"/>
        </w:rPr>
        <w:t>(6), 1127–1132.</w:t>
      </w:r>
    </w:p>
    <w:p w14:paraId="6877DEB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Berdeaux, T. (2008). </w:t>
      </w:r>
      <w:r w:rsidRPr="00B7695A">
        <w:rPr>
          <w:rFonts w:ascii="Times New Roman" w:eastAsia="Times New Roman" w:hAnsi="Times New Roman" w:cs="Times New Roman"/>
          <w:i/>
          <w:iCs/>
          <w:sz w:val="24"/>
          <w:szCs w:val="24"/>
        </w:rPr>
        <w:t>How to Identify Students with High-Functioning Autism</w:t>
      </w:r>
      <w:r w:rsidRPr="00B7695A">
        <w:rPr>
          <w:rFonts w:ascii="Times New Roman" w:eastAsia="Times New Roman" w:hAnsi="Times New Roman" w:cs="Times New Roman"/>
          <w:sz w:val="24"/>
          <w:szCs w:val="24"/>
        </w:rPr>
        <w:t>.</w:t>
      </w:r>
    </w:p>
    <w:p w14:paraId="59A7932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Berding, K., &amp; Donovan, S. M. (2018). Diet and Feeding Behavior are Related to Microbiota Composition in Children with Autism Spectrum Disorder. </w:t>
      </w:r>
      <w:r w:rsidRPr="00B7695A">
        <w:rPr>
          <w:rFonts w:ascii="Times New Roman" w:eastAsia="Times New Roman" w:hAnsi="Times New Roman" w:cs="Times New Roman"/>
          <w:i/>
          <w:iCs/>
          <w:sz w:val="24"/>
          <w:szCs w:val="24"/>
        </w:rPr>
        <w:t>Frontiers in Neuroscience</w:t>
      </w:r>
      <w:r w:rsidRPr="00B7695A">
        <w:rPr>
          <w:rFonts w:ascii="Times New Roman" w:eastAsia="Times New Roman" w:hAnsi="Times New Roman" w:cs="Times New Roman"/>
          <w:sz w:val="24"/>
          <w:szCs w:val="24"/>
        </w:rPr>
        <w:t>.</w:t>
      </w:r>
    </w:p>
    <w:p w14:paraId="0CC5315D" w14:textId="5B487403"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Bernier, R. (2014). Assessment of the </w:t>
      </w:r>
      <w:r w:rsidR="00A216F8">
        <w:rPr>
          <w:rFonts w:ascii="Times New Roman" w:eastAsia="Times New Roman" w:hAnsi="Times New Roman" w:cs="Times New Roman"/>
          <w:sz w:val="24"/>
          <w:szCs w:val="24"/>
        </w:rPr>
        <w:t>c</w:t>
      </w:r>
      <w:r w:rsidRPr="00B7695A">
        <w:rPr>
          <w:rFonts w:ascii="Times New Roman" w:eastAsia="Times New Roman" w:hAnsi="Times New Roman" w:cs="Times New Roman"/>
          <w:sz w:val="24"/>
          <w:szCs w:val="24"/>
        </w:rPr>
        <w:t xml:space="preserve">ore </w:t>
      </w:r>
      <w:r w:rsidR="00A216F8">
        <w:rPr>
          <w:rFonts w:ascii="Times New Roman" w:eastAsia="Times New Roman" w:hAnsi="Times New Roman" w:cs="Times New Roman"/>
          <w:sz w:val="24"/>
          <w:szCs w:val="24"/>
        </w:rPr>
        <w:t>f</w:t>
      </w:r>
      <w:r w:rsidRPr="00B7695A">
        <w:rPr>
          <w:rFonts w:ascii="Times New Roman" w:eastAsia="Times New Roman" w:hAnsi="Times New Roman" w:cs="Times New Roman"/>
          <w:sz w:val="24"/>
          <w:szCs w:val="24"/>
        </w:rPr>
        <w:t xml:space="preserve">eatures of ASD. In </w:t>
      </w:r>
      <w:r w:rsidRPr="00B7695A">
        <w:rPr>
          <w:rFonts w:ascii="Times New Roman" w:eastAsia="Times New Roman" w:hAnsi="Times New Roman" w:cs="Times New Roman"/>
          <w:i/>
          <w:iCs/>
          <w:sz w:val="24"/>
          <w:szCs w:val="24"/>
        </w:rPr>
        <w:t>Handbook of Early Intervention for Autism Spectrum Disorders</w:t>
      </w:r>
      <w:r w:rsidRPr="00B7695A">
        <w:rPr>
          <w:rFonts w:ascii="Times New Roman" w:eastAsia="Times New Roman" w:hAnsi="Times New Roman" w:cs="Times New Roman"/>
          <w:sz w:val="24"/>
          <w:szCs w:val="24"/>
        </w:rPr>
        <w:t xml:space="preserve"> (pp. 65–86). Springer US. </w:t>
      </w:r>
      <w:hyperlink r:id="rId10" w:history="1">
        <w:r w:rsidRPr="00B7695A">
          <w:rPr>
            <w:rFonts w:ascii="Times New Roman" w:eastAsia="Times New Roman" w:hAnsi="Times New Roman" w:cs="Times New Roman"/>
            <w:color w:val="0000FF"/>
            <w:sz w:val="24"/>
            <w:szCs w:val="24"/>
            <w:u w:val="single"/>
          </w:rPr>
          <w:t>https://link.springer.com/chapter/10.1007%2F978-1-4939-0401-3_4</w:t>
        </w:r>
      </w:hyperlink>
    </w:p>
    <w:p w14:paraId="0403695F" w14:textId="2A0A6DE0"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Besozzi, M., Cambianica, M., Ciavarella, G., Croci, E., Damiani, S., Mandrini, A.</w:t>
      </w:r>
      <w:r w:rsidR="00A216F8">
        <w:rPr>
          <w:rFonts w:ascii="Times New Roman" w:eastAsia="Times New Roman" w:hAnsi="Times New Roman" w:cs="Times New Roman"/>
          <w:sz w:val="24"/>
          <w:szCs w:val="24"/>
        </w:rPr>
        <w:t xml:space="preserve">, </w:t>
      </w:r>
      <w:r w:rsidRPr="00B7695A">
        <w:rPr>
          <w:rFonts w:ascii="Times New Roman" w:eastAsia="Times New Roman" w:hAnsi="Times New Roman" w:cs="Times New Roman"/>
          <w:sz w:val="24"/>
          <w:szCs w:val="24"/>
        </w:rPr>
        <w:t xml:space="preserve">Politi, P., Grassi, M., Pozzato, E., Rocchetti, M., Emanuele, E., Migliardi, M., </w:t>
      </w:r>
      <w:r w:rsidR="00A216F8">
        <w:rPr>
          <w:rFonts w:ascii="Times New Roman" w:eastAsia="Times New Roman" w:hAnsi="Times New Roman" w:cs="Times New Roman"/>
          <w:sz w:val="24"/>
          <w:szCs w:val="24"/>
        </w:rPr>
        <w:t xml:space="preserve">&amp; </w:t>
      </w:r>
      <w:r w:rsidRPr="00B7695A">
        <w:rPr>
          <w:rFonts w:ascii="Times New Roman" w:eastAsia="Times New Roman" w:hAnsi="Times New Roman" w:cs="Times New Roman"/>
          <w:sz w:val="24"/>
          <w:szCs w:val="24"/>
        </w:rPr>
        <w:t xml:space="preserve">Provenzani, U. </w:t>
      </w:r>
      <w:r w:rsidRPr="00B7695A">
        <w:rPr>
          <w:rFonts w:ascii="Times New Roman" w:eastAsia="Times New Roman" w:hAnsi="Times New Roman" w:cs="Times New Roman"/>
          <w:sz w:val="24"/>
          <w:szCs w:val="24"/>
        </w:rPr>
        <w:lastRenderedPageBreak/>
        <w:t xml:space="preserve">(2012). Development of the “Playing-in-Touch”(PiT) questionnaire: A measure of musical intouchness in people with low-functioning autism. </w:t>
      </w:r>
      <w:r w:rsidRPr="00B7695A">
        <w:rPr>
          <w:rFonts w:ascii="Times New Roman" w:eastAsia="Times New Roman" w:hAnsi="Times New Roman" w:cs="Times New Roman"/>
          <w:i/>
          <w:iCs/>
          <w:sz w:val="24"/>
          <w:szCs w:val="24"/>
        </w:rPr>
        <w:t>Neuroendocrinology Letters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33</w:t>
      </w:r>
      <w:r w:rsidRPr="00B7695A">
        <w:rPr>
          <w:rFonts w:ascii="Times New Roman" w:eastAsia="Times New Roman" w:hAnsi="Times New Roman" w:cs="Times New Roman"/>
          <w:sz w:val="24"/>
          <w:szCs w:val="24"/>
        </w:rPr>
        <w:t>(5), 552–558.</w:t>
      </w:r>
    </w:p>
    <w:p w14:paraId="11EE17E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Boggess, A., Faber, S., Kern, J., &amp; Kingston, H. M. S. (2016). Mean serum-level of common organic pollutants is predictive of behavioral severity in children with autism spectrum disorders. </w:t>
      </w:r>
      <w:r w:rsidRPr="00B7695A">
        <w:rPr>
          <w:rFonts w:ascii="Times New Roman" w:eastAsia="Times New Roman" w:hAnsi="Times New Roman" w:cs="Times New Roman"/>
          <w:i/>
          <w:iCs/>
          <w:sz w:val="24"/>
          <w:szCs w:val="24"/>
        </w:rPr>
        <w:t>Scientific Reports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 </w:t>
      </w:r>
      <w:hyperlink r:id="rId11" w:history="1">
        <w:r w:rsidRPr="00B7695A">
          <w:rPr>
            <w:rFonts w:ascii="Times New Roman" w:eastAsia="Times New Roman" w:hAnsi="Times New Roman" w:cs="Times New Roman"/>
            <w:color w:val="0000FF"/>
            <w:sz w:val="24"/>
            <w:szCs w:val="24"/>
            <w:u w:val="single"/>
          </w:rPr>
          <w:t>https://doi.org/10.1038/srep26185</w:t>
        </w:r>
      </w:hyperlink>
    </w:p>
    <w:p w14:paraId="76181A8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Bolte, E. E., &amp;. Diehl, J. J. (2013). Measurement tools and target symptoms/skills used to assess treatment response for individuals with autism spectrum disorder.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43</w:t>
      </w:r>
      <w:r w:rsidRPr="00B7695A">
        <w:rPr>
          <w:rFonts w:ascii="Times New Roman" w:eastAsia="Times New Roman" w:hAnsi="Times New Roman" w:cs="Times New Roman"/>
          <w:sz w:val="24"/>
          <w:szCs w:val="24"/>
        </w:rPr>
        <w:t>(11), 2491–2501.</w:t>
      </w:r>
    </w:p>
    <w:p w14:paraId="15BEF24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Bölte, S., &amp; Poustka, F. (2005). Psychodiagnostische Verfahren zur Erfassung autistischer Störungen. </w:t>
      </w:r>
      <w:r w:rsidRPr="00B7695A">
        <w:rPr>
          <w:rFonts w:ascii="Times New Roman" w:eastAsia="Times New Roman" w:hAnsi="Times New Roman" w:cs="Times New Roman"/>
          <w:i/>
          <w:iCs/>
          <w:sz w:val="24"/>
          <w:szCs w:val="24"/>
        </w:rPr>
        <w:t>Zeitschrift Für Kinder- Und Jugendpsychiatrie Und Psychotherapie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33</w:t>
      </w:r>
      <w:r w:rsidRPr="00B7695A">
        <w:rPr>
          <w:rFonts w:ascii="Times New Roman" w:eastAsia="Times New Roman" w:hAnsi="Times New Roman" w:cs="Times New Roman"/>
          <w:sz w:val="24"/>
          <w:szCs w:val="24"/>
        </w:rPr>
        <w:t xml:space="preserve">(1), 5–14. </w:t>
      </w:r>
      <w:hyperlink r:id="rId12" w:history="1">
        <w:r w:rsidRPr="00B7695A">
          <w:rPr>
            <w:rFonts w:ascii="Times New Roman" w:eastAsia="Times New Roman" w:hAnsi="Times New Roman" w:cs="Times New Roman"/>
            <w:color w:val="0000FF"/>
            <w:sz w:val="24"/>
            <w:szCs w:val="24"/>
            <w:u w:val="single"/>
          </w:rPr>
          <w:t>https://doi.org/10.1024/1422-4917.33.1.5</w:t>
        </w:r>
      </w:hyperlink>
    </w:p>
    <w:p w14:paraId="5960847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Butler, S., &amp;. Lord, C. (2013). Autism Screening Instrument for Educational Planning (ASIEP-2). </w:t>
      </w:r>
      <w:r w:rsidRPr="00B7695A">
        <w:rPr>
          <w:rFonts w:ascii="Times New Roman" w:eastAsia="Times New Roman" w:hAnsi="Times New Roman" w:cs="Times New Roman"/>
          <w:i/>
          <w:iCs/>
          <w:sz w:val="24"/>
          <w:szCs w:val="24"/>
        </w:rPr>
        <w:t>Encyclopedia of Autism Spectrum Disorders</w:t>
      </w:r>
      <w:r w:rsidRPr="00B7695A">
        <w:rPr>
          <w:rFonts w:ascii="Times New Roman" w:eastAsia="Times New Roman" w:hAnsi="Times New Roman" w:cs="Times New Roman"/>
          <w:sz w:val="24"/>
          <w:szCs w:val="24"/>
        </w:rPr>
        <w:t>, 359–361.</w:t>
      </w:r>
    </w:p>
    <w:p w14:paraId="66C60BA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Callahan, E. H. (2007). </w:t>
      </w:r>
      <w:r w:rsidRPr="00B7695A">
        <w:rPr>
          <w:rFonts w:ascii="Times New Roman" w:eastAsia="Times New Roman" w:hAnsi="Times New Roman" w:cs="Times New Roman"/>
          <w:i/>
          <w:iCs/>
          <w:sz w:val="24"/>
          <w:szCs w:val="24"/>
        </w:rPr>
        <w:t>The development of norms for a new measure of social development</w:t>
      </w:r>
      <w:r w:rsidRPr="00B7695A">
        <w:rPr>
          <w:rFonts w:ascii="Times New Roman" w:eastAsia="Times New Roman" w:hAnsi="Times New Roman" w:cs="Times New Roman"/>
          <w:sz w:val="24"/>
          <w:szCs w:val="24"/>
        </w:rPr>
        <w:t xml:space="preserve"> [State University of New York at Binghamton]. </w:t>
      </w:r>
      <w:hyperlink r:id="rId13" w:history="1">
        <w:r w:rsidRPr="00B7695A">
          <w:rPr>
            <w:rFonts w:ascii="Times New Roman" w:eastAsia="Times New Roman" w:hAnsi="Times New Roman" w:cs="Times New Roman"/>
            <w:color w:val="0000FF"/>
            <w:sz w:val="24"/>
            <w:szCs w:val="24"/>
            <w:u w:val="single"/>
          </w:rPr>
          <w:t>https://books.google.com/books/about/The_Development_of_Norms_for_a_New_Measu.html?id=YiN3tAEACAAJ</w:t>
        </w:r>
      </w:hyperlink>
    </w:p>
    <w:p w14:paraId="56B9609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Callahan, E. H. (2009). The behavioral assessment of social behavior in young children: An examination of convergent and incremental validity. </w:t>
      </w:r>
      <w:r w:rsidRPr="00B7695A">
        <w:rPr>
          <w:rFonts w:ascii="Times New Roman" w:eastAsia="Times New Roman" w:hAnsi="Times New Roman" w:cs="Times New Roman"/>
          <w:i/>
          <w:iCs/>
          <w:sz w:val="24"/>
          <w:szCs w:val="24"/>
        </w:rPr>
        <w:t>ProQuest Dissertations and Theses</w:t>
      </w:r>
      <w:r w:rsidRPr="00B7695A">
        <w:rPr>
          <w:rFonts w:ascii="Times New Roman" w:eastAsia="Times New Roman" w:hAnsi="Times New Roman" w:cs="Times New Roman"/>
          <w:sz w:val="24"/>
          <w:szCs w:val="24"/>
        </w:rPr>
        <w:t>.</w:t>
      </w:r>
    </w:p>
    <w:p w14:paraId="20BAEAF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Callahan, E. H., Gillis, J. M., Romanczyk, R. G., &amp; Mattson, R. E. (2011). The behavioral assessment of social interactions in young children: An examination of convergent and incremental validity.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 xml:space="preserve">(2), 768–774. </w:t>
      </w:r>
      <w:hyperlink r:id="rId14" w:history="1">
        <w:r w:rsidRPr="00B7695A">
          <w:rPr>
            <w:rFonts w:ascii="Times New Roman" w:eastAsia="Times New Roman" w:hAnsi="Times New Roman" w:cs="Times New Roman"/>
            <w:color w:val="0000FF"/>
            <w:sz w:val="24"/>
            <w:szCs w:val="24"/>
            <w:u w:val="single"/>
          </w:rPr>
          <w:t>https://doi.org/10.1016/j.rasd.2010.09.004</w:t>
        </w:r>
      </w:hyperlink>
    </w:p>
    <w:p w14:paraId="3DD5512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Cao, X., Lin, P., Jiang, P., &amp; Li, C. (2013). Characteristics of the gastrointestinal microbiome in children with autism spectrum disorder: A systematic review. </w:t>
      </w:r>
      <w:r w:rsidRPr="00B7695A">
        <w:rPr>
          <w:rFonts w:ascii="Times New Roman" w:eastAsia="Times New Roman" w:hAnsi="Times New Roman" w:cs="Times New Roman"/>
          <w:i/>
          <w:iCs/>
          <w:sz w:val="24"/>
          <w:szCs w:val="24"/>
        </w:rPr>
        <w:t>Shanghai Archives of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25</w:t>
      </w:r>
      <w:r w:rsidRPr="00B7695A">
        <w:rPr>
          <w:rFonts w:ascii="Times New Roman" w:eastAsia="Times New Roman" w:hAnsi="Times New Roman" w:cs="Times New Roman"/>
          <w:sz w:val="24"/>
          <w:szCs w:val="24"/>
        </w:rPr>
        <w:t>(6), 342–352.</w:t>
      </w:r>
    </w:p>
    <w:p w14:paraId="3B9771A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Carey, K. (2007). Test review of the PDD behavior inventory. In </w:t>
      </w:r>
      <w:r w:rsidRPr="00B7695A">
        <w:rPr>
          <w:rFonts w:ascii="Times New Roman" w:eastAsia="Times New Roman" w:hAnsi="Times New Roman" w:cs="Times New Roman"/>
          <w:i/>
          <w:iCs/>
          <w:sz w:val="24"/>
          <w:szCs w:val="24"/>
        </w:rPr>
        <w:t>The Seventeenth Mental Measurements Yearbook</w:t>
      </w:r>
      <w:r w:rsidRPr="00B7695A">
        <w:rPr>
          <w:rFonts w:ascii="Times New Roman" w:eastAsia="Times New Roman" w:hAnsi="Times New Roman" w:cs="Times New Roman"/>
          <w:sz w:val="24"/>
          <w:szCs w:val="24"/>
        </w:rPr>
        <w:t>.</w:t>
      </w:r>
    </w:p>
    <w:p w14:paraId="3BEFF2C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Carlson, J. F., Geisinger, K. F. ,. &amp;. Jonson, J. L. (2014). </w:t>
      </w:r>
      <w:r w:rsidRPr="00B7695A">
        <w:rPr>
          <w:rFonts w:ascii="Times New Roman" w:eastAsia="Times New Roman" w:hAnsi="Times New Roman" w:cs="Times New Roman"/>
          <w:i/>
          <w:iCs/>
          <w:sz w:val="24"/>
          <w:szCs w:val="24"/>
        </w:rPr>
        <w:t>The nineteenth mental measurements yearbook</w:t>
      </w:r>
      <w:r w:rsidRPr="00B7695A">
        <w:rPr>
          <w:rFonts w:ascii="Times New Roman" w:eastAsia="Times New Roman" w:hAnsi="Times New Roman" w:cs="Times New Roman"/>
          <w:sz w:val="24"/>
          <w:szCs w:val="24"/>
        </w:rPr>
        <w:t>. The Buros Center for Testing.</w:t>
      </w:r>
    </w:p>
    <w:p w14:paraId="7F409CD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Cavalari, R. N. S., &amp; Romanczyk, R. G. (2012). Caregiver Perspectives on Unintentional Injury Risk in Children With an Autism Spectrum Disorder. </w:t>
      </w:r>
      <w:r w:rsidRPr="00B7695A">
        <w:rPr>
          <w:rFonts w:ascii="Times New Roman" w:eastAsia="Times New Roman" w:hAnsi="Times New Roman" w:cs="Times New Roman"/>
          <w:i/>
          <w:iCs/>
          <w:sz w:val="24"/>
          <w:szCs w:val="24"/>
        </w:rPr>
        <w:t>Journal of Pediatric Nursing: Nursing Care of Children and Families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27</w:t>
      </w:r>
      <w:r w:rsidRPr="00B7695A">
        <w:rPr>
          <w:rFonts w:ascii="Times New Roman" w:eastAsia="Times New Roman" w:hAnsi="Times New Roman" w:cs="Times New Roman"/>
          <w:sz w:val="24"/>
          <w:szCs w:val="24"/>
        </w:rPr>
        <w:t xml:space="preserve">(6), 632–641. </w:t>
      </w:r>
      <w:hyperlink r:id="rId15" w:history="1">
        <w:r w:rsidRPr="00B7695A">
          <w:rPr>
            <w:rFonts w:ascii="Times New Roman" w:eastAsia="Times New Roman" w:hAnsi="Times New Roman" w:cs="Times New Roman"/>
            <w:color w:val="0000FF"/>
            <w:sz w:val="24"/>
            <w:szCs w:val="24"/>
            <w:u w:val="single"/>
          </w:rPr>
          <w:t>https://doi.org/10.1016/j.pedn.2011.07.013</w:t>
        </w:r>
      </w:hyperlink>
    </w:p>
    <w:p w14:paraId="6CCDF64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Cerasa, A., Lofaro, D., Cavedini, P., Martino, I., Bruni, A., Sarica, A., Mauro, D., Merante, G., Rossomanno, I., Rizzuto, M., Palmacci, A., Aquino, B., De Fazio, P., Perna, G. R., Vanni, </w:t>
      </w:r>
      <w:r w:rsidRPr="00B7695A">
        <w:rPr>
          <w:rFonts w:ascii="Times New Roman" w:eastAsia="Times New Roman" w:hAnsi="Times New Roman" w:cs="Times New Roman"/>
          <w:sz w:val="24"/>
          <w:szCs w:val="24"/>
        </w:rPr>
        <w:lastRenderedPageBreak/>
        <w:t xml:space="preserve">E., Olivadese, G., Conforti, D., Arabia, G., &amp; Quattrone, A. (2018). Personality biomarkers of pathological gambling: A machine learning study. </w:t>
      </w:r>
      <w:r w:rsidRPr="00B7695A">
        <w:rPr>
          <w:rFonts w:ascii="Times New Roman" w:eastAsia="Times New Roman" w:hAnsi="Times New Roman" w:cs="Times New Roman"/>
          <w:i/>
          <w:iCs/>
          <w:sz w:val="24"/>
          <w:szCs w:val="24"/>
        </w:rPr>
        <w:t>Journal of Neuroscience Methods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294</w:t>
      </w:r>
      <w:r w:rsidRPr="00B7695A">
        <w:rPr>
          <w:rFonts w:ascii="Times New Roman" w:eastAsia="Times New Roman" w:hAnsi="Times New Roman" w:cs="Times New Roman"/>
          <w:sz w:val="24"/>
          <w:szCs w:val="24"/>
        </w:rPr>
        <w:t xml:space="preserve">, 7–14. </w:t>
      </w:r>
      <w:hyperlink r:id="rId16" w:history="1">
        <w:r w:rsidRPr="00B7695A">
          <w:rPr>
            <w:rFonts w:ascii="Times New Roman" w:eastAsia="Times New Roman" w:hAnsi="Times New Roman" w:cs="Times New Roman"/>
            <w:color w:val="0000FF"/>
            <w:sz w:val="24"/>
            <w:szCs w:val="24"/>
            <w:u w:val="single"/>
          </w:rPr>
          <w:t>https://doi.org/10.1016/j.jneumeth.2017.10.023</w:t>
        </w:r>
      </w:hyperlink>
    </w:p>
    <w:p w14:paraId="346E5D6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Chauhan, A., Chauhan, V. ,. &amp;. Brown, T. (2009). </w:t>
      </w:r>
      <w:r w:rsidRPr="00B7695A">
        <w:rPr>
          <w:rFonts w:ascii="Times New Roman" w:eastAsia="Times New Roman" w:hAnsi="Times New Roman" w:cs="Times New Roman"/>
          <w:i/>
          <w:iCs/>
          <w:sz w:val="24"/>
          <w:szCs w:val="24"/>
        </w:rPr>
        <w:t>Autism: Oxidative stress, inflammation, and immune abnormalities</w:t>
      </w:r>
      <w:r w:rsidRPr="00B7695A">
        <w:rPr>
          <w:rFonts w:ascii="Times New Roman" w:eastAsia="Times New Roman" w:hAnsi="Times New Roman" w:cs="Times New Roman"/>
          <w:sz w:val="24"/>
          <w:szCs w:val="24"/>
        </w:rPr>
        <w:t xml:space="preserve">. CRC Press. </w:t>
      </w:r>
      <w:hyperlink r:id="rId17" w:history="1">
        <w:r w:rsidRPr="00B7695A">
          <w:rPr>
            <w:rFonts w:ascii="Times New Roman" w:eastAsia="Times New Roman" w:hAnsi="Times New Roman" w:cs="Times New Roman"/>
            <w:color w:val="0000FF"/>
            <w:sz w:val="24"/>
            <w:szCs w:val="24"/>
            <w:u w:val="single"/>
          </w:rPr>
          <w:t>https://www.crcpress.com/Autism-Oxidative-Stress-Inflammation-and-Immune-Abnormalities/Chauhan-Chauhan-Brown/p/book/9781420068818</w:t>
        </w:r>
      </w:hyperlink>
    </w:p>
    <w:p w14:paraId="0902479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Chen, K. L., Chiang, F. M., Tseng, M. H., Fu, C. P., &amp; Hsieh, C. L. (2011). Responsiveness of the psychoeducational profile-third edition for children with Autism Spectrum Disorders.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41</w:t>
      </w:r>
      <w:r w:rsidRPr="00B7695A">
        <w:rPr>
          <w:rFonts w:ascii="Times New Roman" w:eastAsia="Times New Roman" w:hAnsi="Times New Roman" w:cs="Times New Roman"/>
          <w:sz w:val="24"/>
          <w:szCs w:val="24"/>
        </w:rPr>
        <w:t xml:space="preserve">(12), 1658–1664. </w:t>
      </w:r>
      <w:hyperlink r:id="rId18" w:history="1">
        <w:r w:rsidRPr="00B7695A">
          <w:rPr>
            <w:rFonts w:ascii="Times New Roman" w:eastAsia="Times New Roman" w:hAnsi="Times New Roman" w:cs="Times New Roman"/>
            <w:color w:val="0000FF"/>
            <w:sz w:val="24"/>
            <w:szCs w:val="24"/>
            <w:u w:val="single"/>
          </w:rPr>
          <w:t>https://doi.org/10.1007/s10803-011-1201-5</w:t>
        </w:r>
      </w:hyperlink>
    </w:p>
    <w:p w14:paraId="3781E39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Chung, K. M., &amp; Park, S. (2013). Validity and reliability of the Korean Version of Autism Spectrum Disorders-Diagnostic for Children (ASD-DC).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(12), 1518–1527. </w:t>
      </w:r>
      <w:hyperlink r:id="rId19" w:history="1">
        <w:r w:rsidRPr="00B7695A">
          <w:rPr>
            <w:rFonts w:ascii="Times New Roman" w:eastAsia="Times New Roman" w:hAnsi="Times New Roman" w:cs="Times New Roman"/>
            <w:color w:val="0000FF"/>
            <w:sz w:val="24"/>
            <w:szCs w:val="24"/>
            <w:u w:val="single"/>
          </w:rPr>
          <w:t>https://doi.org/10.1016/j.rasd.2013.09.007</w:t>
        </w:r>
      </w:hyperlink>
    </w:p>
    <w:p w14:paraId="0D041ED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(2011). </w:t>
      </w:r>
      <w:r w:rsidRPr="00B7695A">
        <w:rPr>
          <w:rFonts w:ascii="Times New Roman" w:eastAsia="Times New Roman" w:hAnsi="Times New Roman" w:cs="Times New Roman"/>
          <w:i/>
          <w:iCs/>
          <w:sz w:val="24"/>
          <w:szCs w:val="24"/>
        </w:rPr>
        <w:t>PDD behavior Inventory, Screening Version (PDDBI-SV)</w:t>
      </w:r>
      <w:r w:rsidRPr="00B7695A">
        <w:rPr>
          <w:rFonts w:ascii="Times New Roman" w:eastAsia="Times New Roman" w:hAnsi="Times New Roman" w:cs="Times New Roman"/>
          <w:sz w:val="24"/>
          <w:szCs w:val="24"/>
        </w:rPr>
        <w:t xml:space="preserve">. PAR-Psycological Assessment Resources. </w:t>
      </w:r>
      <w:hyperlink r:id="rId20" w:history="1">
        <w:r w:rsidRPr="00B7695A">
          <w:rPr>
            <w:rFonts w:ascii="Times New Roman" w:eastAsia="Times New Roman" w:hAnsi="Times New Roman" w:cs="Times New Roman"/>
            <w:color w:val="0000FF"/>
            <w:sz w:val="24"/>
            <w:szCs w:val="24"/>
            <w:u w:val="single"/>
          </w:rPr>
          <w:t>https://www.parinc.com/Products/Pkey/319</w:t>
        </w:r>
      </w:hyperlink>
    </w:p>
    <w:p w14:paraId="7220374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(2017a). </w:t>
      </w:r>
      <w:r w:rsidRPr="00B7695A">
        <w:rPr>
          <w:rFonts w:ascii="Times New Roman" w:eastAsia="Times New Roman" w:hAnsi="Times New Roman" w:cs="Times New Roman"/>
          <w:i/>
          <w:iCs/>
          <w:sz w:val="24"/>
          <w:szCs w:val="24"/>
        </w:rPr>
        <w:t>PDDBI Professional Manual Supplement: Adolescent Normative Data</w:t>
      </w:r>
      <w:r w:rsidRPr="00B7695A">
        <w:rPr>
          <w:rFonts w:ascii="Times New Roman" w:eastAsia="Times New Roman" w:hAnsi="Times New Roman" w:cs="Times New Roman"/>
          <w:sz w:val="24"/>
          <w:szCs w:val="24"/>
        </w:rPr>
        <w:t>. Psycological Assessment Resources.</w:t>
      </w:r>
    </w:p>
    <w:p w14:paraId="58F4C34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(2017b). </w:t>
      </w:r>
      <w:r w:rsidRPr="00B7695A">
        <w:rPr>
          <w:rFonts w:ascii="Times New Roman" w:eastAsia="Times New Roman" w:hAnsi="Times New Roman" w:cs="Times New Roman"/>
          <w:i/>
          <w:iCs/>
          <w:sz w:val="24"/>
          <w:szCs w:val="24"/>
        </w:rPr>
        <w:t>PDDBI Professional Manual Supplement: Autism Spectrum Disorder Decision Tree</w:t>
      </w:r>
      <w:r w:rsidRPr="00B7695A">
        <w:rPr>
          <w:rFonts w:ascii="Times New Roman" w:eastAsia="Times New Roman" w:hAnsi="Times New Roman" w:cs="Times New Roman"/>
          <w:sz w:val="24"/>
          <w:szCs w:val="24"/>
        </w:rPr>
        <w:t>. Psycological Assessment Resources.</w:t>
      </w:r>
    </w:p>
    <w:p w14:paraId="40F5699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(2003). Criterion-related validity of the PDD behavior inventory.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33</w:t>
      </w:r>
      <w:r w:rsidRPr="00B7695A">
        <w:rPr>
          <w:rFonts w:ascii="Times New Roman" w:eastAsia="Times New Roman" w:hAnsi="Times New Roman" w:cs="Times New Roman"/>
          <w:sz w:val="24"/>
          <w:szCs w:val="24"/>
        </w:rPr>
        <w:t xml:space="preserve">(1), 47–53. </w:t>
      </w:r>
      <w:hyperlink r:id="rId21" w:history="1">
        <w:r w:rsidRPr="00B7695A">
          <w:rPr>
            <w:rFonts w:ascii="Times New Roman" w:eastAsia="Times New Roman" w:hAnsi="Times New Roman" w:cs="Times New Roman"/>
            <w:color w:val="0000FF"/>
            <w:sz w:val="24"/>
            <w:szCs w:val="24"/>
            <w:u w:val="single"/>
          </w:rPr>
          <w:t>https://doi.org/10.1023/A:1022278420716</w:t>
        </w:r>
      </w:hyperlink>
    </w:p>
    <w:p w14:paraId="21DFBE8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(2011). </w:t>
      </w:r>
      <w:r w:rsidRPr="00B7695A">
        <w:rPr>
          <w:rFonts w:ascii="Times New Roman" w:eastAsia="Times New Roman" w:hAnsi="Times New Roman" w:cs="Times New Roman"/>
          <w:i/>
          <w:iCs/>
          <w:sz w:val="24"/>
          <w:szCs w:val="24"/>
        </w:rPr>
        <w:t>PDD behavior inventory screening version professional manual</w:t>
      </w:r>
      <w:r w:rsidRPr="00B7695A">
        <w:rPr>
          <w:rFonts w:ascii="Times New Roman" w:eastAsia="Times New Roman" w:hAnsi="Times New Roman" w:cs="Times New Roman"/>
          <w:sz w:val="24"/>
          <w:szCs w:val="24"/>
        </w:rPr>
        <w:t xml:space="preserve">. Psychological Assessment Resources. </w:t>
      </w:r>
      <w:hyperlink r:id="rId22" w:history="1">
        <w:r w:rsidRPr="00B7695A">
          <w:rPr>
            <w:rFonts w:ascii="Times New Roman" w:eastAsia="Times New Roman" w:hAnsi="Times New Roman" w:cs="Times New Roman"/>
            <w:color w:val="0000FF"/>
            <w:sz w:val="24"/>
            <w:szCs w:val="24"/>
            <w:u w:val="single"/>
          </w:rPr>
          <w:t>https://www.parinc.com/Products/Pkey/319</w:t>
        </w:r>
      </w:hyperlink>
    </w:p>
    <w:p w14:paraId="1F9D65F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(2014). PDD Behavior Inventories: Clinical and Research Applications to ASD. In </w:t>
      </w:r>
      <w:r w:rsidRPr="00B7695A">
        <w:rPr>
          <w:rFonts w:ascii="Times New Roman" w:eastAsia="Times New Roman" w:hAnsi="Times New Roman" w:cs="Times New Roman"/>
          <w:i/>
          <w:iCs/>
          <w:sz w:val="24"/>
          <w:szCs w:val="24"/>
        </w:rPr>
        <w:t>Comprehensive Guide to Autism</w:t>
      </w:r>
      <w:r w:rsidRPr="00B7695A">
        <w:rPr>
          <w:rFonts w:ascii="Times New Roman" w:eastAsia="Times New Roman" w:hAnsi="Times New Roman" w:cs="Times New Roman"/>
          <w:sz w:val="24"/>
          <w:szCs w:val="24"/>
        </w:rPr>
        <w:t xml:space="preserve"> (pp. 387–409). Springer. </w:t>
      </w:r>
      <w:hyperlink r:id="rId23" w:history="1">
        <w:r w:rsidRPr="00B7695A">
          <w:rPr>
            <w:rFonts w:ascii="Times New Roman" w:eastAsia="Times New Roman" w:hAnsi="Times New Roman" w:cs="Times New Roman"/>
            <w:color w:val="0000FF"/>
            <w:sz w:val="24"/>
            <w:szCs w:val="24"/>
            <w:u w:val="single"/>
          </w:rPr>
          <w:t>https://link.springer.com/referenceworkentry/10.1007%2F978-1-4614-4788-7_171</w:t>
        </w:r>
      </w:hyperlink>
    </w:p>
    <w:p w14:paraId="745D603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Sudhalter, V. (2005a). </w:t>
      </w:r>
      <w:r w:rsidRPr="00B7695A">
        <w:rPr>
          <w:rFonts w:ascii="Times New Roman" w:eastAsia="Times New Roman" w:hAnsi="Times New Roman" w:cs="Times New Roman"/>
          <w:i/>
          <w:iCs/>
          <w:sz w:val="24"/>
          <w:szCs w:val="24"/>
        </w:rPr>
        <w:t>PDD Behavior Inventory</w:t>
      </w:r>
      <w:r w:rsidRPr="00B7695A">
        <w:rPr>
          <w:rFonts w:ascii="Times New Roman" w:eastAsia="Times New Roman" w:hAnsi="Times New Roman" w:cs="Times New Roman"/>
          <w:sz w:val="24"/>
          <w:szCs w:val="24"/>
        </w:rPr>
        <w:t xml:space="preserve">. Psychological Assessment Resources. </w:t>
      </w:r>
      <w:hyperlink r:id="rId24" w:history="1">
        <w:r w:rsidRPr="00B7695A">
          <w:rPr>
            <w:rFonts w:ascii="Times New Roman" w:eastAsia="Times New Roman" w:hAnsi="Times New Roman" w:cs="Times New Roman"/>
            <w:color w:val="0000FF"/>
            <w:sz w:val="24"/>
            <w:szCs w:val="24"/>
            <w:u w:val="single"/>
          </w:rPr>
          <w:t>https://www.parinc.com/Products/Pkey/318</w:t>
        </w:r>
      </w:hyperlink>
    </w:p>
    <w:p w14:paraId="3D3FF8C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Sudhalter, V. (2005b). </w:t>
      </w:r>
      <w:r w:rsidRPr="00B7695A">
        <w:rPr>
          <w:rFonts w:ascii="Times New Roman" w:eastAsia="Times New Roman" w:hAnsi="Times New Roman" w:cs="Times New Roman"/>
          <w:i/>
          <w:iCs/>
          <w:sz w:val="24"/>
          <w:szCs w:val="24"/>
        </w:rPr>
        <w:t>PDD behavior inventory (PDDBI)</w:t>
      </w:r>
      <w:r w:rsidRPr="00B7695A">
        <w:rPr>
          <w:rFonts w:ascii="Times New Roman" w:eastAsia="Times New Roman" w:hAnsi="Times New Roman" w:cs="Times New Roman"/>
          <w:sz w:val="24"/>
          <w:szCs w:val="24"/>
        </w:rPr>
        <w:t>. Psychological Assessment Resources.</w:t>
      </w:r>
    </w:p>
    <w:p w14:paraId="5A373D4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Sudhalter, V. (2005c). </w:t>
      </w:r>
      <w:r w:rsidRPr="00B7695A">
        <w:rPr>
          <w:rFonts w:ascii="Times New Roman" w:eastAsia="Times New Roman" w:hAnsi="Times New Roman" w:cs="Times New Roman"/>
          <w:i/>
          <w:iCs/>
          <w:sz w:val="24"/>
          <w:szCs w:val="24"/>
        </w:rPr>
        <w:t>The PDD Behavior Inventory (PDDBI) .ppt</w:t>
      </w:r>
      <w:r w:rsidRPr="00B7695A">
        <w:rPr>
          <w:rFonts w:ascii="Times New Roman" w:eastAsia="Times New Roman" w:hAnsi="Times New Roman" w:cs="Times New Roman"/>
          <w:sz w:val="24"/>
          <w:szCs w:val="24"/>
        </w:rPr>
        <w:t>. Psychological Assessment Resources.</w:t>
      </w:r>
    </w:p>
    <w:p w14:paraId="143606D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Flory, M. J. (2019). Autism spectrum disorder decision tree subgroups predict adaptive behavior and autism severity trajectories in children with ASD. </w:t>
      </w:r>
      <w:r w:rsidRPr="00B7695A">
        <w:rPr>
          <w:rFonts w:ascii="Times New Roman" w:eastAsia="Times New Roman" w:hAnsi="Times New Roman" w:cs="Times New Roman"/>
          <w:i/>
          <w:iCs/>
          <w:sz w:val="24"/>
          <w:szCs w:val="24"/>
        </w:rPr>
        <w:t xml:space="preserve">Journal of Autism </w:t>
      </w:r>
      <w:r w:rsidRPr="00B7695A">
        <w:rPr>
          <w:rFonts w:ascii="Times New Roman" w:eastAsia="Times New Roman" w:hAnsi="Times New Roman" w:cs="Times New Roman"/>
          <w:i/>
          <w:iCs/>
          <w:sz w:val="24"/>
          <w:szCs w:val="24"/>
        </w:rPr>
        <w:lastRenderedPageBreak/>
        <w:t>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49</w:t>
      </w:r>
      <w:r w:rsidRPr="00B7695A">
        <w:rPr>
          <w:rFonts w:ascii="Times New Roman" w:eastAsia="Times New Roman" w:hAnsi="Times New Roman" w:cs="Times New Roman"/>
          <w:sz w:val="24"/>
          <w:szCs w:val="24"/>
        </w:rPr>
        <w:t xml:space="preserve">(4), 1423–1437. </w:t>
      </w:r>
      <w:hyperlink r:id="rId25" w:history="1">
        <w:r w:rsidRPr="00B7695A">
          <w:rPr>
            <w:rFonts w:ascii="Times New Roman" w:eastAsia="Times New Roman" w:hAnsi="Times New Roman" w:cs="Times New Roman"/>
            <w:color w:val="0000FF"/>
            <w:sz w:val="24"/>
            <w:szCs w:val="24"/>
            <w:u w:val="single"/>
          </w:rPr>
          <w:t>https://doi.org/10.1007/s10803-018-3830-4</w:t>
        </w:r>
      </w:hyperlink>
    </w:p>
    <w:p w14:paraId="77B01A5F" w14:textId="36C3C683"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Gardner, J. M., Karmel, B. Z., Phan, H. T., Kittler, P., Gomez, T. R., Gonzalez, M. G., Lennon, E. M., Parab, S., </w:t>
      </w:r>
      <w:r w:rsidR="00A216F8">
        <w:rPr>
          <w:rFonts w:ascii="Times New Roman" w:eastAsia="Times New Roman" w:hAnsi="Times New Roman" w:cs="Times New Roman"/>
          <w:sz w:val="24"/>
          <w:szCs w:val="24"/>
        </w:rPr>
        <w:t xml:space="preserve">&amp; </w:t>
      </w:r>
      <w:r w:rsidRPr="00B7695A">
        <w:rPr>
          <w:rFonts w:ascii="Times New Roman" w:eastAsia="Times New Roman" w:hAnsi="Times New Roman" w:cs="Times New Roman"/>
          <w:sz w:val="24"/>
          <w:szCs w:val="24"/>
        </w:rPr>
        <w:t xml:space="preserve">Barone, A. (2013). Neonatal brainstem function and 4-month arousal modulated attention are jointly associated with autism.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(1), 11–22.</w:t>
      </w:r>
    </w:p>
    <w:p w14:paraId="39F0B34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Gardner, J. M., Karmel, B. Z., &amp; Kim, S.-Y. (2014). Rating scale measures are associated with Noldus EthoVision-XT video tracking of behaviors of children on the autism spectrum. </w:t>
      </w:r>
      <w:r w:rsidRPr="00B7695A">
        <w:rPr>
          <w:rFonts w:ascii="Times New Roman" w:eastAsia="Times New Roman" w:hAnsi="Times New Roman" w:cs="Times New Roman"/>
          <w:i/>
          <w:iCs/>
          <w:sz w:val="24"/>
          <w:szCs w:val="24"/>
        </w:rPr>
        <w:t>Molecular 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 xml:space="preserve">(1), 15–15. </w:t>
      </w:r>
      <w:hyperlink r:id="rId26" w:history="1">
        <w:r w:rsidRPr="00B7695A">
          <w:rPr>
            <w:rFonts w:ascii="Times New Roman" w:eastAsia="Times New Roman" w:hAnsi="Times New Roman" w:cs="Times New Roman"/>
            <w:color w:val="0000FF"/>
            <w:sz w:val="24"/>
            <w:szCs w:val="24"/>
            <w:u w:val="single"/>
          </w:rPr>
          <w:t>https://doi.org/10.1186/2040-2392-5-15</w:t>
        </w:r>
      </w:hyperlink>
    </w:p>
    <w:p w14:paraId="621ACC43" w14:textId="7E439F44"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Gomez, T. R., Gonzalez, M. G., Lennon, E. M., Karmel, B. Z., Gardner, J. M., &amp; Cohen, I. L., Gomez, T. R., Gonzalez, M. G., Lennon, E. M., Karmel, B. Z., &amp;. Gardner, J. M. (2010). Parent PDD behavior inventory profiles of young children classified according to autism diagnostic observation schedule-generic and autism diagnostic interview-revised criteria.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40</w:t>
      </w:r>
      <w:r w:rsidRPr="00B7695A">
        <w:rPr>
          <w:rFonts w:ascii="Times New Roman" w:eastAsia="Times New Roman" w:hAnsi="Times New Roman" w:cs="Times New Roman"/>
          <w:sz w:val="24"/>
          <w:szCs w:val="24"/>
        </w:rPr>
        <w:t>(2), 246–254.</w:t>
      </w:r>
    </w:p>
    <w:p w14:paraId="391B10E3" w14:textId="0E142C4D"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Cohen, I. L., Liu, X., Hudson, M., Gillis, J., Cavalari, R. N., Romanczyk, R. G.,</w:t>
      </w:r>
      <w:r w:rsidR="007F1963">
        <w:rPr>
          <w:rFonts w:ascii="Times New Roman" w:eastAsia="Times New Roman" w:hAnsi="Times New Roman" w:cs="Times New Roman"/>
          <w:sz w:val="24"/>
          <w:szCs w:val="24"/>
        </w:rPr>
        <w:t xml:space="preserve"> Karmel, B. Z., &amp;</w:t>
      </w:r>
      <w:r w:rsidRPr="00B7695A">
        <w:rPr>
          <w:rFonts w:ascii="Times New Roman" w:eastAsia="Times New Roman" w:hAnsi="Times New Roman" w:cs="Times New Roman"/>
          <w:sz w:val="24"/>
          <w:szCs w:val="24"/>
        </w:rPr>
        <w:t xml:space="preserve"> Gardner, J. M. (2016). Using the PDD Behavior Inventory as a level 2 screener: A classification and regression trees analysis.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46</w:t>
      </w:r>
      <w:r w:rsidRPr="00B7695A">
        <w:rPr>
          <w:rFonts w:ascii="Times New Roman" w:eastAsia="Times New Roman" w:hAnsi="Times New Roman" w:cs="Times New Roman"/>
          <w:sz w:val="24"/>
          <w:szCs w:val="24"/>
        </w:rPr>
        <w:t>(9), 3006–3022.</w:t>
      </w:r>
      <w:r w:rsidR="007F1963">
        <w:rPr>
          <w:rFonts w:ascii="Times New Roman" w:eastAsia="Times New Roman" w:hAnsi="Times New Roman" w:cs="Times New Roman"/>
          <w:sz w:val="24"/>
          <w:szCs w:val="24"/>
        </w:rPr>
        <w:t xml:space="preserve"> </w:t>
      </w:r>
      <w:hyperlink r:id="rId27" w:history="1">
        <w:r w:rsidR="007F1963" w:rsidRPr="007F1963">
          <w:rPr>
            <w:rStyle w:val="Hyperlink"/>
            <w:rFonts w:ascii="Times New Roman" w:hAnsi="Times New Roman" w:cs="Times New Roman"/>
            <w:sz w:val="24"/>
            <w:szCs w:val="24"/>
            <w:shd w:val="clear" w:color="auto" w:fill="FCFCFC"/>
          </w:rPr>
          <w:t>https://doi.org/10.1007/s10803-016-2843-0</w:t>
        </w:r>
      </w:hyperlink>
      <w:r w:rsidR="007F1963" w:rsidRPr="007F1963">
        <w:rPr>
          <w:rFonts w:ascii="Times New Roman" w:hAnsi="Times New Roman" w:cs="Times New Roman"/>
          <w:color w:val="333333"/>
          <w:shd w:val="clear" w:color="auto" w:fill="FCFCFC"/>
        </w:rPr>
        <w:t xml:space="preserve"> </w:t>
      </w:r>
    </w:p>
    <w:p w14:paraId="5E63B98B" w14:textId="63C3B264"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Cohen, I. L., Liu, X., Hudson, M., Gillis, J., Cavalari, R. N., Romanczyk, R. G.</w:t>
      </w:r>
      <w:r w:rsidR="00046BC1">
        <w:rPr>
          <w:rFonts w:ascii="Times New Roman" w:eastAsia="Times New Roman" w:hAnsi="Times New Roman" w:cs="Times New Roman"/>
          <w:sz w:val="24"/>
          <w:szCs w:val="24"/>
        </w:rPr>
        <w:t>, Karmel, B. Z., &amp;</w:t>
      </w:r>
      <w:r w:rsidRPr="00B7695A">
        <w:rPr>
          <w:rFonts w:ascii="Times New Roman" w:eastAsia="Times New Roman" w:hAnsi="Times New Roman" w:cs="Times New Roman"/>
          <w:sz w:val="24"/>
          <w:szCs w:val="24"/>
        </w:rPr>
        <w:t xml:space="preserve"> Gardner, J. M. (2017). Level 2 </w:t>
      </w:r>
      <w:r w:rsidR="00046BC1">
        <w:rPr>
          <w:rFonts w:ascii="Times New Roman" w:eastAsia="Times New Roman" w:hAnsi="Times New Roman" w:cs="Times New Roman"/>
          <w:sz w:val="24"/>
          <w:szCs w:val="24"/>
        </w:rPr>
        <w:t>s</w:t>
      </w:r>
      <w:r w:rsidRPr="00B7695A">
        <w:rPr>
          <w:rFonts w:ascii="Times New Roman" w:eastAsia="Times New Roman" w:hAnsi="Times New Roman" w:cs="Times New Roman"/>
          <w:sz w:val="24"/>
          <w:szCs w:val="24"/>
        </w:rPr>
        <w:t xml:space="preserve">creening </w:t>
      </w:r>
      <w:r w:rsidR="00046BC1">
        <w:rPr>
          <w:rFonts w:ascii="Times New Roman" w:eastAsia="Times New Roman" w:hAnsi="Times New Roman" w:cs="Times New Roman"/>
          <w:sz w:val="24"/>
          <w:szCs w:val="24"/>
        </w:rPr>
        <w:t>w</w:t>
      </w:r>
      <w:r w:rsidRPr="00B7695A">
        <w:rPr>
          <w:rFonts w:ascii="Times New Roman" w:eastAsia="Times New Roman" w:hAnsi="Times New Roman" w:cs="Times New Roman"/>
          <w:sz w:val="24"/>
          <w:szCs w:val="24"/>
        </w:rPr>
        <w:t xml:space="preserve">ith the PDD Behavior Inventory: Subgroup </w:t>
      </w:r>
      <w:r w:rsidR="00046BC1">
        <w:rPr>
          <w:rFonts w:ascii="Times New Roman" w:eastAsia="Times New Roman" w:hAnsi="Times New Roman" w:cs="Times New Roman"/>
          <w:sz w:val="24"/>
          <w:szCs w:val="24"/>
        </w:rPr>
        <w:t>p</w:t>
      </w:r>
      <w:r w:rsidRPr="00B7695A">
        <w:rPr>
          <w:rFonts w:ascii="Times New Roman" w:eastAsia="Times New Roman" w:hAnsi="Times New Roman" w:cs="Times New Roman"/>
          <w:sz w:val="24"/>
          <w:szCs w:val="24"/>
        </w:rPr>
        <w:t xml:space="preserve">rofiles and </w:t>
      </w:r>
      <w:r w:rsidR="00046BC1">
        <w:rPr>
          <w:rFonts w:ascii="Times New Roman" w:eastAsia="Times New Roman" w:hAnsi="Times New Roman" w:cs="Times New Roman"/>
          <w:sz w:val="24"/>
          <w:szCs w:val="24"/>
        </w:rPr>
        <w:t>i</w:t>
      </w:r>
      <w:r w:rsidRPr="00B7695A">
        <w:rPr>
          <w:rFonts w:ascii="Times New Roman" w:eastAsia="Times New Roman" w:hAnsi="Times New Roman" w:cs="Times New Roman"/>
          <w:sz w:val="24"/>
          <w:szCs w:val="24"/>
        </w:rPr>
        <w:t xml:space="preserve">mplications for </w:t>
      </w:r>
      <w:r w:rsidR="00046BC1">
        <w:rPr>
          <w:rFonts w:ascii="Times New Roman" w:eastAsia="Times New Roman" w:hAnsi="Times New Roman" w:cs="Times New Roman"/>
          <w:sz w:val="24"/>
          <w:szCs w:val="24"/>
        </w:rPr>
        <w:t>d</w:t>
      </w:r>
      <w:r w:rsidRPr="00B7695A">
        <w:rPr>
          <w:rFonts w:ascii="Times New Roman" w:eastAsia="Times New Roman" w:hAnsi="Times New Roman" w:cs="Times New Roman"/>
          <w:sz w:val="24"/>
          <w:szCs w:val="24"/>
        </w:rPr>
        <w:t xml:space="preserve">ifferential </w:t>
      </w:r>
      <w:r w:rsidR="00046BC1">
        <w:rPr>
          <w:rFonts w:ascii="Times New Roman" w:eastAsia="Times New Roman" w:hAnsi="Times New Roman" w:cs="Times New Roman"/>
          <w:sz w:val="24"/>
          <w:szCs w:val="24"/>
        </w:rPr>
        <w:t>d</w:t>
      </w:r>
      <w:r w:rsidRPr="00B7695A">
        <w:rPr>
          <w:rFonts w:ascii="Times New Roman" w:eastAsia="Times New Roman" w:hAnsi="Times New Roman" w:cs="Times New Roman"/>
          <w:sz w:val="24"/>
          <w:szCs w:val="24"/>
        </w:rPr>
        <w:t xml:space="preserve">iagnosis. </w:t>
      </w:r>
      <w:r w:rsidRPr="00B7695A">
        <w:rPr>
          <w:rFonts w:ascii="Times New Roman" w:eastAsia="Times New Roman" w:hAnsi="Times New Roman" w:cs="Times New Roman"/>
          <w:i/>
          <w:iCs/>
          <w:sz w:val="24"/>
          <w:szCs w:val="24"/>
        </w:rPr>
        <w:t>Canadian Journal of School Psychology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32</w:t>
      </w:r>
      <w:r w:rsidRPr="00B7695A">
        <w:rPr>
          <w:rFonts w:ascii="Times New Roman" w:eastAsia="Times New Roman" w:hAnsi="Times New Roman" w:cs="Times New Roman"/>
          <w:sz w:val="24"/>
          <w:szCs w:val="24"/>
        </w:rPr>
        <w:t>(3–4), 299–315.</w:t>
      </w:r>
      <w:r w:rsidR="00046BC1">
        <w:rPr>
          <w:rFonts w:ascii="Times New Roman" w:eastAsia="Times New Roman" w:hAnsi="Times New Roman" w:cs="Times New Roman"/>
          <w:sz w:val="24"/>
          <w:szCs w:val="24"/>
        </w:rPr>
        <w:t xml:space="preserve"> </w:t>
      </w:r>
      <w:hyperlink r:id="rId28" w:history="1">
        <w:r w:rsidR="00046BC1" w:rsidRPr="00DC344E">
          <w:rPr>
            <w:rStyle w:val="Hyperlink"/>
            <w:rFonts w:ascii="Times New Roman" w:eastAsia="Times New Roman" w:hAnsi="Times New Roman" w:cs="Times New Roman"/>
            <w:sz w:val="24"/>
            <w:szCs w:val="24"/>
          </w:rPr>
          <w:t>https://doi.org/10.1177%2F0829573517721127</w:t>
        </w:r>
      </w:hyperlink>
      <w:r w:rsidR="00046BC1">
        <w:rPr>
          <w:rFonts w:ascii="Times New Roman" w:eastAsia="Times New Roman" w:hAnsi="Times New Roman" w:cs="Times New Roman"/>
          <w:sz w:val="24"/>
          <w:szCs w:val="24"/>
        </w:rPr>
        <w:t xml:space="preserve"> </w:t>
      </w:r>
    </w:p>
    <w:p w14:paraId="32D1E49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Liu, X., Lewis, M. E. S., Chudley, A., Forster-Gibson, C., Gonzalez, M., Jenkins, E. C., Brown, W., &amp; Holden, J. J. A. (2011). Autism severity is associated with child and maternal MAOA genotypes. </w:t>
      </w:r>
      <w:r w:rsidRPr="00B7695A">
        <w:rPr>
          <w:rFonts w:ascii="Times New Roman" w:eastAsia="Times New Roman" w:hAnsi="Times New Roman" w:cs="Times New Roman"/>
          <w:i/>
          <w:iCs/>
          <w:sz w:val="24"/>
          <w:szCs w:val="24"/>
        </w:rPr>
        <w:t>Clinical Genetics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79</w:t>
      </w:r>
      <w:r w:rsidRPr="00B7695A">
        <w:rPr>
          <w:rFonts w:ascii="Times New Roman" w:eastAsia="Times New Roman" w:hAnsi="Times New Roman" w:cs="Times New Roman"/>
          <w:sz w:val="24"/>
          <w:szCs w:val="24"/>
        </w:rPr>
        <w:t xml:space="preserve">(4), 355–362. </w:t>
      </w:r>
      <w:hyperlink r:id="rId29" w:history="1">
        <w:r w:rsidRPr="00B7695A">
          <w:rPr>
            <w:rFonts w:ascii="Times New Roman" w:eastAsia="Times New Roman" w:hAnsi="Times New Roman" w:cs="Times New Roman"/>
            <w:color w:val="0000FF"/>
            <w:sz w:val="24"/>
            <w:szCs w:val="24"/>
            <w:u w:val="single"/>
          </w:rPr>
          <w:t>https://doi.org/10.1111/j.1399-0004.2010.01471.x</w:t>
        </w:r>
      </w:hyperlink>
    </w:p>
    <w:p w14:paraId="393C09B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Liu, X., Schutz, C., White, B. N., Jenkins, E. C., Brown, W. T., &amp; Holden, J. J. A. (2003). Association of autism severity with a monoamine oxidase A functional polymorphism. </w:t>
      </w:r>
      <w:r w:rsidRPr="00B7695A">
        <w:rPr>
          <w:rFonts w:ascii="Times New Roman" w:eastAsia="Times New Roman" w:hAnsi="Times New Roman" w:cs="Times New Roman"/>
          <w:i/>
          <w:iCs/>
          <w:sz w:val="24"/>
          <w:szCs w:val="24"/>
        </w:rPr>
        <w:t>Clinical Genetics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64</w:t>
      </w:r>
      <w:r w:rsidRPr="00B7695A">
        <w:rPr>
          <w:rFonts w:ascii="Times New Roman" w:eastAsia="Times New Roman" w:hAnsi="Times New Roman" w:cs="Times New Roman"/>
          <w:sz w:val="24"/>
          <w:szCs w:val="24"/>
        </w:rPr>
        <w:t xml:space="preserve">(3), 190–197. </w:t>
      </w:r>
      <w:hyperlink r:id="rId30" w:history="1">
        <w:r w:rsidRPr="00B7695A">
          <w:rPr>
            <w:rFonts w:ascii="Times New Roman" w:eastAsia="Times New Roman" w:hAnsi="Times New Roman" w:cs="Times New Roman"/>
            <w:color w:val="0000FF"/>
            <w:sz w:val="24"/>
            <w:szCs w:val="24"/>
            <w:u w:val="single"/>
          </w:rPr>
          <w:t>https://doi.org/10.1034/j.1399-0004.2003.00115.x</w:t>
        </w:r>
      </w:hyperlink>
    </w:p>
    <w:p w14:paraId="4F4D918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Schmidt-Lackner, S., Romanczyk, R., &amp; Sudhalter, V. (2003). The PDD behavior inventory: A rating scale for assessing response to intervention in children with pervasive developmental disorder.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33</w:t>
      </w:r>
      <w:r w:rsidRPr="00B7695A">
        <w:rPr>
          <w:rFonts w:ascii="Times New Roman" w:eastAsia="Times New Roman" w:hAnsi="Times New Roman" w:cs="Times New Roman"/>
          <w:sz w:val="24"/>
          <w:szCs w:val="24"/>
        </w:rPr>
        <w:t xml:space="preserve">(1), 31–45. </w:t>
      </w:r>
      <w:hyperlink r:id="rId31" w:history="1">
        <w:r w:rsidRPr="00B7695A">
          <w:rPr>
            <w:rFonts w:ascii="Times New Roman" w:eastAsia="Times New Roman" w:hAnsi="Times New Roman" w:cs="Times New Roman"/>
            <w:color w:val="0000FF"/>
            <w:sz w:val="24"/>
            <w:szCs w:val="24"/>
            <w:u w:val="single"/>
          </w:rPr>
          <w:t>https://doi.org/10.1023/A:1022226403878</w:t>
        </w:r>
      </w:hyperlink>
    </w:p>
    <w:p w14:paraId="6DD52FB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Tsiouris, J. A. (2006). Maternal recurrent mood disorders and high-functioning autism.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36</w:t>
      </w:r>
      <w:r w:rsidRPr="00B7695A">
        <w:rPr>
          <w:rFonts w:ascii="Times New Roman" w:eastAsia="Times New Roman" w:hAnsi="Times New Roman" w:cs="Times New Roman"/>
          <w:sz w:val="24"/>
          <w:szCs w:val="24"/>
        </w:rPr>
        <w:t xml:space="preserve">(8), 1077–1088. </w:t>
      </w:r>
      <w:hyperlink r:id="rId32" w:history="1">
        <w:r w:rsidRPr="00B7695A">
          <w:rPr>
            <w:rFonts w:ascii="Times New Roman" w:eastAsia="Times New Roman" w:hAnsi="Times New Roman" w:cs="Times New Roman"/>
            <w:color w:val="0000FF"/>
            <w:sz w:val="24"/>
            <w:szCs w:val="24"/>
            <w:u w:val="single"/>
          </w:rPr>
          <w:t>https://doi.org/10.1007/s10803-006-0145-7</w:t>
        </w:r>
      </w:hyperlink>
    </w:p>
    <w:p w14:paraId="2694CF2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Cohen, I. L., Yoo, J. H. ,. Goodwin, M. S. ,. &amp;. Moskowitz, L. (2011). Assessing challenging behaviors in Autism Spectrum Disorders: Prevalence, rating scales, and autonomic indicators. In </w:t>
      </w:r>
      <w:r w:rsidRPr="00B7695A">
        <w:rPr>
          <w:rFonts w:ascii="Times New Roman" w:eastAsia="Times New Roman" w:hAnsi="Times New Roman" w:cs="Times New Roman"/>
          <w:i/>
          <w:iCs/>
          <w:sz w:val="24"/>
          <w:szCs w:val="24"/>
        </w:rPr>
        <w:t>International handbook of autism and pervasive developmental disorders</w:t>
      </w:r>
      <w:r w:rsidRPr="00B7695A">
        <w:rPr>
          <w:rFonts w:ascii="Times New Roman" w:eastAsia="Times New Roman" w:hAnsi="Times New Roman" w:cs="Times New Roman"/>
          <w:sz w:val="24"/>
          <w:szCs w:val="24"/>
        </w:rPr>
        <w:t xml:space="preserve"> (pp. 247–270). Springer. </w:t>
      </w:r>
      <w:hyperlink r:id="rId33" w:history="1">
        <w:r w:rsidRPr="00B7695A">
          <w:rPr>
            <w:rFonts w:ascii="Times New Roman" w:eastAsia="Times New Roman" w:hAnsi="Times New Roman" w:cs="Times New Roman"/>
            <w:color w:val="0000FF"/>
            <w:sz w:val="24"/>
            <w:szCs w:val="24"/>
            <w:u w:val="single"/>
          </w:rPr>
          <w:t>https://link.springer.com/chapter/10.1007%2F978-1-4419-8065-6_15</w:t>
        </w:r>
      </w:hyperlink>
    </w:p>
    <w:p w14:paraId="35DD050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&amp; Sudhalter, V. (2005). </w:t>
      </w:r>
      <w:r w:rsidRPr="00B7695A">
        <w:rPr>
          <w:rFonts w:ascii="Times New Roman" w:eastAsia="Times New Roman" w:hAnsi="Times New Roman" w:cs="Times New Roman"/>
          <w:i/>
          <w:iCs/>
          <w:sz w:val="24"/>
          <w:szCs w:val="24"/>
        </w:rPr>
        <w:t>The PDD Behavior Inventory</w:t>
      </w:r>
      <w:r w:rsidRPr="00B7695A">
        <w:rPr>
          <w:rFonts w:ascii="Times New Roman" w:eastAsia="Times New Roman" w:hAnsi="Times New Roman" w:cs="Times New Roman"/>
          <w:sz w:val="24"/>
          <w:szCs w:val="24"/>
        </w:rPr>
        <w:t>. Psychological Assessment Resources.</w:t>
      </w:r>
    </w:p>
    <w:p w14:paraId="7B16DE4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Constantino, J. N., Zhang, Y., Abbacchi, A. M., Calhoun, A., Scofield, F., &amp; Grafeman, S. J. (2012). Rapid phenotyping of autism spectrum disorders: Inclusion of direct observation in feasible paradigms for clinical assessment. </w:t>
      </w:r>
      <w:r w:rsidRPr="00B7695A">
        <w:rPr>
          <w:rFonts w:ascii="Times New Roman" w:eastAsia="Times New Roman" w:hAnsi="Times New Roman" w:cs="Times New Roman"/>
          <w:i/>
          <w:iCs/>
          <w:sz w:val="24"/>
          <w:szCs w:val="24"/>
        </w:rPr>
        <w:t>Neuropsychiatry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(3), 203–212. </w:t>
      </w:r>
      <w:hyperlink r:id="rId34" w:history="1">
        <w:r w:rsidRPr="00B7695A">
          <w:rPr>
            <w:rFonts w:ascii="Times New Roman" w:eastAsia="Times New Roman" w:hAnsi="Times New Roman" w:cs="Times New Roman"/>
            <w:color w:val="0000FF"/>
            <w:sz w:val="24"/>
            <w:szCs w:val="24"/>
            <w:u w:val="single"/>
          </w:rPr>
          <w:t>https://doi.org/10.2217/NPY.12.28</w:t>
        </w:r>
      </w:hyperlink>
    </w:p>
    <w:p w14:paraId="3759D92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Dahlstrom, C. (2007). </w:t>
      </w:r>
      <w:r w:rsidRPr="00B7695A">
        <w:rPr>
          <w:rFonts w:ascii="Times New Roman" w:eastAsia="Times New Roman" w:hAnsi="Times New Roman" w:cs="Times New Roman"/>
          <w:i/>
          <w:iCs/>
          <w:sz w:val="24"/>
          <w:szCs w:val="24"/>
        </w:rPr>
        <w:t>Assessing Effectiveness of the Differential Assessment of Autism and Other Developmental Disorders ( DAADD ) as a Diagnostic Screening Instrument</w:t>
      </w:r>
      <w:r w:rsidRPr="00B7695A">
        <w:rPr>
          <w:rFonts w:ascii="Times New Roman" w:eastAsia="Times New Roman" w:hAnsi="Times New Roman" w:cs="Times New Roman"/>
          <w:sz w:val="24"/>
          <w:szCs w:val="24"/>
        </w:rPr>
        <w:t xml:space="preserve">. </w:t>
      </w:r>
      <w:hyperlink r:id="rId35" w:history="1">
        <w:r w:rsidRPr="00B7695A">
          <w:rPr>
            <w:rFonts w:ascii="Times New Roman" w:eastAsia="Times New Roman" w:hAnsi="Times New Roman" w:cs="Times New Roman"/>
            <w:color w:val="0000FF"/>
            <w:sz w:val="24"/>
            <w:szCs w:val="24"/>
            <w:u w:val="single"/>
          </w:rPr>
          <w:t>http://thekeep.eiu.edu/cgi/viewcontent.cgi?article=1089&amp;context=theses</w:t>
        </w:r>
      </w:hyperlink>
    </w:p>
    <w:p w14:paraId="0CEC902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Danielsson, S., Gillberg, I. C., Billstedt, E., Gillberg, C., &amp; Olsson, I. (2005). Epilepsy in young adults with autism: A prospective population-based follow-up study of 120 individuals diagnosed in childhood. </w:t>
      </w:r>
      <w:r w:rsidRPr="00B7695A">
        <w:rPr>
          <w:rFonts w:ascii="Times New Roman" w:eastAsia="Times New Roman" w:hAnsi="Times New Roman" w:cs="Times New Roman"/>
          <w:i/>
          <w:iCs/>
          <w:sz w:val="24"/>
          <w:szCs w:val="24"/>
        </w:rPr>
        <w:t>Epilepsia</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46</w:t>
      </w:r>
      <w:r w:rsidRPr="00B7695A">
        <w:rPr>
          <w:rFonts w:ascii="Times New Roman" w:eastAsia="Times New Roman" w:hAnsi="Times New Roman" w:cs="Times New Roman"/>
          <w:sz w:val="24"/>
          <w:szCs w:val="24"/>
        </w:rPr>
        <w:t xml:space="preserve">(6), 918–923. </w:t>
      </w:r>
      <w:hyperlink r:id="rId36" w:history="1">
        <w:r w:rsidRPr="00B7695A">
          <w:rPr>
            <w:rFonts w:ascii="Times New Roman" w:eastAsia="Times New Roman" w:hAnsi="Times New Roman" w:cs="Times New Roman"/>
            <w:color w:val="0000FF"/>
            <w:sz w:val="24"/>
            <w:szCs w:val="24"/>
            <w:u w:val="single"/>
          </w:rPr>
          <w:t>https://doi.org/10.1111/j.1528-1167.2005.57504.x</w:t>
        </w:r>
      </w:hyperlink>
    </w:p>
    <w:p w14:paraId="6A62D99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Davis, T. N., O’Reilly, M., Kang, S., Lang, R., Rispoli, M., Sigafoos, J., Lancioni, G., Copeland, D., Attai, S., &amp; Mulloy, A. (2013). Chelation treatment for autism spectrum disorders: A systematic review.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(1), 49–55. </w:t>
      </w:r>
      <w:hyperlink r:id="rId37" w:history="1">
        <w:r w:rsidRPr="00B7695A">
          <w:rPr>
            <w:rFonts w:ascii="Times New Roman" w:eastAsia="Times New Roman" w:hAnsi="Times New Roman" w:cs="Times New Roman"/>
            <w:color w:val="0000FF"/>
            <w:sz w:val="24"/>
            <w:szCs w:val="24"/>
            <w:u w:val="single"/>
          </w:rPr>
          <w:t>https://doi.org/10.1016/J.RASD.2012.06.005</w:t>
        </w:r>
      </w:hyperlink>
    </w:p>
    <w:p w14:paraId="6D437E1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Dawson, G., Ph, D., Jones, E. J. H., Merkle, K., Venema, K., Lowy, R., Faja, S., Kamara, D., Murias, M., Greenson, J., Winter, J., Smith, M., Rogers, S. J., &amp; Webb, S. J. (2012). Early behavioral intervention is associated with normalized brain activity in young children with autism.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51</w:t>
      </w:r>
      <w:r w:rsidRPr="00B7695A">
        <w:rPr>
          <w:rFonts w:ascii="Times New Roman" w:eastAsia="Times New Roman" w:hAnsi="Times New Roman" w:cs="Times New Roman"/>
          <w:sz w:val="24"/>
          <w:szCs w:val="24"/>
        </w:rPr>
        <w:t xml:space="preserve">(11), 1150–1159. </w:t>
      </w:r>
      <w:hyperlink r:id="rId38" w:history="1">
        <w:r w:rsidRPr="00B7695A">
          <w:rPr>
            <w:rFonts w:ascii="Times New Roman" w:eastAsia="Times New Roman" w:hAnsi="Times New Roman" w:cs="Times New Roman"/>
            <w:color w:val="0000FF"/>
            <w:sz w:val="24"/>
            <w:szCs w:val="24"/>
            <w:u w:val="single"/>
          </w:rPr>
          <w:t>https://doi.org/10.1016/j.jaac.2012.08.018.Early</w:t>
        </w:r>
      </w:hyperlink>
    </w:p>
    <w:p w14:paraId="5149A76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Dawson, G., Sun, J. M., Davlantis, K. S., Murias, M., Franz, L., Troy, J., Simmons, R., Sabatos-Devito, M., Durham, R., &amp; Kurtzberg, J. (2017). Autologous cord blood infusions are safe and feasible in young children with autism spectrum disorder: Results of a single-center phase I open-label trial. </w:t>
      </w:r>
      <w:r w:rsidRPr="00B7695A">
        <w:rPr>
          <w:rFonts w:ascii="Times New Roman" w:eastAsia="Times New Roman" w:hAnsi="Times New Roman" w:cs="Times New Roman"/>
          <w:i/>
          <w:iCs/>
          <w:sz w:val="24"/>
          <w:szCs w:val="24"/>
        </w:rPr>
        <w:t>Stem Cells Translational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(5), 1332–1339. </w:t>
      </w:r>
      <w:hyperlink r:id="rId39" w:history="1">
        <w:r w:rsidRPr="00B7695A">
          <w:rPr>
            <w:rFonts w:ascii="Times New Roman" w:eastAsia="Times New Roman" w:hAnsi="Times New Roman" w:cs="Times New Roman"/>
            <w:color w:val="0000FF"/>
            <w:sz w:val="24"/>
            <w:szCs w:val="24"/>
            <w:u w:val="single"/>
          </w:rPr>
          <w:t>https://doi.org/10.1002/sctm.16-0474</w:t>
        </w:r>
      </w:hyperlink>
    </w:p>
    <w:p w14:paraId="11A6F88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DeFilippis, M. (2018). The Use of Complementary Alternative Medicine in Children and Adolescents with Autism Spectrum Disorder. </w:t>
      </w:r>
      <w:r w:rsidRPr="00B7695A">
        <w:rPr>
          <w:rFonts w:ascii="Times New Roman" w:eastAsia="Times New Roman" w:hAnsi="Times New Roman" w:cs="Times New Roman"/>
          <w:i/>
          <w:iCs/>
          <w:sz w:val="24"/>
          <w:szCs w:val="24"/>
        </w:rPr>
        <w:t>Psychopharmacology Bulletin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48</w:t>
      </w:r>
      <w:r w:rsidRPr="00B7695A">
        <w:rPr>
          <w:rFonts w:ascii="Times New Roman" w:eastAsia="Times New Roman" w:hAnsi="Times New Roman" w:cs="Times New Roman"/>
          <w:sz w:val="24"/>
          <w:szCs w:val="24"/>
        </w:rPr>
        <w:t>(1), 40–63.</w:t>
      </w:r>
    </w:p>
    <w:p w14:paraId="4D980C2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Delahaye, J., Kovacs, E., Sikora, D., Hall, T. A., Orlich, F., Clemons, T. E., van der Weerd, E., Glick, L., &amp; Kuhlthau, K. (2014). The relationship between Health-Related Quality of Life and sleep problems in children with Autism Spectrum Disorders.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(3), 292–303.</w:t>
      </w:r>
    </w:p>
    <w:p w14:paraId="5D183E1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Dickson, K. S., Suhrheinrich, J. ,. Rieth, S. R. ,. &amp;. Stahmer, A. C. (2017). Parent and Teacher Concordance of Child Outcomes for Youth with Autism Spectrum Disorder.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1–13.</w:t>
      </w:r>
    </w:p>
    <w:p w14:paraId="0611E79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Dixon, D. R. (2007). Adaptive Behavior Scales. </w:t>
      </w:r>
      <w:r w:rsidRPr="00B7695A">
        <w:rPr>
          <w:rFonts w:ascii="Times New Roman" w:eastAsia="Times New Roman" w:hAnsi="Times New Roman" w:cs="Times New Roman"/>
          <w:i/>
          <w:iCs/>
          <w:sz w:val="24"/>
          <w:szCs w:val="24"/>
        </w:rPr>
        <w:t>International Review of Research in Mental Retardation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34</w:t>
      </w:r>
      <w:r w:rsidRPr="00B7695A">
        <w:rPr>
          <w:rFonts w:ascii="Times New Roman" w:eastAsia="Times New Roman" w:hAnsi="Times New Roman" w:cs="Times New Roman"/>
          <w:sz w:val="24"/>
          <w:szCs w:val="24"/>
        </w:rPr>
        <w:t xml:space="preserve">, 99–140. </w:t>
      </w:r>
      <w:hyperlink r:id="rId40" w:history="1">
        <w:r w:rsidRPr="00B7695A">
          <w:rPr>
            <w:rFonts w:ascii="Times New Roman" w:eastAsia="Times New Roman" w:hAnsi="Times New Roman" w:cs="Times New Roman"/>
            <w:color w:val="0000FF"/>
            <w:sz w:val="24"/>
            <w:szCs w:val="24"/>
            <w:u w:val="single"/>
          </w:rPr>
          <w:t>https://doi.org/10.1016/S0074-7750(07)34003-2</w:t>
        </w:r>
      </w:hyperlink>
    </w:p>
    <w:p w14:paraId="77EE8EC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Dixon, D. R., Garcia, M. J. ,. Granpeesheh, D. ,. &amp;. Tarbox, J. (2009). Differential diagnosis in autism spectrum disorders. In </w:t>
      </w:r>
      <w:r w:rsidRPr="00B7695A">
        <w:rPr>
          <w:rFonts w:ascii="Times New Roman" w:eastAsia="Times New Roman" w:hAnsi="Times New Roman" w:cs="Times New Roman"/>
          <w:i/>
          <w:iCs/>
          <w:sz w:val="24"/>
          <w:szCs w:val="24"/>
        </w:rPr>
        <w:t>Applied behavior analysis for children with autism spectrum disorders</w:t>
      </w:r>
      <w:r w:rsidRPr="00B7695A">
        <w:rPr>
          <w:rFonts w:ascii="Times New Roman" w:eastAsia="Times New Roman" w:hAnsi="Times New Roman" w:cs="Times New Roman"/>
          <w:sz w:val="24"/>
          <w:szCs w:val="24"/>
        </w:rPr>
        <w:t xml:space="preserve"> (pp. 83–108). Springer. </w:t>
      </w:r>
      <w:hyperlink r:id="rId41" w:history="1">
        <w:r w:rsidRPr="00B7695A">
          <w:rPr>
            <w:rFonts w:ascii="Times New Roman" w:eastAsia="Times New Roman" w:hAnsi="Times New Roman" w:cs="Times New Roman"/>
            <w:color w:val="0000FF"/>
            <w:sz w:val="24"/>
            <w:szCs w:val="24"/>
            <w:u w:val="single"/>
          </w:rPr>
          <w:t>https://www.springer.com/us/book/9781441900876</w:t>
        </w:r>
      </w:hyperlink>
    </w:p>
    <w:p w14:paraId="15E7687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Dixon, D. R., Tarbox, J. ,. &amp;. Najdowski, A. (2010). Social skills in autism spectrum disorders. In Social behavior and skills in children. In </w:t>
      </w:r>
      <w:r w:rsidRPr="00B7695A">
        <w:rPr>
          <w:rFonts w:ascii="Times New Roman" w:eastAsia="Times New Roman" w:hAnsi="Times New Roman" w:cs="Times New Roman"/>
          <w:i/>
          <w:iCs/>
          <w:sz w:val="24"/>
          <w:szCs w:val="24"/>
        </w:rPr>
        <w:t>Social behavior and skills in children</w:t>
      </w:r>
      <w:r w:rsidRPr="00B7695A">
        <w:rPr>
          <w:rFonts w:ascii="Times New Roman" w:eastAsia="Times New Roman" w:hAnsi="Times New Roman" w:cs="Times New Roman"/>
          <w:sz w:val="24"/>
          <w:szCs w:val="24"/>
        </w:rPr>
        <w:t xml:space="preserve"> (pp. 117-140-117–140). Springer. </w:t>
      </w:r>
      <w:hyperlink r:id="rId42" w:history="1">
        <w:r w:rsidRPr="00B7695A">
          <w:rPr>
            <w:rFonts w:ascii="Times New Roman" w:eastAsia="Times New Roman" w:hAnsi="Times New Roman" w:cs="Times New Roman"/>
            <w:color w:val="0000FF"/>
            <w:sz w:val="24"/>
            <w:szCs w:val="24"/>
            <w:u w:val="single"/>
          </w:rPr>
          <w:t>https://www.springer.com/us/book/9783319645919</w:t>
        </w:r>
      </w:hyperlink>
    </w:p>
    <w:p w14:paraId="699F7BD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Eagle, R. F. (2008). </w:t>
      </w:r>
      <w:r w:rsidRPr="00B7695A">
        <w:rPr>
          <w:rFonts w:ascii="Times New Roman" w:eastAsia="Times New Roman" w:hAnsi="Times New Roman" w:cs="Times New Roman"/>
          <w:i/>
          <w:iCs/>
          <w:sz w:val="24"/>
          <w:szCs w:val="24"/>
        </w:rPr>
        <w:t>An investigation of subtypes in children with autism spectrum disorders</w:t>
      </w:r>
      <w:r w:rsidRPr="00B7695A">
        <w:rPr>
          <w:rFonts w:ascii="Times New Roman" w:eastAsia="Times New Roman" w:hAnsi="Times New Roman" w:cs="Times New Roman"/>
          <w:sz w:val="24"/>
          <w:szCs w:val="24"/>
        </w:rPr>
        <w:t xml:space="preserve">. State University of New York at Binghamton. </w:t>
      </w:r>
      <w:hyperlink r:id="rId43" w:history="1">
        <w:r w:rsidRPr="00B7695A">
          <w:rPr>
            <w:rFonts w:ascii="Times New Roman" w:eastAsia="Times New Roman" w:hAnsi="Times New Roman" w:cs="Times New Roman"/>
            <w:color w:val="0000FF"/>
            <w:sz w:val="24"/>
            <w:szCs w:val="24"/>
            <w:u w:val="single"/>
          </w:rPr>
          <w:t>https://books.google.com/books/about/An_Investigation_of_Subtypes_in_Children.html?id=DyIetAEACAAJ</w:t>
        </w:r>
      </w:hyperlink>
    </w:p>
    <w:p w14:paraId="265FB6F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Eagle, R. F., Romanczyk, R. G., &amp; Lenzenweger, M. F. (2010). Classification of children with autism spectrum disorders: A finite mixture modeling approach to heterogeneity.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w:t>
      </w:r>
      <w:r w:rsidRPr="00B7695A">
        <w:rPr>
          <w:rFonts w:ascii="Times New Roman" w:eastAsia="Times New Roman" w:hAnsi="Times New Roman" w:cs="Times New Roman"/>
          <w:sz w:val="24"/>
          <w:szCs w:val="24"/>
        </w:rPr>
        <w:t xml:space="preserve">(4), 772–781. </w:t>
      </w:r>
      <w:hyperlink r:id="rId44" w:history="1">
        <w:r w:rsidRPr="00B7695A">
          <w:rPr>
            <w:rFonts w:ascii="Times New Roman" w:eastAsia="Times New Roman" w:hAnsi="Times New Roman" w:cs="Times New Roman"/>
            <w:color w:val="0000FF"/>
            <w:sz w:val="24"/>
            <w:szCs w:val="24"/>
            <w:u w:val="single"/>
          </w:rPr>
          <w:t>https://doi.org/10.1016/J.RASD.2010.02.001</w:t>
        </w:r>
      </w:hyperlink>
    </w:p>
    <w:p w14:paraId="40F9CD0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Ellingsen, K. M., Boone, D., &amp; Chavis, L. (2016). Assessment related to developmental disabilities and psychological disorders during early childhood. In </w:t>
      </w:r>
      <w:r w:rsidRPr="00B7695A">
        <w:rPr>
          <w:rFonts w:ascii="Times New Roman" w:eastAsia="Times New Roman" w:hAnsi="Times New Roman" w:cs="Times New Roman"/>
          <w:i/>
          <w:iCs/>
          <w:sz w:val="24"/>
          <w:szCs w:val="24"/>
        </w:rPr>
        <w:t>Early Childhood Assessment in School and Clinical Child Psychology</w:t>
      </w:r>
      <w:r w:rsidRPr="00B7695A">
        <w:rPr>
          <w:rFonts w:ascii="Times New Roman" w:eastAsia="Times New Roman" w:hAnsi="Times New Roman" w:cs="Times New Roman"/>
          <w:sz w:val="24"/>
          <w:szCs w:val="24"/>
        </w:rPr>
        <w:t xml:space="preserve"> (pp. 203–231). Springer. </w:t>
      </w:r>
      <w:hyperlink r:id="rId45" w:history="1">
        <w:r w:rsidRPr="00B7695A">
          <w:rPr>
            <w:rFonts w:ascii="Times New Roman" w:eastAsia="Times New Roman" w:hAnsi="Times New Roman" w:cs="Times New Roman"/>
            <w:color w:val="0000FF"/>
            <w:sz w:val="24"/>
            <w:szCs w:val="24"/>
            <w:u w:val="single"/>
          </w:rPr>
          <w:t>https://doi.org/10.1007/978-1-4939-6349-2_10</w:t>
        </w:r>
      </w:hyperlink>
    </w:p>
    <w:p w14:paraId="4A3AABE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Elsedfy, G. O., &amp; Abdelraheem, T. (2014). High autism risk in children. </w:t>
      </w:r>
      <w:r w:rsidRPr="00B7695A">
        <w:rPr>
          <w:rFonts w:ascii="Times New Roman" w:eastAsia="Times New Roman" w:hAnsi="Times New Roman" w:cs="Times New Roman"/>
          <w:i/>
          <w:iCs/>
          <w:sz w:val="24"/>
          <w:szCs w:val="24"/>
        </w:rPr>
        <w:t>Middle East Current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21</w:t>
      </w:r>
      <w:r w:rsidRPr="00B7695A">
        <w:rPr>
          <w:rFonts w:ascii="Times New Roman" w:eastAsia="Times New Roman" w:hAnsi="Times New Roman" w:cs="Times New Roman"/>
          <w:sz w:val="24"/>
          <w:szCs w:val="24"/>
        </w:rPr>
        <w:t xml:space="preserve">(2), 106–112. </w:t>
      </w:r>
      <w:hyperlink r:id="rId46" w:history="1">
        <w:r w:rsidRPr="00B7695A">
          <w:rPr>
            <w:rFonts w:ascii="Times New Roman" w:eastAsia="Times New Roman" w:hAnsi="Times New Roman" w:cs="Times New Roman"/>
            <w:color w:val="0000FF"/>
            <w:sz w:val="24"/>
            <w:szCs w:val="24"/>
            <w:u w:val="single"/>
          </w:rPr>
          <w:t>https://doi.org/10.1097/01.XME.0000444068.39683.5c</w:t>
        </w:r>
      </w:hyperlink>
    </w:p>
    <w:p w14:paraId="47E29A0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Escalona, R. C., Puig, O. ,. Balcells, R. ,. Visser, K. ,. Amat, C. ,. Peran, L. ,. &amp;. van der Vegt, E. (2016a). 1.24 The TIT® (Tackling Teenage Training) Spanish version: A pilot study in adolescents with Autism Spectrum Disorder.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 xml:space="preserve">(10), S107–S107. </w:t>
      </w:r>
      <w:hyperlink r:id="rId47" w:history="1">
        <w:r w:rsidRPr="00B7695A">
          <w:rPr>
            <w:rFonts w:ascii="Times New Roman" w:eastAsia="Times New Roman" w:hAnsi="Times New Roman" w:cs="Times New Roman"/>
            <w:color w:val="0000FF"/>
            <w:sz w:val="24"/>
            <w:szCs w:val="24"/>
            <w:u w:val="single"/>
          </w:rPr>
          <w:t>https://doi.org/10.1016/j.jaac.2016.09.025</w:t>
        </w:r>
      </w:hyperlink>
    </w:p>
    <w:p w14:paraId="5B3B22A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Escalona, R. C., Puig, O. ,. Balcells, R. ,. Visser, K. ,. Amat, C. ,. Peran, L. ,. &amp;. van der Vegt, E. (2016b). The TIT® (Tackling Teenage Training) Spanish version: A pilot study in adolescents with Autism Spectrum Disorder.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S107–S107.</w:t>
      </w:r>
    </w:p>
    <w:p w14:paraId="06AE52E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Faber, S., Zinn, G. M., Boggess, A., Fahrenholz, T., Kern, J. C., &amp; Kingston, H. M. (2015). A cleanroom sleeping environment’s impact on markers of oxidative stress, immune dysregulation, and behavior in children with autism spectrum disorders. </w:t>
      </w:r>
      <w:r w:rsidRPr="00B7695A">
        <w:rPr>
          <w:rFonts w:ascii="Times New Roman" w:eastAsia="Times New Roman" w:hAnsi="Times New Roman" w:cs="Times New Roman"/>
          <w:i/>
          <w:iCs/>
          <w:sz w:val="24"/>
          <w:szCs w:val="24"/>
        </w:rPr>
        <w:t>BMC Complementary and Alternative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15</w:t>
      </w:r>
      <w:r w:rsidRPr="00B7695A">
        <w:rPr>
          <w:rFonts w:ascii="Times New Roman" w:eastAsia="Times New Roman" w:hAnsi="Times New Roman" w:cs="Times New Roman"/>
          <w:sz w:val="24"/>
          <w:szCs w:val="24"/>
        </w:rPr>
        <w:t xml:space="preserve">(1), 71–71. </w:t>
      </w:r>
      <w:hyperlink r:id="rId48" w:history="1">
        <w:r w:rsidRPr="00B7695A">
          <w:rPr>
            <w:rFonts w:ascii="Times New Roman" w:eastAsia="Times New Roman" w:hAnsi="Times New Roman" w:cs="Times New Roman"/>
            <w:color w:val="0000FF"/>
            <w:sz w:val="24"/>
            <w:szCs w:val="24"/>
            <w:u w:val="single"/>
          </w:rPr>
          <w:t>https://doi.org/10.1186/s12906-015-0564-0</w:t>
        </w:r>
      </w:hyperlink>
    </w:p>
    <w:p w14:paraId="68AEBAF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Falkmer, T., Anderson, K., Falkmer, M., &amp; Horlin, C. (2013). Diagnostic procedures in autism spectrum disorders: A systematic literature review. </w:t>
      </w:r>
      <w:r w:rsidRPr="00B7695A">
        <w:rPr>
          <w:rFonts w:ascii="Times New Roman" w:eastAsia="Times New Roman" w:hAnsi="Times New Roman" w:cs="Times New Roman"/>
          <w:i/>
          <w:iCs/>
          <w:sz w:val="24"/>
          <w:szCs w:val="24"/>
        </w:rPr>
        <w:t>European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22</w:t>
      </w:r>
      <w:r w:rsidRPr="00B7695A">
        <w:rPr>
          <w:rFonts w:ascii="Times New Roman" w:eastAsia="Times New Roman" w:hAnsi="Times New Roman" w:cs="Times New Roman"/>
          <w:sz w:val="24"/>
          <w:szCs w:val="24"/>
        </w:rPr>
        <w:t xml:space="preserve">(6), 329–340. </w:t>
      </w:r>
      <w:hyperlink r:id="rId49" w:history="1">
        <w:r w:rsidRPr="00B7695A">
          <w:rPr>
            <w:rFonts w:ascii="Times New Roman" w:eastAsia="Times New Roman" w:hAnsi="Times New Roman" w:cs="Times New Roman"/>
            <w:color w:val="0000FF"/>
            <w:sz w:val="24"/>
            <w:szCs w:val="24"/>
            <w:u w:val="single"/>
          </w:rPr>
          <w:t>https://doi.org/10.1007/s00787-013-0375-0</w:t>
        </w:r>
      </w:hyperlink>
    </w:p>
    <w:p w14:paraId="124749C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Farmer, C. A. (2011). </w:t>
      </w:r>
      <w:r w:rsidRPr="00B7695A">
        <w:rPr>
          <w:rFonts w:ascii="Times New Roman" w:eastAsia="Times New Roman" w:hAnsi="Times New Roman" w:cs="Times New Roman"/>
          <w:i/>
          <w:iCs/>
          <w:sz w:val="24"/>
          <w:szCs w:val="24"/>
        </w:rPr>
        <w:t>Characterization of Aggressive Behavior in Children with Autism Spectrum Disorders</w:t>
      </w:r>
      <w:r w:rsidRPr="00B7695A">
        <w:rPr>
          <w:rFonts w:ascii="Times New Roman" w:eastAsia="Times New Roman" w:hAnsi="Times New Roman" w:cs="Times New Roman"/>
          <w:sz w:val="24"/>
          <w:szCs w:val="24"/>
        </w:rPr>
        <w:t>. 176–176.</w:t>
      </w:r>
    </w:p>
    <w:p w14:paraId="53E746E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Felderhoff, J. (2008a). </w:t>
      </w:r>
      <w:r w:rsidRPr="00B7695A">
        <w:rPr>
          <w:rFonts w:ascii="Times New Roman" w:eastAsia="Times New Roman" w:hAnsi="Times New Roman" w:cs="Times New Roman"/>
          <w:i/>
          <w:iCs/>
          <w:sz w:val="24"/>
          <w:szCs w:val="24"/>
        </w:rPr>
        <w:t>No Title</w:t>
      </w:r>
      <w:r w:rsidRPr="00B7695A">
        <w:rPr>
          <w:rFonts w:ascii="Times New Roman" w:eastAsia="Times New Roman" w:hAnsi="Times New Roman" w:cs="Times New Roman"/>
          <w:sz w:val="24"/>
          <w:szCs w:val="24"/>
        </w:rPr>
        <w:t>. 116–116.</w:t>
      </w:r>
    </w:p>
    <w:p w14:paraId="6A97779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Felderhoff, J. (2008b). </w:t>
      </w:r>
      <w:r w:rsidRPr="00B7695A">
        <w:rPr>
          <w:rFonts w:ascii="Times New Roman" w:eastAsia="Times New Roman" w:hAnsi="Times New Roman" w:cs="Times New Roman"/>
          <w:i/>
          <w:iCs/>
          <w:sz w:val="24"/>
          <w:szCs w:val="24"/>
        </w:rPr>
        <w:t>Survey of the Assessment Methods Used In Texas Public Schools for The Diagnosis Of Pervasive Developmental Disorders in Children</w:t>
      </w:r>
      <w:r w:rsidRPr="00B7695A">
        <w:rPr>
          <w:rFonts w:ascii="Times New Roman" w:eastAsia="Times New Roman" w:hAnsi="Times New Roman" w:cs="Times New Roman"/>
          <w:sz w:val="24"/>
          <w:szCs w:val="24"/>
        </w:rPr>
        <w:t>.</w:t>
      </w:r>
    </w:p>
    <w:p w14:paraId="4FD4934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Fisher, E. (2014). </w:t>
      </w:r>
      <w:r w:rsidRPr="00B7695A">
        <w:rPr>
          <w:rFonts w:ascii="Times New Roman" w:eastAsia="Times New Roman" w:hAnsi="Times New Roman" w:cs="Times New Roman"/>
          <w:i/>
          <w:iCs/>
          <w:sz w:val="24"/>
          <w:szCs w:val="24"/>
        </w:rPr>
        <w:t>Parenting Stress and its Relationship to Adaptive Behavior and Child Behavior Observed During Language Interventions</w:t>
      </w:r>
      <w:r w:rsidRPr="00B7695A">
        <w:rPr>
          <w:rFonts w:ascii="Times New Roman" w:eastAsia="Times New Roman" w:hAnsi="Times New Roman" w:cs="Times New Roman"/>
          <w:sz w:val="24"/>
          <w:szCs w:val="24"/>
        </w:rPr>
        <w:t>.</w:t>
      </w:r>
    </w:p>
    <w:p w14:paraId="292220E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Fletcher-Watson, S., McConachie, H. (2017). The search for an early intervention outcome measurement tool in autism. </w:t>
      </w:r>
      <w:r w:rsidRPr="00B7695A">
        <w:rPr>
          <w:rFonts w:ascii="Times New Roman" w:eastAsia="Times New Roman" w:hAnsi="Times New Roman" w:cs="Times New Roman"/>
          <w:i/>
          <w:iCs/>
          <w:sz w:val="24"/>
          <w:szCs w:val="24"/>
        </w:rPr>
        <w:t>Focus on Autism and Other Developmental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32</w:t>
      </w:r>
      <w:r w:rsidRPr="00B7695A">
        <w:rPr>
          <w:rFonts w:ascii="Times New Roman" w:eastAsia="Times New Roman" w:hAnsi="Times New Roman" w:cs="Times New Roman"/>
          <w:sz w:val="24"/>
          <w:szCs w:val="24"/>
        </w:rPr>
        <w:t>(1), 71–80.</w:t>
      </w:r>
    </w:p>
    <w:p w14:paraId="1D55BE5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Form, A. D. O., &amp;. Test, A. K. B. D. (2010). Best practices in school neuropsychology: Guidelines for effective practice, assessment, and evidence-based intervention. </w:t>
      </w:r>
      <w:r w:rsidRPr="00B7695A">
        <w:rPr>
          <w:rFonts w:ascii="Times New Roman" w:eastAsia="Times New Roman" w:hAnsi="Times New Roman" w:cs="Times New Roman"/>
          <w:i/>
          <w:iCs/>
          <w:sz w:val="24"/>
          <w:szCs w:val="24"/>
        </w:rPr>
        <w:t>Neuropsychology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27</w:t>
      </w:r>
      <w:r w:rsidRPr="00B7695A">
        <w:rPr>
          <w:rFonts w:ascii="Times New Roman" w:eastAsia="Times New Roman" w:hAnsi="Times New Roman" w:cs="Times New Roman"/>
          <w:sz w:val="24"/>
          <w:szCs w:val="24"/>
        </w:rPr>
        <w:t>(28), 30–30.</w:t>
      </w:r>
    </w:p>
    <w:p w14:paraId="7D733FA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Forrest, B. (2007). Diagnosing and treating right hemisphere disorders. In </w:t>
      </w:r>
      <w:r w:rsidRPr="00B7695A">
        <w:rPr>
          <w:rFonts w:ascii="Times New Roman" w:eastAsia="Times New Roman" w:hAnsi="Times New Roman" w:cs="Times New Roman"/>
          <w:i/>
          <w:iCs/>
          <w:sz w:val="24"/>
          <w:szCs w:val="24"/>
        </w:rPr>
        <w:t>Pediatric Neuropsychological Intervention</w:t>
      </w:r>
      <w:r w:rsidRPr="00B7695A">
        <w:rPr>
          <w:rFonts w:ascii="Times New Roman" w:eastAsia="Times New Roman" w:hAnsi="Times New Roman" w:cs="Times New Roman"/>
          <w:sz w:val="24"/>
          <w:szCs w:val="24"/>
        </w:rPr>
        <w:t xml:space="preserve"> (pp. 175–192). </w:t>
      </w:r>
      <w:hyperlink r:id="rId50" w:history="1">
        <w:r w:rsidRPr="00B7695A">
          <w:rPr>
            <w:rFonts w:ascii="Times New Roman" w:eastAsia="Times New Roman" w:hAnsi="Times New Roman" w:cs="Times New Roman"/>
            <w:color w:val="0000FF"/>
            <w:sz w:val="24"/>
            <w:szCs w:val="24"/>
            <w:u w:val="single"/>
          </w:rPr>
          <w:t>https://doi.org/10.1017/CBO9780511545894.010</w:t>
        </w:r>
      </w:hyperlink>
    </w:p>
    <w:p w14:paraId="495DF12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Freeman, B. J., &amp;. Cronin, P. (2017). Standardized Assessment of Social Skills in Autism Spectrum Disorder. In </w:t>
      </w:r>
      <w:r w:rsidRPr="00B7695A">
        <w:rPr>
          <w:rFonts w:ascii="Times New Roman" w:eastAsia="Times New Roman" w:hAnsi="Times New Roman" w:cs="Times New Roman"/>
          <w:i/>
          <w:iCs/>
          <w:sz w:val="24"/>
          <w:szCs w:val="24"/>
        </w:rPr>
        <w:t>Handbook of Social Skills and Autism Spectrum Disorder</w:t>
      </w:r>
      <w:r w:rsidRPr="00B7695A">
        <w:rPr>
          <w:rFonts w:ascii="Times New Roman" w:eastAsia="Times New Roman" w:hAnsi="Times New Roman" w:cs="Times New Roman"/>
          <w:sz w:val="24"/>
          <w:szCs w:val="24"/>
        </w:rPr>
        <w:t xml:space="preserve"> (pp. 83–96). Springer. </w:t>
      </w:r>
      <w:hyperlink r:id="rId51" w:history="1">
        <w:r w:rsidRPr="00B7695A">
          <w:rPr>
            <w:rFonts w:ascii="Times New Roman" w:eastAsia="Times New Roman" w:hAnsi="Times New Roman" w:cs="Times New Roman"/>
            <w:color w:val="0000FF"/>
            <w:sz w:val="24"/>
            <w:szCs w:val="24"/>
            <w:u w:val="single"/>
          </w:rPr>
          <w:t>https://link.springer.com/chapter/10.1007/978-3-319-62995-7_6</w:t>
        </w:r>
      </w:hyperlink>
    </w:p>
    <w:p w14:paraId="33F8B52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Fu, C.-P., Hsieh, C.-L., Tseng, M.-H., Chen, Y.-L., Huang, W.-T., Wu, P.-C., &amp; Chiang, F.-M. (2010). Inter-rater reliability and smallest real difference of the Chinese Psychoeducational Profile-third edition for children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w:t>
      </w:r>
      <w:r w:rsidRPr="00B7695A">
        <w:rPr>
          <w:rFonts w:ascii="Times New Roman" w:eastAsia="Times New Roman" w:hAnsi="Times New Roman" w:cs="Times New Roman"/>
          <w:sz w:val="24"/>
          <w:szCs w:val="24"/>
        </w:rPr>
        <w:t xml:space="preserve">(1), 89–94. </w:t>
      </w:r>
      <w:hyperlink r:id="rId52" w:history="1">
        <w:r w:rsidRPr="00B7695A">
          <w:rPr>
            <w:rFonts w:ascii="Times New Roman" w:eastAsia="Times New Roman" w:hAnsi="Times New Roman" w:cs="Times New Roman"/>
            <w:color w:val="0000FF"/>
            <w:sz w:val="24"/>
            <w:szCs w:val="24"/>
            <w:u w:val="single"/>
          </w:rPr>
          <w:t>https://doi.org/10.1016/J.RASD.2009.09.002</w:t>
        </w:r>
      </w:hyperlink>
    </w:p>
    <w:p w14:paraId="6749EF5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Gardner, J. M., Karmel, B. Z. ,. Cohen, I. L. ,. Parab, S. ,. &amp;. Barone, A. (n.d.). Autism Spectrum Disorders in the NICU Graduate. In </w:t>
      </w:r>
      <w:r w:rsidRPr="00B7695A">
        <w:rPr>
          <w:rFonts w:ascii="Times New Roman" w:eastAsia="Times New Roman" w:hAnsi="Times New Roman" w:cs="Times New Roman"/>
          <w:i/>
          <w:iCs/>
          <w:sz w:val="24"/>
          <w:szCs w:val="24"/>
        </w:rPr>
        <w:t>Beyond the NICU: Comprehensive Care of the High-Risk Infant</w:t>
      </w:r>
      <w:r w:rsidRPr="00B7695A">
        <w:rPr>
          <w:rFonts w:ascii="Times New Roman" w:eastAsia="Times New Roman" w:hAnsi="Times New Roman" w:cs="Times New Roman"/>
          <w:sz w:val="24"/>
          <w:szCs w:val="24"/>
        </w:rPr>
        <w:t>.</w:t>
      </w:r>
    </w:p>
    <w:p w14:paraId="1A7068A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Gillis, J. M., Callahan, E. H. ,. &amp;. Romanczyk, R. G. (2011). Assessment of social behavior in children with autism: The development of the Behavioral Assessment of Social Interactions in Young Children.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 xml:space="preserve">(1), 351–360. </w:t>
      </w:r>
      <w:hyperlink r:id="rId53" w:history="1">
        <w:r w:rsidRPr="00B7695A">
          <w:rPr>
            <w:rFonts w:ascii="Times New Roman" w:eastAsia="Times New Roman" w:hAnsi="Times New Roman" w:cs="Times New Roman"/>
            <w:color w:val="0000FF"/>
            <w:sz w:val="24"/>
            <w:szCs w:val="24"/>
            <w:u w:val="single"/>
          </w:rPr>
          <w:t>https://doi.org/10.1016/J.RASD.2010.04.019</w:t>
        </w:r>
      </w:hyperlink>
    </w:p>
    <w:p w14:paraId="656A918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Gonzalez, M. L., Dixon, D. R. ,. Rojahn, J. ,. Esbensen, A. J. ,. Matson, J. L. ,. Terlonge, C. ,. &amp;. Smith, K. R. (2009). The Behavior Problems Inventory: Reliability and factor validity in </w:t>
      </w:r>
      <w:r w:rsidRPr="00B7695A">
        <w:rPr>
          <w:rFonts w:ascii="Times New Roman" w:eastAsia="Times New Roman" w:hAnsi="Times New Roman" w:cs="Times New Roman"/>
          <w:sz w:val="24"/>
          <w:szCs w:val="24"/>
        </w:rPr>
        <w:lastRenderedPageBreak/>
        <w:t xml:space="preserve">institutionalized adults with intellectual disabilities. </w:t>
      </w:r>
      <w:r w:rsidRPr="00B7695A">
        <w:rPr>
          <w:rFonts w:ascii="Times New Roman" w:eastAsia="Times New Roman" w:hAnsi="Times New Roman" w:cs="Times New Roman"/>
          <w:i/>
          <w:iCs/>
          <w:sz w:val="24"/>
          <w:szCs w:val="24"/>
        </w:rPr>
        <w:t>Journal of Applied Research in Intellectual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22</w:t>
      </w:r>
      <w:r w:rsidRPr="00B7695A">
        <w:rPr>
          <w:rFonts w:ascii="Times New Roman" w:eastAsia="Times New Roman" w:hAnsi="Times New Roman" w:cs="Times New Roman"/>
          <w:sz w:val="24"/>
          <w:szCs w:val="24"/>
        </w:rPr>
        <w:t>(3), 223–235.</w:t>
      </w:r>
    </w:p>
    <w:p w14:paraId="445E966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Gotham, K., Risi, S. ,. Pickles, A. ,. &amp;. Lord, C. (2007). The Autism Diagnostic Observation Schedule: Revised Algorithms for Improved Diagnostic Validity.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37</w:t>
      </w:r>
      <w:r w:rsidRPr="00B7695A">
        <w:rPr>
          <w:rFonts w:ascii="Times New Roman" w:eastAsia="Times New Roman" w:hAnsi="Times New Roman" w:cs="Times New Roman"/>
          <w:sz w:val="24"/>
          <w:szCs w:val="24"/>
        </w:rPr>
        <w:t>(4), 613–613.</w:t>
      </w:r>
    </w:p>
    <w:p w14:paraId="7BBBDE0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Gray, C. (2008). </w:t>
      </w:r>
      <w:r w:rsidRPr="00B7695A">
        <w:rPr>
          <w:rFonts w:ascii="Times New Roman" w:eastAsia="Times New Roman" w:hAnsi="Times New Roman" w:cs="Times New Roman"/>
          <w:i/>
          <w:iCs/>
          <w:sz w:val="24"/>
          <w:szCs w:val="24"/>
        </w:rPr>
        <w:t>The impact of home and school interventions on the adjustment of children with autism spectrum disorders</w:t>
      </w:r>
      <w:r w:rsidRPr="00B7695A">
        <w:rPr>
          <w:rFonts w:ascii="Times New Roman" w:eastAsia="Times New Roman" w:hAnsi="Times New Roman" w:cs="Times New Roman"/>
          <w:sz w:val="24"/>
          <w:szCs w:val="24"/>
        </w:rPr>
        <w:t>.</w:t>
      </w:r>
    </w:p>
    <w:p w14:paraId="7140B33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Gray, C. (2010). The impact of home and school interventions on the adjustment of children with autism spectrum disorders. </w:t>
      </w:r>
      <w:r w:rsidRPr="00B7695A">
        <w:rPr>
          <w:rFonts w:ascii="Times New Roman" w:eastAsia="Times New Roman" w:hAnsi="Times New Roman" w:cs="Times New Roman"/>
          <w:i/>
          <w:iCs/>
          <w:sz w:val="24"/>
          <w:szCs w:val="24"/>
        </w:rPr>
        <w:t>Dissertation Abstracts International: Section B: The Sciences and Engineering</w:t>
      </w:r>
      <w:r w:rsidRPr="00B7695A">
        <w:rPr>
          <w:rFonts w:ascii="Times New Roman" w:eastAsia="Times New Roman" w:hAnsi="Times New Roman" w:cs="Times New Roman"/>
          <w:sz w:val="24"/>
          <w:szCs w:val="24"/>
        </w:rPr>
        <w:t>.</w:t>
      </w:r>
    </w:p>
    <w:p w14:paraId="5A29142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Hall, K. L. (2010). </w:t>
      </w:r>
      <w:r w:rsidRPr="00B7695A">
        <w:rPr>
          <w:rFonts w:ascii="Times New Roman" w:eastAsia="Times New Roman" w:hAnsi="Times New Roman" w:cs="Times New Roman"/>
          <w:i/>
          <w:iCs/>
          <w:sz w:val="24"/>
          <w:szCs w:val="24"/>
        </w:rPr>
        <w:t>Evaluation of the Pervasive Developmental Disorder Behavior Inventory</w:t>
      </w:r>
      <w:r w:rsidRPr="00B7695A">
        <w:rPr>
          <w:rFonts w:ascii="Times New Roman" w:eastAsia="Times New Roman" w:hAnsi="Times New Roman" w:cs="Times New Roman"/>
          <w:sz w:val="24"/>
          <w:szCs w:val="24"/>
        </w:rPr>
        <w:t>. 43–43.</w:t>
      </w:r>
    </w:p>
    <w:p w14:paraId="74F6489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Hall, T. A., Steiner, R. D., Wright, H., Wilmot, B., Roullet, J.-B., Peters, M., &amp; Harris, M. (2015). Lipid and sterol gene sequence variation in autism and correlates with neurodevelopmental status: A pilot study. </w:t>
      </w:r>
      <w:r w:rsidRPr="00B7695A">
        <w:rPr>
          <w:rFonts w:ascii="Times New Roman" w:eastAsia="Times New Roman" w:hAnsi="Times New Roman" w:cs="Times New Roman"/>
          <w:i/>
          <w:iCs/>
          <w:sz w:val="24"/>
          <w:szCs w:val="24"/>
        </w:rPr>
        <w:t>New Horizons in Translational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(6–7), 137–146. </w:t>
      </w:r>
      <w:hyperlink r:id="rId54" w:history="1">
        <w:r w:rsidRPr="00B7695A">
          <w:rPr>
            <w:rFonts w:ascii="Times New Roman" w:eastAsia="Times New Roman" w:hAnsi="Times New Roman" w:cs="Times New Roman"/>
            <w:color w:val="0000FF"/>
            <w:sz w:val="24"/>
            <w:szCs w:val="24"/>
            <w:u w:val="single"/>
          </w:rPr>
          <w:t>https://doi.org/10.1016/J.NHTM.2015.09.001</w:t>
        </w:r>
      </w:hyperlink>
    </w:p>
    <w:p w14:paraId="274CE7A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Havdahl, K. A., von Tetzchner, S. ,. Huerta, M. ,. Lord, C. ,. &amp;. Bishop, S. L. (2016). Utility of the Child Behavior Checklist as a Screener for Autism Spectrum Disorder.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9</w:t>
      </w:r>
      <w:r w:rsidRPr="00B7695A">
        <w:rPr>
          <w:rFonts w:ascii="Times New Roman" w:eastAsia="Times New Roman" w:hAnsi="Times New Roman" w:cs="Times New Roman"/>
          <w:sz w:val="24"/>
          <w:szCs w:val="24"/>
        </w:rPr>
        <w:t>(1), 33–42.</w:t>
      </w:r>
    </w:p>
    <w:p w14:paraId="4C60077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Healy, O., &amp;. Brett, D. (2014). Functional Behavior Assessments for Challenging Behavior in Autism. In </w:t>
      </w:r>
      <w:r w:rsidRPr="00B7695A">
        <w:rPr>
          <w:rFonts w:ascii="Times New Roman" w:eastAsia="Times New Roman" w:hAnsi="Times New Roman" w:cs="Times New Roman"/>
          <w:i/>
          <w:iCs/>
          <w:sz w:val="24"/>
          <w:szCs w:val="24"/>
        </w:rPr>
        <w:t>Comprehensive Guide to Autism</w:t>
      </w:r>
      <w:r w:rsidRPr="00B7695A">
        <w:rPr>
          <w:rFonts w:ascii="Times New Roman" w:eastAsia="Times New Roman" w:hAnsi="Times New Roman" w:cs="Times New Roman"/>
          <w:sz w:val="24"/>
          <w:szCs w:val="24"/>
        </w:rPr>
        <w:t xml:space="preserve"> (pp. 2881–2901). Springer. </w:t>
      </w:r>
      <w:hyperlink r:id="rId55" w:anchor="citeas" w:history="1">
        <w:r w:rsidRPr="00B7695A">
          <w:rPr>
            <w:rFonts w:ascii="Times New Roman" w:eastAsia="Times New Roman" w:hAnsi="Times New Roman" w:cs="Times New Roman"/>
            <w:color w:val="0000FF"/>
            <w:sz w:val="24"/>
            <w:szCs w:val="24"/>
            <w:u w:val="single"/>
          </w:rPr>
          <w:t>https://link.springer.com/referenceworkentry/10.1007%2F978-1-4614-4788-7_191#citeas</w:t>
        </w:r>
      </w:hyperlink>
    </w:p>
    <w:p w14:paraId="1B0AA47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Hecht, P. M., Hudson, M. ,. Connors, S. L. ,. Tilley, M. R. ,. Liu, X. ,. &amp;. Beversdorf, D. Q. (2016). Maternal serotonin transporter genotype affects risk for ASD with exposure to prenatal stres.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9</w:t>
      </w:r>
      <w:r w:rsidRPr="00B7695A">
        <w:rPr>
          <w:rFonts w:ascii="Times New Roman" w:eastAsia="Times New Roman" w:hAnsi="Times New Roman" w:cs="Times New Roman"/>
          <w:sz w:val="24"/>
          <w:szCs w:val="24"/>
        </w:rPr>
        <w:t>(11), 1151–1160.</w:t>
      </w:r>
    </w:p>
    <w:p w14:paraId="0253387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Hewitson, L., Richardson, W. ,. Schutte, C. ,. Potts, A. ,. Marti, N. ,. Hill, J. ,. &amp;. Barnhill, K. (2016). Maternal stress and maladaptive behavior in children with ASD participating in a multi-disciplinary program providing medical care, dietetic support, educational consultation and family resources: A pilot study. </w:t>
      </w:r>
      <w:r w:rsidRPr="00B7695A">
        <w:rPr>
          <w:rFonts w:ascii="Times New Roman" w:eastAsia="Times New Roman" w:hAnsi="Times New Roman" w:cs="Times New Roman"/>
          <w:i/>
          <w:iCs/>
          <w:sz w:val="24"/>
          <w:szCs w:val="24"/>
        </w:rPr>
        <w:t>Journal of Psychiatry and Mental Health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(1).</w:t>
      </w:r>
    </w:p>
    <w:p w14:paraId="4DAA675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Hoff, K. E., &amp; Tobin, R. M. (2007). Test review of the PDD behavior inventory. In </w:t>
      </w:r>
      <w:r w:rsidRPr="00B7695A">
        <w:rPr>
          <w:rFonts w:ascii="Times New Roman" w:eastAsia="Times New Roman" w:hAnsi="Times New Roman" w:cs="Times New Roman"/>
          <w:i/>
          <w:iCs/>
          <w:sz w:val="24"/>
          <w:szCs w:val="24"/>
        </w:rPr>
        <w:t>The Seventeenth Mental Measurements Yearbook</w:t>
      </w:r>
      <w:r w:rsidRPr="00B7695A">
        <w:rPr>
          <w:rFonts w:ascii="Times New Roman" w:eastAsia="Times New Roman" w:hAnsi="Times New Roman" w:cs="Times New Roman"/>
          <w:sz w:val="24"/>
          <w:szCs w:val="24"/>
        </w:rPr>
        <w:t>.</w:t>
      </w:r>
    </w:p>
    <w:p w14:paraId="1D4BC90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Holly, M. K. (2012). </w:t>
      </w:r>
      <w:r w:rsidRPr="00B7695A">
        <w:rPr>
          <w:rFonts w:ascii="Times New Roman" w:eastAsia="Times New Roman" w:hAnsi="Times New Roman" w:cs="Times New Roman"/>
          <w:i/>
          <w:iCs/>
          <w:sz w:val="24"/>
          <w:szCs w:val="24"/>
        </w:rPr>
        <w:t>An Analysis of the Correspondence Between the Measures Collected by an Autism Treatment Center and Its Stated Mission Goals</w:t>
      </w:r>
      <w:r w:rsidRPr="00B7695A">
        <w:rPr>
          <w:rFonts w:ascii="Times New Roman" w:eastAsia="Times New Roman" w:hAnsi="Times New Roman" w:cs="Times New Roman"/>
          <w:sz w:val="24"/>
          <w:szCs w:val="24"/>
        </w:rPr>
        <w:t>. 107–107.</w:t>
      </w:r>
    </w:p>
    <w:p w14:paraId="7F6C008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Hus, V., Pickles, A. ,. Cook, E. H. ,. Risi, S. ,. &amp;. Lord, C. (2007). Using the autism diagnostic interview—Revised to increase phenotypic homogeneity in genetic studies of autism. </w:t>
      </w:r>
      <w:r w:rsidRPr="00B7695A">
        <w:rPr>
          <w:rFonts w:ascii="Times New Roman" w:eastAsia="Times New Roman" w:hAnsi="Times New Roman" w:cs="Times New Roman"/>
          <w:i/>
          <w:iCs/>
          <w:sz w:val="24"/>
          <w:szCs w:val="24"/>
        </w:rPr>
        <w:t>Biological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61</w:t>
      </w:r>
      <w:r w:rsidRPr="00B7695A">
        <w:rPr>
          <w:rFonts w:ascii="Times New Roman" w:eastAsia="Times New Roman" w:hAnsi="Times New Roman" w:cs="Times New Roman"/>
          <w:sz w:val="24"/>
          <w:szCs w:val="24"/>
        </w:rPr>
        <w:t>(4), 438–448.</w:t>
      </w:r>
    </w:p>
    <w:p w14:paraId="6D5C7BC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Jepson, B., Granpeesheh, D. ,. Tarbox, J. ,. Olive, M. L. ,. Stott, C. ,. Braud, S. Yoo, J. H. ,. Wakefield, A. &amp;. Allen, M. S. (2011). Controlled evaluation of the effects of hyperbaric oxygen therapy on the behavior of 16 children with autism spectrum disorders.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41</w:t>
      </w:r>
      <w:r w:rsidRPr="00B7695A">
        <w:rPr>
          <w:rFonts w:ascii="Times New Roman" w:eastAsia="Times New Roman" w:hAnsi="Times New Roman" w:cs="Times New Roman"/>
          <w:sz w:val="24"/>
          <w:szCs w:val="24"/>
        </w:rPr>
        <w:t>(5), 575–588.</w:t>
      </w:r>
    </w:p>
    <w:p w14:paraId="10065BF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Jeter, K. (2016). </w:t>
      </w:r>
      <w:r w:rsidRPr="00B7695A">
        <w:rPr>
          <w:rFonts w:ascii="Times New Roman" w:eastAsia="Times New Roman" w:hAnsi="Times New Roman" w:cs="Times New Roman"/>
          <w:i/>
          <w:iCs/>
          <w:sz w:val="24"/>
          <w:szCs w:val="24"/>
        </w:rPr>
        <w:t>Psychometric examination of the Eyberg Child Behavior Inventory in children with autism spectrum disorder</w:t>
      </w:r>
      <w:r w:rsidRPr="00B7695A">
        <w:rPr>
          <w:rFonts w:ascii="Times New Roman" w:eastAsia="Times New Roman" w:hAnsi="Times New Roman" w:cs="Times New Roman"/>
          <w:sz w:val="24"/>
          <w:szCs w:val="24"/>
        </w:rPr>
        <w:t>.</w:t>
      </w:r>
    </w:p>
    <w:p w14:paraId="5F03BDC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Jurgens, C. (2005). </w:t>
      </w:r>
      <w:r w:rsidRPr="00B7695A">
        <w:rPr>
          <w:rFonts w:ascii="Times New Roman" w:eastAsia="Times New Roman" w:hAnsi="Times New Roman" w:cs="Times New Roman"/>
          <w:i/>
          <w:iCs/>
          <w:sz w:val="24"/>
          <w:szCs w:val="24"/>
        </w:rPr>
        <w:t>Assessing the accuracy of the Differential assessment of autism and other developmental disorders (DAADD) as a screening tool</w:t>
      </w:r>
      <w:r w:rsidRPr="00B7695A">
        <w:rPr>
          <w:rFonts w:ascii="Times New Roman" w:eastAsia="Times New Roman" w:hAnsi="Times New Roman" w:cs="Times New Roman"/>
          <w:sz w:val="24"/>
          <w:szCs w:val="24"/>
        </w:rPr>
        <w:t>.</w:t>
      </w:r>
    </w:p>
    <w:p w14:paraId="2D9405A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Kalsner, L., Twachtman-Bassett, J. ,. Jackson, H. ,. &amp;. Derynioski, L. (2018). Cognitive, Linguistic and Behavioral Characteristics of Children with Comorbid Autism Spectrum Disorder and Epilepsy. </w:t>
      </w:r>
      <w:r w:rsidRPr="00B7695A">
        <w:rPr>
          <w:rFonts w:ascii="Times New Roman" w:eastAsia="Times New Roman" w:hAnsi="Times New Roman" w:cs="Times New Roman"/>
          <w:i/>
          <w:iCs/>
          <w:sz w:val="24"/>
          <w:szCs w:val="24"/>
        </w:rPr>
        <w:t>Neurology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90</w:t>
      </w:r>
      <w:r w:rsidRPr="00B7695A">
        <w:rPr>
          <w:rFonts w:ascii="Times New Roman" w:eastAsia="Times New Roman" w:hAnsi="Times New Roman" w:cs="Times New Roman"/>
          <w:sz w:val="24"/>
          <w:szCs w:val="24"/>
        </w:rPr>
        <w:t>, 297–297.</w:t>
      </w:r>
    </w:p>
    <w:p w14:paraId="22A8F43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Kanne, S. M., Mazurek, M. O. ,. Sikora, D. ,. Bellando, J. ,. Branum-Martin, L. ,. Handen, B. Katz, T. ,. Freedman, B. ,. Powell M. P. ,. Warren Z. (2014). The Autism Impact Measure (AIM): Initial development of a new tool for treatment outcome measurement.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44</w:t>
      </w:r>
      <w:r w:rsidRPr="00B7695A">
        <w:rPr>
          <w:rFonts w:ascii="Times New Roman" w:eastAsia="Times New Roman" w:hAnsi="Times New Roman" w:cs="Times New Roman"/>
          <w:sz w:val="24"/>
          <w:szCs w:val="24"/>
        </w:rPr>
        <w:t>(1), 168–179.</w:t>
      </w:r>
    </w:p>
    <w:p w14:paraId="46AEA09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Kaplan, G., &amp; McCracken, J. T. (2012). Psychopharmacology of autism spectrum disorders. </w:t>
      </w:r>
      <w:r w:rsidRPr="00B7695A">
        <w:rPr>
          <w:rFonts w:ascii="Times New Roman" w:eastAsia="Times New Roman" w:hAnsi="Times New Roman" w:cs="Times New Roman"/>
          <w:i/>
          <w:iCs/>
          <w:sz w:val="24"/>
          <w:szCs w:val="24"/>
        </w:rPr>
        <w:t>Pediatric Clinics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59</w:t>
      </w:r>
      <w:r w:rsidRPr="00B7695A">
        <w:rPr>
          <w:rFonts w:ascii="Times New Roman" w:eastAsia="Times New Roman" w:hAnsi="Times New Roman" w:cs="Times New Roman"/>
          <w:sz w:val="24"/>
          <w:szCs w:val="24"/>
        </w:rPr>
        <w:t>, 175–187.</w:t>
      </w:r>
    </w:p>
    <w:p w14:paraId="34530E2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Karmel, B. Z., Gardner, J. M. ,. Meade, L. S. ,. Cohen, I. L. ,. London, E. ,. Flory, M. J. ,. Elizabeth, M. L. ,. Miroshnichenko, I. ,. Rabinowitz, S. ,. Parab S. ,. Barone, A. &amp;. Harin, A. (2010). Early medical and behavioral characteristics of NICU infants later classified with ASD. </w:t>
      </w:r>
      <w:r w:rsidRPr="00B7695A">
        <w:rPr>
          <w:rFonts w:ascii="Times New Roman" w:eastAsia="Times New Roman" w:hAnsi="Times New Roman" w:cs="Times New Roman"/>
          <w:i/>
          <w:iCs/>
          <w:sz w:val="24"/>
          <w:szCs w:val="24"/>
        </w:rPr>
        <w:t>Pediatrics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126</w:t>
      </w:r>
      <w:r w:rsidRPr="00B7695A">
        <w:rPr>
          <w:rFonts w:ascii="Times New Roman" w:eastAsia="Times New Roman" w:hAnsi="Times New Roman" w:cs="Times New Roman"/>
          <w:sz w:val="24"/>
          <w:szCs w:val="24"/>
        </w:rPr>
        <w:t>, 457–467.</w:t>
      </w:r>
    </w:p>
    <w:p w14:paraId="7151E2F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Kasari, C., Brady, N. ,. Lord, C. ,. &amp;. Tager-Flusberg, H. (2013). Assessing the minimally verbal school-aged child with autism spectrum disorder.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(6), 479–493.</w:t>
      </w:r>
    </w:p>
    <w:p w14:paraId="6D7C71B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Kelley, J. M. W. E. (2011). Clinical Implications for Assessment and Treatment of ASD. </w:t>
      </w:r>
      <w:r w:rsidRPr="00B7695A">
        <w:rPr>
          <w:rFonts w:ascii="Times New Roman" w:eastAsia="Times New Roman" w:hAnsi="Times New Roman" w:cs="Times New Roman"/>
          <w:i/>
          <w:iCs/>
          <w:sz w:val="24"/>
          <w:szCs w:val="24"/>
        </w:rPr>
        <w:t>The Neuropsychology of Autism</w:t>
      </w:r>
      <w:r w:rsidRPr="00B7695A">
        <w:rPr>
          <w:rFonts w:ascii="Times New Roman" w:eastAsia="Times New Roman" w:hAnsi="Times New Roman" w:cs="Times New Roman"/>
          <w:sz w:val="24"/>
          <w:szCs w:val="24"/>
        </w:rPr>
        <w:t>, 295–295.</w:t>
      </w:r>
    </w:p>
    <w:p w14:paraId="5A2494C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Kent, R. G., Carrington, S. J. ,. Couteur, A. L. ,. Gould, J. ,. Wing, L. ,. Maljaars, J. ,. Noens, I. ,. van Berckelaer-Onnes, I. &amp;. Leekan, S. R. (2013). Diagnosing Autism Spectrum Disorder: Who will get a DSM-5 diagnosis? </w:t>
      </w:r>
      <w:r w:rsidRPr="00B7695A">
        <w:rPr>
          <w:rFonts w:ascii="Times New Roman" w:eastAsia="Times New Roman" w:hAnsi="Times New Roman" w:cs="Times New Roman"/>
          <w:i/>
          <w:iCs/>
          <w:sz w:val="24"/>
          <w:szCs w:val="24"/>
        </w:rPr>
        <w:t>Journal of Child Psychology and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54</w:t>
      </w:r>
      <w:r w:rsidRPr="00B7695A">
        <w:rPr>
          <w:rFonts w:ascii="Times New Roman" w:eastAsia="Times New Roman" w:hAnsi="Times New Roman" w:cs="Times New Roman"/>
          <w:sz w:val="24"/>
          <w:szCs w:val="24"/>
        </w:rPr>
        <w:t>(11), 1242–1250.</w:t>
      </w:r>
    </w:p>
    <w:p w14:paraId="486BD7B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Kim, B., Ha, M. ,. Leventhal, B. L. ,. Hong, P. S. ,. Kwon, H. J. ,. &amp;. Kim, Y. S. (2016). 1.22 Prenatal exposures to paternal smoking and autism spectrum disorder.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S106–S107.</w:t>
      </w:r>
    </w:p>
    <w:p w14:paraId="6C3FE11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Kim, I., Ekas, N. V., &amp; Hock, R. (2016). Associations between child behavior problems, family management, and depressive symptoms for mothers of children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26</w:t>
      </w:r>
      <w:r w:rsidRPr="00B7695A">
        <w:rPr>
          <w:rFonts w:ascii="Times New Roman" w:eastAsia="Times New Roman" w:hAnsi="Times New Roman" w:cs="Times New Roman"/>
          <w:sz w:val="24"/>
          <w:szCs w:val="24"/>
        </w:rPr>
        <w:t xml:space="preserve">, 80–90. </w:t>
      </w:r>
      <w:hyperlink r:id="rId56" w:history="1">
        <w:r w:rsidRPr="00B7695A">
          <w:rPr>
            <w:rFonts w:ascii="Times New Roman" w:eastAsia="Times New Roman" w:hAnsi="Times New Roman" w:cs="Times New Roman"/>
            <w:color w:val="0000FF"/>
            <w:sz w:val="24"/>
            <w:szCs w:val="24"/>
            <w:u w:val="single"/>
          </w:rPr>
          <w:t>https://doi.org/10.1016/J.RASD.2016.03.009</w:t>
        </w:r>
      </w:hyperlink>
    </w:p>
    <w:p w14:paraId="69AA5BF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Kim, J., Wigram, T. ,. &amp;. Gold, C., Kim, J., Wigram, T., &amp; Gold, C. (2008). The effects of improvisational music therapy on joint attention behaviors in autistic children: A randomized controlled study.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38</w:t>
      </w:r>
      <w:r w:rsidRPr="00B7695A">
        <w:rPr>
          <w:rFonts w:ascii="Times New Roman" w:eastAsia="Times New Roman" w:hAnsi="Times New Roman" w:cs="Times New Roman"/>
          <w:sz w:val="24"/>
          <w:szCs w:val="24"/>
        </w:rPr>
        <w:t>(9), 1758–1758.</w:t>
      </w:r>
    </w:p>
    <w:p w14:paraId="4796BFE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Kloosterman, P. H., Summerfeldt, L. J., Parker, J. D. A., &amp; Holden, J. J. A. (2013). The obsessive-compulsive trait of Incompleteness in parents of children with autism spectrum disorders. </w:t>
      </w:r>
      <w:r w:rsidRPr="00B7695A">
        <w:rPr>
          <w:rFonts w:ascii="Times New Roman" w:eastAsia="Times New Roman" w:hAnsi="Times New Roman" w:cs="Times New Roman"/>
          <w:i/>
          <w:iCs/>
          <w:sz w:val="24"/>
          <w:szCs w:val="24"/>
        </w:rPr>
        <w:t>Journal of Obsessive-Compulsive and Related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(2), 176–182. </w:t>
      </w:r>
      <w:hyperlink r:id="rId57" w:history="1">
        <w:r w:rsidRPr="00B7695A">
          <w:rPr>
            <w:rFonts w:ascii="Times New Roman" w:eastAsia="Times New Roman" w:hAnsi="Times New Roman" w:cs="Times New Roman"/>
            <w:color w:val="0000FF"/>
            <w:sz w:val="24"/>
            <w:szCs w:val="24"/>
            <w:u w:val="single"/>
          </w:rPr>
          <w:t>https://doi.org/10.1016/j.jocrd.2012.11.004</w:t>
        </w:r>
      </w:hyperlink>
    </w:p>
    <w:p w14:paraId="7D4D3BC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Koenig, K., White, S. W. ,. Pachler, M. ,. Lau, M. ,. Lewis, M. ,. Klin, A. ,. &amp;. Scahill, L., Koenig, K., White, S. W., Pachler, M., Lau, M., Lewis, M., Klin, A., &amp; Scahill, L. (2010). Promoting social skill development in children with pervasive developmental disorders: A feasibility and efficacy study.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40</w:t>
      </w:r>
      <w:r w:rsidRPr="00B7695A">
        <w:rPr>
          <w:rFonts w:ascii="Times New Roman" w:eastAsia="Times New Roman" w:hAnsi="Times New Roman" w:cs="Times New Roman"/>
          <w:sz w:val="24"/>
          <w:szCs w:val="24"/>
        </w:rPr>
        <w:t>(10), 1209–1218.</w:t>
      </w:r>
    </w:p>
    <w:p w14:paraId="16FB8EA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Kowalchuk, H. (2012). </w:t>
      </w:r>
      <w:r w:rsidRPr="00B7695A">
        <w:rPr>
          <w:rFonts w:ascii="Times New Roman" w:eastAsia="Times New Roman" w:hAnsi="Times New Roman" w:cs="Times New Roman"/>
          <w:i/>
          <w:iCs/>
          <w:sz w:val="24"/>
          <w:szCs w:val="24"/>
        </w:rPr>
        <w:t>An Analysis of the Correspondence between the Measures Collected By an Autism Treatment Center and Its Stated Mission Goals</w:t>
      </w:r>
      <w:r w:rsidRPr="00B7695A">
        <w:rPr>
          <w:rFonts w:ascii="Times New Roman" w:eastAsia="Times New Roman" w:hAnsi="Times New Roman" w:cs="Times New Roman"/>
          <w:sz w:val="24"/>
          <w:szCs w:val="24"/>
        </w:rPr>
        <w:t>.</w:t>
      </w:r>
    </w:p>
    <w:p w14:paraId="4B9D31A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Krstovska-Guerrero, I., &amp; Jones, E. A. (2013). Joint attention in autism: Teaching smiling coordinated with gaze to respond to joint attention bids.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(1), 93–108. </w:t>
      </w:r>
      <w:hyperlink r:id="rId58" w:history="1">
        <w:r w:rsidRPr="00B7695A">
          <w:rPr>
            <w:rFonts w:ascii="Times New Roman" w:eastAsia="Times New Roman" w:hAnsi="Times New Roman" w:cs="Times New Roman"/>
            <w:color w:val="0000FF"/>
            <w:sz w:val="24"/>
            <w:szCs w:val="24"/>
            <w:u w:val="single"/>
          </w:rPr>
          <w:t>https://doi.org/10.1016/J.RASD.2012.07.007</w:t>
        </w:r>
      </w:hyperlink>
    </w:p>
    <w:p w14:paraId="6887A7D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Kuhlthau, K., Kovacs, E., Hall, T., Clemmons, T., Orlich, F., Delahaye, J., &amp; Sikora, D. (2013). Health-related quality of life for children with ASD: Associations with behavioral characteristics.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(9), 1035–1042. </w:t>
      </w:r>
      <w:hyperlink r:id="rId59" w:history="1">
        <w:r w:rsidRPr="00B7695A">
          <w:rPr>
            <w:rFonts w:ascii="Times New Roman" w:eastAsia="Times New Roman" w:hAnsi="Times New Roman" w:cs="Times New Roman"/>
            <w:color w:val="0000FF"/>
            <w:sz w:val="24"/>
            <w:szCs w:val="24"/>
            <w:u w:val="single"/>
          </w:rPr>
          <w:t>https://doi.org/10.1016/J.RASD.2013.04.006</w:t>
        </w:r>
      </w:hyperlink>
    </w:p>
    <w:p w14:paraId="373ED5D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LaGasse, A. B. (2017). Social outcomes in children with autism spectrum disorder: A review of music therapy outcomes. </w:t>
      </w:r>
      <w:r w:rsidRPr="00B7695A">
        <w:rPr>
          <w:rFonts w:ascii="Times New Roman" w:eastAsia="Times New Roman" w:hAnsi="Times New Roman" w:cs="Times New Roman"/>
          <w:i/>
          <w:iCs/>
          <w:sz w:val="24"/>
          <w:szCs w:val="24"/>
        </w:rPr>
        <w:t>Patient Related Outcome Measures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 23–32.</w:t>
      </w:r>
    </w:p>
    <w:p w14:paraId="009DB6A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Lam, K. S. (2004). </w:t>
      </w:r>
      <w:r w:rsidRPr="00B7695A">
        <w:rPr>
          <w:rFonts w:ascii="Times New Roman" w:eastAsia="Times New Roman" w:hAnsi="Times New Roman" w:cs="Times New Roman"/>
          <w:i/>
          <w:iCs/>
          <w:sz w:val="24"/>
          <w:szCs w:val="24"/>
        </w:rPr>
        <w:t>The Repetitive Behavior Scale-Revised: Independent validation and the effects of subject variables</w:t>
      </w:r>
      <w:r w:rsidRPr="00B7695A">
        <w:rPr>
          <w:rFonts w:ascii="Times New Roman" w:eastAsia="Times New Roman" w:hAnsi="Times New Roman" w:cs="Times New Roman"/>
          <w:sz w:val="24"/>
          <w:szCs w:val="24"/>
        </w:rPr>
        <w:t>. 129–129.</w:t>
      </w:r>
    </w:p>
    <w:p w14:paraId="3D74E49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Lang, M. J. (2010). Assessing and intervening with children with autism spectrum disorders. In </w:t>
      </w:r>
      <w:r w:rsidRPr="00B7695A">
        <w:rPr>
          <w:rFonts w:ascii="Times New Roman" w:eastAsia="Times New Roman" w:hAnsi="Times New Roman" w:cs="Times New Roman"/>
          <w:i/>
          <w:iCs/>
          <w:sz w:val="24"/>
          <w:szCs w:val="24"/>
        </w:rPr>
        <w:t>Best Practices in School Neuropsychology: Guidelines for Effective Practice</w:t>
      </w:r>
      <w:r w:rsidRPr="00B7695A">
        <w:rPr>
          <w:rFonts w:ascii="Times New Roman" w:eastAsia="Times New Roman" w:hAnsi="Times New Roman" w:cs="Times New Roman"/>
          <w:sz w:val="24"/>
          <w:szCs w:val="24"/>
        </w:rPr>
        <w:t xml:space="preserve"> (pp. 281–304). </w:t>
      </w:r>
      <w:hyperlink r:id="rId60" w:anchor="v=onepage&amp;q=Assessing and intervening with children with auti" w:history="1">
        <w:r w:rsidRPr="00B7695A">
          <w:rPr>
            <w:rFonts w:ascii="Times New Roman" w:eastAsia="Times New Roman" w:hAnsi="Times New Roman" w:cs="Times New Roman"/>
            <w:color w:val="0000FF"/>
            <w:sz w:val="24"/>
            <w:szCs w:val="24"/>
            <w:u w:val="single"/>
          </w:rPr>
          <w:t>https://books.google.com/books?hl=en&amp;lr=&amp;id=x778O0Khpr8C&amp;oi=fnd&amp;pg=PA281&amp;dq=Assessing+and+intervening+with+children+with+autism+spectrum+disorders&amp;ots=kcbP3t56HN&amp;sig=P_punw1xSUYJsGrVI6mnmrRGOwc#v=onepage&amp;q=Assessing and intervening with children with auti</w:t>
        </w:r>
      </w:hyperlink>
    </w:p>
    <w:p w14:paraId="4871FFA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Lecavalier, L. (2005). An evaluation of the Gilliam autism rating scale.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35</w:t>
      </w:r>
      <w:r w:rsidRPr="00B7695A">
        <w:rPr>
          <w:rFonts w:ascii="Times New Roman" w:eastAsia="Times New Roman" w:hAnsi="Times New Roman" w:cs="Times New Roman"/>
          <w:sz w:val="24"/>
          <w:szCs w:val="24"/>
        </w:rPr>
        <w:t>(6), 795–795.</w:t>
      </w:r>
    </w:p>
    <w:p w14:paraId="5869483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Lecavalier, L., &amp; Gadow, K. (2008). Pharmacology effects and side effects. In </w:t>
      </w:r>
      <w:r w:rsidRPr="00B7695A">
        <w:rPr>
          <w:rFonts w:ascii="Times New Roman" w:eastAsia="Times New Roman" w:hAnsi="Times New Roman" w:cs="Times New Roman"/>
          <w:i/>
          <w:iCs/>
          <w:sz w:val="24"/>
          <w:szCs w:val="24"/>
        </w:rPr>
        <w:t>Clinical Assessment and Intervention for Autism Spectrum Disorders</w:t>
      </w:r>
      <w:r w:rsidRPr="00B7695A">
        <w:rPr>
          <w:rFonts w:ascii="Times New Roman" w:eastAsia="Times New Roman" w:hAnsi="Times New Roman" w:cs="Times New Roman"/>
          <w:sz w:val="24"/>
          <w:szCs w:val="24"/>
        </w:rPr>
        <w:t xml:space="preserve"> (pp. 221–263). Elsevier. </w:t>
      </w:r>
      <w:hyperlink r:id="rId61" w:history="1">
        <w:r w:rsidRPr="00B7695A">
          <w:rPr>
            <w:rFonts w:ascii="Times New Roman" w:eastAsia="Times New Roman" w:hAnsi="Times New Roman" w:cs="Times New Roman"/>
            <w:color w:val="0000FF"/>
            <w:sz w:val="24"/>
            <w:szCs w:val="24"/>
            <w:u w:val="single"/>
          </w:rPr>
          <w:t>https://doi.org/10.1016/B978-012373606-2.50010-3</w:t>
        </w:r>
      </w:hyperlink>
    </w:p>
    <w:p w14:paraId="5A052A3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Levy, S., Mandell, D., &amp; Schultz, R. (2009). Autism. </w:t>
      </w:r>
      <w:r w:rsidRPr="00B7695A">
        <w:rPr>
          <w:rFonts w:ascii="Times New Roman" w:eastAsia="Times New Roman" w:hAnsi="Times New Roman" w:cs="Times New Roman"/>
          <w:i/>
          <w:iCs/>
          <w:sz w:val="24"/>
          <w:szCs w:val="24"/>
        </w:rPr>
        <w:t>Lancet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374</w:t>
      </w:r>
      <w:r w:rsidRPr="00B7695A">
        <w:rPr>
          <w:rFonts w:ascii="Times New Roman" w:eastAsia="Times New Roman" w:hAnsi="Times New Roman" w:cs="Times New Roman"/>
          <w:sz w:val="24"/>
          <w:szCs w:val="24"/>
        </w:rPr>
        <w:t>(9701), 1627–1638.</w:t>
      </w:r>
    </w:p>
    <w:p w14:paraId="1330986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Little, S. G., Akin-Little, A. (2016). Preschool, Early Childhood, and Adolescence. In </w:t>
      </w:r>
      <w:r w:rsidRPr="00B7695A">
        <w:rPr>
          <w:rFonts w:ascii="Times New Roman" w:eastAsia="Times New Roman" w:hAnsi="Times New Roman" w:cs="Times New Roman"/>
          <w:i/>
          <w:iCs/>
          <w:sz w:val="24"/>
          <w:szCs w:val="24"/>
        </w:rPr>
        <w:t>Handbook of Assessment and Diagnosis of Autism Spectrum Disorder</w:t>
      </w:r>
      <w:r w:rsidRPr="00B7695A">
        <w:rPr>
          <w:rFonts w:ascii="Times New Roman" w:eastAsia="Times New Roman" w:hAnsi="Times New Roman" w:cs="Times New Roman"/>
          <w:sz w:val="24"/>
          <w:szCs w:val="24"/>
        </w:rPr>
        <w:t xml:space="preserve"> (pp. 175–190). </w:t>
      </w:r>
      <w:hyperlink r:id="rId62" w:anchor="toc" w:history="1">
        <w:r w:rsidRPr="00B7695A">
          <w:rPr>
            <w:rFonts w:ascii="Times New Roman" w:eastAsia="Times New Roman" w:hAnsi="Times New Roman" w:cs="Times New Roman"/>
            <w:color w:val="0000FF"/>
            <w:sz w:val="24"/>
            <w:szCs w:val="24"/>
            <w:u w:val="single"/>
          </w:rPr>
          <w:t>https://link.springer.com/book/10.1007%2F978-3-319-27171-2?page=1#toc</w:t>
        </w:r>
      </w:hyperlink>
    </w:p>
    <w:p w14:paraId="4A548CC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Liu, X., Malenfant, P. ,. Reesor, C. ,. Lee, A. ,. Hudson, M. L. ,. Harvard, C. ,. Qiao, Y. ,. Persico, A. M. ,. Cohen, I. L. ,. Chudley, A. E. ,. Forster-Gibson, C. ,. Rajcan-Separovic, E. ,. Lewis, ME. S. ,. Holden, J. A. (2011a). 2p15–p16.1 microdeletion syndrome: Molecular characterization and association of the OTX1 and XPO1 genes with autism spectrum disorders. </w:t>
      </w:r>
      <w:r w:rsidRPr="00B7695A">
        <w:rPr>
          <w:rFonts w:ascii="Times New Roman" w:eastAsia="Times New Roman" w:hAnsi="Times New Roman" w:cs="Times New Roman"/>
          <w:i/>
          <w:iCs/>
          <w:sz w:val="24"/>
          <w:szCs w:val="24"/>
        </w:rPr>
        <w:t>European Journal of Human Genetics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19</w:t>
      </w:r>
      <w:r w:rsidRPr="00B7695A">
        <w:rPr>
          <w:rFonts w:ascii="Times New Roman" w:eastAsia="Times New Roman" w:hAnsi="Times New Roman" w:cs="Times New Roman"/>
          <w:sz w:val="24"/>
          <w:szCs w:val="24"/>
        </w:rPr>
        <w:t>(12), 1264–1264.</w:t>
      </w:r>
    </w:p>
    <w:p w14:paraId="28A884F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Liu, X., Novosedlik, N. ,. Wang, A. ,. Hudson, M. L. ,. Cohen, I. L. ,. Chudley, A. E. ,. Forster-Gibson, C. J. ,. Lewis, S. ME. &amp;. Holden, J. JA. (2009). The DLX1and DLX2 genes and susceptibility to autism spectrum disorders. </w:t>
      </w:r>
      <w:r w:rsidRPr="00B7695A">
        <w:rPr>
          <w:rFonts w:ascii="Times New Roman" w:eastAsia="Times New Roman" w:hAnsi="Times New Roman" w:cs="Times New Roman"/>
          <w:i/>
          <w:iCs/>
          <w:sz w:val="24"/>
          <w:szCs w:val="24"/>
        </w:rPr>
        <w:t>European Journal of Human Genetics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17</w:t>
      </w:r>
      <w:r w:rsidRPr="00B7695A">
        <w:rPr>
          <w:rFonts w:ascii="Times New Roman" w:eastAsia="Times New Roman" w:hAnsi="Times New Roman" w:cs="Times New Roman"/>
          <w:sz w:val="24"/>
          <w:szCs w:val="24"/>
        </w:rPr>
        <w:t>(2), 228–228.</w:t>
      </w:r>
    </w:p>
    <w:p w14:paraId="6401715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Liu, X., Solehdin, F. ,. Cohen, I. L. ,. Gonzalez, M. G. ,. Jenkins, E. C. ,. Lewis, M. S. ,. &amp;. Holden, J. J. (2011b). Population-and family-based studies associate the MTHFR gene with idiopathic autism in simplex families.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41</w:t>
      </w:r>
      <w:r w:rsidRPr="00B7695A">
        <w:rPr>
          <w:rFonts w:ascii="Times New Roman" w:eastAsia="Times New Roman" w:hAnsi="Times New Roman" w:cs="Times New Roman"/>
          <w:sz w:val="24"/>
          <w:szCs w:val="24"/>
        </w:rPr>
        <w:t>(7), 938–944.</w:t>
      </w:r>
    </w:p>
    <w:p w14:paraId="2666C5C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Locke, J., Rotheram-Fuller, E., Xie, M., Harker, C., Mandell, D., &amp; Locke, J., Rotheram-Fuller, E. ,. Xie, M. ,. Harker, C. ,. &amp;. Mandell, D. (2014). Correlation of cognitive and social outcomes among children with autism spectrum disorder in a randomized trial of behavioral intervention.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18</w:t>
      </w:r>
      <w:r w:rsidRPr="00B7695A">
        <w:rPr>
          <w:rFonts w:ascii="Times New Roman" w:eastAsia="Times New Roman" w:hAnsi="Times New Roman" w:cs="Times New Roman"/>
          <w:sz w:val="24"/>
          <w:szCs w:val="24"/>
        </w:rPr>
        <w:t>(4), 370–375.</w:t>
      </w:r>
    </w:p>
    <w:p w14:paraId="4FBDC6E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Lopes, M. M., &amp;. Caldas, L. Q. A. (2011). Young children with austim spectrum disorders: Can aluminium body burden cause metabolism disruption? </w:t>
      </w:r>
      <w:r w:rsidRPr="00B7695A">
        <w:rPr>
          <w:rFonts w:ascii="Times New Roman" w:eastAsia="Times New Roman" w:hAnsi="Times New Roman" w:cs="Times New Roman"/>
          <w:i/>
          <w:iCs/>
          <w:sz w:val="24"/>
          <w:szCs w:val="24"/>
        </w:rPr>
        <w:t>Toxicology Letters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205</w:t>
      </w:r>
      <w:r w:rsidRPr="00B7695A">
        <w:rPr>
          <w:rFonts w:ascii="Times New Roman" w:eastAsia="Times New Roman" w:hAnsi="Times New Roman" w:cs="Times New Roman"/>
          <w:sz w:val="24"/>
          <w:szCs w:val="24"/>
        </w:rPr>
        <w:t>, S92–S92.</w:t>
      </w:r>
    </w:p>
    <w:p w14:paraId="3E841F1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Lotrecchiano, G. R., McDonald, P. L., Lyons, L., Long, T., &amp; Zajicek-Farber, M. (2013). Blended learning: Strengths, challenges, and lessons learned in an interprofessional training program. </w:t>
      </w:r>
      <w:r w:rsidRPr="00B7695A">
        <w:rPr>
          <w:rFonts w:ascii="Times New Roman" w:eastAsia="Times New Roman" w:hAnsi="Times New Roman" w:cs="Times New Roman"/>
          <w:i/>
          <w:iCs/>
          <w:sz w:val="24"/>
          <w:szCs w:val="24"/>
        </w:rPr>
        <w:t>Maternal and Child Health Journal</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17</w:t>
      </w:r>
      <w:r w:rsidRPr="00B7695A">
        <w:rPr>
          <w:rFonts w:ascii="Times New Roman" w:eastAsia="Times New Roman" w:hAnsi="Times New Roman" w:cs="Times New Roman"/>
          <w:sz w:val="24"/>
          <w:szCs w:val="24"/>
        </w:rPr>
        <w:t xml:space="preserve">(9), 1725–1734. </w:t>
      </w:r>
      <w:hyperlink r:id="rId63" w:history="1">
        <w:r w:rsidRPr="00B7695A">
          <w:rPr>
            <w:rFonts w:ascii="Times New Roman" w:eastAsia="Times New Roman" w:hAnsi="Times New Roman" w:cs="Times New Roman"/>
            <w:color w:val="0000FF"/>
            <w:sz w:val="24"/>
            <w:szCs w:val="24"/>
            <w:u w:val="single"/>
          </w:rPr>
          <w:t>https://doi.org/10.1007/s10995-012-1175-8</w:t>
        </w:r>
      </w:hyperlink>
    </w:p>
    <w:p w14:paraId="6DA9EF1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Mahan, S., &amp; Matson, J. L. (2011). Convergent and discriminant validity of the Autism Spectrum Disorder-Problem Behavior for Children (ASD-PBC) against the Behavioral Assessment System for Children, Second Edition (BASC-2).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 xml:space="preserve">(1), 222–229. </w:t>
      </w:r>
      <w:hyperlink r:id="rId64" w:history="1">
        <w:r w:rsidRPr="00B7695A">
          <w:rPr>
            <w:rFonts w:ascii="Times New Roman" w:eastAsia="Times New Roman" w:hAnsi="Times New Roman" w:cs="Times New Roman"/>
            <w:color w:val="0000FF"/>
            <w:sz w:val="24"/>
            <w:szCs w:val="24"/>
            <w:u w:val="single"/>
          </w:rPr>
          <w:t>https://doi.org/10.1016/J.RASD.2010.04.003</w:t>
        </w:r>
      </w:hyperlink>
    </w:p>
    <w:p w14:paraId="2B469D4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Malenfant, P., Liu, X., Hudson, M. L., Qiao, Y., Hrynchak, M., Riendeau, N., Hildebrand, M. J., Cohen, I. L., Chudley, A. E., Forster-Gibson, C., Mickelson, E. C. R., Rajcan-Separovic, E., Lewis, M. E. S., &amp; Holden, J. J. A. (2012). Association of GTF2i in the Williams-Beuren </w:t>
      </w:r>
      <w:r w:rsidRPr="00B7695A">
        <w:rPr>
          <w:rFonts w:ascii="Times New Roman" w:eastAsia="Times New Roman" w:hAnsi="Times New Roman" w:cs="Times New Roman"/>
          <w:sz w:val="24"/>
          <w:szCs w:val="24"/>
        </w:rPr>
        <w:lastRenderedPageBreak/>
        <w:t xml:space="preserve">Syndrome critical region with autism spectrum disorders.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42</w:t>
      </w:r>
      <w:r w:rsidRPr="00B7695A">
        <w:rPr>
          <w:rFonts w:ascii="Times New Roman" w:eastAsia="Times New Roman" w:hAnsi="Times New Roman" w:cs="Times New Roman"/>
          <w:sz w:val="24"/>
          <w:szCs w:val="24"/>
        </w:rPr>
        <w:t xml:space="preserve">(7), 1459–1469. </w:t>
      </w:r>
      <w:hyperlink r:id="rId65" w:history="1">
        <w:r w:rsidRPr="00B7695A">
          <w:rPr>
            <w:rFonts w:ascii="Times New Roman" w:eastAsia="Times New Roman" w:hAnsi="Times New Roman" w:cs="Times New Roman"/>
            <w:color w:val="0000FF"/>
            <w:sz w:val="24"/>
            <w:szCs w:val="24"/>
            <w:u w:val="single"/>
          </w:rPr>
          <w:t>https://doi.org/10.1007/s10803-011-1389-4</w:t>
        </w:r>
      </w:hyperlink>
    </w:p>
    <w:p w14:paraId="4F0D595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Mandell, D. S. (2009). NIH-PA Author Manuscript. </w:t>
      </w:r>
      <w:r w:rsidRPr="00B7695A">
        <w:rPr>
          <w:rFonts w:ascii="Times New Roman" w:eastAsia="Times New Roman" w:hAnsi="Times New Roman" w:cs="Times New Roman"/>
          <w:i/>
          <w:iCs/>
          <w:sz w:val="24"/>
          <w:szCs w:val="24"/>
        </w:rPr>
        <w:t>Lancet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374</w:t>
      </w:r>
      <w:r w:rsidRPr="00B7695A">
        <w:rPr>
          <w:rFonts w:ascii="Times New Roman" w:eastAsia="Times New Roman" w:hAnsi="Times New Roman" w:cs="Times New Roman"/>
          <w:sz w:val="24"/>
          <w:szCs w:val="24"/>
        </w:rPr>
        <w:t>(9701), 1627–1638.</w:t>
      </w:r>
    </w:p>
    <w:p w14:paraId="4E28DAD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Mankad, D., Dupuis, A., Smile, S., Roberts, W., Brian, J., Lui, T., Genore, L., Zaghloul, D., Iaboni, A., Marcon, P. M. A., &amp; Anagnostou, E. (2015). A randomized, placebo controlled trial of omega-3 fatty acids in the treatment of young children with autism. </w:t>
      </w:r>
      <w:r w:rsidRPr="00B7695A">
        <w:rPr>
          <w:rFonts w:ascii="Times New Roman" w:eastAsia="Times New Roman" w:hAnsi="Times New Roman" w:cs="Times New Roman"/>
          <w:i/>
          <w:iCs/>
          <w:sz w:val="24"/>
          <w:szCs w:val="24"/>
        </w:rPr>
        <w:t>Molecular 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(18), 1–11. </w:t>
      </w:r>
      <w:hyperlink r:id="rId66" w:history="1">
        <w:r w:rsidRPr="00B7695A">
          <w:rPr>
            <w:rFonts w:ascii="Times New Roman" w:eastAsia="Times New Roman" w:hAnsi="Times New Roman" w:cs="Times New Roman"/>
            <w:color w:val="0000FF"/>
            <w:sz w:val="24"/>
            <w:szCs w:val="24"/>
            <w:u w:val="single"/>
          </w:rPr>
          <w:t>https://doi.org/10.1186/s13229-015-0010-7</w:t>
        </w:r>
      </w:hyperlink>
    </w:p>
    <w:p w14:paraId="1061009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Mao, A. R., Treadwell-Deering, D. ,. &amp;. Narasimhan, M. (2007). Integrating Diagnostic, Psychopharmacological, and Educational Interventions for Children With Autism Spectrum Disorders. </w:t>
      </w:r>
      <w:r w:rsidRPr="00B7695A">
        <w:rPr>
          <w:rFonts w:ascii="Times New Roman" w:eastAsia="Times New Roman" w:hAnsi="Times New Roman" w:cs="Times New Roman"/>
          <w:i/>
          <w:iCs/>
          <w:sz w:val="24"/>
          <w:szCs w:val="24"/>
        </w:rPr>
        <w:t>Psychiatric Times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24</w:t>
      </w:r>
      <w:r w:rsidRPr="00B7695A">
        <w:rPr>
          <w:rFonts w:ascii="Times New Roman" w:eastAsia="Times New Roman" w:hAnsi="Times New Roman" w:cs="Times New Roman"/>
          <w:sz w:val="24"/>
          <w:szCs w:val="24"/>
        </w:rPr>
        <w:t>(12), 64–69.</w:t>
      </w:r>
    </w:p>
    <w:p w14:paraId="746166F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&amp;. Worley, J. (2013). Diagnostic Process. In </w:t>
      </w:r>
      <w:r w:rsidRPr="00B7695A">
        <w:rPr>
          <w:rFonts w:ascii="Times New Roman" w:eastAsia="Times New Roman" w:hAnsi="Times New Roman" w:cs="Times New Roman"/>
          <w:i/>
          <w:iCs/>
          <w:sz w:val="24"/>
          <w:szCs w:val="24"/>
        </w:rPr>
        <w:t>Encyclopedia of Autism Spectrum Disorders</w:t>
      </w:r>
      <w:r w:rsidRPr="00B7695A">
        <w:rPr>
          <w:rFonts w:ascii="Times New Roman" w:eastAsia="Times New Roman" w:hAnsi="Times New Roman" w:cs="Times New Roman"/>
          <w:sz w:val="24"/>
          <w:szCs w:val="24"/>
        </w:rPr>
        <w:t xml:space="preserve"> (pp. 940–944). Springer.</w:t>
      </w:r>
    </w:p>
    <w:p w14:paraId="57B7189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(2007). Current status of differential diagnosis for children with autism spectrum disorders. </w:t>
      </w:r>
      <w:r w:rsidRPr="00B7695A">
        <w:rPr>
          <w:rFonts w:ascii="Times New Roman" w:eastAsia="Times New Roman" w:hAnsi="Times New Roman" w:cs="Times New Roman"/>
          <w:i/>
          <w:iCs/>
          <w:sz w:val="24"/>
          <w:szCs w:val="24"/>
        </w:rPr>
        <w:t>Research in Developmental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28</w:t>
      </w:r>
      <w:r w:rsidRPr="00B7695A">
        <w:rPr>
          <w:rFonts w:ascii="Times New Roman" w:eastAsia="Times New Roman" w:hAnsi="Times New Roman" w:cs="Times New Roman"/>
          <w:sz w:val="24"/>
          <w:szCs w:val="24"/>
        </w:rPr>
        <w:t xml:space="preserve">(2), 109–118. </w:t>
      </w:r>
      <w:hyperlink r:id="rId67" w:history="1">
        <w:r w:rsidRPr="00B7695A">
          <w:rPr>
            <w:rFonts w:ascii="Times New Roman" w:eastAsia="Times New Roman" w:hAnsi="Times New Roman" w:cs="Times New Roman"/>
            <w:color w:val="0000FF"/>
            <w:sz w:val="24"/>
            <w:szCs w:val="24"/>
            <w:u w:val="single"/>
          </w:rPr>
          <w:t>https://doi.org/10.1016/j.ridd.2005.07.005</w:t>
        </w:r>
      </w:hyperlink>
    </w:p>
    <w:p w14:paraId="26367DF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&amp; Boisjoli, J. A. (2007). Differential diagnosis of PDDNOS in children.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w:t>
      </w:r>
      <w:r w:rsidRPr="00B7695A">
        <w:rPr>
          <w:rFonts w:ascii="Times New Roman" w:eastAsia="Times New Roman" w:hAnsi="Times New Roman" w:cs="Times New Roman"/>
          <w:sz w:val="24"/>
          <w:szCs w:val="24"/>
        </w:rPr>
        <w:t xml:space="preserve">(1), 75–84. </w:t>
      </w:r>
      <w:hyperlink r:id="rId68" w:history="1">
        <w:r w:rsidRPr="00B7695A">
          <w:rPr>
            <w:rFonts w:ascii="Times New Roman" w:eastAsia="Times New Roman" w:hAnsi="Times New Roman" w:cs="Times New Roman"/>
            <w:color w:val="0000FF"/>
            <w:sz w:val="24"/>
            <w:szCs w:val="24"/>
            <w:u w:val="single"/>
          </w:rPr>
          <w:t>https://doi.org/10.1016/J.RASD.2006.09.001</w:t>
        </w:r>
      </w:hyperlink>
    </w:p>
    <w:p w14:paraId="138B604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Gonzalez, M. L., Wilkins, J., &amp; Rivet, T. T. (2008). Reliability of the Autism Spectrum Disorder-Diagnostic For Children (ASD-DC).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(3), 533–545. </w:t>
      </w:r>
      <w:hyperlink r:id="rId69" w:history="1">
        <w:r w:rsidRPr="00B7695A">
          <w:rPr>
            <w:rFonts w:ascii="Times New Roman" w:eastAsia="Times New Roman" w:hAnsi="Times New Roman" w:cs="Times New Roman"/>
            <w:color w:val="0000FF"/>
            <w:sz w:val="24"/>
            <w:szCs w:val="24"/>
            <w:u w:val="single"/>
          </w:rPr>
          <w:t>https://doi.org/10.1016/J.RASD.2007.11.001</w:t>
        </w:r>
      </w:hyperlink>
    </w:p>
    <w:p w14:paraId="64F9145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&amp; Nebel-Schwalm, M. (2007). Assessing challenging behaviors in children with autism spectrum disorders: A review. </w:t>
      </w:r>
      <w:r w:rsidRPr="00B7695A">
        <w:rPr>
          <w:rFonts w:ascii="Times New Roman" w:eastAsia="Times New Roman" w:hAnsi="Times New Roman" w:cs="Times New Roman"/>
          <w:i/>
          <w:iCs/>
          <w:sz w:val="24"/>
          <w:szCs w:val="24"/>
        </w:rPr>
        <w:t>Research in Developmental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28</w:t>
      </w:r>
      <w:r w:rsidRPr="00B7695A">
        <w:rPr>
          <w:rFonts w:ascii="Times New Roman" w:eastAsia="Times New Roman" w:hAnsi="Times New Roman" w:cs="Times New Roman"/>
          <w:sz w:val="24"/>
          <w:szCs w:val="24"/>
        </w:rPr>
        <w:t xml:space="preserve">(6), 567–579. </w:t>
      </w:r>
      <w:hyperlink r:id="rId70" w:history="1">
        <w:r w:rsidRPr="00B7695A">
          <w:rPr>
            <w:rFonts w:ascii="Times New Roman" w:eastAsia="Times New Roman" w:hAnsi="Times New Roman" w:cs="Times New Roman"/>
            <w:color w:val="0000FF"/>
            <w:sz w:val="24"/>
            <w:szCs w:val="24"/>
            <w:u w:val="single"/>
          </w:rPr>
          <w:t>https://doi.org/10.1016/J.RIDD.2006.08.001</w:t>
        </w:r>
      </w:hyperlink>
    </w:p>
    <w:p w14:paraId="428EA00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Nebel-Schwalm, M., &amp; Matson, M. L. (2007). A review of methodological issues in the differential diagnosis of autism spectrum disorders in children.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w:t>
      </w:r>
      <w:r w:rsidRPr="00B7695A">
        <w:rPr>
          <w:rFonts w:ascii="Times New Roman" w:eastAsia="Times New Roman" w:hAnsi="Times New Roman" w:cs="Times New Roman"/>
          <w:sz w:val="24"/>
          <w:szCs w:val="24"/>
        </w:rPr>
        <w:t xml:space="preserve">(1), 38–54. </w:t>
      </w:r>
      <w:hyperlink r:id="rId71" w:history="1">
        <w:r w:rsidRPr="00B7695A">
          <w:rPr>
            <w:rFonts w:ascii="Times New Roman" w:eastAsia="Times New Roman" w:hAnsi="Times New Roman" w:cs="Times New Roman"/>
            <w:color w:val="0000FF"/>
            <w:sz w:val="24"/>
            <w:szCs w:val="24"/>
            <w:u w:val="single"/>
          </w:rPr>
          <w:t>https://doi.org/10.1016/J.RASD.2006.07.004</w:t>
        </w:r>
      </w:hyperlink>
    </w:p>
    <w:p w14:paraId="749D21F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Mazefsky, C. A., &amp; White, S. W. (2013). The role of assessment in guiding treatment planning for youth with ASD. In A. Scarpa, S. Williams White, T. Attwood, A. Scarpa (Ed), S. Williams White (Ed), &amp; T. Attwood (Ed) (Eds.), </w:t>
      </w:r>
      <w:r w:rsidRPr="00B7695A">
        <w:rPr>
          <w:rFonts w:ascii="Times New Roman" w:eastAsia="Times New Roman" w:hAnsi="Times New Roman" w:cs="Times New Roman"/>
          <w:i/>
          <w:iCs/>
          <w:sz w:val="24"/>
          <w:szCs w:val="24"/>
        </w:rPr>
        <w:t>CBT for children and adolescents with high-functioning autism spectrum disorders.</w:t>
      </w:r>
      <w:r w:rsidRPr="00B7695A">
        <w:rPr>
          <w:rFonts w:ascii="Times New Roman" w:eastAsia="Times New Roman" w:hAnsi="Times New Roman" w:cs="Times New Roman"/>
          <w:sz w:val="24"/>
          <w:szCs w:val="24"/>
        </w:rPr>
        <w:t xml:space="preserve"> (pp. 45–69). Guilford Press.</w:t>
      </w:r>
    </w:p>
    <w:p w14:paraId="4B2E397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Mazur-Kolecka, B., Cohen, I. L., Gonzalez, M., Jenkins, E. C., Kaczmarski, W., Brown, W. T., Flory, M., Frackowiak, J., &amp; Mazur-Kolecka, B., Cohen, I. L. ,. Gonzalez, M. ,. Jenkins, E. C. ,. Kaczmarski, W. ,. Brown, W. T. ,. Flory, M. &amp;. Frackowiak, J. (2014). Autoantibodies against neuronal progenitors in sera from children with autism. </w:t>
      </w:r>
      <w:r w:rsidRPr="00B7695A">
        <w:rPr>
          <w:rFonts w:ascii="Times New Roman" w:eastAsia="Times New Roman" w:hAnsi="Times New Roman" w:cs="Times New Roman"/>
          <w:i/>
          <w:iCs/>
          <w:sz w:val="24"/>
          <w:szCs w:val="24"/>
        </w:rPr>
        <w:t>Brain and Development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36</w:t>
      </w:r>
      <w:r w:rsidRPr="00B7695A">
        <w:rPr>
          <w:rFonts w:ascii="Times New Roman" w:eastAsia="Times New Roman" w:hAnsi="Times New Roman" w:cs="Times New Roman"/>
          <w:sz w:val="24"/>
          <w:szCs w:val="24"/>
        </w:rPr>
        <w:t>(4), 322–329.</w:t>
      </w:r>
    </w:p>
    <w:p w14:paraId="475F273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McArdell, L. E. (2015). </w:t>
      </w:r>
      <w:r w:rsidRPr="00B7695A">
        <w:rPr>
          <w:rFonts w:ascii="Times New Roman" w:eastAsia="Times New Roman" w:hAnsi="Times New Roman" w:cs="Times New Roman"/>
          <w:i/>
          <w:iCs/>
          <w:sz w:val="24"/>
          <w:szCs w:val="24"/>
        </w:rPr>
        <w:t>The behavioral assessment of social interctions in young children: An examination of test retest reliability and social development</w:t>
      </w:r>
      <w:r w:rsidRPr="00B7695A">
        <w:rPr>
          <w:rFonts w:ascii="Times New Roman" w:eastAsia="Times New Roman" w:hAnsi="Times New Roman" w:cs="Times New Roman"/>
          <w:sz w:val="24"/>
          <w:szCs w:val="24"/>
        </w:rPr>
        <w:t>. 1–11.</w:t>
      </w:r>
    </w:p>
    <w:p w14:paraId="2870C13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McCracken, J. T., Gandal, M. (2016). 16 PSYCHOPHARMACOLOGY OF AUTISM SPECTRUM DISORDER. </w:t>
      </w:r>
      <w:r w:rsidRPr="00B7695A">
        <w:rPr>
          <w:rFonts w:ascii="Times New Roman" w:eastAsia="Times New Roman" w:hAnsi="Times New Roman" w:cs="Times New Roman"/>
          <w:i/>
          <w:iCs/>
          <w:sz w:val="24"/>
          <w:szCs w:val="24"/>
        </w:rPr>
        <w:t>Autism Spectrum Disorder</w:t>
      </w:r>
      <w:r w:rsidRPr="00B7695A">
        <w:rPr>
          <w:rFonts w:ascii="Times New Roman" w:eastAsia="Times New Roman" w:hAnsi="Times New Roman" w:cs="Times New Roman"/>
          <w:sz w:val="24"/>
          <w:szCs w:val="24"/>
        </w:rPr>
        <w:t>.</w:t>
      </w:r>
    </w:p>
    <w:p w14:paraId="08B189C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McMorris, C. A., &amp; Perry, A. (2015). Examining the criterion-related validity of the Pervasive Developmental Disorder Behavior Inventory.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19</w:t>
      </w:r>
      <w:r w:rsidRPr="00B7695A">
        <w:rPr>
          <w:rFonts w:ascii="Times New Roman" w:eastAsia="Times New Roman" w:hAnsi="Times New Roman" w:cs="Times New Roman"/>
          <w:sz w:val="24"/>
          <w:szCs w:val="24"/>
        </w:rPr>
        <w:t xml:space="preserve">(3), 272–280. </w:t>
      </w:r>
      <w:hyperlink r:id="rId72" w:history="1">
        <w:r w:rsidRPr="00B7695A">
          <w:rPr>
            <w:rFonts w:ascii="Times New Roman" w:eastAsia="Times New Roman" w:hAnsi="Times New Roman" w:cs="Times New Roman"/>
            <w:color w:val="0000FF"/>
            <w:sz w:val="24"/>
            <w:szCs w:val="24"/>
            <w:u w:val="single"/>
          </w:rPr>
          <w:t>https://doi.org/10.1177/1362361313518123</w:t>
        </w:r>
      </w:hyperlink>
    </w:p>
    <w:p w14:paraId="1DFFDB4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Mehling, M. H., &amp; Tassé, M. J. (2016). Severity of Autism Spectrum Disorders: Current Conceptualization, and Transition to DSM-5.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46</w:t>
      </w:r>
      <w:r w:rsidRPr="00B7695A">
        <w:rPr>
          <w:rFonts w:ascii="Times New Roman" w:eastAsia="Times New Roman" w:hAnsi="Times New Roman" w:cs="Times New Roman"/>
          <w:sz w:val="24"/>
          <w:szCs w:val="24"/>
        </w:rPr>
        <w:t xml:space="preserve">(6), 2000–2016. </w:t>
      </w:r>
      <w:hyperlink r:id="rId73" w:history="1">
        <w:r w:rsidRPr="00B7695A">
          <w:rPr>
            <w:rFonts w:ascii="Times New Roman" w:eastAsia="Times New Roman" w:hAnsi="Times New Roman" w:cs="Times New Roman"/>
            <w:color w:val="0000FF"/>
            <w:sz w:val="24"/>
            <w:szCs w:val="24"/>
            <w:u w:val="single"/>
          </w:rPr>
          <w:t>https://doi.org/10.1007/s10803-016-2731-7</w:t>
        </w:r>
      </w:hyperlink>
    </w:p>
    <w:p w14:paraId="7B8D1FC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Minshawi, N. F., Hurwitz, S., Fodstad, J. C., Biebl, S., Morriss, D. H., &amp; McDougle, C. J. (2014). The association between self-injurious behaviors and autism spectrum disorders. </w:t>
      </w:r>
      <w:r w:rsidRPr="00B7695A">
        <w:rPr>
          <w:rFonts w:ascii="Times New Roman" w:eastAsia="Times New Roman" w:hAnsi="Times New Roman" w:cs="Times New Roman"/>
          <w:i/>
          <w:iCs/>
          <w:sz w:val="24"/>
          <w:szCs w:val="24"/>
        </w:rPr>
        <w:t>Psychology Research and Behavior Management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 125–136. </w:t>
      </w:r>
      <w:hyperlink r:id="rId74" w:history="1">
        <w:r w:rsidRPr="00B7695A">
          <w:rPr>
            <w:rFonts w:ascii="Times New Roman" w:eastAsia="Times New Roman" w:hAnsi="Times New Roman" w:cs="Times New Roman"/>
            <w:color w:val="0000FF"/>
            <w:sz w:val="24"/>
            <w:szCs w:val="24"/>
            <w:u w:val="single"/>
          </w:rPr>
          <w:t>https://doi.org/10.2147/PRBM.S44635</w:t>
        </w:r>
      </w:hyperlink>
    </w:p>
    <w:p w14:paraId="700899A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Montgomery, J. M., &amp; McCrimmon, A. W. (2017). Contemporary Issues in School-Based Practice for Students With Autism Spectrum Disorder. </w:t>
      </w:r>
      <w:r w:rsidRPr="00B7695A">
        <w:rPr>
          <w:rFonts w:ascii="Times New Roman" w:eastAsia="Times New Roman" w:hAnsi="Times New Roman" w:cs="Times New Roman"/>
          <w:i/>
          <w:iCs/>
          <w:sz w:val="24"/>
          <w:szCs w:val="24"/>
        </w:rPr>
        <w:t>Canadian Journal of School Psychology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32</w:t>
      </w:r>
      <w:r w:rsidRPr="00B7695A">
        <w:rPr>
          <w:rFonts w:ascii="Times New Roman" w:eastAsia="Times New Roman" w:hAnsi="Times New Roman" w:cs="Times New Roman"/>
          <w:sz w:val="24"/>
          <w:szCs w:val="24"/>
        </w:rPr>
        <w:t xml:space="preserve">(3–4), 187–191. </w:t>
      </w:r>
      <w:hyperlink r:id="rId75" w:history="1">
        <w:r w:rsidRPr="00B7695A">
          <w:rPr>
            <w:rFonts w:ascii="Times New Roman" w:eastAsia="Times New Roman" w:hAnsi="Times New Roman" w:cs="Times New Roman"/>
            <w:color w:val="0000FF"/>
            <w:sz w:val="24"/>
            <w:szCs w:val="24"/>
            <w:u w:val="single"/>
          </w:rPr>
          <w:t>https://doi.org/10.1177/0829573517717161</w:t>
        </w:r>
      </w:hyperlink>
    </w:p>
    <w:p w14:paraId="14FAF0B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Moulton, E., Bradbury, K. ,. Barton, M. ,. &amp;. Fein, D. (2016). Factor analysis of the childhood autism rating scale in a sample of two year olds with an autism spectrum disorder.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1–27. </w:t>
      </w:r>
      <w:hyperlink r:id="rId76" w:history="1">
        <w:r w:rsidRPr="00B7695A">
          <w:rPr>
            <w:rFonts w:ascii="Times New Roman" w:eastAsia="Times New Roman" w:hAnsi="Times New Roman" w:cs="Times New Roman"/>
            <w:color w:val="0000FF"/>
            <w:sz w:val="24"/>
            <w:szCs w:val="24"/>
            <w:u w:val="single"/>
          </w:rPr>
          <w:t>https://doi.org/10.1016/j.coviro.2015.09.001.Human</w:t>
        </w:r>
      </w:hyperlink>
    </w:p>
    <w:p w14:paraId="79F2332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Murias, M., Major, S., Davlantis, K., Franz, L., Harris, A., Rardin, B., Sabatos-DeVito, M., &amp; Dawson, G. (2018). Validation of eye-tracking measures of social attention as a potential biomarker for autism clinical trials.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11</w:t>
      </w:r>
      <w:r w:rsidRPr="00B7695A">
        <w:rPr>
          <w:rFonts w:ascii="Times New Roman" w:eastAsia="Times New Roman" w:hAnsi="Times New Roman" w:cs="Times New Roman"/>
          <w:sz w:val="24"/>
          <w:szCs w:val="24"/>
        </w:rPr>
        <w:t xml:space="preserve">(1), 166–174. </w:t>
      </w:r>
      <w:hyperlink r:id="rId77" w:history="1">
        <w:r w:rsidRPr="00B7695A">
          <w:rPr>
            <w:rFonts w:ascii="Times New Roman" w:eastAsia="Times New Roman" w:hAnsi="Times New Roman" w:cs="Times New Roman"/>
            <w:color w:val="0000FF"/>
            <w:sz w:val="24"/>
            <w:szCs w:val="24"/>
            <w:u w:val="single"/>
          </w:rPr>
          <w:t>https://doi.org/10.1002/aur.1894</w:t>
        </w:r>
      </w:hyperlink>
    </w:p>
    <w:p w14:paraId="5BA0B38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N, M. (2017). Childhood Disintegrative Disorder: A Century of Hellers’s Syndrome. </w:t>
      </w:r>
      <w:r w:rsidRPr="00B7695A">
        <w:rPr>
          <w:rFonts w:ascii="Times New Roman" w:eastAsia="Times New Roman" w:hAnsi="Times New Roman" w:cs="Times New Roman"/>
          <w:i/>
          <w:iCs/>
          <w:sz w:val="24"/>
          <w:szCs w:val="24"/>
        </w:rPr>
        <w:t>Journal of Communication Disorders, Deaf Studies &amp; Hearing Aids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05</w:t>
      </w:r>
      <w:r w:rsidRPr="00B7695A">
        <w:rPr>
          <w:rFonts w:ascii="Times New Roman" w:eastAsia="Times New Roman" w:hAnsi="Times New Roman" w:cs="Times New Roman"/>
          <w:sz w:val="24"/>
          <w:szCs w:val="24"/>
        </w:rPr>
        <w:t xml:space="preserve">(01), 2–2. </w:t>
      </w:r>
      <w:hyperlink r:id="rId78" w:history="1">
        <w:r w:rsidRPr="00B7695A">
          <w:rPr>
            <w:rFonts w:ascii="Times New Roman" w:eastAsia="Times New Roman" w:hAnsi="Times New Roman" w:cs="Times New Roman"/>
            <w:color w:val="0000FF"/>
            <w:sz w:val="24"/>
            <w:szCs w:val="24"/>
            <w:u w:val="single"/>
          </w:rPr>
          <w:t>https://doi.org/10.4172/2375-4427.1000169</w:t>
        </w:r>
      </w:hyperlink>
    </w:p>
    <w:p w14:paraId="3F1559E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Nguyen, D. M., Yu, C. T., Martin, T. L., Fregeau, P., Pogorzelec, C., &amp; Martin, G. L. (2009). Teaching object-picture matching to improve concordance between object and picture preferences for individuals with developmental disabilities: Pilot study. </w:t>
      </w:r>
      <w:r w:rsidRPr="00B7695A">
        <w:rPr>
          <w:rFonts w:ascii="Times New Roman" w:eastAsia="Times New Roman" w:hAnsi="Times New Roman" w:cs="Times New Roman"/>
          <w:i/>
          <w:iCs/>
          <w:sz w:val="24"/>
          <w:szCs w:val="24"/>
        </w:rPr>
        <w:t>Journal on Developmental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15</w:t>
      </w:r>
      <w:r w:rsidRPr="00B7695A">
        <w:rPr>
          <w:rFonts w:ascii="Times New Roman" w:eastAsia="Times New Roman" w:hAnsi="Times New Roman" w:cs="Times New Roman"/>
          <w:sz w:val="24"/>
          <w:szCs w:val="24"/>
        </w:rPr>
        <w:t>(1), 53–64.</w:t>
      </w:r>
    </w:p>
    <w:p w14:paraId="3125D9E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Norris, M., &amp;. Lecavalier, L. (2010). Evaluating the use of exploratory factor analysis in developmental disability psychological research.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40</w:t>
      </w:r>
      <w:r w:rsidRPr="00B7695A">
        <w:rPr>
          <w:rFonts w:ascii="Times New Roman" w:eastAsia="Times New Roman" w:hAnsi="Times New Roman" w:cs="Times New Roman"/>
          <w:sz w:val="24"/>
          <w:szCs w:val="24"/>
        </w:rPr>
        <w:t>(1), 8–20.</w:t>
      </w:r>
    </w:p>
    <w:p w14:paraId="1425C34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Norris, M., &amp; Lecavalier, L. (2010). Screening accuracy of level 2 autism spectrum disorder rating scales: A review of selected instruments.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14</w:t>
      </w:r>
      <w:r w:rsidRPr="00B7695A">
        <w:rPr>
          <w:rFonts w:ascii="Times New Roman" w:eastAsia="Times New Roman" w:hAnsi="Times New Roman" w:cs="Times New Roman"/>
          <w:sz w:val="24"/>
          <w:szCs w:val="24"/>
        </w:rPr>
        <w:t xml:space="preserve">(4), 263–284. </w:t>
      </w:r>
      <w:hyperlink r:id="rId79" w:history="1">
        <w:r w:rsidRPr="00B7695A">
          <w:rPr>
            <w:rFonts w:ascii="Times New Roman" w:eastAsia="Times New Roman" w:hAnsi="Times New Roman" w:cs="Times New Roman"/>
            <w:color w:val="0000FF"/>
            <w:sz w:val="24"/>
            <w:szCs w:val="24"/>
            <w:u w:val="single"/>
          </w:rPr>
          <w:t>https://doi.org/10.1177/1362361309348071</w:t>
        </w:r>
      </w:hyperlink>
    </w:p>
    <w:p w14:paraId="07C1F38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Noyes-Grosser, D. M., Elbaum, B., Wu, Y., Siegenthaler, K. M., Cavalari, R. S., Gillis, J. M., &amp; Romanczyk, R. G. (2018). Early intervention outcomes for toddlers with autism spectrum disorder and their families. </w:t>
      </w:r>
      <w:r w:rsidRPr="00B7695A">
        <w:rPr>
          <w:rFonts w:ascii="Times New Roman" w:eastAsia="Times New Roman" w:hAnsi="Times New Roman" w:cs="Times New Roman"/>
          <w:i/>
          <w:iCs/>
          <w:sz w:val="24"/>
          <w:szCs w:val="24"/>
        </w:rPr>
        <w:t>Infants &amp; Young Children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31</w:t>
      </w:r>
      <w:r w:rsidRPr="00B7695A">
        <w:rPr>
          <w:rFonts w:ascii="Times New Roman" w:eastAsia="Times New Roman" w:hAnsi="Times New Roman" w:cs="Times New Roman"/>
          <w:sz w:val="24"/>
          <w:szCs w:val="24"/>
        </w:rPr>
        <w:t xml:space="preserve">(3), 177–199. </w:t>
      </w:r>
      <w:hyperlink r:id="rId80" w:history="1">
        <w:r w:rsidRPr="00B7695A">
          <w:rPr>
            <w:rFonts w:ascii="Times New Roman" w:eastAsia="Times New Roman" w:hAnsi="Times New Roman" w:cs="Times New Roman"/>
            <w:color w:val="0000FF"/>
            <w:sz w:val="24"/>
            <w:szCs w:val="24"/>
            <w:u w:val="single"/>
          </w:rPr>
          <w:t>https://doi.org/10.1097/IYC.0000000000000121</w:t>
        </w:r>
      </w:hyperlink>
    </w:p>
    <w:p w14:paraId="36A96A3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O’Haire, M. E., McKenzie, S. J., McCune, S., &amp; Slaughter, V. (2014). Effects of Classroom Animal-Assisted Activities on Social Functioning in Children with Autism Spectrum Disorder. </w:t>
      </w:r>
      <w:r w:rsidRPr="00B7695A">
        <w:rPr>
          <w:rFonts w:ascii="Times New Roman" w:eastAsia="Times New Roman" w:hAnsi="Times New Roman" w:cs="Times New Roman"/>
          <w:i/>
          <w:iCs/>
          <w:sz w:val="24"/>
          <w:szCs w:val="24"/>
        </w:rPr>
        <w:t>The Journal of Alternative and Complementary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w:t>
      </w:r>
      <w:r w:rsidRPr="00B7695A">
        <w:rPr>
          <w:rFonts w:ascii="Times New Roman" w:eastAsia="Times New Roman" w:hAnsi="Times New Roman" w:cs="Times New Roman"/>
          <w:sz w:val="24"/>
          <w:szCs w:val="24"/>
        </w:rPr>
        <w:t xml:space="preserve">(3), 162–168. </w:t>
      </w:r>
      <w:hyperlink r:id="rId81" w:history="1">
        <w:r w:rsidRPr="00B7695A">
          <w:rPr>
            <w:rFonts w:ascii="Times New Roman" w:eastAsia="Times New Roman" w:hAnsi="Times New Roman" w:cs="Times New Roman"/>
            <w:color w:val="0000FF"/>
            <w:sz w:val="24"/>
            <w:szCs w:val="24"/>
            <w:u w:val="single"/>
          </w:rPr>
          <w:t>https://doi.org/10.1089/acm.2013.0165</w:t>
        </w:r>
      </w:hyperlink>
    </w:p>
    <w:p w14:paraId="1C5CEC2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Overton, T. (2010). </w:t>
      </w:r>
      <w:r w:rsidRPr="00B7695A">
        <w:rPr>
          <w:rFonts w:ascii="Times New Roman" w:eastAsia="Times New Roman" w:hAnsi="Times New Roman" w:cs="Times New Roman"/>
          <w:i/>
          <w:iCs/>
          <w:sz w:val="24"/>
          <w:szCs w:val="24"/>
        </w:rPr>
        <w:t>Exploration of measures to predict group membership of autism spectrum disorders or non autism spectrum disorders for Hispanic children</w:t>
      </w:r>
      <w:r w:rsidRPr="00B7695A">
        <w:rPr>
          <w:rFonts w:ascii="Times New Roman" w:eastAsia="Times New Roman" w:hAnsi="Times New Roman" w:cs="Times New Roman"/>
          <w:sz w:val="24"/>
          <w:szCs w:val="24"/>
        </w:rPr>
        <w:t>.</w:t>
      </w:r>
    </w:p>
    <w:p w14:paraId="33DCF0D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Ozonoff, S., Goodlin-Jones, B. L., &amp; Solomon, M. (2005). Evidence-based assessment of autism spectrum disorders in children and adolescents. </w:t>
      </w:r>
      <w:r w:rsidRPr="00B7695A">
        <w:rPr>
          <w:rFonts w:ascii="Times New Roman" w:eastAsia="Times New Roman" w:hAnsi="Times New Roman" w:cs="Times New Roman"/>
          <w:i/>
          <w:iCs/>
          <w:sz w:val="24"/>
          <w:szCs w:val="24"/>
        </w:rPr>
        <w:t>Journal of Clinical Child and Adolescent Psychology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34</w:t>
      </w:r>
      <w:r w:rsidRPr="00B7695A">
        <w:rPr>
          <w:rFonts w:ascii="Times New Roman" w:eastAsia="Times New Roman" w:hAnsi="Times New Roman" w:cs="Times New Roman"/>
          <w:sz w:val="24"/>
          <w:szCs w:val="24"/>
        </w:rPr>
        <w:t xml:space="preserve">(3), 523–540. </w:t>
      </w:r>
      <w:hyperlink r:id="rId82" w:history="1">
        <w:r w:rsidRPr="00B7695A">
          <w:rPr>
            <w:rFonts w:ascii="Times New Roman" w:eastAsia="Times New Roman" w:hAnsi="Times New Roman" w:cs="Times New Roman"/>
            <w:color w:val="0000FF"/>
            <w:sz w:val="24"/>
            <w:szCs w:val="24"/>
            <w:u w:val="single"/>
          </w:rPr>
          <w:t>https://doi.org/10.1207/s15374424jccp3403_8</w:t>
        </w:r>
      </w:hyperlink>
    </w:p>
    <w:p w14:paraId="3E0FF29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Park, E., Cohen, I. ,. Gonzalez, M. ,. Castellano, M. R. ,. Flory, M. ,. Jenkins, E. C. ,. Brown, T. W. &amp;. Schuller-Levis, G. (2017). Is Taurine a Biomarker in Autistic Spectrum Disorder? </w:t>
      </w:r>
      <w:r w:rsidRPr="00B7695A">
        <w:rPr>
          <w:rFonts w:ascii="Times New Roman" w:eastAsia="Times New Roman" w:hAnsi="Times New Roman" w:cs="Times New Roman"/>
          <w:i/>
          <w:iCs/>
          <w:sz w:val="24"/>
          <w:szCs w:val="24"/>
        </w:rPr>
        <w:t>Taurine 10</w:t>
      </w:r>
      <w:r w:rsidRPr="00B7695A">
        <w:rPr>
          <w:rFonts w:ascii="Times New Roman" w:eastAsia="Times New Roman" w:hAnsi="Times New Roman" w:cs="Times New Roman"/>
          <w:sz w:val="24"/>
          <w:szCs w:val="24"/>
        </w:rPr>
        <w:t>, 3–16.</w:t>
      </w:r>
    </w:p>
    <w:p w14:paraId="04DA9B8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Pedreira, K. (2016). </w:t>
      </w:r>
      <w:r w:rsidRPr="00B7695A">
        <w:rPr>
          <w:rFonts w:ascii="Times New Roman" w:eastAsia="Times New Roman" w:hAnsi="Times New Roman" w:cs="Times New Roman"/>
          <w:i/>
          <w:iCs/>
          <w:sz w:val="24"/>
          <w:szCs w:val="24"/>
        </w:rPr>
        <w:t>Evaluating the impact of service setting on early intensive behavioural intervention outcomes for children with autism spectrum disorder</w:t>
      </w:r>
      <w:r w:rsidRPr="00B7695A">
        <w:rPr>
          <w:rFonts w:ascii="Times New Roman" w:eastAsia="Times New Roman" w:hAnsi="Times New Roman" w:cs="Times New Roman"/>
          <w:sz w:val="24"/>
          <w:szCs w:val="24"/>
        </w:rPr>
        <w:t>. 1–54.</w:t>
      </w:r>
    </w:p>
    <w:p w14:paraId="518DF3A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Pellecchia, M. (2013). Predictors of outcome for children with autism receiving a behavioral intervention.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(1), 592–603.</w:t>
      </w:r>
    </w:p>
    <w:p w14:paraId="4DC9CE9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Pellecchia, M., Beidas, R. S., Marcus, S. C., Fishman, J., Kimberly, J. R., Cannuscio, C. C., Reisinger, E. M., Rump, K., &amp; Mandell, D. S. (2016). Study protocol: Implementation of a computer-assisted intervention for autism in schools: A hybrid type II cluster randomized effectiveness-implementation trial. </w:t>
      </w:r>
      <w:r w:rsidRPr="00B7695A">
        <w:rPr>
          <w:rFonts w:ascii="Times New Roman" w:eastAsia="Times New Roman" w:hAnsi="Times New Roman" w:cs="Times New Roman"/>
          <w:i/>
          <w:iCs/>
          <w:sz w:val="24"/>
          <w:szCs w:val="24"/>
        </w:rPr>
        <w:t>Implementation Science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11</w:t>
      </w:r>
      <w:r w:rsidRPr="00B7695A">
        <w:rPr>
          <w:rFonts w:ascii="Times New Roman" w:eastAsia="Times New Roman" w:hAnsi="Times New Roman" w:cs="Times New Roman"/>
          <w:sz w:val="24"/>
          <w:szCs w:val="24"/>
        </w:rPr>
        <w:t xml:space="preserve">(1), 154–154. </w:t>
      </w:r>
      <w:hyperlink r:id="rId83" w:history="1">
        <w:r w:rsidRPr="00B7695A">
          <w:rPr>
            <w:rFonts w:ascii="Times New Roman" w:eastAsia="Times New Roman" w:hAnsi="Times New Roman" w:cs="Times New Roman"/>
            <w:color w:val="0000FF"/>
            <w:sz w:val="24"/>
            <w:szCs w:val="24"/>
            <w:u w:val="single"/>
          </w:rPr>
          <w:t>https://doi.org/10.1186/s13012-016-0513-4</w:t>
        </w:r>
      </w:hyperlink>
    </w:p>
    <w:p w14:paraId="5207978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Pellecchia, M., Connell, J. E., Kerns, C. M., Xie, M., Marcus, S. C., &amp; Mandell, D. S. (2016a). Autism in a School-Based Behavioral Intervention.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w:t>
      </w:r>
      <w:r w:rsidRPr="00B7695A">
        <w:rPr>
          <w:rFonts w:ascii="Times New Roman" w:eastAsia="Times New Roman" w:hAnsi="Times New Roman" w:cs="Times New Roman"/>
          <w:sz w:val="24"/>
          <w:szCs w:val="24"/>
        </w:rPr>
        <w:t xml:space="preserve">(3), 321–329. </w:t>
      </w:r>
      <w:hyperlink r:id="rId84" w:history="1">
        <w:r w:rsidRPr="00B7695A">
          <w:rPr>
            <w:rFonts w:ascii="Times New Roman" w:eastAsia="Times New Roman" w:hAnsi="Times New Roman" w:cs="Times New Roman"/>
            <w:color w:val="0000FF"/>
            <w:sz w:val="24"/>
            <w:szCs w:val="24"/>
            <w:u w:val="single"/>
          </w:rPr>
          <w:t>https://doi.org/10.1177/1362361315577518.Child</w:t>
        </w:r>
      </w:hyperlink>
    </w:p>
    <w:p w14:paraId="084BF42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Pellecchia, M., Connell, J. E., Kerns, C. M., Xie, M., Marcus, S. C., &amp; Mandell, D. S. (2016b). Child characteristics associated with outcome for children with autism in a school-based behavioral intervention.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w:t>
      </w:r>
      <w:r w:rsidRPr="00B7695A">
        <w:rPr>
          <w:rFonts w:ascii="Times New Roman" w:eastAsia="Times New Roman" w:hAnsi="Times New Roman" w:cs="Times New Roman"/>
          <w:sz w:val="24"/>
          <w:szCs w:val="24"/>
        </w:rPr>
        <w:t>(3), 321–329.</w:t>
      </w:r>
    </w:p>
    <w:p w14:paraId="64E1354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Pittman, J. C., &amp;. Mead, M. N. (2014). Recovery from Autism: The Power and Promise of Integrative Medicine. </w:t>
      </w:r>
      <w:r w:rsidRPr="00B7695A">
        <w:rPr>
          <w:rFonts w:ascii="Times New Roman" w:eastAsia="Times New Roman" w:hAnsi="Times New Roman" w:cs="Times New Roman"/>
          <w:i/>
          <w:iCs/>
          <w:sz w:val="24"/>
          <w:szCs w:val="24"/>
        </w:rPr>
        <w:t>American College for Advancement in Medicine</w:t>
      </w:r>
      <w:r w:rsidRPr="00B7695A">
        <w:rPr>
          <w:rFonts w:ascii="Times New Roman" w:eastAsia="Times New Roman" w:hAnsi="Times New Roman" w:cs="Times New Roman"/>
          <w:sz w:val="24"/>
          <w:szCs w:val="24"/>
        </w:rPr>
        <w:t xml:space="preserve">. </w:t>
      </w:r>
      <w:hyperlink r:id="rId85" w:history="1">
        <w:r w:rsidRPr="00B7695A">
          <w:rPr>
            <w:rFonts w:ascii="Times New Roman" w:eastAsia="Times New Roman" w:hAnsi="Times New Roman" w:cs="Times New Roman"/>
            <w:color w:val="0000FF"/>
            <w:sz w:val="24"/>
            <w:szCs w:val="24"/>
            <w:u w:val="single"/>
          </w:rPr>
          <w:t>http://www.acam.org/blogpost/1092863/ACAM-Integrative-Medicine-Blog?tag=autism</w:t>
        </w:r>
      </w:hyperlink>
    </w:p>
    <w:p w14:paraId="2EC6EEB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Plumet, M., &amp; Veneziano, E. (2015). Typical and atypical pragmatic functioning of ASD children and their familiar partners compared to control families: A study of oppositional episodes in everyday interactions Marie-Hélène Plumet Paris Descartes University , Sorbonne Paris Cité—LPPS ( L.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45</w:t>
      </w:r>
      <w:r w:rsidRPr="00B7695A">
        <w:rPr>
          <w:rFonts w:ascii="Times New Roman" w:eastAsia="Times New Roman" w:hAnsi="Times New Roman" w:cs="Times New Roman"/>
          <w:sz w:val="24"/>
          <w:szCs w:val="24"/>
        </w:rPr>
        <w:t>(1), 53–67.</w:t>
      </w:r>
    </w:p>
    <w:p w14:paraId="20BFD1B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Politi, P., Emanuele, E., Grassi, M., Besozzi, M., Cambianica, M., Ciavarella, G., Croci, E., Damiani, S., Mandrini, A., Migliardi, M., Pozzato, E., Provenzani, U., &amp; Rocchetti, M. (2012). Development of the “Playing-in-Touch” (PiT) questionnaire: A measure of musical intouchness in people with low-functioning autism. </w:t>
      </w:r>
      <w:r w:rsidRPr="00B7695A">
        <w:rPr>
          <w:rFonts w:ascii="Times New Roman" w:eastAsia="Times New Roman" w:hAnsi="Times New Roman" w:cs="Times New Roman"/>
          <w:i/>
          <w:iCs/>
          <w:sz w:val="24"/>
          <w:szCs w:val="24"/>
        </w:rPr>
        <w:t>Activitas Nervosa Superior Rediviva</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54</w:t>
      </w:r>
      <w:r w:rsidRPr="00B7695A">
        <w:rPr>
          <w:rFonts w:ascii="Times New Roman" w:eastAsia="Times New Roman" w:hAnsi="Times New Roman" w:cs="Times New Roman"/>
          <w:sz w:val="24"/>
          <w:szCs w:val="24"/>
        </w:rPr>
        <w:t>(2), 53–132.</w:t>
      </w:r>
    </w:p>
    <w:p w14:paraId="79DD5C6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Ptak, M. (2015). A window into autism’s early development: Features of behavioral data in a longitudinal multisystem evaluation in infants at high risk for autism. </w:t>
      </w:r>
      <w:r w:rsidRPr="00B7695A">
        <w:rPr>
          <w:rFonts w:ascii="Times New Roman" w:eastAsia="Times New Roman" w:hAnsi="Times New Roman" w:cs="Times New Roman"/>
          <w:i/>
          <w:iCs/>
          <w:sz w:val="24"/>
          <w:szCs w:val="24"/>
        </w:rPr>
        <w:t>ProQuest Dissertations and Theses</w:t>
      </w:r>
      <w:r w:rsidRPr="00B7695A">
        <w:rPr>
          <w:rFonts w:ascii="Times New Roman" w:eastAsia="Times New Roman" w:hAnsi="Times New Roman" w:cs="Times New Roman"/>
          <w:sz w:val="24"/>
          <w:szCs w:val="24"/>
        </w:rPr>
        <w:t>, 1–84.</w:t>
      </w:r>
    </w:p>
    <w:p w14:paraId="3C2DDB9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Pu, D., Shen, Y. ,. &amp;. Wu, J. (2013). Association between MTHFR Gene Polymorphisms and the Risk of Autism Spectrum Disorders: A Meta-Analysis.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(5), 384–392.</w:t>
      </w:r>
    </w:p>
    <w:p w14:paraId="464E0E7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Pusponegoro, H. D., Ismael, S., Firmansyah, A., Sastroasmoro, S., &amp; Vandenplas, Y. (2015). Gluten and casein supplementation does not increase symptoms in children with autism spectrum disorder. </w:t>
      </w:r>
      <w:r w:rsidRPr="00B7695A">
        <w:rPr>
          <w:rFonts w:ascii="Times New Roman" w:eastAsia="Times New Roman" w:hAnsi="Times New Roman" w:cs="Times New Roman"/>
          <w:i/>
          <w:iCs/>
          <w:sz w:val="24"/>
          <w:szCs w:val="24"/>
        </w:rPr>
        <w:t>Acta Paediatrica</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104</w:t>
      </w:r>
      <w:r w:rsidRPr="00B7695A">
        <w:rPr>
          <w:rFonts w:ascii="Times New Roman" w:eastAsia="Times New Roman" w:hAnsi="Times New Roman" w:cs="Times New Roman"/>
          <w:sz w:val="24"/>
          <w:szCs w:val="24"/>
        </w:rPr>
        <w:t xml:space="preserve">(11). </w:t>
      </w:r>
      <w:hyperlink r:id="rId86" w:history="1">
        <w:r w:rsidRPr="00B7695A">
          <w:rPr>
            <w:rFonts w:ascii="Times New Roman" w:eastAsia="Times New Roman" w:hAnsi="Times New Roman" w:cs="Times New Roman"/>
            <w:color w:val="0000FF"/>
            <w:sz w:val="24"/>
            <w:szCs w:val="24"/>
            <w:u w:val="single"/>
          </w:rPr>
          <w:t>https://doi.org/10.1111/apa.13108</w:t>
        </w:r>
      </w:hyperlink>
    </w:p>
    <w:p w14:paraId="3B8EBB0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Pusponegoro, H. D., Ismael, S., Sastroasmoro, S., Firmansyah, A., &amp; Vandenplas, Y. (2015). Maladaptive Behavior and Gastrointestinal Disorders in Children with Autism Spectrum Disorder. </w:t>
      </w:r>
      <w:r w:rsidRPr="00B7695A">
        <w:rPr>
          <w:rFonts w:ascii="Times New Roman" w:eastAsia="Times New Roman" w:hAnsi="Times New Roman" w:cs="Times New Roman"/>
          <w:i/>
          <w:iCs/>
          <w:sz w:val="24"/>
          <w:szCs w:val="24"/>
        </w:rPr>
        <w:t>Pediatric Gastroenterology, Hepatology &amp; Nutrition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18</w:t>
      </w:r>
      <w:r w:rsidRPr="00B7695A">
        <w:rPr>
          <w:rFonts w:ascii="Times New Roman" w:eastAsia="Times New Roman" w:hAnsi="Times New Roman" w:cs="Times New Roman"/>
          <w:sz w:val="24"/>
          <w:szCs w:val="24"/>
        </w:rPr>
        <w:t xml:space="preserve">(4), 230–237. </w:t>
      </w:r>
      <w:hyperlink r:id="rId87" w:history="1">
        <w:r w:rsidRPr="00B7695A">
          <w:rPr>
            <w:rFonts w:ascii="Times New Roman" w:eastAsia="Times New Roman" w:hAnsi="Times New Roman" w:cs="Times New Roman"/>
            <w:color w:val="0000FF"/>
            <w:sz w:val="24"/>
            <w:szCs w:val="24"/>
            <w:u w:val="single"/>
          </w:rPr>
          <w:t>https://doi.org/10.5223/pghn.2015.18.4.230</w:t>
        </w:r>
      </w:hyperlink>
    </w:p>
    <w:p w14:paraId="6DAB0CA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Quadros, E. V., Sequeira, J. M. ,. Brown, W. T. ,. Mevs, C. ,. Marchi, E. ,. Flory, M. ,. Jenkins, E. C. ,. Velinov, M. T. &amp;. Cohen, I. L. (2018). Folate receptor autoantibodies are prevalent in children diagnosed with autism spectrum disorder, their normal siblings and parents.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hyperlink r:id="rId88" w:history="1">
        <w:r w:rsidRPr="00B7695A">
          <w:rPr>
            <w:rFonts w:ascii="Times New Roman" w:eastAsia="Times New Roman" w:hAnsi="Times New Roman" w:cs="Times New Roman"/>
            <w:color w:val="0000FF"/>
            <w:sz w:val="24"/>
            <w:szCs w:val="24"/>
            <w:u w:val="single"/>
          </w:rPr>
          <w:t>https://onlinelibrary.wiley.com/doi/pdf/10.1002/aur.1934</w:t>
        </w:r>
      </w:hyperlink>
    </w:p>
    <w:p w14:paraId="5610890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Reed, F. D. D., Hirst, J. M. ,. &amp;. Jenkins, S. R. (2014). Behavioral treatment of stereotypic behavior in children with autism. In </w:t>
      </w:r>
      <w:r w:rsidRPr="00B7695A">
        <w:rPr>
          <w:rFonts w:ascii="Times New Roman" w:eastAsia="Times New Roman" w:hAnsi="Times New Roman" w:cs="Times New Roman"/>
          <w:i/>
          <w:iCs/>
          <w:sz w:val="24"/>
          <w:szCs w:val="24"/>
        </w:rPr>
        <w:t>Comprehensive Guide to Autism</w:t>
      </w:r>
      <w:r w:rsidRPr="00B7695A">
        <w:rPr>
          <w:rFonts w:ascii="Times New Roman" w:eastAsia="Times New Roman" w:hAnsi="Times New Roman" w:cs="Times New Roman"/>
          <w:sz w:val="24"/>
          <w:szCs w:val="24"/>
        </w:rPr>
        <w:t xml:space="preserve"> (pp. 2247–2262). Springer. </w:t>
      </w:r>
      <w:hyperlink r:id="rId89" w:history="1">
        <w:r w:rsidRPr="00B7695A">
          <w:rPr>
            <w:rFonts w:ascii="Times New Roman" w:eastAsia="Times New Roman" w:hAnsi="Times New Roman" w:cs="Times New Roman"/>
            <w:color w:val="0000FF"/>
            <w:sz w:val="24"/>
            <w:szCs w:val="24"/>
            <w:u w:val="single"/>
          </w:rPr>
          <w:t>https://link.springer.com/referenceworkentry/10.1007%2F978-1-4614-4788-7_137</w:t>
        </w:r>
      </w:hyperlink>
    </w:p>
    <w:p w14:paraId="5366AEA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Reel, K. H., Lecavalier, L., Butter, E., &amp; Mulick, J. A. (2012). Diagnostic utility of the Pervasive Developmental Disorder Behavior Inventory.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(1), 458–465. </w:t>
      </w:r>
      <w:hyperlink r:id="rId90" w:history="1">
        <w:r w:rsidRPr="00B7695A">
          <w:rPr>
            <w:rFonts w:ascii="Times New Roman" w:eastAsia="Times New Roman" w:hAnsi="Times New Roman" w:cs="Times New Roman"/>
            <w:color w:val="0000FF"/>
            <w:sz w:val="24"/>
            <w:szCs w:val="24"/>
            <w:u w:val="single"/>
          </w:rPr>
          <w:t>https://doi.org/10.1016/j.rasd.2011.07.006</w:t>
        </w:r>
      </w:hyperlink>
    </w:p>
    <w:p w14:paraId="254660C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Renno, P. A. (2014). </w:t>
      </w:r>
      <w:r w:rsidRPr="00B7695A">
        <w:rPr>
          <w:rFonts w:ascii="Times New Roman" w:eastAsia="Times New Roman" w:hAnsi="Times New Roman" w:cs="Times New Roman"/>
          <w:i/>
          <w:iCs/>
          <w:sz w:val="24"/>
          <w:szCs w:val="24"/>
        </w:rPr>
        <w:t>Variability in Autism Symptom Severity: Investigating the Role of Diurnal Cortisol and Daily Stress in Children with High-Functioning Autism</w:t>
      </w:r>
      <w:r w:rsidRPr="00B7695A">
        <w:rPr>
          <w:rFonts w:ascii="Times New Roman" w:eastAsia="Times New Roman" w:hAnsi="Times New Roman" w:cs="Times New Roman"/>
          <w:sz w:val="24"/>
          <w:szCs w:val="24"/>
        </w:rPr>
        <w:t>. 1–90.</w:t>
      </w:r>
    </w:p>
    <w:p w14:paraId="17FCA48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Riordan, K. (2013). Social-Emotional Deficits of High-Functioning Students With Autism: A Review of the Literature. </w:t>
      </w:r>
      <w:r w:rsidRPr="00B7695A">
        <w:rPr>
          <w:rFonts w:ascii="Times New Roman" w:eastAsia="Times New Roman" w:hAnsi="Times New Roman" w:cs="Times New Roman"/>
          <w:i/>
          <w:iCs/>
          <w:sz w:val="24"/>
          <w:szCs w:val="24"/>
        </w:rPr>
        <w:t>Rivier Academic Journal</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9</w:t>
      </w:r>
      <w:r w:rsidRPr="00B7695A">
        <w:rPr>
          <w:rFonts w:ascii="Times New Roman" w:eastAsia="Times New Roman" w:hAnsi="Times New Roman" w:cs="Times New Roman"/>
          <w:sz w:val="24"/>
          <w:szCs w:val="24"/>
        </w:rPr>
        <w:t>(2), 1–11.</w:t>
      </w:r>
    </w:p>
    <w:p w14:paraId="5240221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Rodriguez, V. (2011). Correlates and risk markers for psychopathology in children with and without autism spectrum disorder. </w:t>
      </w:r>
      <w:r w:rsidRPr="00B7695A">
        <w:rPr>
          <w:rFonts w:ascii="Times New Roman" w:eastAsia="Times New Roman" w:hAnsi="Times New Roman" w:cs="Times New Roman"/>
          <w:i/>
          <w:iCs/>
          <w:sz w:val="24"/>
          <w:szCs w:val="24"/>
        </w:rPr>
        <w:t>Dissertation Abstracts International: Section B: The Sciences and Engineering</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72</w:t>
      </w:r>
      <w:r w:rsidRPr="00B7695A">
        <w:rPr>
          <w:rFonts w:ascii="Times New Roman" w:eastAsia="Times New Roman" w:hAnsi="Times New Roman" w:cs="Times New Roman"/>
          <w:sz w:val="24"/>
          <w:szCs w:val="24"/>
        </w:rPr>
        <w:t>(2-B), 1174–1174.</w:t>
      </w:r>
    </w:p>
    <w:p w14:paraId="0168806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Rojahn, J., Whittaker, K., Hoch, T. A., &amp; González, M. L. (2007). Assessment of Self‐Injurious and Aggressive Behavior. </w:t>
      </w:r>
      <w:r w:rsidRPr="00B7695A">
        <w:rPr>
          <w:rFonts w:ascii="Times New Roman" w:eastAsia="Times New Roman" w:hAnsi="Times New Roman" w:cs="Times New Roman"/>
          <w:i/>
          <w:iCs/>
          <w:sz w:val="24"/>
          <w:szCs w:val="24"/>
        </w:rPr>
        <w:t>International Review of Research in Mental Retardation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34</w:t>
      </w:r>
      <w:r w:rsidRPr="00B7695A">
        <w:rPr>
          <w:rFonts w:ascii="Times New Roman" w:eastAsia="Times New Roman" w:hAnsi="Times New Roman" w:cs="Times New Roman"/>
          <w:sz w:val="24"/>
          <w:szCs w:val="24"/>
        </w:rPr>
        <w:t xml:space="preserve">, 281–319. </w:t>
      </w:r>
      <w:hyperlink r:id="rId91" w:history="1">
        <w:r w:rsidRPr="00B7695A">
          <w:rPr>
            <w:rFonts w:ascii="Times New Roman" w:eastAsia="Times New Roman" w:hAnsi="Times New Roman" w:cs="Times New Roman"/>
            <w:color w:val="0000FF"/>
            <w:sz w:val="24"/>
            <w:szCs w:val="24"/>
            <w:u w:val="single"/>
          </w:rPr>
          <w:t>https://doi.org/10.1016/S0074-7750(07)34009-3</w:t>
        </w:r>
      </w:hyperlink>
    </w:p>
    <w:p w14:paraId="2113DF0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Romanczyk, R. G., Lockshin, S. B. ,. Gillis, J. M. ,. &amp;. Matey, L. (2008). The Institute for Child Development: Preschool Program. </w:t>
      </w:r>
      <w:r w:rsidRPr="00B7695A">
        <w:rPr>
          <w:rFonts w:ascii="Times New Roman" w:eastAsia="Times New Roman" w:hAnsi="Times New Roman" w:cs="Times New Roman"/>
          <w:i/>
          <w:iCs/>
          <w:sz w:val="24"/>
          <w:szCs w:val="24"/>
        </w:rPr>
        <w:t>Preschool Education Programs for Children with Autism</w:t>
      </w:r>
      <w:r w:rsidRPr="00B7695A">
        <w:rPr>
          <w:rFonts w:ascii="Times New Roman" w:eastAsia="Times New Roman" w:hAnsi="Times New Roman" w:cs="Times New Roman"/>
          <w:sz w:val="24"/>
          <w:szCs w:val="24"/>
        </w:rPr>
        <w:t>, 137–137.</w:t>
      </w:r>
    </w:p>
    <w:p w14:paraId="125F7B3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Rossignol, D. A., Bradstreet, J. J., Van Dyke, K., Schneider, C., Freedenfeld, S. H., O’Hara, N., Cave, S., Buckley, J. A., Mumper, E. A., &amp; Frye, R. E. (2012). Hyperbaric oxygen treatment in autism spectrum disorders. </w:t>
      </w:r>
      <w:r w:rsidRPr="00B7695A">
        <w:rPr>
          <w:rFonts w:ascii="Times New Roman" w:eastAsia="Times New Roman" w:hAnsi="Times New Roman" w:cs="Times New Roman"/>
          <w:i/>
          <w:iCs/>
          <w:sz w:val="24"/>
          <w:szCs w:val="24"/>
        </w:rPr>
        <w:t>Med Gas Res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(1), 16–16. </w:t>
      </w:r>
      <w:hyperlink r:id="rId92" w:history="1">
        <w:r w:rsidRPr="00B7695A">
          <w:rPr>
            <w:rFonts w:ascii="Times New Roman" w:eastAsia="Times New Roman" w:hAnsi="Times New Roman" w:cs="Times New Roman"/>
            <w:color w:val="0000FF"/>
            <w:sz w:val="24"/>
            <w:szCs w:val="24"/>
            <w:u w:val="single"/>
          </w:rPr>
          <w:t>https://doi.org/10.1186/2045-9912-2-16</w:t>
        </w:r>
      </w:hyperlink>
    </w:p>
    <w:p w14:paraId="7407AFE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Sabatos-DeVito, M., Rardin, B. P. ,. Paisley, E. ,. Major, S. T. ,. Stoute, C. ,. Murias, M. ,. …. Dawson, G. (2016a). 1.23 THE UTILITY OF OBJECTIVE MEASURES OF SOCIAL COMMUNICATION DEFICITS IN YOUNG CHILDREN WITH AUTISM SPECTRUM DISORDER.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S107–S107.</w:t>
      </w:r>
    </w:p>
    <w:p w14:paraId="65F355B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Sabatos-DeVito, M., Rardin, B. P. ,. Paisley, E. ,. Major, S. T. ,. Stoute, C. ,. Murias, M. ,. …. Dawson, G. (2016b). The Utility of Objective Measures of Social Communication Deficits in Young Children with Autism Spectrum Disorder.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S107–S107.</w:t>
      </w:r>
    </w:p>
    <w:p w14:paraId="432B4EC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Salpas, A. (2008). </w:t>
      </w:r>
      <w:r w:rsidRPr="00B7695A">
        <w:rPr>
          <w:rFonts w:ascii="Times New Roman" w:eastAsia="Times New Roman" w:hAnsi="Times New Roman" w:cs="Times New Roman"/>
          <w:i/>
          <w:iCs/>
          <w:sz w:val="24"/>
          <w:szCs w:val="24"/>
        </w:rPr>
        <w:t>The Effect of the Use of a Service Dog on Pragmatic Language in a Child with Autism</w:t>
      </w:r>
      <w:r w:rsidRPr="00B7695A">
        <w:rPr>
          <w:rFonts w:ascii="Times New Roman" w:eastAsia="Times New Roman" w:hAnsi="Times New Roman" w:cs="Times New Roman"/>
          <w:sz w:val="24"/>
          <w:szCs w:val="24"/>
        </w:rPr>
        <w:t>. 1–35.</w:t>
      </w:r>
    </w:p>
    <w:p w14:paraId="6F79FC3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Schaaf, R. C., Benevides, T., Mailloux, Z., Faller, P., Hunt, J., Van Hooydonk, E., Freeman, R., Leiby, B., Sendecki, J., &amp; Kelly, D. (2014). An intervention for sensory difficulties in children with autism: A randomized trial.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44</w:t>
      </w:r>
      <w:r w:rsidRPr="00B7695A">
        <w:rPr>
          <w:rFonts w:ascii="Times New Roman" w:eastAsia="Times New Roman" w:hAnsi="Times New Roman" w:cs="Times New Roman"/>
          <w:sz w:val="24"/>
          <w:szCs w:val="24"/>
        </w:rPr>
        <w:t xml:space="preserve">(7), 1493–1506. </w:t>
      </w:r>
      <w:hyperlink r:id="rId93" w:history="1">
        <w:r w:rsidRPr="00B7695A">
          <w:rPr>
            <w:rFonts w:ascii="Times New Roman" w:eastAsia="Times New Roman" w:hAnsi="Times New Roman" w:cs="Times New Roman"/>
            <w:color w:val="0000FF"/>
            <w:sz w:val="24"/>
            <w:szCs w:val="24"/>
            <w:u w:val="single"/>
          </w:rPr>
          <w:t>https://doi.org/10.1007/s10803-013-1983-8</w:t>
        </w:r>
      </w:hyperlink>
    </w:p>
    <w:p w14:paraId="35CD8E3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Schaaf, R. C., Dumont, R. L., Arbesman, M., &amp; May-Benson, T. A. (2018). Efficacy of Occupational Therapy Using Ayres Sensory Integration ®: A Systematic Review. </w:t>
      </w:r>
      <w:r w:rsidRPr="00B7695A">
        <w:rPr>
          <w:rFonts w:ascii="Times New Roman" w:eastAsia="Times New Roman" w:hAnsi="Times New Roman" w:cs="Times New Roman"/>
          <w:i/>
          <w:iCs/>
          <w:sz w:val="24"/>
          <w:szCs w:val="24"/>
        </w:rPr>
        <w:t>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72</w:t>
      </w:r>
      <w:r w:rsidRPr="00B7695A">
        <w:rPr>
          <w:rFonts w:ascii="Times New Roman" w:eastAsia="Times New Roman" w:hAnsi="Times New Roman" w:cs="Times New Roman"/>
          <w:sz w:val="24"/>
          <w:szCs w:val="24"/>
        </w:rPr>
        <w:t xml:space="preserve">(1), 1–10. </w:t>
      </w:r>
      <w:hyperlink r:id="rId94" w:history="1">
        <w:r w:rsidRPr="00B7695A">
          <w:rPr>
            <w:rFonts w:ascii="Times New Roman" w:eastAsia="Times New Roman" w:hAnsi="Times New Roman" w:cs="Times New Roman"/>
            <w:color w:val="0000FF"/>
            <w:sz w:val="24"/>
            <w:szCs w:val="24"/>
            <w:u w:val="single"/>
          </w:rPr>
          <w:t>https://doi.org/10.5014/ajot.2018.028431</w:t>
        </w:r>
      </w:hyperlink>
    </w:p>
    <w:p w14:paraId="29D6A64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Schleismann, K. D., Gillis, J. M., &amp; K.D., S. (2011). The treatment of social phobia in a young boy with Asperger’s disorder. </w:t>
      </w:r>
      <w:r w:rsidRPr="00B7695A">
        <w:rPr>
          <w:rFonts w:ascii="Times New Roman" w:eastAsia="Times New Roman" w:hAnsi="Times New Roman" w:cs="Times New Roman"/>
          <w:i/>
          <w:iCs/>
          <w:sz w:val="24"/>
          <w:szCs w:val="24"/>
        </w:rPr>
        <w:t>Cognitive and Behavioral Practice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18</w:t>
      </w:r>
      <w:r w:rsidRPr="00B7695A">
        <w:rPr>
          <w:rFonts w:ascii="Times New Roman" w:eastAsia="Times New Roman" w:hAnsi="Times New Roman" w:cs="Times New Roman"/>
          <w:sz w:val="24"/>
          <w:szCs w:val="24"/>
        </w:rPr>
        <w:t xml:space="preserve">(4), 515–529. </w:t>
      </w:r>
      <w:hyperlink r:id="rId95" w:history="1">
        <w:r w:rsidRPr="00B7695A">
          <w:rPr>
            <w:rFonts w:ascii="Times New Roman" w:eastAsia="Times New Roman" w:hAnsi="Times New Roman" w:cs="Times New Roman"/>
            <w:color w:val="0000FF"/>
            <w:sz w:val="24"/>
            <w:szCs w:val="24"/>
            <w:u w:val="single"/>
          </w:rPr>
          <w:t>https://doi.org/10.1016/j.cbpra.2010.08.004</w:t>
        </w:r>
      </w:hyperlink>
    </w:p>
    <w:p w14:paraId="2AB5F61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Schutte, C., Devlin, M., Richardson, W., Hill, J., &amp; Hewitson, L. (2019). Criterion-related validity of the PDDBI: Comparison with the ADOS-2.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94–100.</w:t>
      </w:r>
    </w:p>
    <w:p w14:paraId="21AFAE3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Shalev, R. A., Gordillo, M. ,. Sullivan, K. ,. Chen, B. ,. Doggett, R. ,. Laugeson, E. ,. Kuriakose, S. &amp;. DiMartino, A. (2016a). 1.25 THE RELATIONSHIP BETWEEN PARENT AND CHILD CHARACTERISTICS AMONG FAMILIES RECEIVING A CAREGIVER-MEDIATED SOCIAL SKILLS INTERVENTION FOR AUTISM.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S107–S108.</w:t>
      </w:r>
    </w:p>
    <w:p w14:paraId="6BBA911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Shalev, R. A., Gordillo, M. ,. Sullivan, K. ,. Chen, B. ,. Doggett, R. ,. Laugeson, E. ,. Kuriakose, S. &amp;. DiMartino, A. (2016b). The Relationship Between Parent And Child Characteristics Among Families Receiving A Caregiver-Mediated Social Skills Intervention For Autism.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S107–S108.</w:t>
      </w:r>
    </w:p>
    <w:p w14:paraId="6F5C68B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Shawler, P. (2016a). </w:t>
      </w:r>
      <w:r w:rsidRPr="00B7695A">
        <w:rPr>
          <w:rFonts w:ascii="Times New Roman" w:eastAsia="Times New Roman" w:hAnsi="Times New Roman" w:cs="Times New Roman"/>
          <w:i/>
          <w:iCs/>
          <w:sz w:val="24"/>
          <w:szCs w:val="24"/>
        </w:rPr>
        <w:t>Does Early Intervention Reduce The Risk Of Future Emotional And Behavioral Problems In Children With Autism Spectrum Disorder</w:t>
      </w:r>
      <w:r w:rsidRPr="00B7695A">
        <w:rPr>
          <w:rFonts w:ascii="Times New Roman" w:eastAsia="Times New Roman" w:hAnsi="Times New Roman" w:cs="Times New Roman"/>
          <w:sz w:val="24"/>
          <w:szCs w:val="24"/>
        </w:rPr>
        <w:t>. 1–87.</w:t>
      </w:r>
    </w:p>
    <w:p w14:paraId="472ABE4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Shawler, P. (2016b). </w:t>
      </w:r>
      <w:r w:rsidRPr="00B7695A">
        <w:rPr>
          <w:rFonts w:ascii="Times New Roman" w:eastAsia="Times New Roman" w:hAnsi="Times New Roman" w:cs="Times New Roman"/>
          <w:i/>
          <w:iCs/>
          <w:sz w:val="24"/>
          <w:szCs w:val="24"/>
        </w:rPr>
        <w:t>DOES EARLY INTERVENTION REDUCE THE RISK OF FUTURE EMOTIONAL AND BEHAVIORAL PROBLEMS IN CHILDREN WITH By PAUL SHAWLER Bachelor of Science in Psychology West Virginia University Master of Science in Psychology Oklahoma State University Stillwater , OK Submi</w:t>
      </w:r>
      <w:r w:rsidRPr="00B7695A">
        <w:rPr>
          <w:rFonts w:ascii="Times New Roman" w:eastAsia="Times New Roman" w:hAnsi="Times New Roman" w:cs="Times New Roman"/>
          <w:sz w:val="24"/>
          <w:szCs w:val="24"/>
        </w:rPr>
        <w:t>. 1–87.</w:t>
      </w:r>
    </w:p>
    <w:p w14:paraId="4DD181E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Schalock, M., &amp; Gabrielsen, K. (2011). Early intervention for autism with a parent-delivered qigong massage program: A randomized controlled trial. </w:t>
      </w:r>
      <w:r w:rsidRPr="00B7695A">
        <w:rPr>
          <w:rFonts w:ascii="Times New Roman" w:eastAsia="Times New Roman" w:hAnsi="Times New Roman" w:cs="Times New Roman"/>
          <w:i/>
          <w:iCs/>
          <w:sz w:val="24"/>
          <w:szCs w:val="24"/>
        </w:rPr>
        <w:t>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65</w:t>
      </w:r>
      <w:r w:rsidRPr="00B7695A">
        <w:rPr>
          <w:rFonts w:ascii="Times New Roman" w:eastAsia="Times New Roman" w:hAnsi="Times New Roman" w:cs="Times New Roman"/>
          <w:sz w:val="24"/>
          <w:szCs w:val="24"/>
        </w:rPr>
        <w:t xml:space="preserve">(5), 550–559. </w:t>
      </w:r>
      <w:hyperlink r:id="rId96" w:history="1">
        <w:r w:rsidRPr="00B7695A">
          <w:rPr>
            <w:rFonts w:ascii="Times New Roman" w:eastAsia="Times New Roman" w:hAnsi="Times New Roman" w:cs="Times New Roman"/>
            <w:color w:val="0000FF"/>
            <w:sz w:val="24"/>
            <w:szCs w:val="24"/>
            <w:u w:val="single"/>
          </w:rPr>
          <w:t>https://doi.org/10.5014/ajot.2011.000661</w:t>
        </w:r>
      </w:hyperlink>
    </w:p>
    <w:p w14:paraId="79706C6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&amp; Schalock, M. (2012a). Sensory and Self-Regulation Checklist, a measure of comorbid autism symptoms: Initial psychometric evidence. </w:t>
      </w:r>
      <w:r w:rsidRPr="00B7695A">
        <w:rPr>
          <w:rFonts w:ascii="Times New Roman" w:eastAsia="Times New Roman" w:hAnsi="Times New Roman" w:cs="Times New Roman"/>
          <w:i/>
          <w:iCs/>
          <w:sz w:val="24"/>
          <w:szCs w:val="24"/>
        </w:rPr>
        <w:t>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66</w:t>
      </w:r>
      <w:r w:rsidRPr="00B7695A">
        <w:rPr>
          <w:rFonts w:ascii="Times New Roman" w:eastAsia="Times New Roman" w:hAnsi="Times New Roman" w:cs="Times New Roman"/>
          <w:sz w:val="24"/>
          <w:szCs w:val="24"/>
        </w:rPr>
        <w:t xml:space="preserve">(2), 177–186. </w:t>
      </w:r>
      <w:hyperlink r:id="rId97" w:history="1">
        <w:r w:rsidRPr="00B7695A">
          <w:rPr>
            <w:rFonts w:ascii="Times New Roman" w:eastAsia="Times New Roman" w:hAnsi="Times New Roman" w:cs="Times New Roman"/>
            <w:color w:val="0000FF"/>
            <w:sz w:val="24"/>
            <w:szCs w:val="24"/>
            <w:u w:val="single"/>
          </w:rPr>
          <w:t>https://doi.org/10.5014/ajot.2012.001578</w:t>
        </w:r>
      </w:hyperlink>
    </w:p>
    <w:p w14:paraId="68FB993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&amp; Schalock, M. (2012b). Autism Parenting Stress Index: Initial psychometric evidence.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42</w:t>
      </w:r>
      <w:r w:rsidRPr="00B7695A">
        <w:rPr>
          <w:rFonts w:ascii="Times New Roman" w:eastAsia="Times New Roman" w:hAnsi="Times New Roman" w:cs="Times New Roman"/>
          <w:sz w:val="24"/>
          <w:szCs w:val="24"/>
        </w:rPr>
        <w:t>(4), 566–574.</w:t>
      </w:r>
    </w:p>
    <w:p w14:paraId="1730A45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Schalock, M., &amp; Ayres, R. (2011). A model and treatment for autism at the convergence of Chinese medicine and Western science: First 130 cases. </w:t>
      </w:r>
      <w:r w:rsidRPr="00B7695A">
        <w:rPr>
          <w:rFonts w:ascii="Times New Roman" w:eastAsia="Times New Roman" w:hAnsi="Times New Roman" w:cs="Times New Roman"/>
          <w:i/>
          <w:iCs/>
          <w:sz w:val="24"/>
          <w:szCs w:val="24"/>
        </w:rPr>
        <w:t>Chinese Journal of Integrative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17</w:t>
      </w:r>
      <w:r w:rsidRPr="00B7695A">
        <w:rPr>
          <w:rFonts w:ascii="Times New Roman" w:eastAsia="Times New Roman" w:hAnsi="Times New Roman" w:cs="Times New Roman"/>
          <w:sz w:val="24"/>
          <w:szCs w:val="24"/>
        </w:rPr>
        <w:t xml:space="preserve">(6), 421–429. </w:t>
      </w:r>
      <w:hyperlink r:id="rId98" w:history="1">
        <w:r w:rsidRPr="00B7695A">
          <w:rPr>
            <w:rFonts w:ascii="Times New Roman" w:eastAsia="Times New Roman" w:hAnsi="Times New Roman" w:cs="Times New Roman"/>
            <w:color w:val="0000FF"/>
            <w:sz w:val="24"/>
            <w:szCs w:val="24"/>
            <w:u w:val="single"/>
          </w:rPr>
          <w:t>https://doi.org/10.1007/s11655-011-0635-0</w:t>
        </w:r>
      </w:hyperlink>
    </w:p>
    <w:p w14:paraId="401CCE7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Schalock, M., &amp; Gabrielsen, K. (2011). Early intervention for autism with a parent-delivered ongoing massage program: A randomized controlled trial. </w:t>
      </w:r>
      <w:r w:rsidRPr="00B7695A">
        <w:rPr>
          <w:rFonts w:ascii="Times New Roman" w:eastAsia="Times New Roman" w:hAnsi="Times New Roman" w:cs="Times New Roman"/>
          <w:i/>
          <w:iCs/>
          <w:sz w:val="24"/>
          <w:szCs w:val="24"/>
        </w:rPr>
        <w:t>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65</w:t>
      </w:r>
      <w:r w:rsidRPr="00B7695A">
        <w:rPr>
          <w:rFonts w:ascii="Times New Roman" w:eastAsia="Times New Roman" w:hAnsi="Times New Roman" w:cs="Times New Roman"/>
          <w:sz w:val="24"/>
          <w:szCs w:val="24"/>
        </w:rPr>
        <w:t>(5), 550–559.</w:t>
      </w:r>
    </w:p>
    <w:p w14:paraId="2C2A25B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Schalock, M., &amp; Gabrielsen, K. R. (2015). About Face: Evaluating and Managing Tactile Impairment at the Time of Autism Diagnosis. </w:t>
      </w:r>
      <w:r w:rsidRPr="00B7695A">
        <w:rPr>
          <w:rFonts w:ascii="Times New Roman" w:eastAsia="Times New Roman" w:hAnsi="Times New Roman" w:cs="Times New Roman"/>
          <w:i/>
          <w:iCs/>
          <w:sz w:val="24"/>
          <w:szCs w:val="24"/>
        </w:rPr>
        <w:t>Autism Research and Treatment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2015</w:t>
      </w:r>
      <w:r w:rsidRPr="00B7695A">
        <w:rPr>
          <w:rFonts w:ascii="Times New Roman" w:eastAsia="Times New Roman" w:hAnsi="Times New Roman" w:cs="Times New Roman"/>
          <w:sz w:val="24"/>
          <w:szCs w:val="24"/>
        </w:rPr>
        <w:t xml:space="preserve">, 1–10. </w:t>
      </w:r>
      <w:hyperlink r:id="rId99" w:history="1">
        <w:r w:rsidRPr="00B7695A">
          <w:rPr>
            <w:rFonts w:ascii="Times New Roman" w:eastAsia="Times New Roman" w:hAnsi="Times New Roman" w:cs="Times New Roman"/>
            <w:color w:val="0000FF"/>
            <w:sz w:val="24"/>
            <w:szCs w:val="24"/>
            <w:u w:val="single"/>
          </w:rPr>
          <w:t>https://doi.org/10.1155/2015/612507</w:t>
        </w:r>
      </w:hyperlink>
    </w:p>
    <w:p w14:paraId="67F5BFE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Schalock, M., Gabrielsen, K. R., Budden, S. S., Buenrostro, M., &amp; Horton, G. (2015). Early Intervention with a Parent-Delivered Massage Protocol Directed at Tactile Abnormalities Decreases Severity of Autism and Improves Child-to-Parent Interactions: A Replication Study. </w:t>
      </w:r>
      <w:r w:rsidRPr="00B7695A">
        <w:rPr>
          <w:rFonts w:ascii="Times New Roman" w:eastAsia="Times New Roman" w:hAnsi="Times New Roman" w:cs="Times New Roman"/>
          <w:i/>
          <w:iCs/>
          <w:sz w:val="24"/>
          <w:szCs w:val="24"/>
        </w:rPr>
        <w:t>Autism Research and Treatment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2015</w:t>
      </w:r>
      <w:r w:rsidRPr="00B7695A">
        <w:rPr>
          <w:rFonts w:ascii="Times New Roman" w:eastAsia="Times New Roman" w:hAnsi="Times New Roman" w:cs="Times New Roman"/>
          <w:sz w:val="24"/>
          <w:szCs w:val="24"/>
        </w:rPr>
        <w:t xml:space="preserve">, 1–16. </w:t>
      </w:r>
      <w:hyperlink r:id="rId100" w:history="1">
        <w:r w:rsidRPr="00B7695A">
          <w:rPr>
            <w:rFonts w:ascii="Times New Roman" w:eastAsia="Times New Roman" w:hAnsi="Times New Roman" w:cs="Times New Roman"/>
            <w:color w:val="0000FF"/>
            <w:sz w:val="24"/>
            <w:szCs w:val="24"/>
            <w:u w:val="single"/>
          </w:rPr>
          <w:t>https://doi.org/10.1155/2015/904585</w:t>
        </w:r>
      </w:hyperlink>
    </w:p>
    <w:p w14:paraId="59D1279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Silva, L., Schalock, M., Ayres, R., Bunse, C., &amp; Budden, S. (2009). Qigong Massage Treatment for Sensory and Self-Requlation Problems in Young Children With Autism: A Randomized Controlled Trial. </w:t>
      </w:r>
      <w:r w:rsidRPr="00B7695A">
        <w:rPr>
          <w:rFonts w:ascii="Times New Roman" w:eastAsia="Times New Roman" w:hAnsi="Times New Roman" w:cs="Times New Roman"/>
          <w:i/>
          <w:iCs/>
          <w:sz w:val="24"/>
          <w:szCs w:val="24"/>
        </w:rPr>
        <w:t>The 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63</w:t>
      </w:r>
      <w:r w:rsidRPr="00B7695A">
        <w:rPr>
          <w:rFonts w:ascii="Times New Roman" w:eastAsia="Times New Roman" w:hAnsi="Times New Roman" w:cs="Times New Roman"/>
          <w:sz w:val="24"/>
          <w:szCs w:val="24"/>
        </w:rPr>
        <w:t xml:space="preserve">(4), 423–432. </w:t>
      </w:r>
      <w:hyperlink r:id="rId101" w:history="1">
        <w:r w:rsidRPr="00B7695A">
          <w:rPr>
            <w:rFonts w:ascii="Times New Roman" w:eastAsia="Times New Roman" w:hAnsi="Times New Roman" w:cs="Times New Roman"/>
            <w:color w:val="0000FF"/>
            <w:sz w:val="24"/>
            <w:szCs w:val="24"/>
            <w:u w:val="single"/>
          </w:rPr>
          <w:t>https://doi.org/10.5014/ajot.63.4.423</w:t>
        </w:r>
      </w:hyperlink>
    </w:p>
    <w:p w14:paraId="47E897A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Skuse, D. H., Mandy, W. P. L., &amp; Scourfield, J. (2005). Measuring autistic traits: Heritability , reliability and validity of the Social and Communication Disorders Checklist service Measuring autistic traits: Heritability , reliability and validity of the Social and Communication Disorders Checklist. </w:t>
      </w:r>
      <w:r w:rsidRPr="00B7695A">
        <w:rPr>
          <w:rFonts w:ascii="Times New Roman" w:eastAsia="Times New Roman" w:hAnsi="Times New Roman" w:cs="Times New Roman"/>
          <w:i/>
          <w:iCs/>
          <w:sz w:val="24"/>
          <w:szCs w:val="24"/>
        </w:rPr>
        <w:t>The British Journal of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187</w:t>
      </w:r>
      <w:r w:rsidRPr="00B7695A">
        <w:rPr>
          <w:rFonts w:ascii="Times New Roman" w:eastAsia="Times New Roman" w:hAnsi="Times New Roman" w:cs="Times New Roman"/>
          <w:sz w:val="24"/>
          <w:szCs w:val="24"/>
        </w:rPr>
        <w:t xml:space="preserve">(6), 568–572. </w:t>
      </w:r>
      <w:hyperlink r:id="rId102" w:history="1">
        <w:r w:rsidRPr="00B7695A">
          <w:rPr>
            <w:rFonts w:ascii="Times New Roman" w:eastAsia="Times New Roman" w:hAnsi="Times New Roman" w:cs="Times New Roman"/>
            <w:color w:val="0000FF"/>
            <w:sz w:val="24"/>
            <w:szCs w:val="24"/>
            <w:u w:val="single"/>
          </w:rPr>
          <w:t>https://doi.org/10.1192/bjp.187.6.568</w:t>
        </w:r>
      </w:hyperlink>
    </w:p>
    <w:p w14:paraId="410FE78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Snow, A. V. (2009). </w:t>
      </w:r>
      <w:r w:rsidRPr="00B7695A">
        <w:rPr>
          <w:rFonts w:ascii="Times New Roman" w:eastAsia="Times New Roman" w:hAnsi="Times New Roman" w:cs="Times New Roman"/>
          <w:i/>
          <w:iCs/>
          <w:sz w:val="24"/>
          <w:szCs w:val="24"/>
        </w:rPr>
        <w:t>Specifying the boundaries of Pervasive Developmental Disorder-Not Otherwise Specified: Comparisons to autism and other developmental disabilities on parent-reported autism symptoms and adaptive and behavior problems</w:t>
      </w:r>
      <w:r w:rsidRPr="00B7695A">
        <w:rPr>
          <w:rFonts w:ascii="Times New Roman" w:eastAsia="Times New Roman" w:hAnsi="Times New Roman" w:cs="Times New Roman"/>
          <w:sz w:val="24"/>
          <w:szCs w:val="24"/>
        </w:rPr>
        <w:t>. ProQuest Information &amp; Learning.</w:t>
      </w:r>
    </w:p>
    <w:p w14:paraId="1A31B61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Snow, A. V., &amp; Lecavalier, L. (2008). Sensitivity and specificity of the modified checklist for autism in toddlers and the social communication questionnaire in preschoolers suspected of having pervasive developmental disorders.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12</w:t>
      </w:r>
      <w:r w:rsidRPr="00B7695A">
        <w:rPr>
          <w:rFonts w:ascii="Times New Roman" w:eastAsia="Times New Roman" w:hAnsi="Times New Roman" w:cs="Times New Roman"/>
          <w:sz w:val="24"/>
          <w:szCs w:val="24"/>
        </w:rPr>
        <w:t>(6), 627–644.</w:t>
      </w:r>
    </w:p>
    <w:p w14:paraId="0022F22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Srinivasan, S. M., &amp; Bhat, A. N. (2013). A review of “music and movement” therapies for children with autism: Embodied interventions for multisystem development. </w:t>
      </w:r>
      <w:r w:rsidRPr="00B7695A">
        <w:rPr>
          <w:rFonts w:ascii="Times New Roman" w:eastAsia="Times New Roman" w:hAnsi="Times New Roman" w:cs="Times New Roman"/>
          <w:i/>
          <w:iCs/>
          <w:sz w:val="24"/>
          <w:szCs w:val="24"/>
        </w:rPr>
        <w:t>Frontiers in Integrative Neuroscience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w:t>
      </w:r>
    </w:p>
    <w:p w14:paraId="57B0E10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Stenberg, N., Bresnahan, M., Gunnes, N., Hirtz, D., Hornig, M., Lie, K. K., Lipkin, W. I., Lord, C., Magnus, P., Reichborn-Kjennerud, T., Schjølberg, S., Susser, E., Svendsen, B. K., Von Tetzchner, S., Øyen, A. S., &amp; Stoltenberg, C. (2014). Identifying children with autism spectrum disorder at 18 months in a general population sample. </w:t>
      </w:r>
      <w:r w:rsidRPr="00B7695A">
        <w:rPr>
          <w:rFonts w:ascii="Times New Roman" w:eastAsia="Times New Roman" w:hAnsi="Times New Roman" w:cs="Times New Roman"/>
          <w:i/>
          <w:iCs/>
          <w:sz w:val="24"/>
          <w:szCs w:val="24"/>
        </w:rPr>
        <w:t>Paediatric and Perinatal Epidemiology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28</w:t>
      </w:r>
      <w:r w:rsidRPr="00B7695A">
        <w:rPr>
          <w:rFonts w:ascii="Times New Roman" w:eastAsia="Times New Roman" w:hAnsi="Times New Roman" w:cs="Times New Roman"/>
          <w:sz w:val="24"/>
          <w:szCs w:val="24"/>
        </w:rPr>
        <w:t xml:space="preserve">(3), 255–262. </w:t>
      </w:r>
      <w:hyperlink r:id="rId103" w:history="1">
        <w:r w:rsidRPr="00B7695A">
          <w:rPr>
            <w:rFonts w:ascii="Times New Roman" w:eastAsia="Times New Roman" w:hAnsi="Times New Roman" w:cs="Times New Roman"/>
            <w:color w:val="0000FF"/>
            <w:sz w:val="24"/>
            <w:szCs w:val="24"/>
            <w:u w:val="single"/>
          </w:rPr>
          <w:t>https://doi.org/10.1111/ppe.12114</w:t>
        </w:r>
      </w:hyperlink>
    </w:p>
    <w:p w14:paraId="37B5334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Stolte, M., Hodgetts, S., &amp; Smith, V. (2016). A critical review of outcome measures used to evaluate the effectiveness of comprehensive, community based treatment for young children with ASD.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23</w:t>
      </w:r>
      <w:r w:rsidRPr="00B7695A">
        <w:rPr>
          <w:rFonts w:ascii="Times New Roman" w:eastAsia="Times New Roman" w:hAnsi="Times New Roman" w:cs="Times New Roman"/>
          <w:sz w:val="24"/>
          <w:szCs w:val="24"/>
        </w:rPr>
        <w:t xml:space="preserve">, 221–234. </w:t>
      </w:r>
      <w:hyperlink r:id="rId104" w:history="1">
        <w:r w:rsidRPr="00B7695A">
          <w:rPr>
            <w:rFonts w:ascii="Times New Roman" w:eastAsia="Times New Roman" w:hAnsi="Times New Roman" w:cs="Times New Roman"/>
            <w:color w:val="0000FF"/>
            <w:sz w:val="24"/>
            <w:szCs w:val="24"/>
            <w:u w:val="single"/>
          </w:rPr>
          <w:t>https://doi.org/10.1016/J.RASD.2015.12.009</w:t>
        </w:r>
      </w:hyperlink>
    </w:p>
    <w:p w14:paraId="3D7D882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Stratis, E. A., &amp;. Lecavalier, L. (2015). Informant agreement for youth with autism spectrum disorder or intellectual disability: A meta-analysis.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45</w:t>
      </w:r>
      <w:r w:rsidRPr="00B7695A">
        <w:rPr>
          <w:rFonts w:ascii="Times New Roman" w:eastAsia="Times New Roman" w:hAnsi="Times New Roman" w:cs="Times New Roman"/>
          <w:sz w:val="24"/>
          <w:szCs w:val="24"/>
        </w:rPr>
        <w:t>(4), 1026–1041.</w:t>
      </w:r>
    </w:p>
    <w:p w14:paraId="13DC498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Todd, C., &amp;. Hahn, K. (2009). The Use Of New Technologies In The Treatment Of Autism Spectrum Disorder. </w:t>
      </w:r>
      <w:r w:rsidRPr="00B7695A">
        <w:rPr>
          <w:rFonts w:ascii="Times New Roman" w:eastAsia="Times New Roman" w:hAnsi="Times New Roman" w:cs="Times New Roman"/>
          <w:i/>
          <w:iCs/>
          <w:sz w:val="24"/>
          <w:szCs w:val="24"/>
        </w:rPr>
        <w:t>ICERI 2009 Proceedings</w:t>
      </w:r>
      <w:r w:rsidRPr="00B7695A">
        <w:rPr>
          <w:rFonts w:ascii="Times New Roman" w:eastAsia="Times New Roman" w:hAnsi="Times New Roman" w:cs="Times New Roman"/>
          <w:sz w:val="24"/>
          <w:szCs w:val="24"/>
        </w:rPr>
        <w:t>, 6488-6495-6488–6495.</w:t>
      </w:r>
    </w:p>
    <w:p w14:paraId="04FEB83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Turner, L. B. (2010). </w:t>
      </w:r>
      <w:r w:rsidRPr="00B7695A">
        <w:rPr>
          <w:rFonts w:ascii="Times New Roman" w:eastAsia="Times New Roman" w:hAnsi="Times New Roman" w:cs="Times New Roman"/>
          <w:i/>
          <w:iCs/>
          <w:sz w:val="24"/>
          <w:szCs w:val="24"/>
        </w:rPr>
        <w:t>Relationship Between Fear and Core Autism Symptoms in Chilrden with Autism Spectrum Disorder</w:t>
      </w:r>
      <w:r w:rsidRPr="00B7695A">
        <w:rPr>
          <w:rFonts w:ascii="Times New Roman" w:eastAsia="Times New Roman" w:hAnsi="Times New Roman" w:cs="Times New Roman"/>
          <w:sz w:val="24"/>
          <w:szCs w:val="24"/>
        </w:rPr>
        <w:t xml:space="preserve">. </w:t>
      </w:r>
      <w:hyperlink r:id="rId105" w:history="1">
        <w:r w:rsidRPr="00B7695A">
          <w:rPr>
            <w:rFonts w:ascii="Times New Roman" w:eastAsia="Times New Roman" w:hAnsi="Times New Roman" w:cs="Times New Roman"/>
            <w:color w:val="0000FF"/>
            <w:sz w:val="24"/>
            <w:szCs w:val="24"/>
            <w:u w:val="single"/>
          </w:rPr>
          <w:t>https://search.proquest.com/openview/ca59e2955ff6775156852dbd07c28466/1?pq-origsite=gscholar&amp;cbl=18750&amp;diss=y</w:t>
        </w:r>
      </w:hyperlink>
    </w:p>
    <w:p w14:paraId="3AECB69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Turner, L. B., &amp; Romanczyk, R. G. (2012). Assessment of fear in children with an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(3), 1203–1210. </w:t>
      </w:r>
      <w:hyperlink r:id="rId106" w:history="1">
        <w:r w:rsidRPr="00B7695A">
          <w:rPr>
            <w:rFonts w:ascii="Times New Roman" w:eastAsia="Times New Roman" w:hAnsi="Times New Roman" w:cs="Times New Roman"/>
            <w:color w:val="0000FF"/>
            <w:sz w:val="24"/>
            <w:szCs w:val="24"/>
            <w:u w:val="single"/>
          </w:rPr>
          <w:t>https://doi.org/10.1016/j.rasd.2012.03.010</w:t>
        </w:r>
      </w:hyperlink>
    </w:p>
    <w:p w14:paraId="2626B98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Veneziano, E. D. Y., Plumet, M., Cupello, S., &amp; Tardif, C. (2004). Pragmatic Functioning in Natural Setting and the Emergence of ‘ Theory-of-Mind ’ in Autistic and Control Children: A comparative study. </w:t>
      </w:r>
      <w:r w:rsidRPr="00B7695A">
        <w:rPr>
          <w:rFonts w:ascii="Times New Roman" w:eastAsia="Times New Roman" w:hAnsi="Times New Roman" w:cs="Times New Roman"/>
          <w:i/>
          <w:iCs/>
          <w:sz w:val="24"/>
          <w:szCs w:val="24"/>
        </w:rPr>
        <w:t>Psychology of Language and Communication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 xml:space="preserve">(1), 25–42. </w:t>
      </w:r>
      <w:hyperlink r:id="rId107" w:history="1">
        <w:r w:rsidRPr="00B7695A">
          <w:rPr>
            <w:rFonts w:ascii="Times New Roman" w:eastAsia="Times New Roman" w:hAnsi="Times New Roman" w:cs="Times New Roman"/>
            <w:color w:val="0000FF"/>
            <w:sz w:val="24"/>
            <w:szCs w:val="24"/>
            <w:u w:val="single"/>
          </w:rPr>
          <w:t>https://doi.org/10.1093/jpepsy/2.4.176</w:t>
        </w:r>
      </w:hyperlink>
    </w:p>
    <w:p w14:paraId="36A8E3C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Ventola, P. E., Oosting, D., Anderson, L. C., &amp; Pelphrey, K. A. (2013). Brain Mechanisms of Plasticity in Response to Treatments for Core Deficits in Autism. </w:t>
      </w:r>
      <w:r w:rsidRPr="00B7695A">
        <w:rPr>
          <w:rFonts w:ascii="Times New Roman" w:eastAsia="Times New Roman" w:hAnsi="Times New Roman" w:cs="Times New Roman"/>
          <w:i/>
          <w:iCs/>
          <w:sz w:val="24"/>
          <w:szCs w:val="24"/>
        </w:rPr>
        <w:t>Progress in Brain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207</w:t>
      </w:r>
      <w:r w:rsidRPr="00B7695A">
        <w:rPr>
          <w:rFonts w:ascii="Times New Roman" w:eastAsia="Times New Roman" w:hAnsi="Times New Roman" w:cs="Times New Roman"/>
          <w:sz w:val="24"/>
          <w:szCs w:val="24"/>
        </w:rPr>
        <w:t xml:space="preserve">, 255–272. </w:t>
      </w:r>
      <w:hyperlink r:id="rId108" w:history="1">
        <w:r w:rsidRPr="00B7695A">
          <w:rPr>
            <w:rFonts w:ascii="Times New Roman" w:eastAsia="Times New Roman" w:hAnsi="Times New Roman" w:cs="Times New Roman"/>
            <w:color w:val="0000FF"/>
            <w:sz w:val="24"/>
            <w:szCs w:val="24"/>
            <w:u w:val="single"/>
          </w:rPr>
          <w:t>https://doi.org/10.1016/B978-0-444-63327-9.00007-2</w:t>
        </w:r>
      </w:hyperlink>
    </w:p>
    <w:p w14:paraId="08376B2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Verhulst, F. C., &amp;. van der Ende, J. (2006). </w:t>
      </w:r>
      <w:r w:rsidRPr="00B7695A">
        <w:rPr>
          <w:rFonts w:ascii="Times New Roman" w:eastAsia="Times New Roman" w:hAnsi="Times New Roman" w:cs="Times New Roman"/>
          <w:i/>
          <w:iCs/>
          <w:sz w:val="24"/>
          <w:szCs w:val="24"/>
        </w:rPr>
        <w:t>Assessment scales in child and adolescent psychiatry</w:t>
      </w:r>
      <w:r w:rsidRPr="00B7695A">
        <w:rPr>
          <w:rFonts w:ascii="Times New Roman" w:eastAsia="Times New Roman" w:hAnsi="Times New Roman" w:cs="Times New Roman"/>
          <w:sz w:val="24"/>
          <w:szCs w:val="24"/>
        </w:rPr>
        <w:t xml:space="preserve"> (p. 220). CRC Press. </w:t>
      </w:r>
      <w:hyperlink r:id="rId109" w:anchor="v=onepage&amp;q=Assessment scales in child and adolescent psychiatry&amp;f=false" w:history="1">
        <w:r w:rsidRPr="00B7695A">
          <w:rPr>
            <w:rFonts w:ascii="Times New Roman" w:eastAsia="Times New Roman" w:hAnsi="Times New Roman" w:cs="Times New Roman"/>
            <w:color w:val="0000FF"/>
            <w:sz w:val="24"/>
            <w:szCs w:val="24"/>
            <w:u w:val="single"/>
          </w:rPr>
          <w:t>https://books.google.com/books?hl=en&amp;lr=&amp;id=-r309lLpxTkC&amp;oi=fnd&amp;pg=PP1&amp;dq=Assessment+scales+in+child+and+adolescent+psychiatry&amp;ots=SLWXMOoJ3u&amp;sig=inb68LJa_Hld5aUNl1kWMIkYf9A#v=onepage&amp;q=Assessment scales in child and adolescent psychiatry&amp;f=false</w:t>
        </w:r>
      </w:hyperlink>
    </w:p>
    <w:p w14:paraId="511604B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Warren, L. R., Rao, P. A. ,. &amp;. Paton, D. C. (2017). A Pilot Observational Study of an Acupressure/Acupuncture Intervention in Children with Autism Spectrum Disorder. </w:t>
      </w:r>
      <w:r w:rsidRPr="00B7695A">
        <w:rPr>
          <w:rFonts w:ascii="Times New Roman" w:eastAsia="Times New Roman" w:hAnsi="Times New Roman" w:cs="Times New Roman"/>
          <w:i/>
          <w:iCs/>
          <w:sz w:val="24"/>
          <w:szCs w:val="24"/>
        </w:rPr>
        <w:t>Journal of Alternative and Complementary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23</w:t>
      </w:r>
      <w:r w:rsidRPr="00B7695A">
        <w:rPr>
          <w:rFonts w:ascii="Times New Roman" w:eastAsia="Times New Roman" w:hAnsi="Times New Roman" w:cs="Times New Roman"/>
          <w:sz w:val="24"/>
          <w:szCs w:val="24"/>
        </w:rPr>
        <w:t>(11), 844–851.</w:t>
      </w:r>
    </w:p>
    <w:p w14:paraId="54C0BD7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Weiner, R. H., &amp; Greene, R. L. (2014). Intention-based therapy for autism spectrum disorder: Promising results of a wait-list control study in children. </w:t>
      </w:r>
      <w:r w:rsidRPr="00B7695A">
        <w:rPr>
          <w:rFonts w:ascii="Times New Roman" w:eastAsia="Times New Roman" w:hAnsi="Times New Roman" w:cs="Times New Roman"/>
          <w:i/>
          <w:iCs/>
          <w:sz w:val="24"/>
          <w:szCs w:val="24"/>
        </w:rPr>
        <w:t>Explore: The Journal of Science and Healing</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10</w:t>
      </w:r>
      <w:r w:rsidRPr="00B7695A">
        <w:rPr>
          <w:rFonts w:ascii="Times New Roman" w:eastAsia="Times New Roman" w:hAnsi="Times New Roman" w:cs="Times New Roman"/>
          <w:sz w:val="24"/>
          <w:szCs w:val="24"/>
        </w:rPr>
        <w:t xml:space="preserve">(1), 13–23. </w:t>
      </w:r>
      <w:hyperlink r:id="rId110" w:history="1">
        <w:r w:rsidRPr="00B7695A">
          <w:rPr>
            <w:rFonts w:ascii="Times New Roman" w:eastAsia="Times New Roman" w:hAnsi="Times New Roman" w:cs="Times New Roman"/>
            <w:color w:val="0000FF"/>
            <w:sz w:val="24"/>
            <w:szCs w:val="24"/>
            <w:u w:val="single"/>
          </w:rPr>
          <w:t>https://doi.org/10.1016/j.explore.2013.10.005</w:t>
        </w:r>
      </w:hyperlink>
    </w:p>
    <w:p w14:paraId="01328E2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Westby, C. (2014). A Clinical Trial for Sensory Integration. </w:t>
      </w:r>
      <w:r w:rsidRPr="00B7695A">
        <w:rPr>
          <w:rFonts w:ascii="Times New Roman" w:eastAsia="Times New Roman" w:hAnsi="Times New Roman" w:cs="Times New Roman"/>
          <w:i/>
          <w:iCs/>
          <w:sz w:val="24"/>
          <w:szCs w:val="24"/>
        </w:rPr>
        <w:t>Word of Mouth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26</w:t>
      </w:r>
      <w:r w:rsidRPr="00B7695A">
        <w:rPr>
          <w:rFonts w:ascii="Times New Roman" w:eastAsia="Times New Roman" w:hAnsi="Times New Roman" w:cs="Times New Roman"/>
          <w:sz w:val="24"/>
          <w:szCs w:val="24"/>
        </w:rPr>
        <w:t xml:space="preserve">(1), 1–6. </w:t>
      </w:r>
      <w:hyperlink r:id="rId111" w:history="1">
        <w:r w:rsidRPr="00B7695A">
          <w:rPr>
            <w:rFonts w:ascii="Times New Roman" w:eastAsia="Times New Roman" w:hAnsi="Times New Roman" w:cs="Times New Roman"/>
            <w:color w:val="0000FF"/>
            <w:sz w:val="24"/>
            <w:szCs w:val="24"/>
            <w:u w:val="single"/>
          </w:rPr>
          <w:t>https://doi.org/10.1177/1048395014541784</w:t>
        </w:r>
      </w:hyperlink>
    </w:p>
    <w:p w14:paraId="0B83251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Wolf, J. M., Fein, D. A. ,. &amp;. Akshoomoff, N. (2007). Autism spectrum disorders and social disabilities. In </w:t>
      </w:r>
      <w:r w:rsidRPr="00B7695A">
        <w:rPr>
          <w:rFonts w:ascii="Times New Roman" w:eastAsia="Times New Roman" w:hAnsi="Times New Roman" w:cs="Times New Roman"/>
          <w:i/>
          <w:iCs/>
          <w:sz w:val="24"/>
          <w:szCs w:val="24"/>
        </w:rPr>
        <w:t>Pediatric Neuropsychological Intervention</w:t>
      </w:r>
      <w:r w:rsidRPr="00B7695A">
        <w:rPr>
          <w:rFonts w:ascii="Times New Roman" w:eastAsia="Times New Roman" w:hAnsi="Times New Roman" w:cs="Times New Roman"/>
          <w:sz w:val="24"/>
          <w:szCs w:val="24"/>
        </w:rPr>
        <w:t xml:space="preserve"> (pp. 151–174). </w:t>
      </w:r>
      <w:hyperlink r:id="rId112" w:anchor="v=onepage&amp;q=Autism spectrum disorders and social disabilities&amp;f=false" w:history="1">
        <w:r w:rsidRPr="00B7695A">
          <w:rPr>
            <w:rFonts w:ascii="Times New Roman" w:eastAsia="Times New Roman" w:hAnsi="Times New Roman" w:cs="Times New Roman"/>
            <w:color w:val="0000FF"/>
            <w:sz w:val="24"/>
            <w:szCs w:val="24"/>
            <w:u w:val="single"/>
          </w:rPr>
          <w:t>https://books.google.com/books?hl=en&amp;lr=&amp;id=sVYLwoPsTugC&amp;oi=fnd&amp;pg=PA151&amp;dq=Autism+spectrum+disorders+and+social+disabilities&amp;ots=jK0K_1bVPr&amp;sig=LL97BMJZVh7laPiKUiPfwTp0sH8#v=onepage&amp;q=Autism spectrum disorders and social disabilities&amp;f=false</w:t>
        </w:r>
      </w:hyperlink>
    </w:p>
    <w:p w14:paraId="41319C9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Worley, J. A., &amp;. Matson, J. L. (2011). Diagnostic instruments for the core features of ASD. In </w:t>
      </w:r>
      <w:r w:rsidRPr="00B7695A">
        <w:rPr>
          <w:rFonts w:ascii="Times New Roman" w:eastAsia="Times New Roman" w:hAnsi="Times New Roman" w:cs="Times New Roman"/>
          <w:i/>
          <w:iCs/>
          <w:sz w:val="24"/>
          <w:szCs w:val="24"/>
        </w:rPr>
        <w:t>International Handbook of Autism and Pervasive Developmental Disorders</w:t>
      </w:r>
      <w:r w:rsidRPr="00B7695A">
        <w:rPr>
          <w:rFonts w:ascii="Times New Roman" w:eastAsia="Times New Roman" w:hAnsi="Times New Roman" w:cs="Times New Roman"/>
          <w:sz w:val="24"/>
          <w:szCs w:val="24"/>
        </w:rPr>
        <w:t xml:space="preserve"> (pp. 215–231). Springer. </w:t>
      </w:r>
      <w:hyperlink r:id="rId113" w:history="1">
        <w:r w:rsidRPr="00B7695A">
          <w:rPr>
            <w:rFonts w:ascii="Times New Roman" w:eastAsia="Times New Roman" w:hAnsi="Times New Roman" w:cs="Times New Roman"/>
            <w:color w:val="0000FF"/>
            <w:sz w:val="24"/>
            <w:szCs w:val="24"/>
            <w:u w:val="single"/>
          </w:rPr>
          <w:t>https://doi.org/10.1007/978-1-4419-8065-6</w:t>
        </w:r>
      </w:hyperlink>
    </w:p>
    <w:p w14:paraId="3BD2E350" w14:textId="77777777" w:rsidR="00856D3E" w:rsidRPr="00F64E49" w:rsidRDefault="00856D3E" w:rsidP="00050DBD">
      <w:pPr>
        <w:spacing w:before="240" w:line="240" w:lineRule="auto"/>
        <w:ind w:left="450"/>
        <w:rPr>
          <w:rFonts w:ascii="Times New Roman" w:hAnsi="Times New Roman" w:cs="Times New Roman"/>
          <w:sz w:val="24"/>
          <w:szCs w:val="24"/>
        </w:rPr>
      </w:pPr>
    </w:p>
    <w:sectPr w:rsidR="00856D3E" w:rsidRPr="00F6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49"/>
    <w:rsid w:val="00046BC1"/>
    <w:rsid w:val="00050DBD"/>
    <w:rsid w:val="00292868"/>
    <w:rsid w:val="002C36D9"/>
    <w:rsid w:val="00493BCE"/>
    <w:rsid w:val="007F1963"/>
    <w:rsid w:val="00856D3E"/>
    <w:rsid w:val="00A216F8"/>
    <w:rsid w:val="00B7695A"/>
    <w:rsid w:val="00F6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18D0"/>
  <w15:chartTrackingRefBased/>
  <w15:docId w15:val="{16BE8EB1-EACD-4536-8ED5-AF2FB69E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769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95A"/>
    <w:rPr>
      <w:color w:val="0000FF"/>
      <w:u w:val="single"/>
    </w:rPr>
  </w:style>
  <w:style w:type="character" w:styleId="FollowedHyperlink">
    <w:name w:val="FollowedHyperlink"/>
    <w:basedOn w:val="DefaultParagraphFont"/>
    <w:uiPriority w:val="99"/>
    <w:semiHidden/>
    <w:unhideWhenUsed/>
    <w:rsid w:val="00B7695A"/>
    <w:rPr>
      <w:color w:val="800080"/>
      <w:u w:val="single"/>
    </w:rPr>
  </w:style>
  <w:style w:type="character" w:customStyle="1" w:styleId="z3988">
    <w:name w:val="z3988"/>
    <w:basedOn w:val="DefaultParagraphFont"/>
    <w:rsid w:val="00B7695A"/>
  </w:style>
  <w:style w:type="character" w:styleId="UnresolvedMention">
    <w:name w:val="Unresolved Mention"/>
    <w:basedOn w:val="DefaultParagraphFont"/>
    <w:uiPriority w:val="99"/>
    <w:semiHidden/>
    <w:unhideWhenUsed/>
    <w:rsid w:val="007F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60913">
      <w:bodyDiv w:val="1"/>
      <w:marLeft w:val="0"/>
      <w:marRight w:val="0"/>
      <w:marTop w:val="0"/>
      <w:marBottom w:val="0"/>
      <w:divBdr>
        <w:top w:val="none" w:sz="0" w:space="0" w:color="auto"/>
        <w:left w:val="none" w:sz="0" w:space="0" w:color="auto"/>
        <w:bottom w:val="none" w:sz="0" w:space="0" w:color="auto"/>
        <w:right w:val="none" w:sz="0" w:space="0" w:color="auto"/>
      </w:divBdr>
      <w:divsChild>
        <w:div w:id="510680718">
          <w:marLeft w:val="480"/>
          <w:marRight w:val="0"/>
          <w:marTop w:val="0"/>
          <w:marBottom w:val="0"/>
          <w:divBdr>
            <w:top w:val="none" w:sz="0" w:space="0" w:color="auto"/>
            <w:left w:val="none" w:sz="0" w:space="0" w:color="auto"/>
            <w:bottom w:val="none" w:sz="0" w:space="0" w:color="auto"/>
            <w:right w:val="none" w:sz="0" w:space="0" w:color="auto"/>
          </w:divBdr>
          <w:divsChild>
            <w:div w:id="147987002">
              <w:marLeft w:val="0"/>
              <w:marRight w:val="0"/>
              <w:marTop w:val="0"/>
              <w:marBottom w:val="0"/>
              <w:divBdr>
                <w:top w:val="none" w:sz="0" w:space="0" w:color="auto"/>
                <w:left w:val="none" w:sz="0" w:space="0" w:color="auto"/>
                <w:bottom w:val="none" w:sz="0" w:space="0" w:color="auto"/>
                <w:right w:val="none" w:sz="0" w:space="0" w:color="auto"/>
              </w:divBdr>
            </w:div>
            <w:div w:id="659890769">
              <w:marLeft w:val="0"/>
              <w:marRight w:val="0"/>
              <w:marTop w:val="0"/>
              <w:marBottom w:val="0"/>
              <w:divBdr>
                <w:top w:val="none" w:sz="0" w:space="0" w:color="auto"/>
                <w:left w:val="none" w:sz="0" w:space="0" w:color="auto"/>
                <w:bottom w:val="none" w:sz="0" w:space="0" w:color="auto"/>
                <w:right w:val="none" w:sz="0" w:space="0" w:color="auto"/>
              </w:divBdr>
            </w:div>
            <w:div w:id="29306859">
              <w:marLeft w:val="0"/>
              <w:marRight w:val="0"/>
              <w:marTop w:val="0"/>
              <w:marBottom w:val="0"/>
              <w:divBdr>
                <w:top w:val="none" w:sz="0" w:space="0" w:color="auto"/>
                <w:left w:val="none" w:sz="0" w:space="0" w:color="auto"/>
                <w:bottom w:val="none" w:sz="0" w:space="0" w:color="auto"/>
                <w:right w:val="none" w:sz="0" w:space="0" w:color="auto"/>
              </w:divBdr>
            </w:div>
            <w:div w:id="1430085537">
              <w:marLeft w:val="0"/>
              <w:marRight w:val="0"/>
              <w:marTop w:val="0"/>
              <w:marBottom w:val="0"/>
              <w:divBdr>
                <w:top w:val="none" w:sz="0" w:space="0" w:color="auto"/>
                <w:left w:val="none" w:sz="0" w:space="0" w:color="auto"/>
                <w:bottom w:val="none" w:sz="0" w:space="0" w:color="auto"/>
                <w:right w:val="none" w:sz="0" w:space="0" w:color="auto"/>
              </w:divBdr>
            </w:div>
            <w:div w:id="983657086">
              <w:marLeft w:val="0"/>
              <w:marRight w:val="0"/>
              <w:marTop w:val="0"/>
              <w:marBottom w:val="0"/>
              <w:divBdr>
                <w:top w:val="none" w:sz="0" w:space="0" w:color="auto"/>
                <w:left w:val="none" w:sz="0" w:space="0" w:color="auto"/>
                <w:bottom w:val="none" w:sz="0" w:space="0" w:color="auto"/>
                <w:right w:val="none" w:sz="0" w:space="0" w:color="auto"/>
              </w:divBdr>
            </w:div>
            <w:div w:id="81029078">
              <w:marLeft w:val="0"/>
              <w:marRight w:val="0"/>
              <w:marTop w:val="0"/>
              <w:marBottom w:val="0"/>
              <w:divBdr>
                <w:top w:val="none" w:sz="0" w:space="0" w:color="auto"/>
                <w:left w:val="none" w:sz="0" w:space="0" w:color="auto"/>
                <w:bottom w:val="none" w:sz="0" w:space="0" w:color="auto"/>
                <w:right w:val="none" w:sz="0" w:space="0" w:color="auto"/>
              </w:divBdr>
            </w:div>
            <w:div w:id="877667599">
              <w:marLeft w:val="0"/>
              <w:marRight w:val="0"/>
              <w:marTop w:val="0"/>
              <w:marBottom w:val="0"/>
              <w:divBdr>
                <w:top w:val="none" w:sz="0" w:space="0" w:color="auto"/>
                <w:left w:val="none" w:sz="0" w:space="0" w:color="auto"/>
                <w:bottom w:val="none" w:sz="0" w:space="0" w:color="auto"/>
                <w:right w:val="none" w:sz="0" w:space="0" w:color="auto"/>
              </w:divBdr>
            </w:div>
            <w:div w:id="1204824675">
              <w:marLeft w:val="0"/>
              <w:marRight w:val="0"/>
              <w:marTop w:val="0"/>
              <w:marBottom w:val="0"/>
              <w:divBdr>
                <w:top w:val="none" w:sz="0" w:space="0" w:color="auto"/>
                <w:left w:val="none" w:sz="0" w:space="0" w:color="auto"/>
                <w:bottom w:val="none" w:sz="0" w:space="0" w:color="auto"/>
                <w:right w:val="none" w:sz="0" w:space="0" w:color="auto"/>
              </w:divBdr>
            </w:div>
            <w:div w:id="992870733">
              <w:marLeft w:val="0"/>
              <w:marRight w:val="0"/>
              <w:marTop w:val="0"/>
              <w:marBottom w:val="0"/>
              <w:divBdr>
                <w:top w:val="none" w:sz="0" w:space="0" w:color="auto"/>
                <w:left w:val="none" w:sz="0" w:space="0" w:color="auto"/>
                <w:bottom w:val="none" w:sz="0" w:space="0" w:color="auto"/>
                <w:right w:val="none" w:sz="0" w:space="0" w:color="auto"/>
              </w:divBdr>
            </w:div>
            <w:div w:id="1906985249">
              <w:marLeft w:val="0"/>
              <w:marRight w:val="0"/>
              <w:marTop w:val="0"/>
              <w:marBottom w:val="0"/>
              <w:divBdr>
                <w:top w:val="none" w:sz="0" w:space="0" w:color="auto"/>
                <w:left w:val="none" w:sz="0" w:space="0" w:color="auto"/>
                <w:bottom w:val="none" w:sz="0" w:space="0" w:color="auto"/>
                <w:right w:val="none" w:sz="0" w:space="0" w:color="auto"/>
              </w:divBdr>
            </w:div>
            <w:div w:id="423110217">
              <w:marLeft w:val="0"/>
              <w:marRight w:val="0"/>
              <w:marTop w:val="0"/>
              <w:marBottom w:val="0"/>
              <w:divBdr>
                <w:top w:val="none" w:sz="0" w:space="0" w:color="auto"/>
                <w:left w:val="none" w:sz="0" w:space="0" w:color="auto"/>
                <w:bottom w:val="none" w:sz="0" w:space="0" w:color="auto"/>
                <w:right w:val="none" w:sz="0" w:space="0" w:color="auto"/>
              </w:divBdr>
            </w:div>
            <w:div w:id="1295867382">
              <w:marLeft w:val="0"/>
              <w:marRight w:val="0"/>
              <w:marTop w:val="0"/>
              <w:marBottom w:val="0"/>
              <w:divBdr>
                <w:top w:val="none" w:sz="0" w:space="0" w:color="auto"/>
                <w:left w:val="none" w:sz="0" w:space="0" w:color="auto"/>
                <w:bottom w:val="none" w:sz="0" w:space="0" w:color="auto"/>
                <w:right w:val="none" w:sz="0" w:space="0" w:color="auto"/>
              </w:divBdr>
            </w:div>
            <w:div w:id="1021325063">
              <w:marLeft w:val="0"/>
              <w:marRight w:val="0"/>
              <w:marTop w:val="0"/>
              <w:marBottom w:val="0"/>
              <w:divBdr>
                <w:top w:val="none" w:sz="0" w:space="0" w:color="auto"/>
                <w:left w:val="none" w:sz="0" w:space="0" w:color="auto"/>
                <w:bottom w:val="none" w:sz="0" w:space="0" w:color="auto"/>
                <w:right w:val="none" w:sz="0" w:space="0" w:color="auto"/>
              </w:divBdr>
            </w:div>
            <w:div w:id="1136752047">
              <w:marLeft w:val="0"/>
              <w:marRight w:val="0"/>
              <w:marTop w:val="0"/>
              <w:marBottom w:val="0"/>
              <w:divBdr>
                <w:top w:val="none" w:sz="0" w:space="0" w:color="auto"/>
                <w:left w:val="none" w:sz="0" w:space="0" w:color="auto"/>
                <w:bottom w:val="none" w:sz="0" w:space="0" w:color="auto"/>
                <w:right w:val="none" w:sz="0" w:space="0" w:color="auto"/>
              </w:divBdr>
            </w:div>
            <w:div w:id="1819806691">
              <w:marLeft w:val="0"/>
              <w:marRight w:val="0"/>
              <w:marTop w:val="0"/>
              <w:marBottom w:val="0"/>
              <w:divBdr>
                <w:top w:val="none" w:sz="0" w:space="0" w:color="auto"/>
                <w:left w:val="none" w:sz="0" w:space="0" w:color="auto"/>
                <w:bottom w:val="none" w:sz="0" w:space="0" w:color="auto"/>
                <w:right w:val="none" w:sz="0" w:space="0" w:color="auto"/>
              </w:divBdr>
            </w:div>
            <w:div w:id="297801102">
              <w:marLeft w:val="0"/>
              <w:marRight w:val="0"/>
              <w:marTop w:val="0"/>
              <w:marBottom w:val="0"/>
              <w:divBdr>
                <w:top w:val="none" w:sz="0" w:space="0" w:color="auto"/>
                <w:left w:val="none" w:sz="0" w:space="0" w:color="auto"/>
                <w:bottom w:val="none" w:sz="0" w:space="0" w:color="auto"/>
                <w:right w:val="none" w:sz="0" w:space="0" w:color="auto"/>
              </w:divBdr>
            </w:div>
            <w:div w:id="103960998">
              <w:marLeft w:val="0"/>
              <w:marRight w:val="0"/>
              <w:marTop w:val="0"/>
              <w:marBottom w:val="0"/>
              <w:divBdr>
                <w:top w:val="none" w:sz="0" w:space="0" w:color="auto"/>
                <w:left w:val="none" w:sz="0" w:space="0" w:color="auto"/>
                <w:bottom w:val="none" w:sz="0" w:space="0" w:color="auto"/>
                <w:right w:val="none" w:sz="0" w:space="0" w:color="auto"/>
              </w:divBdr>
            </w:div>
            <w:div w:id="82679">
              <w:marLeft w:val="0"/>
              <w:marRight w:val="0"/>
              <w:marTop w:val="0"/>
              <w:marBottom w:val="0"/>
              <w:divBdr>
                <w:top w:val="none" w:sz="0" w:space="0" w:color="auto"/>
                <w:left w:val="none" w:sz="0" w:space="0" w:color="auto"/>
                <w:bottom w:val="none" w:sz="0" w:space="0" w:color="auto"/>
                <w:right w:val="none" w:sz="0" w:space="0" w:color="auto"/>
              </w:divBdr>
            </w:div>
            <w:div w:id="491334207">
              <w:marLeft w:val="0"/>
              <w:marRight w:val="0"/>
              <w:marTop w:val="0"/>
              <w:marBottom w:val="0"/>
              <w:divBdr>
                <w:top w:val="none" w:sz="0" w:space="0" w:color="auto"/>
                <w:left w:val="none" w:sz="0" w:space="0" w:color="auto"/>
                <w:bottom w:val="none" w:sz="0" w:space="0" w:color="auto"/>
                <w:right w:val="none" w:sz="0" w:space="0" w:color="auto"/>
              </w:divBdr>
            </w:div>
            <w:div w:id="1384251709">
              <w:marLeft w:val="0"/>
              <w:marRight w:val="0"/>
              <w:marTop w:val="0"/>
              <w:marBottom w:val="0"/>
              <w:divBdr>
                <w:top w:val="none" w:sz="0" w:space="0" w:color="auto"/>
                <w:left w:val="none" w:sz="0" w:space="0" w:color="auto"/>
                <w:bottom w:val="none" w:sz="0" w:space="0" w:color="auto"/>
                <w:right w:val="none" w:sz="0" w:space="0" w:color="auto"/>
              </w:divBdr>
            </w:div>
            <w:div w:id="48846053">
              <w:marLeft w:val="0"/>
              <w:marRight w:val="0"/>
              <w:marTop w:val="0"/>
              <w:marBottom w:val="0"/>
              <w:divBdr>
                <w:top w:val="none" w:sz="0" w:space="0" w:color="auto"/>
                <w:left w:val="none" w:sz="0" w:space="0" w:color="auto"/>
                <w:bottom w:val="none" w:sz="0" w:space="0" w:color="auto"/>
                <w:right w:val="none" w:sz="0" w:space="0" w:color="auto"/>
              </w:divBdr>
            </w:div>
            <w:div w:id="2079788344">
              <w:marLeft w:val="0"/>
              <w:marRight w:val="0"/>
              <w:marTop w:val="0"/>
              <w:marBottom w:val="0"/>
              <w:divBdr>
                <w:top w:val="none" w:sz="0" w:space="0" w:color="auto"/>
                <w:left w:val="none" w:sz="0" w:space="0" w:color="auto"/>
                <w:bottom w:val="none" w:sz="0" w:space="0" w:color="auto"/>
                <w:right w:val="none" w:sz="0" w:space="0" w:color="auto"/>
              </w:divBdr>
            </w:div>
            <w:div w:id="556550091">
              <w:marLeft w:val="0"/>
              <w:marRight w:val="0"/>
              <w:marTop w:val="0"/>
              <w:marBottom w:val="0"/>
              <w:divBdr>
                <w:top w:val="none" w:sz="0" w:space="0" w:color="auto"/>
                <w:left w:val="none" w:sz="0" w:space="0" w:color="auto"/>
                <w:bottom w:val="none" w:sz="0" w:space="0" w:color="auto"/>
                <w:right w:val="none" w:sz="0" w:space="0" w:color="auto"/>
              </w:divBdr>
            </w:div>
            <w:div w:id="1105929982">
              <w:marLeft w:val="0"/>
              <w:marRight w:val="0"/>
              <w:marTop w:val="0"/>
              <w:marBottom w:val="0"/>
              <w:divBdr>
                <w:top w:val="none" w:sz="0" w:space="0" w:color="auto"/>
                <w:left w:val="none" w:sz="0" w:space="0" w:color="auto"/>
                <w:bottom w:val="none" w:sz="0" w:space="0" w:color="auto"/>
                <w:right w:val="none" w:sz="0" w:space="0" w:color="auto"/>
              </w:divBdr>
            </w:div>
            <w:div w:id="2057049957">
              <w:marLeft w:val="0"/>
              <w:marRight w:val="0"/>
              <w:marTop w:val="0"/>
              <w:marBottom w:val="0"/>
              <w:divBdr>
                <w:top w:val="none" w:sz="0" w:space="0" w:color="auto"/>
                <w:left w:val="none" w:sz="0" w:space="0" w:color="auto"/>
                <w:bottom w:val="none" w:sz="0" w:space="0" w:color="auto"/>
                <w:right w:val="none" w:sz="0" w:space="0" w:color="auto"/>
              </w:divBdr>
            </w:div>
            <w:div w:id="380250189">
              <w:marLeft w:val="0"/>
              <w:marRight w:val="0"/>
              <w:marTop w:val="0"/>
              <w:marBottom w:val="0"/>
              <w:divBdr>
                <w:top w:val="none" w:sz="0" w:space="0" w:color="auto"/>
                <w:left w:val="none" w:sz="0" w:space="0" w:color="auto"/>
                <w:bottom w:val="none" w:sz="0" w:space="0" w:color="auto"/>
                <w:right w:val="none" w:sz="0" w:space="0" w:color="auto"/>
              </w:divBdr>
            </w:div>
            <w:div w:id="675157238">
              <w:marLeft w:val="0"/>
              <w:marRight w:val="0"/>
              <w:marTop w:val="0"/>
              <w:marBottom w:val="0"/>
              <w:divBdr>
                <w:top w:val="none" w:sz="0" w:space="0" w:color="auto"/>
                <w:left w:val="none" w:sz="0" w:space="0" w:color="auto"/>
                <w:bottom w:val="none" w:sz="0" w:space="0" w:color="auto"/>
                <w:right w:val="none" w:sz="0" w:space="0" w:color="auto"/>
              </w:divBdr>
            </w:div>
            <w:div w:id="504638496">
              <w:marLeft w:val="0"/>
              <w:marRight w:val="0"/>
              <w:marTop w:val="0"/>
              <w:marBottom w:val="0"/>
              <w:divBdr>
                <w:top w:val="none" w:sz="0" w:space="0" w:color="auto"/>
                <w:left w:val="none" w:sz="0" w:space="0" w:color="auto"/>
                <w:bottom w:val="none" w:sz="0" w:space="0" w:color="auto"/>
                <w:right w:val="none" w:sz="0" w:space="0" w:color="auto"/>
              </w:divBdr>
            </w:div>
            <w:div w:id="1621716170">
              <w:marLeft w:val="0"/>
              <w:marRight w:val="0"/>
              <w:marTop w:val="0"/>
              <w:marBottom w:val="0"/>
              <w:divBdr>
                <w:top w:val="none" w:sz="0" w:space="0" w:color="auto"/>
                <w:left w:val="none" w:sz="0" w:space="0" w:color="auto"/>
                <w:bottom w:val="none" w:sz="0" w:space="0" w:color="auto"/>
                <w:right w:val="none" w:sz="0" w:space="0" w:color="auto"/>
              </w:divBdr>
            </w:div>
            <w:div w:id="548612966">
              <w:marLeft w:val="0"/>
              <w:marRight w:val="0"/>
              <w:marTop w:val="0"/>
              <w:marBottom w:val="0"/>
              <w:divBdr>
                <w:top w:val="none" w:sz="0" w:space="0" w:color="auto"/>
                <w:left w:val="none" w:sz="0" w:space="0" w:color="auto"/>
                <w:bottom w:val="none" w:sz="0" w:space="0" w:color="auto"/>
                <w:right w:val="none" w:sz="0" w:space="0" w:color="auto"/>
              </w:divBdr>
            </w:div>
            <w:div w:id="1882327099">
              <w:marLeft w:val="0"/>
              <w:marRight w:val="0"/>
              <w:marTop w:val="0"/>
              <w:marBottom w:val="0"/>
              <w:divBdr>
                <w:top w:val="none" w:sz="0" w:space="0" w:color="auto"/>
                <w:left w:val="none" w:sz="0" w:space="0" w:color="auto"/>
                <w:bottom w:val="none" w:sz="0" w:space="0" w:color="auto"/>
                <w:right w:val="none" w:sz="0" w:space="0" w:color="auto"/>
              </w:divBdr>
            </w:div>
            <w:div w:id="1161581213">
              <w:marLeft w:val="0"/>
              <w:marRight w:val="0"/>
              <w:marTop w:val="0"/>
              <w:marBottom w:val="0"/>
              <w:divBdr>
                <w:top w:val="none" w:sz="0" w:space="0" w:color="auto"/>
                <w:left w:val="none" w:sz="0" w:space="0" w:color="auto"/>
                <w:bottom w:val="none" w:sz="0" w:space="0" w:color="auto"/>
                <w:right w:val="none" w:sz="0" w:space="0" w:color="auto"/>
              </w:divBdr>
            </w:div>
            <w:div w:id="1776828840">
              <w:marLeft w:val="0"/>
              <w:marRight w:val="0"/>
              <w:marTop w:val="0"/>
              <w:marBottom w:val="0"/>
              <w:divBdr>
                <w:top w:val="none" w:sz="0" w:space="0" w:color="auto"/>
                <w:left w:val="none" w:sz="0" w:space="0" w:color="auto"/>
                <w:bottom w:val="none" w:sz="0" w:space="0" w:color="auto"/>
                <w:right w:val="none" w:sz="0" w:space="0" w:color="auto"/>
              </w:divBdr>
            </w:div>
            <w:div w:id="1991326366">
              <w:marLeft w:val="0"/>
              <w:marRight w:val="0"/>
              <w:marTop w:val="0"/>
              <w:marBottom w:val="0"/>
              <w:divBdr>
                <w:top w:val="none" w:sz="0" w:space="0" w:color="auto"/>
                <w:left w:val="none" w:sz="0" w:space="0" w:color="auto"/>
                <w:bottom w:val="none" w:sz="0" w:space="0" w:color="auto"/>
                <w:right w:val="none" w:sz="0" w:space="0" w:color="auto"/>
              </w:divBdr>
            </w:div>
            <w:div w:id="1781023023">
              <w:marLeft w:val="0"/>
              <w:marRight w:val="0"/>
              <w:marTop w:val="0"/>
              <w:marBottom w:val="0"/>
              <w:divBdr>
                <w:top w:val="none" w:sz="0" w:space="0" w:color="auto"/>
                <w:left w:val="none" w:sz="0" w:space="0" w:color="auto"/>
                <w:bottom w:val="none" w:sz="0" w:space="0" w:color="auto"/>
                <w:right w:val="none" w:sz="0" w:space="0" w:color="auto"/>
              </w:divBdr>
            </w:div>
            <w:div w:id="929200350">
              <w:marLeft w:val="0"/>
              <w:marRight w:val="0"/>
              <w:marTop w:val="0"/>
              <w:marBottom w:val="0"/>
              <w:divBdr>
                <w:top w:val="none" w:sz="0" w:space="0" w:color="auto"/>
                <w:left w:val="none" w:sz="0" w:space="0" w:color="auto"/>
                <w:bottom w:val="none" w:sz="0" w:space="0" w:color="auto"/>
                <w:right w:val="none" w:sz="0" w:space="0" w:color="auto"/>
              </w:divBdr>
            </w:div>
            <w:div w:id="118499707">
              <w:marLeft w:val="0"/>
              <w:marRight w:val="0"/>
              <w:marTop w:val="0"/>
              <w:marBottom w:val="0"/>
              <w:divBdr>
                <w:top w:val="none" w:sz="0" w:space="0" w:color="auto"/>
                <w:left w:val="none" w:sz="0" w:space="0" w:color="auto"/>
                <w:bottom w:val="none" w:sz="0" w:space="0" w:color="auto"/>
                <w:right w:val="none" w:sz="0" w:space="0" w:color="auto"/>
              </w:divBdr>
            </w:div>
            <w:div w:id="1498109635">
              <w:marLeft w:val="0"/>
              <w:marRight w:val="0"/>
              <w:marTop w:val="0"/>
              <w:marBottom w:val="0"/>
              <w:divBdr>
                <w:top w:val="none" w:sz="0" w:space="0" w:color="auto"/>
                <w:left w:val="none" w:sz="0" w:space="0" w:color="auto"/>
                <w:bottom w:val="none" w:sz="0" w:space="0" w:color="auto"/>
                <w:right w:val="none" w:sz="0" w:space="0" w:color="auto"/>
              </w:divBdr>
            </w:div>
            <w:div w:id="532226759">
              <w:marLeft w:val="0"/>
              <w:marRight w:val="0"/>
              <w:marTop w:val="0"/>
              <w:marBottom w:val="0"/>
              <w:divBdr>
                <w:top w:val="none" w:sz="0" w:space="0" w:color="auto"/>
                <w:left w:val="none" w:sz="0" w:space="0" w:color="auto"/>
                <w:bottom w:val="none" w:sz="0" w:space="0" w:color="auto"/>
                <w:right w:val="none" w:sz="0" w:space="0" w:color="auto"/>
              </w:divBdr>
            </w:div>
            <w:div w:id="1016881178">
              <w:marLeft w:val="0"/>
              <w:marRight w:val="0"/>
              <w:marTop w:val="0"/>
              <w:marBottom w:val="0"/>
              <w:divBdr>
                <w:top w:val="none" w:sz="0" w:space="0" w:color="auto"/>
                <w:left w:val="none" w:sz="0" w:space="0" w:color="auto"/>
                <w:bottom w:val="none" w:sz="0" w:space="0" w:color="auto"/>
                <w:right w:val="none" w:sz="0" w:space="0" w:color="auto"/>
              </w:divBdr>
            </w:div>
            <w:div w:id="2053965348">
              <w:marLeft w:val="0"/>
              <w:marRight w:val="0"/>
              <w:marTop w:val="0"/>
              <w:marBottom w:val="0"/>
              <w:divBdr>
                <w:top w:val="none" w:sz="0" w:space="0" w:color="auto"/>
                <w:left w:val="none" w:sz="0" w:space="0" w:color="auto"/>
                <w:bottom w:val="none" w:sz="0" w:space="0" w:color="auto"/>
                <w:right w:val="none" w:sz="0" w:space="0" w:color="auto"/>
              </w:divBdr>
            </w:div>
            <w:div w:id="319820144">
              <w:marLeft w:val="0"/>
              <w:marRight w:val="0"/>
              <w:marTop w:val="0"/>
              <w:marBottom w:val="0"/>
              <w:divBdr>
                <w:top w:val="none" w:sz="0" w:space="0" w:color="auto"/>
                <w:left w:val="none" w:sz="0" w:space="0" w:color="auto"/>
                <w:bottom w:val="none" w:sz="0" w:space="0" w:color="auto"/>
                <w:right w:val="none" w:sz="0" w:space="0" w:color="auto"/>
              </w:divBdr>
            </w:div>
            <w:div w:id="64572408">
              <w:marLeft w:val="0"/>
              <w:marRight w:val="0"/>
              <w:marTop w:val="0"/>
              <w:marBottom w:val="0"/>
              <w:divBdr>
                <w:top w:val="none" w:sz="0" w:space="0" w:color="auto"/>
                <w:left w:val="none" w:sz="0" w:space="0" w:color="auto"/>
                <w:bottom w:val="none" w:sz="0" w:space="0" w:color="auto"/>
                <w:right w:val="none" w:sz="0" w:space="0" w:color="auto"/>
              </w:divBdr>
            </w:div>
            <w:div w:id="2023118635">
              <w:marLeft w:val="0"/>
              <w:marRight w:val="0"/>
              <w:marTop w:val="0"/>
              <w:marBottom w:val="0"/>
              <w:divBdr>
                <w:top w:val="none" w:sz="0" w:space="0" w:color="auto"/>
                <w:left w:val="none" w:sz="0" w:space="0" w:color="auto"/>
                <w:bottom w:val="none" w:sz="0" w:space="0" w:color="auto"/>
                <w:right w:val="none" w:sz="0" w:space="0" w:color="auto"/>
              </w:divBdr>
            </w:div>
            <w:div w:id="639966906">
              <w:marLeft w:val="0"/>
              <w:marRight w:val="0"/>
              <w:marTop w:val="0"/>
              <w:marBottom w:val="0"/>
              <w:divBdr>
                <w:top w:val="none" w:sz="0" w:space="0" w:color="auto"/>
                <w:left w:val="none" w:sz="0" w:space="0" w:color="auto"/>
                <w:bottom w:val="none" w:sz="0" w:space="0" w:color="auto"/>
                <w:right w:val="none" w:sz="0" w:space="0" w:color="auto"/>
              </w:divBdr>
            </w:div>
            <w:div w:id="1670477979">
              <w:marLeft w:val="0"/>
              <w:marRight w:val="0"/>
              <w:marTop w:val="0"/>
              <w:marBottom w:val="0"/>
              <w:divBdr>
                <w:top w:val="none" w:sz="0" w:space="0" w:color="auto"/>
                <w:left w:val="none" w:sz="0" w:space="0" w:color="auto"/>
                <w:bottom w:val="none" w:sz="0" w:space="0" w:color="auto"/>
                <w:right w:val="none" w:sz="0" w:space="0" w:color="auto"/>
              </w:divBdr>
            </w:div>
            <w:div w:id="1473473">
              <w:marLeft w:val="0"/>
              <w:marRight w:val="0"/>
              <w:marTop w:val="0"/>
              <w:marBottom w:val="0"/>
              <w:divBdr>
                <w:top w:val="none" w:sz="0" w:space="0" w:color="auto"/>
                <w:left w:val="none" w:sz="0" w:space="0" w:color="auto"/>
                <w:bottom w:val="none" w:sz="0" w:space="0" w:color="auto"/>
                <w:right w:val="none" w:sz="0" w:space="0" w:color="auto"/>
              </w:divBdr>
            </w:div>
            <w:div w:id="1075862993">
              <w:marLeft w:val="0"/>
              <w:marRight w:val="0"/>
              <w:marTop w:val="0"/>
              <w:marBottom w:val="0"/>
              <w:divBdr>
                <w:top w:val="none" w:sz="0" w:space="0" w:color="auto"/>
                <w:left w:val="none" w:sz="0" w:space="0" w:color="auto"/>
                <w:bottom w:val="none" w:sz="0" w:space="0" w:color="auto"/>
                <w:right w:val="none" w:sz="0" w:space="0" w:color="auto"/>
              </w:divBdr>
            </w:div>
            <w:div w:id="920288789">
              <w:marLeft w:val="0"/>
              <w:marRight w:val="0"/>
              <w:marTop w:val="0"/>
              <w:marBottom w:val="0"/>
              <w:divBdr>
                <w:top w:val="none" w:sz="0" w:space="0" w:color="auto"/>
                <w:left w:val="none" w:sz="0" w:space="0" w:color="auto"/>
                <w:bottom w:val="none" w:sz="0" w:space="0" w:color="auto"/>
                <w:right w:val="none" w:sz="0" w:space="0" w:color="auto"/>
              </w:divBdr>
            </w:div>
            <w:div w:id="564145096">
              <w:marLeft w:val="0"/>
              <w:marRight w:val="0"/>
              <w:marTop w:val="0"/>
              <w:marBottom w:val="0"/>
              <w:divBdr>
                <w:top w:val="none" w:sz="0" w:space="0" w:color="auto"/>
                <w:left w:val="none" w:sz="0" w:space="0" w:color="auto"/>
                <w:bottom w:val="none" w:sz="0" w:space="0" w:color="auto"/>
                <w:right w:val="none" w:sz="0" w:space="0" w:color="auto"/>
              </w:divBdr>
            </w:div>
            <w:div w:id="960573675">
              <w:marLeft w:val="0"/>
              <w:marRight w:val="0"/>
              <w:marTop w:val="0"/>
              <w:marBottom w:val="0"/>
              <w:divBdr>
                <w:top w:val="none" w:sz="0" w:space="0" w:color="auto"/>
                <w:left w:val="none" w:sz="0" w:space="0" w:color="auto"/>
                <w:bottom w:val="none" w:sz="0" w:space="0" w:color="auto"/>
                <w:right w:val="none" w:sz="0" w:space="0" w:color="auto"/>
              </w:divBdr>
            </w:div>
            <w:div w:id="717704897">
              <w:marLeft w:val="0"/>
              <w:marRight w:val="0"/>
              <w:marTop w:val="0"/>
              <w:marBottom w:val="0"/>
              <w:divBdr>
                <w:top w:val="none" w:sz="0" w:space="0" w:color="auto"/>
                <w:left w:val="none" w:sz="0" w:space="0" w:color="auto"/>
                <w:bottom w:val="none" w:sz="0" w:space="0" w:color="auto"/>
                <w:right w:val="none" w:sz="0" w:space="0" w:color="auto"/>
              </w:divBdr>
            </w:div>
            <w:div w:id="1900432144">
              <w:marLeft w:val="0"/>
              <w:marRight w:val="0"/>
              <w:marTop w:val="0"/>
              <w:marBottom w:val="0"/>
              <w:divBdr>
                <w:top w:val="none" w:sz="0" w:space="0" w:color="auto"/>
                <w:left w:val="none" w:sz="0" w:space="0" w:color="auto"/>
                <w:bottom w:val="none" w:sz="0" w:space="0" w:color="auto"/>
                <w:right w:val="none" w:sz="0" w:space="0" w:color="auto"/>
              </w:divBdr>
            </w:div>
            <w:div w:id="1150637813">
              <w:marLeft w:val="0"/>
              <w:marRight w:val="0"/>
              <w:marTop w:val="0"/>
              <w:marBottom w:val="0"/>
              <w:divBdr>
                <w:top w:val="none" w:sz="0" w:space="0" w:color="auto"/>
                <w:left w:val="none" w:sz="0" w:space="0" w:color="auto"/>
                <w:bottom w:val="none" w:sz="0" w:space="0" w:color="auto"/>
                <w:right w:val="none" w:sz="0" w:space="0" w:color="auto"/>
              </w:divBdr>
            </w:div>
            <w:div w:id="611086746">
              <w:marLeft w:val="0"/>
              <w:marRight w:val="0"/>
              <w:marTop w:val="0"/>
              <w:marBottom w:val="0"/>
              <w:divBdr>
                <w:top w:val="none" w:sz="0" w:space="0" w:color="auto"/>
                <w:left w:val="none" w:sz="0" w:space="0" w:color="auto"/>
                <w:bottom w:val="none" w:sz="0" w:space="0" w:color="auto"/>
                <w:right w:val="none" w:sz="0" w:space="0" w:color="auto"/>
              </w:divBdr>
            </w:div>
            <w:div w:id="1266621307">
              <w:marLeft w:val="0"/>
              <w:marRight w:val="0"/>
              <w:marTop w:val="0"/>
              <w:marBottom w:val="0"/>
              <w:divBdr>
                <w:top w:val="none" w:sz="0" w:space="0" w:color="auto"/>
                <w:left w:val="none" w:sz="0" w:space="0" w:color="auto"/>
                <w:bottom w:val="none" w:sz="0" w:space="0" w:color="auto"/>
                <w:right w:val="none" w:sz="0" w:space="0" w:color="auto"/>
              </w:divBdr>
            </w:div>
            <w:div w:id="1511875587">
              <w:marLeft w:val="0"/>
              <w:marRight w:val="0"/>
              <w:marTop w:val="0"/>
              <w:marBottom w:val="0"/>
              <w:divBdr>
                <w:top w:val="none" w:sz="0" w:space="0" w:color="auto"/>
                <w:left w:val="none" w:sz="0" w:space="0" w:color="auto"/>
                <w:bottom w:val="none" w:sz="0" w:space="0" w:color="auto"/>
                <w:right w:val="none" w:sz="0" w:space="0" w:color="auto"/>
              </w:divBdr>
            </w:div>
            <w:div w:id="1905724784">
              <w:marLeft w:val="0"/>
              <w:marRight w:val="0"/>
              <w:marTop w:val="0"/>
              <w:marBottom w:val="0"/>
              <w:divBdr>
                <w:top w:val="none" w:sz="0" w:space="0" w:color="auto"/>
                <w:left w:val="none" w:sz="0" w:space="0" w:color="auto"/>
                <w:bottom w:val="none" w:sz="0" w:space="0" w:color="auto"/>
                <w:right w:val="none" w:sz="0" w:space="0" w:color="auto"/>
              </w:divBdr>
            </w:div>
            <w:div w:id="381176195">
              <w:marLeft w:val="0"/>
              <w:marRight w:val="0"/>
              <w:marTop w:val="0"/>
              <w:marBottom w:val="0"/>
              <w:divBdr>
                <w:top w:val="none" w:sz="0" w:space="0" w:color="auto"/>
                <w:left w:val="none" w:sz="0" w:space="0" w:color="auto"/>
                <w:bottom w:val="none" w:sz="0" w:space="0" w:color="auto"/>
                <w:right w:val="none" w:sz="0" w:space="0" w:color="auto"/>
              </w:divBdr>
            </w:div>
            <w:div w:id="1287278560">
              <w:marLeft w:val="0"/>
              <w:marRight w:val="0"/>
              <w:marTop w:val="0"/>
              <w:marBottom w:val="0"/>
              <w:divBdr>
                <w:top w:val="none" w:sz="0" w:space="0" w:color="auto"/>
                <w:left w:val="none" w:sz="0" w:space="0" w:color="auto"/>
                <w:bottom w:val="none" w:sz="0" w:space="0" w:color="auto"/>
                <w:right w:val="none" w:sz="0" w:space="0" w:color="auto"/>
              </w:divBdr>
            </w:div>
            <w:div w:id="1383596916">
              <w:marLeft w:val="0"/>
              <w:marRight w:val="0"/>
              <w:marTop w:val="0"/>
              <w:marBottom w:val="0"/>
              <w:divBdr>
                <w:top w:val="none" w:sz="0" w:space="0" w:color="auto"/>
                <w:left w:val="none" w:sz="0" w:space="0" w:color="auto"/>
                <w:bottom w:val="none" w:sz="0" w:space="0" w:color="auto"/>
                <w:right w:val="none" w:sz="0" w:space="0" w:color="auto"/>
              </w:divBdr>
            </w:div>
            <w:div w:id="289363637">
              <w:marLeft w:val="0"/>
              <w:marRight w:val="0"/>
              <w:marTop w:val="0"/>
              <w:marBottom w:val="0"/>
              <w:divBdr>
                <w:top w:val="none" w:sz="0" w:space="0" w:color="auto"/>
                <w:left w:val="none" w:sz="0" w:space="0" w:color="auto"/>
                <w:bottom w:val="none" w:sz="0" w:space="0" w:color="auto"/>
                <w:right w:val="none" w:sz="0" w:space="0" w:color="auto"/>
              </w:divBdr>
            </w:div>
            <w:div w:id="2138644080">
              <w:marLeft w:val="0"/>
              <w:marRight w:val="0"/>
              <w:marTop w:val="0"/>
              <w:marBottom w:val="0"/>
              <w:divBdr>
                <w:top w:val="none" w:sz="0" w:space="0" w:color="auto"/>
                <w:left w:val="none" w:sz="0" w:space="0" w:color="auto"/>
                <w:bottom w:val="none" w:sz="0" w:space="0" w:color="auto"/>
                <w:right w:val="none" w:sz="0" w:space="0" w:color="auto"/>
              </w:divBdr>
            </w:div>
            <w:div w:id="1095592135">
              <w:marLeft w:val="0"/>
              <w:marRight w:val="0"/>
              <w:marTop w:val="0"/>
              <w:marBottom w:val="0"/>
              <w:divBdr>
                <w:top w:val="none" w:sz="0" w:space="0" w:color="auto"/>
                <w:left w:val="none" w:sz="0" w:space="0" w:color="auto"/>
                <w:bottom w:val="none" w:sz="0" w:space="0" w:color="auto"/>
                <w:right w:val="none" w:sz="0" w:space="0" w:color="auto"/>
              </w:divBdr>
            </w:div>
            <w:div w:id="907300745">
              <w:marLeft w:val="0"/>
              <w:marRight w:val="0"/>
              <w:marTop w:val="0"/>
              <w:marBottom w:val="0"/>
              <w:divBdr>
                <w:top w:val="none" w:sz="0" w:space="0" w:color="auto"/>
                <w:left w:val="none" w:sz="0" w:space="0" w:color="auto"/>
                <w:bottom w:val="none" w:sz="0" w:space="0" w:color="auto"/>
                <w:right w:val="none" w:sz="0" w:space="0" w:color="auto"/>
              </w:divBdr>
            </w:div>
            <w:div w:id="1331133594">
              <w:marLeft w:val="0"/>
              <w:marRight w:val="0"/>
              <w:marTop w:val="0"/>
              <w:marBottom w:val="0"/>
              <w:divBdr>
                <w:top w:val="none" w:sz="0" w:space="0" w:color="auto"/>
                <w:left w:val="none" w:sz="0" w:space="0" w:color="auto"/>
                <w:bottom w:val="none" w:sz="0" w:space="0" w:color="auto"/>
                <w:right w:val="none" w:sz="0" w:space="0" w:color="auto"/>
              </w:divBdr>
            </w:div>
            <w:div w:id="1554072763">
              <w:marLeft w:val="0"/>
              <w:marRight w:val="0"/>
              <w:marTop w:val="0"/>
              <w:marBottom w:val="0"/>
              <w:divBdr>
                <w:top w:val="none" w:sz="0" w:space="0" w:color="auto"/>
                <w:left w:val="none" w:sz="0" w:space="0" w:color="auto"/>
                <w:bottom w:val="none" w:sz="0" w:space="0" w:color="auto"/>
                <w:right w:val="none" w:sz="0" w:space="0" w:color="auto"/>
              </w:divBdr>
            </w:div>
            <w:div w:id="1252087235">
              <w:marLeft w:val="0"/>
              <w:marRight w:val="0"/>
              <w:marTop w:val="0"/>
              <w:marBottom w:val="0"/>
              <w:divBdr>
                <w:top w:val="none" w:sz="0" w:space="0" w:color="auto"/>
                <w:left w:val="none" w:sz="0" w:space="0" w:color="auto"/>
                <w:bottom w:val="none" w:sz="0" w:space="0" w:color="auto"/>
                <w:right w:val="none" w:sz="0" w:space="0" w:color="auto"/>
              </w:divBdr>
            </w:div>
            <w:div w:id="933630636">
              <w:marLeft w:val="0"/>
              <w:marRight w:val="0"/>
              <w:marTop w:val="0"/>
              <w:marBottom w:val="0"/>
              <w:divBdr>
                <w:top w:val="none" w:sz="0" w:space="0" w:color="auto"/>
                <w:left w:val="none" w:sz="0" w:space="0" w:color="auto"/>
                <w:bottom w:val="none" w:sz="0" w:space="0" w:color="auto"/>
                <w:right w:val="none" w:sz="0" w:space="0" w:color="auto"/>
              </w:divBdr>
            </w:div>
            <w:div w:id="1746952097">
              <w:marLeft w:val="0"/>
              <w:marRight w:val="0"/>
              <w:marTop w:val="0"/>
              <w:marBottom w:val="0"/>
              <w:divBdr>
                <w:top w:val="none" w:sz="0" w:space="0" w:color="auto"/>
                <w:left w:val="none" w:sz="0" w:space="0" w:color="auto"/>
                <w:bottom w:val="none" w:sz="0" w:space="0" w:color="auto"/>
                <w:right w:val="none" w:sz="0" w:space="0" w:color="auto"/>
              </w:divBdr>
            </w:div>
            <w:div w:id="1100224458">
              <w:marLeft w:val="0"/>
              <w:marRight w:val="0"/>
              <w:marTop w:val="0"/>
              <w:marBottom w:val="0"/>
              <w:divBdr>
                <w:top w:val="none" w:sz="0" w:space="0" w:color="auto"/>
                <w:left w:val="none" w:sz="0" w:space="0" w:color="auto"/>
                <w:bottom w:val="none" w:sz="0" w:space="0" w:color="auto"/>
                <w:right w:val="none" w:sz="0" w:space="0" w:color="auto"/>
              </w:divBdr>
            </w:div>
            <w:div w:id="1103383992">
              <w:marLeft w:val="0"/>
              <w:marRight w:val="0"/>
              <w:marTop w:val="0"/>
              <w:marBottom w:val="0"/>
              <w:divBdr>
                <w:top w:val="none" w:sz="0" w:space="0" w:color="auto"/>
                <w:left w:val="none" w:sz="0" w:space="0" w:color="auto"/>
                <w:bottom w:val="none" w:sz="0" w:space="0" w:color="auto"/>
                <w:right w:val="none" w:sz="0" w:space="0" w:color="auto"/>
              </w:divBdr>
            </w:div>
            <w:div w:id="458844620">
              <w:marLeft w:val="0"/>
              <w:marRight w:val="0"/>
              <w:marTop w:val="0"/>
              <w:marBottom w:val="0"/>
              <w:divBdr>
                <w:top w:val="none" w:sz="0" w:space="0" w:color="auto"/>
                <w:left w:val="none" w:sz="0" w:space="0" w:color="auto"/>
                <w:bottom w:val="none" w:sz="0" w:space="0" w:color="auto"/>
                <w:right w:val="none" w:sz="0" w:space="0" w:color="auto"/>
              </w:divBdr>
            </w:div>
            <w:div w:id="1324817230">
              <w:marLeft w:val="0"/>
              <w:marRight w:val="0"/>
              <w:marTop w:val="0"/>
              <w:marBottom w:val="0"/>
              <w:divBdr>
                <w:top w:val="none" w:sz="0" w:space="0" w:color="auto"/>
                <w:left w:val="none" w:sz="0" w:space="0" w:color="auto"/>
                <w:bottom w:val="none" w:sz="0" w:space="0" w:color="auto"/>
                <w:right w:val="none" w:sz="0" w:space="0" w:color="auto"/>
              </w:divBdr>
            </w:div>
            <w:div w:id="197397663">
              <w:marLeft w:val="0"/>
              <w:marRight w:val="0"/>
              <w:marTop w:val="0"/>
              <w:marBottom w:val="0"/>
              <w:divBdr>
                <w:top w:val="none" w:sz="0" w:space="0" w:color="auto"/>
                <w:left w:val="none" w:sz="0" w:space="0" w:color="auto"/>
                <w:bottom w:val="none" w:sz="0" w:space="0" w:color="auto"/>
                <w:right w:val="none" w:sz="0" w:space="0" w:color="auto"/>
              </w:divBdr>
            </w:div>
            <w:div w:id="1105155116">
              <w:marLeft w:val="0"/>
              <w:marRight w:val="0"/>
              <w:marTop w:val="0"/>
              <w:marBottom w:val="0"/>
              <w:divBdr>
                <w:top w:val="none" w:sz="0" w:space="0" w:color="auto"/>
                <w:left w:val="none" w:sz="0" w:space="0" w:color="auto"/>
                <w:bottom w:val="none" w:sz="0" w:space="0" w:color="auto"/>
                <w:right w:val="none" w:sz="0" w:space="0" w:color="auto"/>
              </w:divBdr>
            </w:div>
            <w:div w:id="1297639012">
              <w:marLeft w:val="0"/>
              <w:marRight w:val="0"/>
              <w:marTop w:val="0"/>
              <w:marBottom w:val="0"/>
              <w:divBdr>
                <w:top w:val="none" w:sz="0" w:space="0" w:color="auto"/>
                <w:left w:val="none" w:sz="0" w:space="0" w:color="auto"/>
                <w:bottom w:val="none" w:sz="0" w:space="0" w:color="auto"/>
                <w:right w:val="none" w:sz="0" w:space="0" w:color="auto"/>
              </w:divBdr>
            </w:div>
            <w:div w:id="647826892">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 w:id="90971417">
              <w:marLeft w:val="0"/>
              <w:marRight w:val="0"/>
              <w:marTop w:val="0"/>
              <w:marBottom w:val="0"/>
              <w:divBdr>
                <w:top w:val="none" w:sz="0" w:space="0" w:color="auto"/>
                <w:left w:val="none" w:sz="0" w:space="0" w:color="auto"/>
                <w:bottom w:val="none" w:sz="0" w:space="0" w:color="auto"/>
                <w:right w:val="none" w:sz="0" w:space="0" w:color="auto"/>
              </w:divBdr>
            </w:div>
            <w:div w:id="1738473998">
              <w:marLeft w:val="0"/>
              <w:marRight w:val="0"/>
              <w:marTop w:val="0"/>
              <w:marBottom w:val="0"/>
              <w:divBdr>
                <w:top w:val="none" w:sz="0" w:space="0" w:color="auto"/>
                <w:left w:val="none" w:sz="0" w:space="0" w:color="auto"/>
                <w:bottom w:val="none" w:sz="0" w:space="0" w:color="auto"/>
                <w:right w:val="none" w:sz="0" w:space="0" w:color="auto"/>
              </w:divBdr>
            </w:div>
            <w:div w:id="1692487692">
              <w:marLeft w:val="0"/>
              <w:marRight w:val="0"/>
              <w:marTop w:val="0"/>
              <w:marBottom w:val="0"/>
              <w:divBdr>
                <w:top w:val="none" w:sz="0" w:space="0" w:color="auto"/>
                <w:left w:val="none" w:sz="0" w:space="0" w:color="auto"/>
                <w:bottom w:val="none" w:sz="0" w:space="0" w:color="auto"/>
                <w:right w:val="none" w:sz="0" w:space="0" w:color="auto"/>
              </w:divBdr>
            </w:div>
            <w:div w:id="10687677">
              <w:marLeft w:val="0"/>
              <w:marRight w:val="0"/>
              <w:marTop w:val="0"/>
              <w:marBottom w:val="0"/>
              <w:divBdr>
                <w:top w:val="none" w:sz="0" w:space="0" w:color="auto"/>
                <w:left w:val="none" w:sz="0" w:space="0" w:color="auto"/>
                <w:bottom w:val="none" w:sz="0" w:space="0" w:color="auto"/>
                <w:right w:val="none" w:sz="0" w:space="0" w:color="auto"/>
              </w:divBdr>
            </w:div>
            <w:div w:id="512761552">
              <w:marLeft w:val="0"/>
              <w:marRight w:val="0"/>
              <w:marTop w:val="0"/>
              <w:marBottom w:val="0"/>
              <w:divBdr>
                <w:top w:val="none" w:sz="0" w:space="0" w:color="auto"/>
                <w:left w:val="none" w:sz="0" w:space="0" w:color="auto"/>
                <w:bottom w:val="none" w:sz="0" w:space="0" w:color="auto"/>
                <w:right w:val="none" w:sz="0" w:space="0" w:color="auto"/>
              </w:divBdr>
            </w:div>
            <w:div w:id="788166721">
              <w:marLeft w:val="0"/>
              <w:marRight w:val="0"/>
              <w:marTop w:val="0"/>
              <w:marBottom w:val="0"/>
              <w:divBdr>
                <w:top w:val="none" w:sz="0" w:space="0" w:color="auto"/>
                <w:left w:val="none" w:sz="0" w:space="0" w:color="auto"/>
                <w:bottom w:val="none" w:sz="0" w:space="0" w:color="auto"/>
                <w:right w:val="none" w:sz="0" w:space="0" w:color="auto"/>
              </w:divBdr>
            </w:div>
            <w:div w:id="1903907726">
              <w:marLeft w:val="0"/>
              <w:marRight w:val="0"/>
              <w:marTop w:val="0"/>
              <w:marBottom w:val="0"/>
              <w:divBdr>
                <w:top w:val="none" w:sz="0" w:space="0" w:color="auto"/>
                <w:left w:val="none" w:sz="0" w:space="0" w:color="auto"/>
                <w:bottom w:val="none" w:sz="0" w:space="0" w:color="auto"/>
                <w:right w:val="none" w:sz="0" w:space="0" w:color="auto"/>
              </w:divBdr>
            </w:div>
            <w:div w:id="294525339">
              <w:marLeft w:val="0"/>
              <w:marRight w:val="0"/>
              <w:marTop w:val="0"/>
              <w:marBottom w:val="0"/>
              <w:divBdr>
                <w:top w:val="none" w:sz="0" w:space="0" w:color="auto"/>
                <w:left w:val="none" w:sz="0" w:space="0" w:color="auto"/>
                <w:bottom w:val="none" w:sz="0" w:space="0" w:color="auto"/>
                <w:right w:val="none" w:sz="0" w:space="0" w:color="auto"/>
              </w:divBdr>
            </w:div>
            <w:div w:id="1669746486">
              <w:marLeft w:val="0"/>
              <w:marRight w:val="0"/>
              <w:marTop w:val="0"/>
              <w:marBottom w:val="0"/>
              <w:divBdr>
                <w:top w:val="none" w:sz="0" w:space="0" w:color="auto"/>
                <w:left w:val="none" w:sz="0" w:space="0" w:color="auto"/>
                <w:bottom w:val="none" w:sz="0" w:space="0" w:color="auto"/>
                <w:right w:val="none" w:sz="0" w:space="0" w:color="auto"/>
              </w:divBdr>
            </w:div>
            <w:div w:id="1888027426">
              <w:marLeft w:val="0"/>
              <w:marRight w:val="0"/>
              <w:marTop w:val="0"/>
              <w:marBottom w:val="0"/>
              <w:divBdr>
                <w:top w:val="none" w:sz="0" w:space="0" w:color="auto"/>
                <w:left w:val="none" w:sz="0" w:space="0" w:color="auto"/>
                <w:bottom w:val="none" w:sz="0" w:space="0" w:color="auto"/>
                <w:right w:val="none" w:sz="0" w:space="0" w:color="auto"/>
              </w:divBdr>
            </w:div>
            <w:div w:id="907377935">
              <w:marLeft w:val="0"/>
              <w:marRight w:val="0"/>
              <w:marTop w:val="0"/>
              <w:marBottom w:val="0"/>
              <w:divBdr>
                <w:top w:val="none" w:sz="0" w:space="0" w:color="auto"/>
                <w:left w:val="none" w:sz="0" w:space="0" w:color="auto"/>
                <w:bottom w:val="none" w:sz="0" w:space="0" w:color="auto"/>
                <w:right w:val="none" w:sz="0" w:space="0" w:color="auto"/>
              </w:divBdr>
            </w:div>
            <w:div w:id="1372921418">
              <w:marLeft w:val="0"/>
              <w:marRight w:val="0"/>
              <w:marTop w:val="0"/>
              <w:marBottom w:val="0"/>
              <w:divBdr>
                <w:top w:val="none" w:sz="0" w:space="0" w:color="auto"/>
                <w:left w:val="none" w:sz="0" w:space="0" w:color="auto"/>
                <w:bottom w:val="none" w:sz="0" w:space="0" w:color="auto"/>
                <w:right w:val="none" w:sz="0" w:space="0" w:color="auto"/>
              </w:divBdr>
            </w:div>
            <w:div w:id="326128179">
              <w:marLeft w:val="0"/>
              <w:marRight w:val="0"/>
              <w:marTop w:val="0"/>
              <w:marBottom w:val="0"/>
              <w:divBdr>
                <w:top w:val="none" w:sz="0" w:space="0" w:color="auto"/>
                <w:left w:val="none" w:sz="0" w:space="0" w:color="auto"/>
                <w:bottom w:val="none" w:sz="0" w:space="0" w:color="auto"/>
                <w:right w:val="none" w:sz="0" w:space="0" w:color="auto"/>
              </w:divBdr>
            </w:div>
            <w:div w:id="497116057">
              <w:marLeft w:val="0"/>
              <w:marRight w:val="0"/>
              <w:marTop w:val="0"/>
              <w:marBottom w:val="0"/>
              <w:divBdr>
                <w:top w:val="none" w:sz="0" w:space="0" w:color="auto"/>
                <w:left w:val="none" w:sz="0" w:space="0" w:color="auto"/>
                <w:bottom w:val="none" w:sz="0" w:space="0" w:color="auto"/>
                <w:right w:val="none" w:sz="0" w:space="0" w:color="auto"/>
              </w:divBdr>
            </w:div>
            <w:div w:id="30230671">
              <w:marLeft w:val="0"/>
              <w:marRight w:val="0"/>
              <w:marTop w:val="0"/>
              <w:marBottom w:val="0"/>
              <w:divBdr>
                <w:top w:val="none" w:sz="0" w:space="0" w:color="auto"/>
                <w:left w:val="none" w:sz="0" w:space="0" w:color="auto"/>
                <w:bottom w:val="none" w:sz="0" w:space="0" w:color="auto"/>
                <w:right w:val="none" w:sz="0" w:space="0" w:color="auto"/>
              </w:divBdr>
            </w:div>
            <w:div w:id="647713922">
              <w:marLeft w:val="0"/>
              <w:marRight w:val="0"/>
              <w:marTop w:val="0"/>
              <w:marBottom w:val="0"/>
              <w:divBdr>
                <w:top w:val="none" w:sz="0" w:space="0" w:color="auto"/>
                <w:left w:val="none" w:sz="0" w:space="0" w:color="auto"/>
                <w:bottom w:val="none" w:sz="0" w:space="0" w:color="auto"/>
                <w:right w:val="none" w:sz="0" w:space="0" w:color="auto"/>
              </w:divBdr>
            </w:div>
            <w:div w:id="595358859">
              <w:marLeft w:val="0"/>
              <w:marRight w:val="0"/>
              <w:marTop w:val="0"/>
              <w:marBottom w:val="0"/>
              <w:divBdr>
                <w:top w:val="none" w:sz="0" w:space="0" w:color="auto"/>
                <w:left w:val="none" w:sz="0" w:space="0" w:color="auto"/>
                <w:bottom w:val="none" w:sz="0" w:space="0" w:color="auto"/>
                <w:right w:val="none" w:sz="0" w:space="0" w:color="auto"/>
              </w:divBdr>
            </w:div>
            <w:div w:id="705644201">
              <w:marLeft w:val="0"/>
              <w:marRight w:val="0"/>
              <w:marTop w:val="0"/>
              <w:marBottom w:val="0"/>
              <w:divBdr>
                <w:top w:val="none" w:sz="0" w:space="0" w:color="auto"/>
                <w:left w:val="none" w:sz="0" w:space="0" w:color="auto"/>
                <w:bottom w:val="none" w:sz="0" w:space="0" w:color="auto"/>
                <w:right w:val="none" w:sz="0" w:space="0" w:color="auto"/>
              </w:divBdr>
            </w:div>
            <w:div w:id="1747415459">
              <w:marLeft w:val="0"/>
              <w:marRight w:val="0"/>
              <w:marTop w:val="0"/>
              <w:marBottom w:val="0"/>
              <w:divBdr>
                <w:top w:val="none" w:sz="0" w:space="0" w:color="auto"/>
                <w:left w:val="none" w:sz="0" w:space="0" w:color="auto"/>
                <w:bottom w:val="none" w:sz="0" w:space="0" w:color="auto"/>
                <w:right w:val="none" w:sz="0" w:space="0" w:color="auto"/>
              </w:divBdr>
            </w:div>
            <w:div w:id="344941119">
              <w:marLeft w:val="0"/>
              <w:marRight w:val="0"/>
              <w:marTop w:val="0"/>
              <w:marBottom w:val="0"/>
              <w:divBdr>
                <w:top w:val="none" w:sz="0" w:space="0" w:color="auto"/>
                <w:left w:val="none" w:sz="0" w:space="0" w:color="auto"/>
                <w:bottom w:val="none" w:sz="0" w:space="0" w:color="auto"/>
                <w:right w:val="none" w:sz="0" w:space="0" w:color="auto"/>
              </w:divBdr>
            </w:div>
            <w:div w:id="917785637">
              <w:marLeft w:val="0"/>
              <w:marRight w:val="0"/>
              <w:marTop w:val="0"/>
              <w:marBottom w:val="0"/>
              <w:divBdr>
                <w:top w:val="none" w:sz="0" w:space="0" w:color="auto"/>
                <w:left w:val="none" w:sz="0" w:space="0" w:color="auto"/>
                <w:bottom w:val="none" w:sz="0" w:space="0" w:color="auto"/>
                <w:right w:val="none" w:sz="0" w:space="0" w:color="auto"/>
              </w:divBdr>
            </w:div>
            <w:div w:id="864320692">
              <w:marLeft w:val="0"/>
              <w:marRight w:val="0"/>
              <w:marTop w:val="0"/>
              <w:marBottom w:val="0"/>
              <w:divBdr>
                <w:top w:val="none" w:sz="0" w:space="0" w:color="auto"/>
                <w:left w:val="none" w:sz="0" w:space="0" w:color="auto"/>
                <w:bottom w:val="none" w:sz="0" w:space="0" w:color="auto"/>
                <w:right w:val="none" w:sz="0" w:space="0" w:color="auto"/>
              </w:divBdr>
            </w:div>
            <w:div w:id="616721131">
              <w:marLeft w:val="0"/>
              <w:marRight w:val="0"/>
              <w:marTop w:val="0"/>
              <w:marBottom w:val="0"/>
              <w:divBdr>
                <w:top w:val="none" w:sz="0" w:space="0" w:color="auto"/>
                <w:left w:val="none" w:sz="0" w:space="0" w:color="auto"/>
                <w:bottom w:val="none" w:sz="0" w:space="0" w:color="auto"/>
                <w:right w:val="none" w:sz="0" w:space="0" w:color="auto"/>
              </w:divBdr>
            </w:div>
            <w:div w:id="1513761883">
              <w:marLeft w:val="0"/>
              <w:marRight w:val="0"/>
              <w:marTop w:val="0"/>
              <w:marBottom w:val="0"/>
              <w:divBdr>
                <w:top w:val="none" w:sz="0" w:space="0" w:color="auto"/>
                <w:left w:val="none" w:sz="0" w:space="0" w:color="auto"/>
                <w:bottom w:val="none" w:sz="0" w:space="0" w:color="auto"/>
                <w:right w:val="none" w:sz="0" w:space="0" w:color="auto"/>
              </w:divBdr>
            </w:div>
            <w:div w:id="865023845">
              <w:marLeft w:val="0"/>
              <w:marRight w:val="0"/>
              <w:marTop w:val="0"/>
              <w:marBottom w:val="0"/>
              <w:divBdr>
                <w:top w:val="none" w:sz="0" w:space="0" w:color="auto"/>
                <w:left w:val="none" w:sz="0" w:space="0" w:color="auto"/>
                <w:bottom w:val="none" w:sz="0" w:space="0" w:color="auto"/>
                <w:right w:val="none" w:sz="0" w:space="0" w:color="auto"/>
              </w:divBdr>
            </w:div>
            <w:div w:id="925961058">
              <w:marLeft w:val="0"/>
              <w:marRight w:val="0"/>
              <w:marTop w:val="0"/>
              <w:marBottom w:val="0"/>
              <w:divBdr>
                <w:top w:val="none" w:sz="0" w:space="0" w:color="auto"/>
                <w:left w:val="none" w:sz="0" w:space="0" w:color="auto"/>
                <w:bottom w:val="none" w:sz="0" w:space="0" w:color="auto"/>
                <w:right w:val="none" w:sz="0" w:space="0" w:color="auto"/>
              </w:divBdr>
            </w:div>
            <w:div w:id="1158033609">
              <w:marLeft w:val="0"/>
              <w:marRight w:val="0"/>
              <w:marTop w:val="0"/>
              <w:marBottom w:val="0"/>
              <w:divBdr>
                <w:top w:val="none" w:sz="0" w:space="0" w:color="auto"/>
                <w:left w:val="none" w:sz="0" w:space="0" w:color="auto"/>
                <w:bottom w:val="none" w:sz="0" w:space="0" w:color="auto"/>
                <w:right w:val="none" w:sz="0" w:space="0" w:color="auto"/>
              </w:divBdr>
            </w:div>
            <w:div w:id="491915452">
              <w:marLeft w:val="0"/>
              <w:marRight w:val="0"/>
              <w:marTop w:val="0"/>
              <w:marBottom w:val="0"/>
              <w:divBdr>
                <w:top w:val="none" w:sz="0" w:space="0" w:color="auto"/>
                <w:left w:val="none" w:sz="0" w:space="0" w:color="auto"/>
                <w:bottom w:val="none" w:sz="0" w:space="0" w:color="auto"/>
                <w:right w:val="none" w:sz="0" w:space="0" w:color="auto"/>
              </w:divBdr>
            </w:div>
            <w:div w:id="747045505">
              <w:marLeft w:val="0"/>
              <w:marRight w:val="0"/>
              <w:marTop w:val="0"/>
              <w:marBottom w:val="0"/>
              <w:divBdr>
                <w:top w:val="none" w:sz="0" w:space="0" w:color="auto"/>
                <w:left w:val="none" w:sz="0" w:space="0" w:color="auto"/>
                <w:bottom w:val="none" w:sz="0" w:space="0" w:color="auto"/>
                <w:right w:val="none" w:sz="0" w:space="0" w:color="auto"/>
              </w:divBdr>
            </w:div>
            <w:div w:id="206721408">
              <w:marLeft w:val="0"/>
              <w:marRight w:val="0"/>
              <w:marTop w:val="0"/>
              <w:marBottom w:val="0"/>
              <w:divBdr>
                <w:top w:val="none" w:sz="0" w:space="0" w:color="auto"/>
                <w:left w:val="none" w:sz="0" w:space="0" w:color="auto"/>
                <w:bottom w:val="none" w:sz="0" w:space="0" w:color="auto"/>
                <w:right w:val="none" w:sz="0" w:space="0" w:color="auto"/>
              </w:divBdr>
            </w:div>
            <w:div w:id="1158961291">
              <w:marLeft w:val="0"/>
              <w:marRight w:val="0"/>
              <w:marTop w:val="0"/>
              <w:marBottom w:val="0"/>
              <w:divBdr>
                <w:top w:val="none" w:sz="0" w:space="0" w:color="auto"/>
                <w:left w:val="none" w:sz="0" w:space="0" w:color="auto"/>
                <w:bottom w:val="none" w:sz="0" w:space="0" w:color="auto"/>
                <w:right w:val="none" w:sz="0" w:space="0" w:color="auto"/>
              </w:divBdr>
            </w:div>
            <w:div w:id="1732070862">
              <w:marLeft w:val="0"/>
              <w:marRight w:val="0"/>
              <w:marTop w:val="0"/>
              <w:marBottom w:val="0"/>
              <w:divBdr>
                <w:top w:val="none" w:sz="0" w:space="0" w:color="auto"/>
                <w:left w:val="none" w:sz="0" w:space="0" w:color="auto"/>
                <w:bottom w:val="none" w:sz="0" w:space="0" w:color="auto"/>
                <w:right w:val="none" w:sz="0" w:space="0" w:color="auto"/>
              </w:divBdr>
            </w:div>
            <w:div w:id="14963421">
              <w:marLeft w:val="0"/>
              <w:marRight w:val="0"/>
              <w:marTop w:val="0"/>
              <w:marBottom w:val="0"/>
              <w:divBdr>
                <w:top w:val="none" w:sz="0" w:space="0" w:color="auto"/>
                <w:left w:val="none" w:sz="0" w:space="0" w:color="auto"/>
                <w:bottom w:val="none" w:sz="0" w:space="0" w:color="auto"/>
                <w:right w:val="none" w:sz="0" w:space="0" w:color="auto"/>
              </w:divBdr>
            </w:div>
            <w:div w:id="110979156">
              <w:marLeft w:val="0"/>
              <w:marRight w:val="0"/>
              <w:marTop w:val="0"/>
              <w:marBottom w:val="0"/>
              <w:divBdr>
                <w:top w:val="none" w:sz="0" w:space="0" w:color="auto"/>
                <w:left w:val="none" w:sz="0" w:space="0" w:color="auto"/>
                <w:bottom w:val="none" w:sz="0" w:space="0" w:color="auto"/>
                <w:right w:val="none" w:sz="0" w:space="0" w:color="auto"/>
              </w:divBdr>
            </w:div>
            <w:div w:id="2011786549">
              <w:marLeft w:val="0"/>
              <w:marRight w:val="0"/>
              <w:marTop w:val="0"/>
              <w:marBottom w:val="0"/>
              <w:divBdr>
                <w:top w:val="none" w:sz="0" w:space="0" w:color="auto"/>
                <w:left w:val="none" w:sz="0" w:space="0" w:color="auto"/>
                <w:bottom w:val="none" w:sz="0" w:space="0" w:color="auto"/>
                <w:right w:val="none" w:sz="0" w:space="0" w:color="auto"/>
              </w:divBdr>
            </w:div>
            <w:div w:id="662702480">
              <w:marLeft w:val="0"/>
              <w:marRight w:val="0"/>
              <w:marTop w:val="0"/>
              <w:marBottom w:val="0"/>
              <w:divBdr>
                <w:top w:val="none" w:sz="0" w:space="0" w:color="auto"/>
                <w:left w:val="none" w:sz="0" w:space="0" w:color="auto"/>
                <w:bottom w:val="none" w:sz="0" w:space="0" w:color="auto"/>
                <w:right w:val="none" w:sz="0" w:space="0" w:color="auto"/>
              </w:divBdr>
            </w:div>
            <w:div w:id="1893270857">
              <w:marLeft w:val="0"/>
              <w:marRight w:val="0"/>
              <w:marTop w:val="0"/>
              <w:marBottom w:val="0"/>
              <w:divBdr>
                <w:top w:val="none" w:sz="0" w:space="0" w:color="auto"/>
                <w:left w:val="none" w:sz="0" w:space="0" w:color="auto"/>
                <w:bottom w:val="none" w:sz="0" w:space="0" w:color="auto"/>
                <w:right w:val="none" w:sz="0" w:space="0" w:color="auto"/>
              </w:divBdr>
            </w:div>
            <w:div w:id="1540819705">
              <w:marLeft w:val="0"/>
              <w:marRight w:val="0"/>
              <w:marTop w:val="0"/>
              <w:marBottom w:val="0"/>
              <w:divBdr>
                <w:top w:val="none" w:sz="0" w:space="0" w:color="auto"/>
                <w:left w:val="none" w:sz="0" w:space="0" w:color="auto"/>
                <w:bottom w:val="none" w:sz="0" w:space="0" w:color="auto"/>
                <w:right w:val="none" w:sz="0" w:space="0" w:color="auto"/>
              </w:divBdr>
            </w:div>
            <w:div w:id="2076539450">
              <w:marLeft w:val="0"/>
              <w:marRight w:val="0"/>
              <w:marTop w:val="0"/>
              <w:marBottom w:val="0"/>
              <w:divBdr>
                <w:top w:val="none" w:sz="0" w:space="0" w:color="auto"/>
                <w:left w:val="none" w:sz="0" w:space="0" w:color="auto"/>
                <w:bottom w:val="none" w:sz="0" w:space="0" w:color="auto"/>
                <w:right w:val="none" w:sz="0" w:space="0" w:color="auto"/>
              </w:divBdr>
            </w:div>
            <w:div w:id="627972934">
              <w:marLeft w:val="0"/>
              <w:marRight w:val="0"/>
              <w:marTop w:val="0"/>
              <w:marBottom w:val="0"/>
              <w:divBdr>
                <w:top w:val="none" w:sz="0" w:space="0" w:color="auto"/>
                <w:left w:val="none" w:sz="0" w:space="0" w:color="auto"/>
                <w:bottom w:val="none" w:sz="0" w:space="0" w:color="auto"/>
                <w:right w:val="none" w:sz="0" w:space="0" w:color="auto"/>
              </w:divBdr>
            </w:div>
            <w:div w:id="1677725967">
              <w:marLeft w:val="0"/>
              <w:marRight w:val="0"/>
              <w:marTop w:val="0"/>
              <w:marBottom w:val="0"/>
              <w:divBdr>
                <w:top w:val="none" w:sz="0" w:space="0" w:color="auto"/>
                <w:left w:val="none" w:sz="0" w:space="0" w:color="auto"/>
                <w:bottom w:val="none" w:sz="0" w:space="0" w:color="auto"/>
                <w:right w:val="none" w:sz="0" w:space="0" w:color="auto"/>
              </w:divBdr>
            </w:div>
            <w:div w:id="1996300280">
              <w:marLeft w:val="0"/>
              <w:marRight w:val="0"/>
              <w:marTop w:val="0"/>
              <w:marBottom w:val="0"/>
              <w:divBdr>
                <w:top w:val="none" w:sz="0" w:space="0" w:color="auto"/>
                <w:left w:val="none" w:sz="0" w:space="0" w:color="auto"/>
                <w:bottom w:val="none" w:sz="0" w:space="0" w:color="auto"/>
                <w:right w:val="none" w:sz="0" w:space="0" w:color="auto"/>
              </w:divBdr>
            </w:div>
            <w:div w:id="152914636">
              <w:marLeft w:val="0"/>
              <w:marRight w:val="0"/>
              <w:marTop w:val="0"/>
              <w:marBottom w:val="0"/>
              <w:divBdr>
                <w:top w:val="none" w:sz="0" w:space="0" w:color="auto"/>
                <w:left w:val="none" w:sz="0" w:space="0" w:color="auto"/>
                <w:bottom w:val="none" w:sz="0" w:space="0" w:color="auto"/>
                <w:right w:val="none" w:sz="0" w:space="0" w:color="auto"/>
              </w:divBdr>
            </w:div>
            <w:div w:id="91358392">
              <w:marLeft w:val="0"/>
              <w:marRight w:val="0"/>
              <w:marTop w:val="0"/>
              <w:marBottom w:val="0"/>
              <w:divBdr>
                <w:top w:val="none" w:sz="0" w:space="0" w:color="auto"/>
                <w:left w:val="none" w:sz="0" w:space="0" w:color="auto"/>
                <w:bottom w:val="none" w:sz="0" w:space="0" w:color="auto"/>
                <w:right w:val="none" w:sz="0" w:space="0" w:color="auto"/>
              </w:divBdr>
            </w:div>
            <w:div w:id="418600379">
              <w:marLeft w:val="0"/>
              <w:marRight w:val="0"/>
              <w:marTop w:val="0"/>
              <w:marBottom w:val="0"/>
              <w:divBdr>
                <w:top w:val="none" w:sz="0" w:space="0" w:color="auto"/>
                <w:left w:val="none" w:sz="0" w:space="0" w:color="auto"/>
                <w:bottom w:val="none" w:sz="0" w:space="0" w:color="auto"/>
                <w:right w:val="none" w:sz="0" w:space="0" w:color="auto"/>
              </w:divBdr>
            </w:div>
            <w:div w:id="383525985">
              <w:marLeft w:val="0"/>
              <w:marRight w:val="0"/>
              <w:marTop w:val="0"/>
              <w:marBottom w:val="0"/>
              <w:divBdr>
                <w:top w:val="none" w:sz="0" w:space="0" w:color="auto"/>
                <w:left w:val="none" w:sz="0" w:space="0" w:color="auto"/>
                <w:bottom w:val="none" w:sz="0" w:space="0" w:color="auto"/>
                <w:right w:val="none" w:sz="0" w:space="0" w:color="auto"/>
              </w:divBdr>
            </w:div>
            <w:div w:id="1118571643">
              <w:marLeft w:val="0"/>
              <w:marRight w:val="0"/>
              <w:marTop w:val="0"/>
              <w:marBottom w:val="0"/>
              <w:divBdr>
                <w:top w:val="none" w:sz="0" w:space="0" w:color="auto"/>
                <w:left w:val="none" w:sz="0" w:space="0" w:color="auto"/>
                <w:bottom w:val="none" w:sz="0" w:space="0" w:color="auto"/>
                <w:right w:val="none" w:sz="0" w:space="0" w:color="auto"/>
              </w:divBdr>
            </w:div>
            <w:div w:id="1523546347">
              <w:marLeft w:val="0"/>
              <w:marRight w:val="0"/>
              <w:marTop w:val="0"/>
              <w:marBottom w:val="0"/>
              <w:divBdr>
                <w:top w:val="none" w:sz="0" w:space="0" w:color="auto"/>
                <w:left w:val="none" w:sz="0" w:space="0" w:color="auto"/>
                <w:bottom w:val="none" w:sz="0" w:space="0" w:color="auto"/>
                <w:right w:val="none" w:sz="0" w:space="0" w:color="auto"/>
              </w:divBdr>
            </w:div>
            <w:div w:id="1934774441">
              <w:marLeft w:val="0"/>
              <w:marRight w:val="0"/>
              <w:marTop w:val="0"/>
              <w:marBottom w:val="0"/>
              <w:divBdr>
                <w:top w:val="none" w:sz="0" w:space="0" w:color="auto"/>
                <w:left w:val="none" w:sz="0" w:space="0" w:color="auto"/>
                <w:bottom w:val="none" w:sz="0" w:space="0" w:color="auto"/>
                <w:right w:val="none" w:sz="0" w:space="0" w:color="auto"/>
              </w:divBdr>
            </w:div>
            <w:div w:id="1889217503">
              <w:marLeft w:val="0"/>
              <w:marRight w:val="0"/>
              <w:marTop w:val="0"/>
              <w:marBottom w:val="0"/>
              <w:divBdr>
                <w:top w:val="none" w:sz="0" w:space="0" w:color="auto"/>
                <w:left w:val="none" w:sz="0" w:space="0" w:color="auto"/>
                <w:bottom w:val="none" w:sz="0" w:space="0" w:color="auto"/>
                <w:right w:val="none" w:sz="0" w:space="0" w:color="auto"/>
              </w:divBdr>
            </w:div>
            <w:div w:id="352538782">
              <w:marLeft w:val="0"/>
              <w:marRight w:val="0"/>
              <w:marTop w:val="0"/>
              <w:marBottom w:val="0"/>
              <w:divBdr>
                <w:top w:val="none" w:sz="0" w:space="0" w:color="auto"/>
                <w:left w:val="none" w:sz="0" w:space="0" w:color="auto"/>
                <w:bottom w:val="none" w:sz="0" w:space="0" w:color="auto"/>
                <w:right w:val="none" w:sz="0" w:space="0" w:color="auto"/>
              </w:divBdr>
            </w:div>
            <w:div w:id="1626423775">
              <w:marLeft w:val="0"/>
              <w:marRight w:val="0"/>
              <w:marTop w:val="0"/>
              <w:marBottom w:val="0"/>
              <w:divBdr>
                <w:top w:val="none" w:sz="0" w:space="0" w:color="auto"/>
                <w:left w:val="none" w:sz="0" w:space="0" w:color="auto"/>
                <w:bottom w:val="none" w:sz="0" w:space="0" w:color="auto"/>
                <w:right w:val="none" w:sz="0" w:space="0" w:color="auto"/>
              </w:divBdr>
            </w:div>
            <w:div w:id="711997828">
              <w:marLeft w:val="0"/>
              <w:marRight w:val="0"/>
              <w:marTop w:val="0"/>
              <w:marBottom w:val="0"/>
              <w:divBdr>
                <w:top w:val="none" w:sz="0" w:space="0" w:color="auto"/>
                <w:left w:val="none" w:sz="0" w:space="0" w:color="auto"/>
                <w:bottom w:val="none" w:sz="0" w:space="0" w:color="auto"/>
                <w:right w:val="none" w:sz="0" w:space="0" w:color="auto"/>
              </w:divBdr>
            </w:div>
            <w:div w:id="109208416">
              <w:marLeft w:val="0"/>
              <w:marRight w:val="0"/>
              <w:marTop w:val="0"/>
              <w:marBottom w:val="0"/>
              <w:divBdr>
                <w:top w:val="none" w:sz="0" w:space="0" w:color="auto"/>
                <w:left w:val="none" w:sz="0" w:space="0" w:color="auto"/>
                <w:bottom w:val="none" w:sz="0" w:space="0" w:color="auto"/>
                <w:right w:val="none" w:sz="0" w:space="0" w:color="auto"/>
              </w:divBdr>
            </w:div>
            <w:div w:id="2088262700">
              <w:marLeft w:val="0"/>
              <w:marRight w:val="0"/>
              <w:marTop w:val="0"/>
              <w:marBottom w:val="0"/>
              <w:divBdr>
                <w:top w:val="none" w:sz="0" w:space="0" w:color="auto"/>
                <w:left w:val="none" w:sz="0" w:space="0" w:color="auto"/>
                <w:bottom w:val="none" w:sz="0" w:space="0" w:color="auto"/>
                <w:right w:val="none" w:sz="0" w:space="0" w:color="auto"/>
              </w:divBdr>
            </w:div>
            <w:div w:id="602877391">
              <w:marLeft w:val="0"/>
              <w:marRight w:val="0"/>
              <w:marTop w:val="0"/>
              <w:marBottom w:val="0"/>
              <w:divBdr>
                <w:top w:val="none" w:sz="0" w:space="0" w:color="auto"/>
                <w:left w:val="none" w:sz="0" w:space="0" w:color="auto"/>
                <w:bottom w:val="none" w:sz="0" w:space="0" w:color="auto"/>
                <w:right w:val="none" w:sz="0" w:space="0" w:color="auto"/>
              </w:divBdr>
            </w:div>
            <w:div w:id="30152033">
              <w:marLeft w:val="0"/>
              <w:marRight w:val="0"/>
              <w:marTop w:val="0"/>
              <w:marBottom w:val="0"/>
              <w:divBdr>
                <w:top w:val="none" w:sz="0" w:space="0" w:color="auto"/>
                <w:left w:val="none" w:sz="0" w:space="0" w:color="auto"/>
                <w:bottom w:val="none" w:sz="0" w:space="0" w:color="auto"/>
                <w:right w:val="none" w:sz="0" w:space="0" w:color="auto"/>
              </w:divBdr>
            </w:div>
            <w:div w:id="1085490808">
              <w:marLeft w:val="0"/>
              <w:marRight w:val="0"/>
              <w:marTop w:val="0"/>
              <w:marBottom w:val="0"/>
              <w:divBdr>
                <w:top w:val="none" w:sz="0" w:space="0" w:color="auto"/>
                <w:left w:val="none" w:sz="0" w:space="0" w:color="auto"/>
                <w:bottom w:val="none" w:sz="0" w:space="0" w:color="auto"/>
                <w:right w:val="none" w:sz="0" w:space="0" w:color="auto"/>
              </w:divBdr>
            </w:div>
            <w:div w:id="2000036236">
              <w:marLeft w:val="0"/>
              <w:marRight w:val="0"/>
              <w:marTop w:val="0"/>
              <w:marBottom w:val="0"/>
              <w:divBdr>
                <w:top w:val="none" w:sz="0" w:space="0" w:color="auto"/>
                <w:left w:val="none" w:sz="0" w:space="0" w:color="auto"/>
                <w:bottom w:val="none" w:sz="0" w:space="0" w:color="auto"/>
                <w:right w:val="none" w:sz="0" w:space="0" w:color="auto"/>
              </w:divBdr>
            </w:div>
            <w:div w:id="221797348">
              <w:marLeft w:val="0"/>
              <w:marRight w:val="0"/>
              <w:marTop w:val="0"/>
              <w:marBottom w:val="0"/>
              <w:divBdr>
                <w:top w:val="none" w:sz="0" w:space="0" w:color="auto"/>
                <w:left w:val="none" w:sz="0" w:space="0" w:color="auto"/>
                <w:bottom w:val="none" w:sz="0" w:space="0" w:color="auto"/>
                <w:right w:val="none" w:sz="0" w:space="0" w:color="auto"/>
              </w:divBdr>
            </w:div>
            <w:div w:id="1611277697">
              <w:marLeft w:val="0"/>
              <w:marRight w:val="0"/>
              <w:marTop w:val="0"/>
              <w:marBottom w:val="0"/>
              <w:divBdr>
                <w:top w:val="none" w:sz="0" w:space="0" w:color="auto"/>
                <w:left w:val="none" w:sz="0" w:space="0" w:color="auto"/>
                <w:bottom w:val="none" w:sz="0" w:space="0" w:color="auto"/>
                <w:right w:val="none" w:sz="0" w:space="0" w:color="auto"/>
              </w:divBdr>
            </w:div>
            <w:div w:id="1476414892">
              <w:marLeft w:val="0"/>
              <w:marRight w:val="0"/>
              <w:marTop w:val="0"/>
              <w:marBottom w:val="0"/>
              <w:divBdr>
                <w:top w:val="none" w:sz="0" w:space="0" w:color="auto"/>
                <w:left w:val="none" w:sz="0" w:space="0" w:color="auto"/>
                <w:bottom w:val="none" w:sz="0" w:space="0" w:color="auto"/>
                <w:right w:val="none" w:sz="0" w:space="0" w:color="auto"/>
              </w:divBdr>
            </w:div>
            <w:div w:id="1323772856">
              <w:marLeft w:val="0"/>
              <w:marRight w:val="0"/>
              <w:marTop w:val="0"/>
              <w:marBottom w:val="0"/>
              <w:divBdr>
                <w:top w:val="none" w:sz="0" w:space="0" w:color="auto"/>
                <w:left w:val="none" w:sz="0" w:space="0" w:color="auto"/>
                <w:bottom w:val="none" w:sz="0" w:space="0" w:color="auto"/>
                <w:right w:val="none" w:sz="0" w:space="0" w:color="auto"/>
              </w:divBdr>
            </w:div>
            <w:div w:id="1343707047">
              <w:marLeft w:val="0"/>
              <w:marRight w:val="0"/>
              <w:marTop w:val="0"/>
              <w:marBottom w:val="0"/>
              <w:divBdr>
                <w:top w:val="none" w:sz="0" w:space="0" w:color="auto"/>
                <w:left w:val="none" w:sz="0" w:space="0" w:color="auto"/>
                <w:bottom w:val="none" w:sz="0" w:space="0" w:color="auto"/>
                <w:right w:val="none" w:sz="0" w:space="0" w:color="auto"/>
              </w:divBdr>
            </w:div>
            <w:div w:id="1422874513">
              <w:marLeft w:val="0"/>
              <w:marRight w:val="0"/>
              <w:marTop w:val="0"/>
              <w:marBottom w:val="0"/>
              <w:divBdr>
                <w:top w:val="none" w:sz="0" w:space="0" w:color="auto"/>
                <w:left w:val="none" w:sz="0" w:space="0" w:color="auto"/>
                <w:bottom w:val="none" w:sz="0" w:space="0" w:color="auto"/>
                <w:right w:val="none" w:sz="0" w:space="0" w:color="auto"/>
              </w:divBdr>
            </w:div>
            <w:div w:id="2110617095">
              <w:marLeft w:val="0"/>
              <w:marRight w:val="0"/>
              <w:marTop w:val="0"/>
              <w:marBottom w:val="0"/>
              <w:divBdr>
                <w:top w:val="none" w:sz="0" w:space="0" w:color="auto"/>
                <w:left w:val="none" w:sz="0" w:space="0" w:color="auto"/>
                <w:bottom w:val="none" w:sz="0" w:space="0" w:color="auto"/>
                <w:right w:val="none" w:sz="0" w:space="0" w:color="auto"/>
              </w:divBdr>
            </w:div>
            <w:div w:id="170683949">
              <w:marLeft w:val="0"/>
              <w:marRight w:val="0"/>
              <w:marTop w:val="0"/>
              <w:marBottom w:val="0"/>
              <w:divBdr>
                <w:top w:val="none" w:sz="0" w:space="0" w:color="auto"/>
                <w:left w:val="none" w:sz="0" w:space="0" w:color="auto"/>
                <w:bottom w:val="none" w:sz="0" w:space="0" w:color="auto"/>
                <w:right w:val="none" w:sz="0" w:space="0" w:color="auto"/>
              </w:divBdr>
            </w:div>
            <w:div w:id="1406413283">
              <w:marLeft w:val="0"/>
              <w:marRight w:val="0"/>
              <w:marTop w:val="0"/>
              <w:marBottom w:val="0"/>
              <w:divBdr>
                <w:top w:val="none" w:sz="0" w:space="0" w:color="auto"/>
                <w:left w:val="none" w:sz="0" w:space="0" w:color="auto"/>
                <w:bottom w:val="none" w:sz="0" w:space="0" w:color="auto"/>
                <w:right w:val="none" w:sz="0" w:space="0" w:color="auto"/>
              </w:divBdr>
            </w:div>
            <w:div w:id="1832677549">
              <w:marLeft w:val="0"/>
              <w:marRight w:val="0"/>
              <w:marTop w:val="0"/>
              <w:marBottom w:val="0"/>
              <w:divBdr>
                <w:top w:val="none" w:sz="0" w:space="0" w:color="auto"/>
                <w:left w:val="none" w:sz="0" w:space="0" w:color="auto"/>
                <w:bottom w:val="none" w:sz="0" w:space="0" w:color="auto"/>
                <w:right w:val="none" w:sz="0" w:space="0" w:color="auto"/>
              </w:divBdr>
            </w:div>
            <w:div w:id="1480421562">
              <w:marLeft w:val="0"/>
              <w:marRight w:val="0"/>
              <w:marTop w:val="0"/>
              <w:marBottom w:val="0"/>
              <w:divBdr>
                <w:top w:val="none" w:sz="0" w:space="0" w:color="auto"/>
                <w:left w:val="none" w:sz="0" w:space="0" w:color="auto"/>
                <w:bottom w:val="none" w:sz="0" w:space="0" w:color="auto"/>
                <w:right w:val="none" w:sz="0" w:space="0" w:color="auto"/>
              </w:divBdr>
            </w:div>
            <w:div w:id="882521072">
              <w:marLeft w:val="0"/>
              <w:marRight w:val="0"/>
              <w:marTop w:val="0"/>
              <w:marBottom w:val="0"/>
              <w:divBdr>
                <w:top w:val="none" w:sz="0" w:space="0" w:color="auto"/>
                <w:left w:val="none" w:sz="0" w:space="0" w:color="auto"/>
                <w:bottom w:val="none" w:sz="0" w:space="0" w:color="auto"/>
                <w:right w:val="none" w:sz="0" w:space="0" w:color="auto"/>
              </w:divBdr>
            </w:div>
            <w:div w:id="479856344">
              <w:marLeft w:val="0"/>
              <w:marRight w:val="0"/>
              <w:marTop w:val="0"/>
              <w:marBottom w:val="0"/>
              <w:divBdr>
                <w:top w:val="none" w:sz="0" w:space="0" w:color="auto"/>
                <w:left w:val="none" w:sz="0" w:space="0" w:color="auto"/>
                <w:bottom w:val="none" w:sz="0" w:space="0" w:color="auto"/>
                <w:right w:val="none" w:sz="0" w:space="0" w:color="auto"/>
              </w:divBdr>
            </w:div>
            <w:div w:id="137381558">
              <w:marLeft w:val="0"/>
              <w:marRight w:val="0"/>
              <w:marTop w:val="0"/>
              <w:marBottom w:val="0"/>
              <w:divBdr>
                <w:top w:val="none" w:sz="0" w:space="0" w:color="auto"/>
                <w:left w:val="none" w:sz="0" w:space="0" w:color="auto"/>
                <w:bottom w:val="none" w:sz="0" w:space="0" w:color="auto"/>
                <w:right w:val="none" w:sz="0" w:space="0" w:color="auto"/>
              </w:divBdr>
            </w:div>
            <w:div w:id="1570388230">
              <w:marLeft w:val="0"/>
              <w:marRight w:val="0"/>
              <w:marTop w:val="0"/>
              <w:marBottom w:val="0"/>
              <w:divBdr>
                <w:top w:val="none" w:sz="0" w:space="0" w:color="auto"/>
                <w:left w:val="none" w:sz="0" w:space="0" w:color="auto"/>
                <w:bottom w:val="none" w:sz="0" w:space="0" w:color="auto"/>
                <w:right w:val="none" w:sz="0" w:space="0" w:color="auto"/>
              </w:divBdr>
            </w:div>
            <w:div w:id="1076822964">
              <w:marLeft w:val="0"/>
              <w:marRight w:val="0"/>
              <w:marTop w:val="0"/>
              <w:marBottom w:val="0"/>
              <w:divBdr>
                <w:top w:val="none" w:sz="0" w:space="0" w:color="auto"/>
                <w:left w:val="none" w:sz="0" w:space="0" w:color="auto"/>
                <w:bottom w:val="none" w:sz="0" w:space="0" w:color="auto"/>
                <w:right w:val="none" w:sz="0" w:space="0" w:color="auto"/>
              </w:divBdr>
            </w:div>
            <w:div w:id="291907105">
              <w:marLeft w:val="0"/>
              <w:marRight w:val="0"/>
              <w:marTop w:val="0"/>
              <w:marBottom w:val="0"/>
              <w:divBdr>
                <w:top w:val="none" w:sz="0" w:space="0" w:color="auto"/>
                <w:left w:val="none" w:sz="0" w:space="0" w:color="auto"/>
                <w:bottom w:val="none" w:sz="0" w:space="0" w:color="auto"/>
                <w:right w:val="none" w:sz="0" w:space="0" w:color="auto"/>
              </w:divBdr>
            </w:div>
            <w:div w:id="1207373018">
              <w:marLeft w:val="0"/>
              <w:marRight w:val="0"/>
              <w:marTop w:val="0"/>
              <w:marBottom w:val="0"/>
              <w:divBdr>
                <w:top w:val="none" w:sz="0" w:space="0" w:color="auto"/>
                <w:left w:val="none" w:sz="0" w:space="0" w:color="auto"/>
                <w:bottom w:val="none" w:sz="0" w:space="0" w:color="auto"/>
                <w:right w:val="none" w:sz="0" w:space="0" w:color="auto"/>
              </w:divBdr>
            </w:div>
            <w:div w:id="217480708">
              <w:marLeft w:val="0"/>
              <w:marRight w:val="0"/>
              <w:marTop w:val="0"/>
              <w:marBottom w:val="0"/>
              <w:divBdr>
                <w:top w:val="none" w:sz="0" w:space="0" w:color="auto"/>
                <w:left w:val="none" w:sz="0" w:space="0" w:color="auto"/>
                <w:bottom w:val="none" w:sz="0" w:space="0" w:color="auto"/>
                <w:right w:val="none" w:sz="0" w:space="0" w:color="auto"/>
              </w:divBdr>
            </w:div>
            <w:div w:id="432164681">
              <w:marLeft w:val="0"/>
              <w:marRight w:val="0"/>
              <w:marTop w:val="0"/>
              <w:marBottom w:val="0"/>
              <w:divBdr>
                <w:top w:val="none" w:sz="0" w:space="0" w:color="auto"/>
                <w:left w:val="none" w:sz="0" w:space="0" w:color="auto"/>
                <w:bottom w:val="none" w:sz="0" w:space="0" w:color="auto"/>
                <w:right w:val="none" w:sz="0" w:space="0" w:color="auto"/>
              </w:divBdr>
            </w:div>
            <w:div w:id="1194731715">
              <w:marLeft w:val="0"/>
              <w:marRight w:val="0"/>
              <w:marTop w:val="0"/>
              <w:marBottom w:val="0"/>
              <w:divBdr>
                <w:top w:val="none" w:sz="0" w:space="0" w:color="auto"/>
                <w:left w:val="none" w:sz="0" w:space="0" w:color="auto"/>
                <w:bottom w:val="none" w:sz="0" w:space="0" w:color="auto"/>
                <w:right w:val="none" w:sz="0" w:space="0" w:color="auto"/>
              </w:divBdr>
            </w:div>
            <w:div w:id="1153837536">
              <w:marLeft w:val="0"/>
              <w:marRight w:val="0"/>
              <w:marTop w:val="0"/>
              <w:marBottom w:val="0"/>
              <w:divBdr>
                <w:top w:val="none" w:sz="0" w:space="0" w:color="auto"/>
                <w:left w:val="none" w:sz="0" w:space="0" w:color="auto"/>
                <w:bottom w:val="none" w:sz="0" w:space="0" w:color="auto"/>
                <w:right w:val="none" w:sz="0" w:space="0" w:color="auto"/>
              </w:divBdr>
            </w:div>
            <w:div w:id="497160416">
              <w:marLeft w:val="0"/>
              <w:marRight w:val="0"/>
              <w:marTop w:val="0"/>
              <w:marBottom w:val="0"/>
              <w:divBdr>
                <w:top w:val="none" w:sz="0" w:space="0" w:color="auto"/>
                <w:left w:val="none" w:sz="0" w:space="0" w:color="auto"/>
                <w:bottom w:val="none" w:sz="0" w:space="0" w:color="auto"/>
                <w:right w:val="none" w:sz="0" w:space="0" w:color="auto"/>
              </w:divBdr>
            </w:div>
            <w:div w:id="1633175678">
              <w:marLeft w:val="0"/>
              <w:marRight w:val="0"/>
              <w:marTop w:val="0"/>
              <w:marBottom w:val="0"/>
              <w:divBdr>
                <w:top w:val="none" w:sz="0" w:space="0" w:color="auto"/>
                <w:left w:val="none" w:sz="0" w:space="0" w:color="auto"/>
                <w:bottom w:val="none" w:sz="0" w:space="0" w:color="auto"/>
                <w:right w:val="none" w:sz="0" w:space="0" w:color="auto"/>
              </w:divBdr>
            </w:div>
            <w:div w:id="561604725">
              <w:marLeft w:val="0"/>
              <w:marRight w:val="0"/>
              <w:marTop w:val="0"/>
              <w:marBottom w:val="0"/>
              <w:divBdr>
                <w:top w:val="none" w:sz="0" w:space="0" w:color="auto"/>
                <w:left w:val="none" w:sz="0" w:space="0" w:color="auto"/>
                <w:bottom w:val="none" w:sz="0" w:space="0" w:color="auto"/>
                <w:right w:val="none" w:sz="0" w:space="0" w:color="auto"/>
              </w:divBdr>
            </w:div>
            <w:div w:id="1837917958">
              <w:marLeft w:val="0"/>
              <w:marRight w:val="0"/>
              <w:marTop w:val="0"/>
              <w:marBottom w:val="0"/>
              <w:divBdr>
                <w:top w:val="none" w:sz="0" w:space="0" w:color="auto"/>
                <w:left w:val="none" w:sz="0" w:space="0" w:color="auto"/>
                <w:bottom w:val="none" w:sz="0" w:space="0" w:color="auto"/>
                <w:right w:val="none" w:sz="0" w:space="0" w:color="auto"/>
              </w:divBdr>
            </w:div>
            <w:div w:id="1948081664">
              <w:marLeft w:val="0"/>
              <w:marRight w:val="0"/>
              <w:marTop w:val="0"/>
              <w:marBottom w:val="0"/>
              <w:divBdr>
                <w:top w:val="none" w:sz="0" w:space="0" w:color="auto"/>
                <w:left w:val="none" w:sz="0" w:space="0" w:color="auto"/>
                <w:bottom w:val="none" w:sz="0" w:space="0" w:color="auto"/>
                <w:right w:val="none" w:sz="0" w:space="0" w:color="auto"/>
              </w:divBdr>
            </w:div>
            <w:div w:id="1339961505">
              <w:marLeft w:val="0"/>
              <w:marRight w:val="0"/>
              <w:marTop w:val="0"/>
              <w:marBottom w:val="0"/>
              <w:divBdr>
                <w:top w:val="none" w:sz="0" w:space="0" w:color="auto"/>
                <w:left w:val="none" w:sz="0" w:space="0" w:color="auto"/>
                <w:bottom w:val="none" w:sz="0" w:space="0" w:color="auto"/>
                <w:right w:val="none" w:sz="0" w:space="0" w:color="auto"/>
              </w:divBdr>
            </w:div>
            <w:div w:id="772942793">
              <w:marLeft w:val="0"/>
              <w:marRight w:val="0"/>
              <w:marTop w:val="0"/>
              <w:marBottom w:val="0"/>
              <w:divBdr>
                <w:top w:val="none" w:sz="0" w:space="0" w:color="auto"/>
                <w:left w:val="none" w:sz="0" w:space="0" w:color="auto"/>
                <w:bottom w:val="none" w:sz="0" w:space="0" w:color="auto"/>
                <w:right w:val="none" w:sz="0" w:space="0" w:color="auto"/>
              </w:divBdr>
            </w:div>
            <w:div w:id="1243023644">
              <w:marLeft w:val="0"/>
              <w:marRight w:val="0"/>
              <w:marTop w:val="0"/>
              <w:marBottom w:val="0"/>
              <w:divBdr>
                <w:top w:val="none" w:sz="0" w:space="0" w:color="auto"/>
                <w:left w:val="none" w:sz="0" w:space="0" w:color="auto"/>
                <w:bottom w:val="none" w:sz="0" w:space="0" w:color="auto"/>
                <w:right w:val="none" w:sz="0" w:space="0" w:color="auto"/>
              </w:divBdr>
            </w:div>
            <w:div w:id="79495225">
              <w:marLeft w:val="0"/>
              <w:marRight w:val="0"/>
              <w:marTop w:val="0"/>
              <w:marBottom w:val="0"/>
              <w:divBdr>
                <w:top w:val="none" w:sz="0" w:space="0" w:color="auto"/>
                <w:left w:val="none" w:sz="0" w:space="0" w:color="auto"/>
                <w:bottom w:val="none" w:sz="0" w:space="0" w:color="auto"/>
                <w:right w:val="none" w:sz="0" w:space="0" w:color="auto"/>
              </w:divBdr>
            </w:div>
            <w:div w:id="70976291">
              <w:marLeft w:val="0"/>
              <w:marRight w:val="0"/>
              <w:marTop w:val="0"/>
              <w:marBottom w:val="0"/>
              <w:divBdr>
                <w:top w:val="none" w:sz="0" w:space="0" w:color="auto"/>
                <w:left w:val="none" w:sz="0" w:space="0" w:color="auto"/>
                <w:bottom w:val="none" w:sz="0" w:space="0" w:color="auto"/>
                <w:right w:val="none" w:sz="0" w:space="0" w:color="auto"/>
              </w:divBdr>
            </w:div>
            <w:div w:id="1275095004">
              <w:marLeft w:val="0"/>
              <w:marRight w:val="0"/>
              <w:marTop w:val="0"/>
              <w:marBottom w:val="0"/>
              <w:divBdr>
                <w:top w:val="none" w:sz="0" w:space="0" w:color="auto"/>
                <w:left w:val="none" w:sz="0" w:space="0" w:color="auto"/>
                <w:bottom w:val="none" w:sz="0" w:space="0" w:color="auto"/>
                <w:right w:val="none" w:sz="0" w:space="0" w:color="auto"/>
              </w:divBdr>
            </w:div>
            <w:div w:id="91978048">
              <w:marLeft w:val="0"/>
              <w:marRight w:val="0"/>
              <w:marTop w:val="0"/>
              <w:marBottom w:val="0"/>
              <w:divBdr>
                <w:top w:val="none" w:sz="0" w:space="0" w:color="auto"/>
                <w:left w:val="none" w:sz="0" w:space="0" w:color="auto"/>
                <w:bottom w:val="none" w:sz="0" w:space="0" w:color="auto"/>
                <w:right w:val="none" w:sz="0" w:space="0" w:color="auto"/>
              </w:divBdr>
            </w:div>
            <w:div w:id="821433999">
              <w:marLeft w:val="0"/>
              <w:marRight w:val="0"/>
              <w:marTop w:val="0"/>
              <w:marBottom w:val="0"/>
              <w:divBdr>
                <w:top w:val="none" w:sz="0" w:space="0" w:color="auto"/>
                <w:left w:val="none" w:sz="0" w:space="0" w:color="auto"/>
                <w:bottom w:val="none" w:sz="0" w:space="0" w:color="auto"/>
                <w:right w:val="none" w:sz="0" w:space="0" w:color="auto"/>
              </w:divBdr>
            </w:div>
            <w:div w:id="1799030630">
              <w:marLeft w:val="0"/>
              <w:marRight w:val="0"/>
              <w:marTop w:val="0"/>
              <w:marBottom w:val="0"/>
              <w:divBdr>
                <w:top w:val="none" w:sz="0" w:space="0" w:color="auto"/>
                <w:left w:val="none" w:sz="0" w:space="0" w:color="auto"/>
                <w:bottom w:val="none" w:sz="0" w:space="0" w:color="auto"/>
                <w:right w:val="none" w:sz="0" w:space="0" w:color="auto"/>
              </w:divBdr>
            </w:div>
            <w:div w:id="1807967683">
              <w:marLeft w:val="0"/>
              <w:marRight w:val="0"/>
              <w:marTop w:val="0"/>
              <w:marBottom w:val="0"/>
              <w:divBdr>
                <w:top w:val="none" w:sz="0" w:space="0" w:color="auto"/>
                <w:left w:val="none" w:sz="0" w:space="0" w:color="auto"/>
                <w:bottom w:val="none" w:sz="0" w:space="0" w:color="auto"/>
                <w:right w:val="none" w:sz="0" w:space="0" w:color="auto"/>
              </w:divBdr>
            </w:div>
            <w:div w:id="98842058">
              <w:marLeft w:val="0"/>
              <w:marRight w:val="0"/>
              <w:marTop w:val="0"/>
              <w:marBottom w:val="0"/>
              <w:divBdr>
                <w:top w:val="none" w:sz="0" w:space="0" w:color="auto"/>
                <w:left w:val="none" w:sz="0" w:space="0" w:color="auto"/>
                <w:bottom w:val="none" w:sz="0" w:space="0" w:color="auto"/>
                <w:right w:val="none" w:sz="0" w:space="0" w:color="auto"/>
              </w:divBdr>
            </w:div>
            <w:div w:id="797335944">
              <w:marLeft w:val="0"/>
              <w:marRight w:val="0"/>
              <w:marTop w:val="0"/>
              <w:marBottom w:val="0"/>
              <w:divBdr>
                <w:top w:val="none" w:sz="0" w:space="0" w:color="auto"/>
                <w:left w:val="none" w:sz="0" w:space="0" w:color="auto"/>
                <w:bottom w:val="none" w:sz="0" w:space="0" w:color="auto"/>
                <w:right w:val="none" w:sz="0" w:space="0" w:color="auto"/>
              </w:divBdr>
            </w:div>
            <w:div w:id="1164705982">
              <w:marLeft w:val="0"/>
              <w:marRight w:val="0"/>
              <w:marTop w:val="0"/>
              <w:marBottom w:val="0"/>
              <w:divBdr>
                <w:top w:val="none" w:sz="0" w:space="0" w:color="auto"/>
                <w:left w:val="none" w:sz="0" w:space="0" w:color="auto"/>
                <w:bottom w:val="none" w:sz="0" w:space="0" w:color="auto"/>
                <w:right w:val="none" w:sz="0" w:space="0" w:color="auto"/>
              </w:divBdr>
            </w:div>
            <w:div w:id="146288631">
              <w:marLeft w:val="0"/>
              <w:marRight w:val="0"/>
              <w:marTop w:val="0"/>
              <w:marBottom w:val="0"/>
              <w:divBdr>
                <w:top w:val="none" w:sz="0" w:space="0" w:color="auto"/>
                <w:left w:val="none" w:sz="0" w:space="0" w:color="auto"/>
                <w:bottom w:val="none" w:sz="0" w:space="0" w:color="auto"/>
                <w:right w:val="none" w:sz="0" w:space="0" w:color="auto"/>
              </w:divBdr>
            </w:div>
            <w:div w:id="937059926">
              <w:marLeft w:val="0"/>
              <w:marRight w:val="0"/>
              <w:marTop w:val="0"/>
              <w:marBottom w:val="0"/>
              <w:divBdr>
                <w:top w:val="none" w:sz="0" w:space="0" w:color="auto"/>
                <w:left w:val="none" w:sz="0" w:space="0" w:color="auto"/>
                <w:bottom w:val="none" w:sz="0" w:space="0" w:color="auto"/>
                <w:right w:val="none" w:sz="0" w:space="0" w:color="auto"/>
              </w:divBdr>
            </w:div>
            <w:div w:id="244806484">
              <w:marLeft w:val="0"/>
              <w:marRight w:val="0"/>
              <w:marTop w:val="0"/>
              <w:marBottom w:val="0"/>
              <w:divBdr>
                <w:top w:val="none" w:sz="0" w:space="0" w:color="auto"/>
                <w:left w:val="none" w:sz="0" w:space="0" w:color="auto"/>
                <w:bottom w:val="none" w:sz="0" w:space="0" w:color="auto"/>
                <w:right w:val="none" w:sz="0" w:space="0" w:color="auto"/>
              </w:divBdr>
            </w:div>
            <w:div w:id="99839760">
              <w:marLeft w:val="0"/>
              <w:marRight w:val="0"/>
              <w:marTop w:val="0"/>
              <w:marBottom w:val="0"/>
              <w:divBdr>
                <w:top w:val="none" w:sz="0" w:space="0" w:color="auto"/>
                <w:left w:val="none" w:sz="0" w:space="0" w:color="auto"/>
                <w:bottom w:val="none" w:sz="0" w:space="0" w:color="auto"/>
                <w:right w:val="none" w:sz="0" w:space="0" w:color="auto"/>
              </w:divBdr>
            </w:div>
            <w:div w:id="1481000613">
              <w:marLeft w:val="0"/>
              <w:marRight w:val="0"/>
              <w:marTop w:val="0"/>
              <w:marBottom w:val="0"/>
              <w:divBdr>
                <w:top w:val="none" w:sz="0" w:space="0" w:color="auto"/>
                <w:left w:val="none" w:sz="0" w:space="0" w:color="auto"/>
                <w:bottom w:val="none" w:sz="0" w:space="0" w:color="auto"/>
                <w:right w:val="none" w:sz="0" w:space="0" w:color="auto"/>
              </w:divBdr>
            </w:div>
            <w:div w:id="1222253621">
              <w:marLeft w:val="0"/>
              <w:marRight w:val="0"/>
              <w:marTop w:val="0"/>
              <w:marBottom w:val="0"/>
              <w:divBdr>
                <w:top w:val="none" w:sz="0" w:space="0" w:color="auto"/>
                <w:left w:val="none" w:sz="0" w:space="0" w:color="auto"/>
                <w:bottom w:val="none" w:sz="0" w:space="0" w:color="auto"/>
                <w:right w:val="none" w:sz="0" w:space="0" w:color="auto"/>
              </w:divBdr>
            </w:div>
            <w:div w:id="736853812">
              <w:marLeft w:val="0"/>
              <w:marRight w:val="0"/>
              <w:marTop w:val="0"/>
              <w:marBottom w:val="0"/>
              <w:divBdr>
                <w:top w:val="none" w:sz="0" w:space="0" w:color="auto"/>
                <w:left w:val="none" w:sz="0" w:space="0" w:color="auto"/>
                <w:bottom w:val="none" w:sz="0" w:space="0" w:color="auto"/>
                <w:right w:val="none" w:sz="0" w:space="0" w:color="auto"/>
              </w:divBdr>
            </w:div>
            <w:div w:id="149367961">
              <w:marLeft w:val="0"/>
              <w:marRight w:val="0"/>
              <w:marTop w:val="0"/>
              <w:marBottom w:val="0"/>
              <w:divBdr>
                <w:top w:val="none" w:sz="0" w:space="0" w:color="auto"/>
                <w:left w:val="none" w:sz="0" w:space="0" w:color="auto"/>
                <w:bottom w:val="none" w:sz="0" w:space="0" w:color="auto"/>
                <w:right w:val="none" w:sz="0" w:space="0" w:color="auto"/>
              </w:divBdr>
            </w:div>
            <w:div w:id="61761163">
              <w:marLeft w:val="0"/>
              <w:marRight w:val="0"/>
              <w:marTop w:val="0"/>
              <w:marBottom w:val="0"/>
              <w:divBdr>
                <w:top w:val="none" w:sz="0" w:space="0" w:color="auto"/>
                <w:left w:val="none" w:sz="0" w:space="0" w:color="auto"/>
                <w:bottom w:val="none" w:sz="0" w:space="0" w:color="auto"/>
                <w:right w:val="none" w:sz="0" w:space="0" w:color="auto"/>
              </w:divBdr>
            </w:div>
            <w:div w:id="205531640">
              <w:marLeft w:val="0"/>
              <w:marRight w:val="0"/>
              <w:marTop w:val="0"/>
              <w:marBottom w:val="0"/>
              <w:divBdr>
                <w:top w:val="none" w:sz="0" w:space="0" w:color="auto"/>
                <w:left w:val="none" w:sz="0" w:space="0" w:color="auto"/>
                <w:bottom w:val="none" w:sz="0" w:space="0" w:color="auto"/>
                <w:right w:val="none" w:sz="0" w:space="0" w:color="auto"/>
              </w:divBdr>
            </w:div>
            <w:div w:id="447511839">
              <w:marLeft w:val="0"/>
              <w:marRight w:val="0"/>
              <w:marTop w:val="0"/>
              <w:marBottom w:val="0"/>
              <w:divBdr>
                <w:top w:val="none" w:sz="0" w:space="0" w:color="auto"/>
                <w:left w:val="none" w:sz="0" w:space="0" w:color="auto"/>
                <w:bottom w:val="none" w:sz="0" w:space="0" w:color="auto"/>
                <w:right w:val="none" w:sz="0" w:space="0" w:color="auto"/>
              </w:divBdr>
            </w:div>
            <w:div w:id="715197249">
              <w:marLeft w:val="0"/>
              <w:marRight w:val="0"/>
              <w:marTop w:val="0"/>
              <w:marBottom w:val="0"/>
              <w:divBdr>
                <w:top w:val="none" w:sz="0" w:space="0" w:color="auto"/>
                <w:left w:val="none" w:sz="0" w:space="0" w:color="auto"/>
                <w:bottom w:val="none" w:sz="0" w:space="0" w:color="auto"/>
                <w:right w:val="none" w:sz="0" w:space="0" w:color="auto"/>
              </w:divBdr>
            </w:div>
            <w:div w:id="1284380495">
              <w:marLeft w:val="0"/>
              <w:marRight w:val="0"/>
              <w:marTop w:val="0"/>
              <w:marBottom w:val="0"/>
              <w:divBdr>
                <w:top w:val="none" w:sz="0" w:space="0" w:color="auto"/>
                <w:left w:val="none" w:sz="0" w:space="0" w:color="auto"/>
                <w:bottom w:val="none" w:sz="0" w:space="0" w:color="auto"/>
                <w:right w:val="none" w:sz="0" w:space="0" w:color="auto"/>
              </w:divBdr>
            </w:div>
            <w:div w:id="874848480">
              <w:marLeft w:val="0"/>
              <w:marRight w:val="0"/>
              <w:marTop w:val="0"/>
              <w:marBottom w:val="0"/>
              <w:divBdr>
                <w:top w:val="none" w:sz="0" w:space="0" w:color="auto"/>
                <w:left w:val="none" w:sz="0" w:space="0" w:color="auto"/>
                <w:bottom w:val="none" w:sz="0" w:space="0" w:color="auto"/>
                <w:right w:val="none" w:sz="0" w:space="0" w:color="auto"/>
              </w:divBdr>
            </w:div>
            <w:div w:id="976757699">
              <w:marLeft w:val="0"/>
              <w:marRight w:val="0"/>
              <w:marTop w:val="0"/>
              <w:marBottom w:val="0"/>
              <w:divBdr>
                <w:top w:val="none" w:sz="0" w:space="0" w:color="auto"/>
                <w:left w:val="none" w:sz="0" w:space="0" w:color="auto"/>
                <w:bottom w:val="none" w:sz="0" w:space="0" w:color="auto"/>
                <w:right w:val="none" w:sz="0" w:space="0" w:color="auto"/>
              </w:divBdr>
            </w:div>
            <w:div w:id="360127270">
              <w:marLeft w:val="0"/>
              <w:marRight w:val="0"/>
              <w:marTop w:val="0"/>
              <w:marBottom w:val="0"/>
              <w:divBdr>
                <w:top w:val="none" w:sz="0" w:space="0" w:color="auto"/>
                <w:left w:val="none" w:sz="0" w:space="0" w:color="auto"/>
                <w:bottom w:val="none" w:sz="0" w:space="0" w:color="auto"/>
                <w:right w:val="none" w:sz="0" w:space="0" w:color="auto"/>
              </w:divBdr>
            </w:div>
            <w:div w:id="549160">
              <w:marLeft w:val="0"/>
              <w:marRight w:val="0"/>
              <w:marTop w:val="0"/>
              <w:marBottom w:val="0"/>
              <w:divBdr>
                <w:top w:val="none" w:sz="0" w:space="0" w:color="auto"/>
                <w:left w:val="none" w:sz="0" w:space="0" w:color="auto"/>
                <w:bottom w:val="none" w:sz="0" w:space="0" w:color="auto"/>
                <w:right w:val="none" w:sz="0" w:space="0" w:color="auto"/>
              </w:divBdr>
            </w:div>
            <w:div w:id="1541821861">
              <w:marLeft w:val="0"/>
              <w:marRight w:val="0"/>
              <w:marTop w:val="0"/>
              <w:marBottom w:val="0"/>
              <w:divBdr>
                <w:top w:val="none" w:sz="0" w:space="0" w:color="auto"/>
                <w:left w:val="none" w:sz="0" w:space="0" w:color="auto"/>
                <w:bottom w:val="none" w:sz="0" w:space="0" w:color="auto"/>
                <w:right w:val="none" w:sz="0" w:space="0" w:color="auto"/>
              </w:divBdr>
            </w:div>
            <w:div w:id="983196999">
              <w:marLeft w:val="0"/>
              <w:marRight w:val="0"/>
              <w:marTop w:val="0"/>
              <w:marBottom w:val="0"/>
              <w:divBdr>
                <w:top w:val="none" w:sz="0" w:space="0" w:color="auto"/>
                <w:left w:val="none" w:sz="0" w:space="0" w:color="auto"/>
                <w:bottom w:val="none" w:sz="0" w:space="0" w:color="auto"/>
                <w:right w:val="none" w:sz="0" w:space="0" w:color="auto"/>
              </w:divBdr>
            </w:div>
            <w:div w:id="1992902720">
              <w:marLeft w:val="0"/>
              <w:marRight w:val="0"/>
              <w:marTop w:val="0"/>
              <w:marBottom w:val="0"/>
              <w:divBdr>
                <w:top w:val="none" w:sz="0" w:space="0" w:color="auto"/>
                <w:left w:val="none" w:sz="0" w:space="0" w:color="auto"/>
                <w:bottom w:val="none" w:sz="0" w:space="0" w:color="auto"/>
                <w:right w:val="none" w:sz="0" w:space="0" w:color="auto"/>
              </w:divBdr>
            </w:div>
            <w:div w:id="1499881114">
              <w:marLeft w:val="0"/>
              <w:marRight w:val="0"/>
              <w:marTop w:val="0"/>
              <w:marBottom w:val="0"/>
              <w:divBdr>
                <w:top w:val="none" w:sz="0" w:space="0" w:color="auto"/>
                <w:left w:val="none" w:sz="0" w:space="0" w:color="auto"/>
                <w:bottom w:val="none" w:sz="0" w:space="0" w:color="auto"/>
                <w:right w:val="none" w:sz="0" w:space="0" w:color="auto"/>
              </w:divBdr>
            </w:div>
            <w:div w:id="1349286771">
              <w:marLeft w:val="0"/>
              <w:marRight w:val="0"/>
              <w:marTop w:val="0"/>
              <w:marBottom w:val="0"/>
              <w:divBdr>
                <w:top w:val="none" w:sz="0" w:space="0" w:color="auto"/>
                <w:left w:val="none" w:sz="0" w:space="0" w:color="auto"/>
                <w:bottom w:val="none" w:sz="0" w:space="0" w:color="auto"/>
                <w:right w:val="none" w:sz="0" w:space="0" w:color="auto"/>
              </w:divBdr>
            </w:div>
            <w:div w:id="265895058">
              <w:marLeft w:val="0"/>
              <w:marRight w:val="0"/>
              <w:marTop w:val="0"/>
              <w:marBottom w:val="0"/>
              <w:divBdr>
                <w:top w:val="none" w:sz="0" w:space="0" w:color="auto"/>
                <w:left w:val="none" w:sz="0" w:space="0" w:color="auto"/>
                <w:bottom w:val="none" w:sz="0" w:space="0" w:color="auto"/>
                <w:right w:val="none" w:sz="0" w:space="0" w:color="auto"/>
              </w:divBdr>
            </w:div>
            <w:div w:id="1408653622">
              <w:marLeft w:val="0"/>
              <w:marRight w:val="0"/>
              <w:marTop w:val="0"/>
              <w:marBottom w:val="0"/>
              <w:divBdr>
                <w:top w:val="none" w:sz="0" w:space="0" w:color="auto"/>
                <w:left w:val="none" w:sz="0" w:space="0" w:color="auto"/>
                <w:bottom w:val="none" w:sz="0" w:space="0" w:color="auto"/>
                <w:right w:val="none" w:sz="0" w:space="0" w:color="auto"/>
              </w:divBdr>
            </w:div>
            <w:div w:id="507017339">
              <w:marLeft w:val="0"/>
              <w:marRight w:val="0"/>
              <w:marTop w:val="0"/>
              <w:marBottom w:val="0"/>
              <w:divBdr>
                <w:top w:val="none" w:sz="0" w:space="0" w:color="auto"/>
                <w:left w:val="none" w:sz="0" w:space="0" w:color="auto"/>
                <w:bottom w:val="none" w:sz="0" w:space="0" w:color="auto"/>
                <w:right w:val="none" w:sz="0" w:space="0" w:color="auto"/>
              </w:divBdr>
            </w:div>
            <w:div w:id="699937080">
              <w:marLeft w:val="0"/>
              <w:marRight w:val="0"/>
              <w:marTop w:val="0"/>
              <w:marBottom w:val="0"/>
              <w:divBdr>
                <w:top w:val="none" w:sz="0" w:space="0" w:color="auto"/>
                <w:left w:val="none" w:sz="0" w:space="0" w:color="auto"/>
                <w:bottom w:val="none" w:sz="0" w:space="0" w:color="auto"/>
                <w:right w:val="none" w:sz="0" w:space="0" w:color="auto"/>
              </w:divBdr>
            </w:div>
            <w:div w:id="1081635668">
              <w:marLeft w:val="0"/>
              <w:marRight w:val="0"/>
              <w:marTop w:val="0"/>
              <w:marBottom w:val="0"/>
              <w:divBdr>
                <w:top w:val="none" w:sz="0" w:space="0" w:color="auto"/>
                <w:left w:val="none" w:sz="0" w:space="0" w:color="auto"/>
                <w:bottom w:val="none" w:sz="0" w:space="0" w:color="auto"/>
                <w:right w:val="none" w:sz="0" w:space="0" w:color="auto"/>
              </w:divBdr>
            </w:div>
            <w:div w:id="1965497303">
              <w:marLeft w:val="0"/>
              <w:marRight w:val="0"/>
              <w:marTop w:val="0"/>
              <w:marBottom w:val="0"/>
              <w:divBdr>
                <w:top w:val="none" w:sz="0" w:space="0" w:color="auto"/>
                <w:left w:val="none" w:sz="0" w:space="0" w:color="auto"/>
                <w:bottom w:val="none" w:sz="0" w:space="0" w:color="auto"/>
                <w:right w:val="none" w:sz="0" w:space="0" w:color="auto"/>
              </w:divBdr>
            </w:div>
            <w:div w:id="74473122">
              <w:marLeft w:val="0"/>
              <w:marRight w:val="0"/>
              <w:marTop w:val="0"/>
              <w:marBottom w:val="0"/>
              <w:divBdr>
                <w:top w:val="none" w:sz="0" w:space="0" w:color="auto"/>
                <w:left w:val="none" w:sz="0" w:space="0" w:color="auto"/>
                <w:bottom w:val="none" w:sz="0" w:space="0" w:color="auto"/>
                <w:right w:val="none" w:sz="0" w:space="0" w:color="auto"/>
              </w:divBdr>
            </w:div>
            <w:div w:id="245194886">
              <w:marLeft w:val="0"/>
              <w:marRight w:val="0"/>
              <w:marTop w:val="0"/>
              <w:marBottom w:val="0"/>
              <w:divBdr>
                <w:top w:val="none" w:sz="0" w:space="0" w:color="auto"/>
                <w:left w:val="none" w:sz="0" w:space="0" w:color="auto"/>
                <w:bottom w:val="none" w:sz="0" w:space="0" w:color="auto"/>
                <w:right w:val="none" w:sz="0" w:space="0" w:color="auto"/>
              </w:divBdr>
            </w:div>
            <w:div w:id="124661693">
              <w:marLeft w:val="0"/>
              <w:marRight w:val="0"/>
              <w:marTop w:val="0"/>
              <w:marBottom w:val="0"/>
              <w:divBdr>
                <w:top w:val="none" w:sz="0" w:space="0" w:color="auto"/>
                <w:left w:val="none" w:sz="0" w:space="0" w:color="auto"/>
                <w:bottom w:val="none" w:sz="0" w:space="0" w:color="auto"/>
                <w:right w:val="none" w:sz="0" w:space="0" w:color="auto"/>
              </w:divBdr>
            </w:div>
            <w:div w:id="1989049340">
              <w:marLeft w:val="0"/>
              <w:marRight w:val="0"/>
              <w:marTop w:val="0"/>
              <w:marBottom w:val="0"/>
              <w:divBdr>
                <w:top w:val="none" w:sz="0" w:space="0" w:color="auto"/>
                <w:left w:val="none" w:sz="0" w:space="0" w:color="auto"/>
                <w:bottom w:val="none" w:sz="0" w:space="0" w:color="auto"/>
                <w:right w:val="none" w:sz="0" w:space="0" w:color="auto"/>
              </w:divBdr>
            </w:div>
            <w:div w:id="408694271">
              <w:marLeft w:val="0"/>
              <w:marRight w:val="0"/>
              <w:marTop w:val="0"/>
              <w:marBottom w:val="0"/>
              <w:divBdr>
                <w:top w:val="none" w:sz="0" w:space="0" w:color="auto"/>
                <w:left w:val="none" w:sz="0" w:space="0" w:color="auto"/>
                <w:bottom w:val="none" w:sz="0" w:space="0" w:color="auto"/>
                <w:right w:val="none" w:sz="0" w:space="0" w:color="auto"/>
              </w:divBdr>
            </w:div>
            <w:div w:id="849829012">
              <w:marLeft w:val="0"/>
              <w:marRight w:val="0"/>
              <w:marTop w:val="0"/>
              <w:marBottom w:val="0"/>
              <w:divBdr>
                <w:top w:val="none" w:sz="0" w:space="0" w:color="auto"/>
                <w:left w:val="none" w:sz="0" w:space="0" w:color="auto"/>
                <w:bottom w:val="none" w:sz="0" w:space="0" w:color="auto"/>
                <w:right w:val="none" w:sz="0" w:space="0" w:color="auto"/>
              </w:divBdr>
            </w:div>
            <w:div w:id="998651968">
              <w:marLeft w:val="0"/>
              <w:marRight w:val="0"/>
              <w:marTop w:val="0"/>
              <w:marBottom w:val="0"/>
              <w:divBdr>
                <w:top w:val="none" w:sz="0" w:space="0" w:color="auto"/>
                <w:left w:val="none" w:sz="0" w:space="0" w:color="auto"/>
                <w:bottom w:val="none" w:sz="0" w:space="0" w:color="auto"/>
                <w:right w:val="none" w:sz="0" w:space="0" w:color="auto"/>
              </w:divBdr>
            </w:div>
            <w:div w:id="369573588">
              <w:marLeft w:val="0"/>
              <w:marRight w:val="0"/>
              <w:marTop w:val="0"/>
              <w:marBottom w:val="0"/>
              <w:divBdr>
                <w:top w:val="none" w:sz="0" w:space="0" w:color="auto"/>
                <w:left w:val="none" w:sz="0" w:space="0" w:color="auto"/>
                <w:bottom w:val="none" w:sz="0" w:space="0" w:color="auto"/>
                <w:right w:val="none" w:sz="0" w:space="0" w:color="auto"/>
              </w:divBdr>
            </w:div>
            <w:div w:id="1818261808">
              <w:marLeft w:val="0"/>
              <w:marRight w:val="0"/>
              <w:marTop w:val="0"/>
              <w:marBottom w:val="0"/>
              <w:divBdr>
                <w:top w:val="none" w:sz="0" w:space="0" w:color="auto"/>
                <w:left w:val="none" w:sz="0" w:space="0" w:color="auto"/>
                <w:bottom w:val="none" w:sz="0" w:space="0" w:color="auto"/>
                <w:right w:val="none" w:sz="0" w:space="0" w:color="auto"/>
              </w:divBdr>
            </w:div>
            <w:div w:id="1201163688">
              <w:marLeft w:val="0"/>
              <w:marRight w:val="0"/>
              <w:marTop w:val="0"/>
              <w:marBottom w:val="0"/>
              <w:divBdr>
                <w:top w:val="none" w:sz="0" w:space="0" w:color="auto"/>
                <w:left w:val="none" w:sz="0" w:space="0" w:color="auto"/>
                <w:bottom w:val="none" w:sz="0" w:space="0" w:color="auto"/>
                <w:right w:val="none" w:sz="0" w:space="0" w:color="auto"/>
              </w:divBdr>
            </w:div>
            <w:div w:id="1043863842">
              <w:marLeft w:val="0"/>
              <w:marRight w:val="0"/>
              <w:marTop w:val="0"/>
              <w:marBottom w:val="0"/>
              <w:divBdr>
                <w:top w:val="none" w:sz="0" w:space="0" w:color="auto"/>
                <w:left w:val="none" w:sz="0" w:space="0" w:color="auto"/>
                <w:bottom w:val="none" w:sz="0" w:space="0" w:color="auto"/>
                <w:right w:val="none" w:sz="0" w:space="0" w:color="auto"/>
              </w:divBdr>
            </w:div>
            <w:div w:id="895776174">
              <w:marLeft w:val="0"/>
              <w:marRight w:val="0"/>
              <w:marTop w:val="0"/>
              <w:marBottom w:val="0"/>
              <w:divBdr>
                <w:top w:val="none" w:sz="0" w:space="0" w:color="auto"/>
                <w:left w:val="none" w:sz="0" w:space="0" w:color="auto"/>
                <w:bottom w:val="none" w:sz="0" w:space="0" w:color="auto"/>
                <w:right w:val="none" w:sz="0" w:space="0" w:color="auto"/>
              </w:divBdr>
            </w:div>
            <w:div w:id="850030459">
              <w:marLeft w:val="0"/>
              <w:marRight w:val="0"/>
              <w:marTop w:val="0"/>
              <w:marBottom w:val="0"/>
              <w:divBdr>
                <w:top w:val="none" w:sz="0" w:space="0" w:color="auto"/>
                <w:left w:val="none" w:sz="0" w:space="0" w:color="auto"/>
                <w:bottom w:val="none" w:sz="0" w:space="0" w:color="auto"/>
                <w:right w:val="none" w:sz="0" w:space="0" w:color="auto"/>
              </w:divBdr>
            </w:div>
            <w:div w:id="1688827495">
              <w:marLeft w:val="0"/>
              <w:marRight w:val="0"/>
              <w:marTop w:val="0"/>
              <w:marBottom w:val="0"/>
              <w:divBdr>
                <w:top w:val="none" w:sz="0" w:space="0" w:color="auto"/>
                <w:left w:val="none" w:sz="0" w:space="0" w:color="auto"/>
                <w:bottom w:val="none" w:sz="0" w:space="0" w:color="auto"/>
                <w:right w:val="none" w:sz="0" w:space="0" w:color="auto"/>
              </w:divBdr>
            </w:div>
            <w:div w:id="1563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86/2040-2392-5-15" TargetMode="External"/><Relationship Id="rId21" Type="http://schemas.openxmlformats.org/officeDocument/2006/relationships/hyperlink" Target="https://doi.org/10.1023/A:1022278420716" TargetMode="External"/><Relationship Id="rId42" Type="http://schemas.openxmlformats.org/officeDocument/2006/relationships/hyperlink" Target="https://www.springer.com/us/book/9783319645919" TargetMode="External"/><Relationship Id="rId47" Type="http://schemas.openxmlformats.org/officeDocument/2006/relationships/hyperlink" Target="https://doi.org/10.1016/j.jaac.2016.09.025" TargetMode="External"/><Relationship Id="rId63" Type="http://schemas.openxmlformats.org/officeDocument/2006/relationships/hyperlink" Target="https://doi.org/10.1007/s10995-012-1175-8" TargetMode="External"/><Relationship Id="rId68" Type="http://schemas.openxmlformats.org/officeDocument/2006/relationships/hyperlink" Target="https://doi.org/10.1016/J.RASD.2006.09.001" TargetMode="External"/><Relationship Id="rId84" Type="http://schemas.openxmlformats.org/officeDocument/2006/relationships/hyperlink" Target="https://doi.org/10.1177/1362361315577518.Child" TargetMode="External"/><Relationship Id="rId89" Type="http://schemas.openxmlformats.org/officeDocument/2006/relationships/hyperlink" Target="https://link.springer.com/referenceworkentry/10.1007%2F978-1-4614-4788-7_137" TargetMode="External"/><Relationship Id="rId112" Type="http://schemas.openxmlformats.org/officeDocument/2006/relationships/hyperlink" Target="https://books.google.com/books?hl=en&amp;lr=&amp;id=sVYLwoPsTugC&amp;oi=fnd&amp;pg=PA151&amp;dq=Autism+spectrum+disorders+and+social+disabilities&amp;ots=jK0K_1bVPr&amp;sig=LL97BMJZVh7laPiKUiPfwTp0sH8" TargetMode="External"/><Relationship Id="rId16" Type="http://schemas.openxmlformats.org/officeDocument/2006/relationships/hyperlink" Target="https://doi.org/10.1016/j.jneumeth.2017.10.023" TargetMode="External"/><Relationship Id="rId107" Type="http://schemas.openxmlformats.org/officeDocument/2006/relationships/hyperlink" Target="https://doi.org/10.1093/jpepsy/2.4.176" TargetMode="External"/><Relationship Id="rId11" Type="http://schemas.openxmlformats.org/officeDocument/2006/relationships/hyperlink" Target="https://doi.org/10.1038/srep26185" TargetMode="External"/><Relationship Id="rId32" Type="http://schemas.openxmlformats.org/officeDocument/2006/relationships/hyperlink" Target="https://doi.org/10.1007/s10803-006-0145-7" TargetMode="External"/><Relationship Id="rId37" Type="http://schemas.openxmlformats.org/officeDocument/2006/relationships/hyperlink" Target="https://doi.org/10.1016/J.RASD.2012.06.005" TargetMode="External"/><Relationship Id="rId53" Type="http://schemas.openxmlformats.org/officeDocument/2006/relationships/hyperlink" Target="https://doi.org/10.1016/J.RASD.2010.04.019" TargetMode="External"/><Relationship Id="rId58" Type="http://schemas.openxmlformats.org/officeDocument/2006/relationships/hyperlink" Target="https://doi.org/10.1016/J.RASD.2012.07.007" TargetMode="External"/><Relationship Id="rId74" Type="http://schemas.openxmlformats.org/officeDocument/2006/relationships/hyperlink" Target="https://doi.org/10.2147/PRBM.S44635" TargetMode="External"/><Relationship Id="rId79" Type="http://schemas.openxmlformats.org/officeDocument/2006/relationships/hyperlink" Target="https://doi.org/10.1177/1362361309348071" TargetMode="External"/><Relationship Id="rId102" Type="http://schemas.openxmlformats.org/officeDocument/2006/relationships/hyperlink" Target="https://doi.org/10.1192/bjp.187.6.568" TargetMode="External"/><Relationship Id="rId5" Type="http://schemas.openxmlformats.org/officeDocument/2006/relationships/hyperlink" Target="https://doi.org/10.1016/j.rasd.2014.05.008" TargetMode="External"/><Relationship Id="rId90" Type="http://schemas.openxmlformats.org/officeDocument/2006/relationships/hyperlink" Target="https://doi.org/10.1016/j.rasd.2011.07.006" TargetMode="External"/><Relationship Id="rId95" Type="http://schemas.openxmlformats.org/officeDocument/2006/relationships/hyperlink" Target="https://doi.org/10.1016/j.cbpra.2010.08.004" TargetMode="External"/><Relationship Id="rId22" Type="http://schemas.openxmlformats.org/officeDocument/2006/relationships/hyperlink" Target="https://www.parinc.com/Products/Pkey/319" TargetMode="External"/><Relationship Id="rId27" Type="http://schemas.openxmlformats.org/officeDocument/2006/relationships/hyperlink" Target="https://doi.org/10.1007/s10803-016-2843-0" TargetMode="External"/><Relationship Id="rId43" Type="http://schemas.openxmlformats.org/officeDocument/2006/relationships/hyperlink" Target="https://books.google.com/books/about/An_Investigation_of_Subtypes_in_Children.html?id=DyIetAEACAAJ" TargetMode="External"/><Relationship Id="rId48" Type="http://schemas.openxmlformats.org/officeDocument/2006/relationships/hyperlink" Target="https://doi.org/10.1186/s12906-015-0564-0" TargetMode="External"/><Relationship Id="rId64" Type="http://schemas.openxmlformats.org/officeDocument/2006/relationships/hyperlink" Target="https://doi.org/10.1016/J.RASD.2010.04.003" TargetMode="External"/><Relationship Id="rId69" Type="http://schemas.openxmlformats.org/officeDocument/2006/relationships/hyperlink" Target="https://doi.org/10.1016/J.RASD.2007.11.001" TargetMode="External"/><Relationship Id="rId113" Type="http://schemas.openxmlformats.org/officeDocument/2006/relationships/hyperlink" Target="https://doi.org/10.1007/978-1-4419-8065-6" TargetMode="External"/><Relationship Id="rId80" Type="http://schemas.openxmlformats.org/officeDocument/2006/relationships/hyperlink" Target="https://doi.org/10.1097/IYC.0000000000000121" TargetMode="External"/><Relationship Id="rId85" Type="http://schemas.openxmlformats.org/officeDocument/2006/relationships/hyperlink" Target="http://www.acam.org/blogpost/1092863/ACAM-Integrative-Medicine-Blog?tag=autism" TargetMode="External"/><Relationship Id="rId12" Type="http://schemas.openxmlformats.org/officeDocument/2006/relationships/hyperlink" Target="https://doi.org/10.1024/1422-4917.33.1.5" TargetMode="External"/><Relationship Id="rId17" Type="http://schemas.openxmlformats.org/officeDocument/2006/relationships/hyperlink" Target="https://www.crcpress.com/Autism-Oxidative-Stress-Inflammation-and-Immune-Abnormalities/Chauhan-Chauhan-Brown/p/book/9781420068818" TargetMode="External"/><Relationship Id="rId33" Type="http://schemas.openxmlformats.org/officeDocument/2006/relationships/hyperlink" Target="https://link.springer.com/chapter/10.1007%2F978-1-4419-8065-6_15" TargetMode="External"/><Relationship Id="rId38" Type="http://schemas.openxmlformats.org/officeDocument/2006/relationships/hyperlink" Target="https://doi.org/10.1016/j.jaac.2012.08.018.Early" TargetMode="External"/><Relationship Id="rId59" Type="http://schemas.openxmlformats.org/officeDocument/2006/relationships/hyperlink" Target="https://doi.org/10.1016/J.RASD.2013.04.006" TargetMode="External"/><Relationship Id="rId103" Type="http://schemas.openxmlformats.org/officeDocument/2006/relationships/hyperlink" Target="https://doi.org/10.1111/ppe.12114" TargetMode="External"/><Relationship Id="rId108" Type="http://schemas.openxmlformats.org/officeDocument/2006/relationships/hyperlink" Target="https://doi.org/10.1016/B978-0-444-63327-9.00007-2" TargetMode="External"/><Relationship Id="rId54" Type="http://schemas.openxmlformats.org/officeDocument/2006/relationships/hyperlink" Target="https://doi.org/10.1016/J.NHTM.2015.09.001" TargetMode="External"/><Relationship Id="rId70" Type="http://schemas.openxmlformats.org/officeDocument/2006/relationships/hyperlink" Target="https://doi.org/10.1016/J.RIDD.2006.08.001" TargetMode="External"/><Relationship Id="rId75" Type="http://schemas.openxmlformats.org/officeDocument/2006/relationships/hyperlink" Target="https://doi.org/10.1177/0829573517717161" TargetMode="External"/><Relationship Id="rId91" Type="http://schemas.openxmlformats.org/officeDocument/2006/relationships/hyperlink" Target="https://doi.org/10.1016/S0074-7750(07)34009-3" TargetMode="External"/><Relationship Id="rId96" Type="http://schemas.openxmlformats.org/officeDocument/2006/relationships/hyperlink" Target="https://doi.org/10.5014/ajot.2011.000661" TargetMode="External"/><Relationship Id="rId1" Type="http://schemas.openxmlformats.org/officeDocument/2006/relationships/styles" Target="styles.xml"/><Relationship Id="rId6" Type="http://schemas.openxmlformats.org/officeDocument/2006/relationships/hyperlink" Target="https://doi.org/10.1186/1471-2431-11-111" TargetMode="External"/><Relationship Id="rId15" Type="http://schemas.openxmlformats.org/officeDocument/2006/relationships/hyperlink" Target="https://doi.org/10.1016/j.pedn.2011.07.013" TargetMode="External"/><Relationship Id="rId23" Type="http://schemas.openxmlformats.org/officeDocument/2006/relationships/hyperlink" Target="https://link.springer.com/referenceworkentry/10.1007%2F978-1-4614-4788-7_171" TargetMode="External"/><Relationship Id="rId28" Type="http://schemas.openxmlformats.org/officeDocument/2006/relationships/hyperlink" Target="https://doi.org/10.1177%2F0829573517721127" TargetMode="External"/><Relationship Id="rId36" Type="http://schemas.openxmlformats.org/officeDocument/2006/relationships/hyperlink" Target="https://doi.org/10.1111/j.1528-1167.2005.57504.x" TargetMode="External"/><Relationship Id="rId49" Type="http://schemas.openxmlformats.org/officeDocument/2006/relationships/hyperlink" Target="https://doi.org/10.1007/s00787-013-0375-0" TargetMode="External"/><Relationship Id="rId57" Type="http://schemas.openxmlformats.org/officeDocument/2006/relationships/hyperlink" Target="https://doi.org/10.1016/j.jocrd.2012.11.004" TargetMode="External"/><Relationship Id="rId106" Type="http://schemas.openxmlformats.org/officeDocument/2006/relationships/hyperlink" Target="https://doi.org/10.1016/j.rasd.2012.03.010" TargetMode="External"/><Relationship Id="rId114" Type="http://schemas.openxmlformats.org/officeDocument/2006/relationships/fontTable" Target="fontTable.xml"/><Relationship Id="rId10" Type="http://schemas.openxmlformats.org/officeDocument/2006/relationships/hyperlink" Target="https://link.springer.com/chapter/10.1007%2F978-1-4939-0401-3_4" TargetMode="External"/><Relationship Id="rId31" Type="http://schemas.openxmlformats.org/officeDocument/2006/relationships/hyperlink" Target="https://doi.org/10.1023/A:1022226403878" TargetMode="External"/><Relationship Id="rId44" Type="http://schemas.openxmlformats.org/officeDocument/2006/relationships/hyperlink" Target="https://doi.org/10.1016/J.RASD.2010.02.001" TargetMode="External"/><Relationship Id="rId52" Type="http://schemas.openxmlformats.org/officeDocument/2006/relationships/hyperlink" Target="https://doi.org/10.1016/J.RASD.2009.09.002" TargetMode="External"/><Relationship Id="rId60" Type="http://schemas.openxmlformats.org/officeDocument/2006/relationships/hyperlink" Target="https://books.google.com/books?hl=en&amp;lr=&amp;id=x778O0Khpr8C&amp;oi=fnd&amp;pg=PA281&amp;dq=Assessing+and+intervening+with+children+with+autism+spectrum+disorders&amp;ots=kcbP3t56HN&amp;sig=P_punw1xSUYJsGrVI6mnmrRGOwc" TargetMode="External"/><Relationship Id="rId65" Type="http://schemas.openxmlformats.org/officeDocument/2006/relationships/hyperlink" Target="https://doi.org/10.1007/s10803-011-1389-4" TargetMode="External"/><Relationship Id="rId73" Type="http://schemas.openxmlformats.org/officeDocument/2006/relationships/hyperlink" Target="https://doi.org/10.1007/s10803-016-2731-7" TargetMode="External"/><Relationship Id="rId78" Type="http://schemas.openxmlformats.org/officeDocument/2006/relationships/hyperlink" Target="https://doi.org/10.4172/2375-4427.1000169" TargetMode="External"/><Relationship Id="rId81" Type="http://schemas.openxmlformats.org/officeDocument/2006/relationships/hyperlink" Target="https://doi.org/10.1089/acm.2013.0165" TargetMode="External"/><Relationship Id="rId86" Type="http://schemas.openxmlformats.org/officeDocument/2006/relationships/hyperlink" Target="https://doi.org/10.1111/apa.13108" TargetMode="External"/><Relationship Id="rId94" Type="http://schemas.openxmlformats.org/officeDocument/2006/relationships/hyperlink" Target="https://doi.org/10.5014/ajot.2018.028431" TargetMode="External"/><Relationship Id="rId99" Type="http://schemas.openxmlformats.org/officeDocument/2006/relationships/hyperlink" Target="https://doi.org/10.1155/2015/612507" TargetMode="External"/><Relationship Id="rId101" Type="http://schemas.openxmlformats.org/officeDocument/2006/relationships/hyperlink" Target="https://doi.org/10.5014/ajot.63.4.423" TargetMode="External"/><Relationship Id="rId4" Type="http://schemas.openxmlformats.org/officeDocument/2006/relationships/hyperlink" Target="https://www.zotero.org/groups/4534913/pdd_behavior_inventory" TargetMode="External"/><Relationship Id="rId9" Type="http://schemas.openxmlformats.org/officeDocument/2006/relationships/hyperlink" Target="https://doi.org/10.1007/978-1-4614-6531-7_8" TargetMode="External"/><Relationship Id="rId13" Type="http://schemas.openxmlformats.org/officeDocument/2006/relationships/hyperlink" Target="https://books.google.com/books/about/The_Development_of_Norms_for_a_New_Measu.html?id=YiN3tAEACAAJ" TargetMode="External"/><Relationship Id="rId18" Type="http://schemas.openxmlformats.org/officeDocument/2006/relationships/hyperlink" Target="https://doi.org/10.1007/s10803-011-1201-5" TargetMode="External"/><Relationship Id="rId39" Type="http://schemas.openxmlformats.org/officeDocument/2006/relationships/hyperlink" Target="https://doi.org/10.1002/sctm.16-0474" TargetMode="External"/><Relationship Id="rId109" Type="http://schemas.openxmlformats.org/officeDocument/2006/relationships/hyperlink" Target="https://books.google.com/books?hl=en&amp;lr=&amp;id=-r309lLpxTkC&amp;oi=fnd&amp;pg=PP1&amp;dq=Assessment+scales+in+child+and+adolescent+psychiatry&amp;ots=SLWXMOoJ3u&amp;sig=inb68LJa_Hld5aUNl1kWMIkYf9A" TargetMode="External"/><Relationship Id="rId34" Type="http://schemas.openxmlformats.org/officeDocument/2006/relationships/hyperlink" Target="https://doi.org/10.2217/NPY.12.28" TargetMode="External"/><Relationship Id="rId50" Type="http://schemas.openxmlformats.org/officeDocument/2006/relationships/hyperlink" Target="https://doi.org/10.1017/CBO9780511545894.010" TargetMode="External"/><Relationship Id="rId55" Type="http://schemas.openxmlformats.org/officeDocument/2006/relationships/hyperlink" Target="https://link.springer.com/referenceworkentry/10.1007%2F978-1-4614-4788-7_191" TargetMode="External"/><Relationship Id="rId76" Type="http://schemas.openxmlformats.org/officeDocument/2006/relationships/hyperlink" Target="https://doi.org/10.1016/j.coviro.2015.09.001.Human" TargetMode="External"/><Relationship Id="rId97" Type="http://schemas.openxmlformats.org/officeDocument/2006/relationships/hyperlink" Target="https://doi.org/10.5014/ajot.2012.001578" TargetMode="External"/><Relationship Id="rId104" Type="http://schemas.openxmlformats.org/officeDocument/2006/relationships/hyperlink" Target="https://doi.org/10.1016/J.RASD.2015.12.009" TargetMode="External"/><Relationship Id="rId7" Type="http://schemas.openxmlformats.org/officeDocument/2006/relationships/hyperlink" Target="https://doi.org/10.1155/2009/532640" TargetMode="External"/><Relationship Id="rId71" Type="http://schemas.openxmlformats.org/officeDocument/2006/relationships/hyperlink" Target="https://doi.org/10.1016/J.RASD.2006.07.004" TargetMode="External"/><Relationship Id="rId92" Type="http://schemas.openxmlformats.org/officeDocument/2006/relationships/hyperlink" Target="https://doi.org/10.1186/2045-9912-2-16" TargetMode="External"/><Relationship Id="rId2" Type="http://schemas.openxmlformats.org/officeDocument/2006/relationships/settings" Target="settings.xml"/><Relationship Id="rId29" Type="http://schemas.openxmlformats.org/officeDocument/2006/relationships/hyperlink" Target="https://doi.org/10.1111/j.1399-0004.2010.01471.x" TargetMode="External"/><Relationship Id="rId24" Type="http://schemas.openxmlformats.org/officeDocument/2006/relationships/hyperlink" Target="https://www.parinc.com/Products/Pkey/318" TargetMode="External"/><Relationship Id="rId40" Type="http://schemas.openxmlformats.org/officeDocument/2006/relationships/hyperlink" Target="https://doi.org/10.1016/S0074-7750(07)34003-2" TargetMode="External"/><Relationship Id="rId45" Type="http://schemas.openxmlformats.org/officeDocument/2006/relationships/hyperlink" Target="https://doi.org/10.1007/978-1-4939-6349-2_10" TargetMode="External"/><Relationship Id="rId66" Type="http://schemas.openxmlformats.org/officeDocument/2006/relationships/hyperlink" Target="https://doi.org/10.1186/s13229-015-0010-7" TargetMode="External"/><Relationship Id="rId87" Type="http://schemas.openxmlformats.org/officeDocument/2006/relationships/hyperlink" Target="https://doi.org/10.5223/pghn.2015.18.4.230" TargetMode="External"/><Relationship Id="rId110" Type="http://schemas.openxmlformats.org/officeDocument/2006/relationships/hyperlink" Target="https://doi.org/10.1016/j.explore.2013.10.005" TargetMode="External"/><Relationship Id="rId115" Type="http://schemas.openxmlformats.org/officeDocument/2006/relationships/theme" Target="theme/theme1.xml"/><Relationship Id="rId61" Type="http://schemas.openxmlformats.org/officeDocument/2006/relationships/hyperlink" Target="https://doi.org/10.1016/B978-012373606-2.50010-3" TargetMode="External"/><Relationship Id="rId82" Type="http://schemas.openxmlformats.org/officeDocument/2006/relationships/hyperlink" Target="https://doi.org/10.1207/s15374424jccp3403_8" TargetMode="External"/><Relationship Id="rId19" Type="http://schemas.openxmlformats.org/officeDocument/2006/relationships/hyperlink" Target="https://doi.org/10.1016/j.rasd.2013.09.007" TargetMode="External"/><Relationship Id="rId14" Type="http://schemas.openxmlformats.org/officeDocument/2006/relationships/hyperlink" Target="https://doi.org/10.1016/j.rasd.2010.09.004" TargetMode="External"/><Relationship Id="rId30" Type="http://schemas.openxmlformats.org/officeDocument/2006/relationships/hyperlink" Target="https://doi.org/10.1034/j.1399-0004.2003.00115.x" TargetMode="External"/><Relationship Id="rId35" Type="http://schemas.openxmlformats.org/officeDocument/2006/relationships/hyperlink" Target="http://thekeep.eiu.edu/cgi/viewcontent.cgi?article=1089&amp;context=theses" TargetMode="External"/><Relationship Id="rId56" Type="http://schemas.openxmlformats.org/officeDocument/2006/relationships/hyperlink" Target="https://doi.org/10.1016/J.RASD.2016.03.009" TargetMode="External"/><Relationship Id="rId77" Type="http://schemas.openxmlformats.org/officeDocument/2006/relationships/hyperlink" Target="https://doi.org/10.1002/aur.1894" TargetMode="External"/><Relationship Id="rId100" Type="http://schemas.openxmlformats.org/officeDocument/2006/relationships/hyperlink" Target="https://doi.org/10.1155/2015/904585" TargetMode="External"/><Relationship Id="rId105" Type="http://schemas.openxmlformats.org/officeDocument/2006/relationships/hyperlink" Target="https://search.proquest.com/openview/ca59e2955ff6775156852dbd07c28466/1?pq-origsite=gscholar&amp;cbl=18750&amp;diss=y" TargetMode="External"/><Relationship Id="rId8" Type="http://schemas.openxmlformats.org/officeDocument/2006/relationships/hyperlink" Target="https://doi.org/10.1016/J.RASD.2015.09.007" TargetMode="External"/><Relationship Id="rId51" Type="http://schemas.openxmlformats.org/officeDocument/2006/relationships/hyperlink" Target="https://link.springer.com/chapter/10.1007/978-3-319-62995-7_6" TargetMode="External"/><Relationship Id="rId72" Type="http://schemas.openxmlformats.org/officeDocument/2006/relationships/hyperlink" Target="https://doi.org/10.1177/1362361313518123" TargetMode="External"/><Relationship Id="rId93" Type="http://schemas.openxmlformats.org/officeDocument/2006/relationships/hyperlink" Target="https://doi.org/10.1007/s10803-013-1983-8" TargetMode="External"/><Relationship Id="rId98" Type="http://schemas.openxmlformats.org/officeDocument/2006/relationships/hyperlink" Target="https://doi.org/10.1007/s11655-011-0635-0" TargetMode="External"/><Relationship Id="rId3" Type="http://schemas.openxmlformats.org/officeDocument/2006/relationships/webSettings" Target="webSettings.xml"/><Relationship Id="rId25" Type="http://schemas.openxmlformats.org/officeDocument/2006/relationships/hyperlink" Target="https://doi.org/10.1007/s10803-018-3830-4" TargetMode="External"/><Relationship Id="rId46" Type="http://schemas.openxmlformats.org/officeDocument/2006/relationships/hyperlink" Target="https://doi.org/10.1097/01.XME.0000444068.39683.5c" TargetMode="External"/><Relationship Id="rId67" Type="http://schemas.openxmlformats.org/officeDocument/2006/relationships/hyperlink" Target="https://doi.org/10.1016/j.ridd.2005.07.005" TargetMode="External"/><Relationship Id="rId20" Type="http://schemas.openxmlformats.org/officeDocument/2006/relationships/hyperlink" Target="https://www.parinc.com/Products/Pkey/319" TargetMode="External"/><Relationship Id="rId41" Type="http://schemas.openxmlformats.org/officeDocument/2006/relationships/hyperlink" Target="https://www.springer.com/us/book/9781441900876" TargetMode="External"/><Relationship Id="rId62" Type="http://schemas.openxmlformats.org/officeDocument/2006/relationships/hyperlink" Target="https://link.springer.com/book/10.1007%2F978-3-319-27171-2?page=1" TargetMode="External"/><Relationship Id="rId83" Type="http://schemas.openxmlformats.org/officeDocument/2006/relationships/hyperlink" Target="https://doi.org/10.1186/s13012-016-0513-4" TargetMode="External"/><Relationship Id="rId88" Type="http://schemas.openxmlformats.org/officeDocument/2006/relationships/hyperlink" Target="https://onlinelibrary.wiley.com/doi/pdf/10.1002/aur.1934" TargetMode="External"/><Relationship Id="rId111" Type="http://schemas.openxmlformats.org/officeDocument/2006/relationships/hyperlink" Target="https://doi.org/10.1177/1048395014541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9234</Words>
  <Characters>52639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6</cp:revision>
  <dcterms:created xsi:type="dcterms:W3CDTF">2022-02-18T14:42:00Z</dcterms:created>
  <dcterms:modified xsi:type="dcterms:W3CDTF">2022-07-28T14:04:00Z</dcterms:modified>
</cp:coreProperties>
</file>