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95A3" w14:textId="56BE4063" w:rsidR="006E753B" w:rsidRDefault="006E753B" w:rsidP="006E753B">
      <w:pPr>
        <w:spacing w:before="240" w:line="240" w:lineRule="auto"/>
        <w:jc w:val="center"/>
        <w:rPr>
          <w:rFonts w:ascii="Times New Roman" w:eastAsia="Times New Roman" w:hAnsi="Times New Roman" w:cs="Times New Roman"/>
          <w:sz w:val="24"/>
          <w:szCs w:val="24"/>
        </w:rPr>
      </w:pPr>
      <w:bookmarkStart w:id="0" w:name="_top"/>
      <w:bookmarkEnd w:id="0"/>
      <w:r>
        <w:rPr>
          <w:rFonts w:ascii="Times New Roman" w:eastAsia="Times New Roman" w:hAnsi="Times New Roman" w:cs="Times New Roman"/>
          <w:sz w:val="24"/>
          <w:szCs w:val="24"/>
        </w:rPr>
        <w:t>Personality Assessment Inventory (PAI) References</w:t>
      </w:r>
    </w:p>
    <w:p w14:paraId="5BB8F2F3" w14:textId="73CC5E97" w:rsidR="006E753B" w:rsidRPr="00021552" w:rsidRDefault="00F85F6D" w:rsidP="006E753B">
      <w:pPr>
        <w:spacing w:before="240" w:line="240" w:lineRule="auto"/>
        <w:jc w:val="center"/>
        <w:rPr>
          <w:rStyle w:val="Hyperlink"/>
          <w:rFonts w:ascii="Times New Roman" w:eastAsia="Times New Roman" w:hAnsi="Times New Roman" w:cs="Times New Roman"/>
          <w:sz w:val="20"/>
          <w:szCs w:val="20"/>
        </w:rPr>
      </w:pPr>
      <w:r>
        <w:rPr>
          <w:sz w:val="20"/>
          <w:szCs w:val="20"/>
        </w:rPr>
        <w:t xml:space="preserve">This list updated December 2021. For an updated list, visit </w:t>
      </w:r>
      <w:hyperlink r:id="rId6" w:history="1">
        <w:r w:rsidR="007D2FB6" w:rsidRPr="00021552">
          <w:rPr>
            <w:rStyle w:val="Hyperlink"/>
            <w:sz w:val="20"/>
            <w:szCs w:val="20"/>
          </w:rPr>
          <w:t>https://www.zotero.org/groups/4497449/personality_assessment_inventory_pai</w:t>
        </w:r>
      </w:hyperlink>
      <w:r w:rsidR="007D2FB6" w:rsidRPr="00021552">
        <w:rPr>
          <w:sz w:val="20"/>
          <w:szCs w:val="20"/>
        </w:rPr>
        <w:fldChar w:fldCharType="begin"/>
      </w:r>
      <w:r w:rsidR="007D2FB6" w:rsidRPr="00021552">
        <w:rPr>
          <w:sz w:val="20"/>
          <w:szCs w:val="20"/>
        </w:rPr>
        <w:instrText xml:space="preserve"> HYPERLINK  \l "_top" </w:instrText>
      </w:r>
      <w:r w:rsidR="007D2FB6" w:rsidRPr="00021552">
        <w:rPr>
          <w:sz w:val="20"/>
          <w:szCs w:val="20"/>
        </w:rPr>
        <w:fldChar w:fldCharType="separate"/>
      </w:r>
    </w:p>
    <w:p w14:paraId="49FB558E" w14:textId="59D4986B" w:rsidR="00AF3164" w:rsidRPr="00AF3164" w:rsidRDefault="007D2FB6" w:rsidP="006E753B">
      <w:pPr>
        <w:spacing w:before="240" w:line="240" w:lineRule="auto"/>
        <w:ind w:left="450" w:hanging="480"/>
        <w:rPr>
          <w:rFonts w:ascii="Times New Roman" w:eastAsia="Times New Roman" w:hAnsi="Times New Roman" w:cs="Times New Roman"/>
          <w:sz w:val="24"/>
          <w:szCs w:val="24"/>
        </w:rPr>
      </w:pPr>
      <w:r w:rsidRPr="00021552">
        <w:rPr>
          <w:sz w:val="20"/>
          <w:szCs w:val="20"/>
        </w:rPr>
        <w:fldChar w:fldCharType="end"/>
      </w:r>
      <w:r w:rsidR="00AF3164" w:rsidRPr="00AF3164">
        <w:rPr>
          <w:rFonts w:ascii="Times New Roman" w:eastAsia="Times New Roman" w:hAnsi="Times New Roman" w:cs="Times New Roman"/>
          <w:sz w:val="24"/>
          <w:szCs w:val="24"/>
        </w:rPr>
        <w:t xml:space="preserve">Abate, A., Magyar, M., Ball, E., Ricardo, M., Hart, J., &amp; Edens, J. (2016, March 11). </w:t>
      </w:r>
      <w:r w:rsidR="00AF3164" w:rsidRPr="00AF3164">
        <w:rPr>
          <w:rFonts w:ascii="Times New Roman" w:eastAsia="Times New Roman" w:hAnsi="Times New Roman" w:cs="Times New Roman"/>
          <w:i/>
          <w:iCs/>
          <w:sz w:val="24"/>
          <w:szCs w:val="24"/>
        </w:rPr>
        <w:t>Use of the Personality Assessment Inventory-Adolescent to Assess Trauma-Related Symptoms in Justice-Involved Youth [Paper Presentation].</w:t>
      </w:r>
      <w:r w:rsidR="00AF3164" w:rsidRPr="00AF3164">
        <w:rPr>
          <w:rFonts w:ascii="Times New Roman" w:eastAsia="Times New Roman" w:hAnsi="Times New Roman" w:cs="Times New Roman"/>
          <w:sz w:val="24"/>
          <w:szCs w:val="24"/>
        </w:rPr>
        <w:t xml:space="preserve"> American Psychology-Law Society, Atlanta, GA, United States.</w:t>
      </w:r>
    </w:p>
    <w:p w14:paraId="4A0E0918" w14:textId="1EE2D61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Abbott, D., &amp; Lack, C. W. (2018). Using the PAI for evaluation of substance use and comorbid depression and anxiety. In The elements of psychological case report writing in Australia</w:t>
      </w:r>
      <w:r w:rsidRPr="00AF3164">
        <w:rPr>
          <w:rFonts w:ascii="Times New Roman" w:eastAsia="Times New Roman" w:hAnsi="Times New Roman" w:cs="Times New Roman"/>
          <w:i/>
          <w:iCs/>
          <w:sz w:val="24"/>
          <w:szCs w:val="24"/>
        </w:rPr>
        <w:t xml:space="preserve">. </w:t>
      </w:r>
      <w:r w:rsidR="007177F9">
        <w:rPr>
          <w:rFonts w:ascii="Times New Roman" w:eastAsia="Times New Roman" w:hAnsi="Times New Roman" w:cs="Times New Roman"/>
          <w:sz w:val="24"/>
          <w:szCs w:val="24"/>
        </w:rPr>
        <w:t xml:space="preserve">In </w:t>
      </w:r>
      <w:r w:rsidR="00EA4789" w:rsidRPr="00EA4789">
        <w:rPr>
          <w:rFonts w:ascii="Times New Roman" w:eastAsia="Times New Roman" w:hAnsi="Times New Roman" w:cs="Times New Roman"/>
          <w:i/>
          <w:iCs/>
          <w:sz w:val="24"/>
          <w:szCs w:val="24"/>
        </w:rPr>
        <w:t>The Elements of Psychological Case Report Writing in Australia</w:t>
      </w:r>
      <w:r w:rsidR="00EA478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w:t>
      </w:r>
      <w:r w:rsidR="00EA4789" w:rsidRPr="009B2B69">
        <w:rPr>
          <w:rFonts w:ascii="Times New Roman" w:eastAsia="Times New Roman" w:hAnsi="Times New Roman" w:cs="Times New Roman"/>
          <w:sz w:val="24"/>
          <w:szCs w:val="24"/>
        </w:rPr>
        <w:t>pp</w:t>
      </w:r>
      <w:r w:rsidR="00D579E8" w:rsidRPr="009B2B69">
        <w:rPr>
          <w:rFonts w:ascii="Times New Roman" w:eastAsia="Times New Roman" w:hAnsi="Times New Roman" w:cs="Times New Roman"/>
          <w:sz w:val="24"/>
          <w:szCs w:val="24"/>
        </w:rPr>
        <w:t>.</w:t>
      </w:r>
      <w:r w:rsidR="009B2B69">
        <w:rPr>
          <w:rFonts w:ascii="Times New Roman" w:eastAsia="Times New Roman" w:hAnsi="Times New Roman" w:cs="Times New Roman"/>
          <w:sz w:val="24"/>
          <w:szCs w:val="24"/>
        </w:rPr>
        <w:t>45-51)</w:t>
      </w:r>
      <w:r w:rsidRPr="00AF3164">
        <w:rPr>
          <w:rFonts w:ascii="Times New Roman" w:eastAsia="Times New Roman" w:hAnsi="Times New Roman" w:cs="Times New Roman"/>
          <w:sz w:val="24"/>
          <w:szCs w:val="24"/>
        </w:rPr>
        <w:t>. Routledge</w:t>
      </w:r>
      <w:r w:rsidR="004810DB">
        <w:rPr>
          <w:rFonts w:ascii="Times New Roman" w:eastAsia="Times New Roman" w:hAnsi="Times New Roman" w:cs="Times New Roman"/>
          <w:sz w:val="24"/>
          <w:szCs w:val="24"/>
        </w:rPr>
        <w:t>.</w:t>
      </w:r>
    </w:p>
    <w:p w14:paraId="177FB5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Abdollahnejad, R., Delfabbro, P., &amp; Denson, L. (2015). Personality Disorders and Erroneous Beliefs in Pathological Gambling. </w:t>
      </w:r>
      <w:r w:rsidRPr="00AF3164">
        <w:rPr>
          <w:rFonts w:ascii="Times New Roman" w:eastAsia="Times New Roman" w:hAnsi="Times New Roman" w:cs="Times New Roman"/>
          <w:i/>
          <w:iCs/>
          <w:sz w:val="24"/>
          <w:szCs w:val="24"/>
        </w:rPr>
        <w:t>International Journal of Mental Health and 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376–390. </w:t>
      </w:r>
      <w:hyperlink r:id="rId7" w:history="1">
        <w:r w:rsidRPr="00AF3164">
          <w:rPr>
            <w:rFonts w:ascii="Times New Roman" w:eastAsia="Times New Roman" w:hAnsi="Times New Roman" w:cs="Times New Roman"/>
            <w:color w:val="0000FF"/>
            <w:sz w:val="24"/>
            <w:szCs w:val="24"/>
            <w:u w:val="single"/>
          </w:rPr>
          <w:t>https://doi.org/10.1007/s11469-014-9535-9</w:t>
        </w:r>
      </w:hyperlink>
    </w:p>
    <w:p w14:paraId="196CBD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Abdul-Hamid, S., Denman, C., &amp; Dudas, R. B. (2014). Self-Relevant Disgust and Self-Harm Urges in Patients with Borderline Personality Disorder and Depression: A Pilot Study with a Newly Designed Psychological Challenge. </w:t>
      </w:r>
      <w:r w:rsidRPr="00AF3164">
        <w:rPr>
          <w:rFonts w:ascii="Times New Roman" w:eastAsia="Times New Roman" w:hAnsi="Times New Roman" w:cs="Times New Roman"/>
          <w:i/>
          <w:iCs/>
          <w:sz w:val="24"/>
          <w:szCs w:val="24"/>
        </w:rPr>
        <w:t>PLoS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e99696. </w:t>
      </w:r>
      <w:hyperlink r:id="rId8" w:history="1">
        <w:r w:rsidRPr="00AF3164">
          <w:rPr>
            <w:rFonts w:ascii="Times New Roman" w:eastAsia="Times New Roman" w:hAnsi="Times New Roman" w:cs="Times New Roman"/>
            <w:color w:val="0000FF"/>
            <w:sz w:val="24"/>
            <w:szCs w:val="24"/>
            <w:u w:val="single"/>
          </w:rPr>
          <w:t>https://doi.org/10.1371/journal.pone.0099696</w:t>
        </w:r>
      </w:hyperlink>
    </w:p>
    <w:p w14:paraId="7BB751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Abilleira, M. P., &amp; Rodicio-García, M. L. (2019). Psychometric Properties of the Abbreviated Version of Personality Assessment Inventory (PAI-R) in a Sample of Inmates in Spanish Prisons. </w:t>
      </w:r>
      <w:r w:rsidRPr="00AF3164">
        <w:rPr>
          <w:rFonts w:ascii="Times New Roman" w:eastAsia="Times New Roman" w:hAnsi="Times New Roman" w:cs="Times New Roman"/>
          <w:i/>
          <w:iCs/>
          <w:sz w:val="24"/>
          <w:szCs w:val="24"/>
        </w:rPr>
        <w:t>Journal of Forensic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(1), 9–23. </w:t>
      </w:r>
      <w:hyperlink r:id="rId9" w:history="1">
        <w:r w:rsidRPr="00AF3164">
          <w:rPr>
            <w:rFonts w:ascii="Times New Roman" w:eastAsia="Times New Roman" w:hAnsi="Times New Roman" w:cs="Times New Roman"/>
            <w:color w:val="0000FF"/>
            <w:sz w:val="24"/>
            <w:szCs w:val="24"/>
            <w:u w:val="single"/>
          </w:rPr>
          <w:t>https://doi.org/10.1080/24732850.2018.1537711</w:t>
        </w:r>
      </w:hyperlink>
    </w:p>
    <w:p w14:paraId="42C904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Ackerman, S. J., Hilsenroth, M. J., Baity, M. R., &amp; Blagys, M. D. (2000). Interaction of Therapeutic Process and Alliance During Psychological Assessment.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 xml:space="preserve">(1), 82–109. </w:t>
      </w:r>
      <w:hyperlink r:id="rId10" w:history="1">
        <w:r w:rsidRPr="00AF3164">
          <w:rPr>
            <w:rFonts w:ascii="Times New Roman" w:eastAsia="Times New Roman" w:hAnsi="Times New Roman" w:cs="Times New Roman"/>
            <w:color w:val="0000FF"/>
            <w:sz w:val="24"/>
            <w:szCs w:val="24"/>
            <w:u w:val="single"/>
          </w:rPr>
          <w:t>https://doi.org/10.1207/S15327752JPA7501_7</w:t>
        </w:r>
      </w:hyperlink>
    </w:p>
    <w:p w14:paraId="3201A2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Stuewig, J. B., &amp; Tangney, J. P. (2016a). Relation of Borderline Personality Features to Preincarceration HIV Risk Behaviors of Jail Inmates: Evidence for Gender Differences?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 40–49. </w:t>
      </w:r>
      <w:hyperlink r:id="rId11" w:history="1">
        <w:r w:rsidRPr="00AF3164">
          <w:rPr>
            <w:rFonts w:ascii="Times New Roman" w:eastAsia="Times New Roman" w:hAnsi="Times New Roman" w:cs="Times New Roman"/>
            <w:color w:val="0000FF"/>
            <w:sz w:val="24"/>
            <w:szCs w:val="24"/>
            <w:u w:val="single"/>
          </w:rPr>
          <w:t>https://doi.org/10.1037/per0000124</w:t>
        </w:r>
      </w:hyperlink>
    </w:p>
    <w:p w14:paraId="03C92182" w14:textId="3F596A7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Stuewig, J. B., &amp; Tangney, J. P. (2016b). Relation of borderline personality features to preincarceration HIV risk behaviors of jail inmates: Evidence for gender differences? Personality Disorders: Theory. </w:t>
      </w:r>
      <w:r w:rsidRPr="00AF3164">
        <w:rPr>
          <w:rFonts w:ascii="Times New Roman" w:eastAsia="Times New Roman" w:hAnsi="Times New Roman" w:cs="Times New Roman"/>
          <w:i/>
          <w:iCs/>
          <w:sz w:val="24"/>
          <w:szCs w:val="24"/>
        </w:rPr>
        <w:t>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(1), 40-49</w:t>
      </w:r>
      <w:r w:rsidR="00AD7CAA">
        <w:rPr>
          <w:rFonts w:ascii="Times New Roman" w:eastAsia="Times New Roman" w:hAnsi="Times New Roman" w:cs="Times New Roman"/>
          <w:sz w:val="24"/>
          <w:szCs w:val="24"/>
        </w:rPr>
        <w:t>.</w:t>
      </w:r>
    </w:p>
    <w:p w14:paraId="561726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Stuewig, J. B., Tangney, J. P., &amp; Kashdan, T. B. (2014). Perceived susceptibility to AIDS predicts subsequent HIV risk: A longitudinal evaluation of jail inmates. </w:t>
      </w:r>
      <w:r w:rsidRPr="00AF3164">
        <w:rPr>
          <w:rFonts w:ascii="Times New Roman" w:eastAsia="Times New Roman" w:hAnsi="Times New Roman" w:cs="Times New Roman"/>
          <w:i/>
          <w:iCs/>
          <w:sz w:val="24"/>
          <w:szCs w:val="24"/>
        </w:rPr>
        <w:t>J. Behav. 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 511–523. </w:t>
      </w:r>
      <w:hyperlink r:id="rId12" w:history="1">
        <w:r w:rsidRPr="00AF3164">
          <w:rPr>
            <w:rFonts w:ascii="Times New Roman" w:eastAsia="Times New Roman" w:hAnsi="Times New Roman" w:cs="Times New Roman"/>
            <w:color w:val="0000FF"/>
            <w:sz w:val="24"/>
            <w:szCs w:val="24"/>
            <w:u w:val="single"/>
          </w:rPr>
          <w:t>https://doi.org/10.1007/s10865-013-9507-8</w:t>
        </w:r>
      </w:hyperlink>
    </w:p>
    <w:p w14:paraId="513F523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Agarwal, G., &amp; Knoop, A. J. (2007). Personality profiles of college students with mathematics disorders. </w:t>
      </w:r>
      <w:r w:rsidRPr="00AF3164">
        <w:rPr>
          <w:rFonts w:ascii="Times New Roman" w:eastAsia="Times New Roman" w:hAnsi="Times New Roman" w:cs="Times New Roman"/>
          <w:i/>
          <w:iCs/>
          <w:sz w:val="24"/>
          <w:szCs w:val="24"/>
        </w:rPr>
        <w:t>Poster Presentation at the Annual Meeting of the American Psychological Association Division 22 Rehabilitation Psychology</w:t>
      </w:r>
      <w:r w:rsidRPr="00AF3164">
        <w:rPr>
          <w:rFonts w:ascii="Times New Roman" w:eastAsia="Times New Roman" w:hAnsi="Times New Roman" w:cs="Times New Roman"/>
          <w:sz w:val="24"/>
          <w:szCs w:val="24"/>
        </w:rPr>
        <w:t>.</w:t>
      </w:r>
    </w:p>
    <w:p w14:paraId="0541B2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Agrawal, S. P. (2005). </w:t>
      </w:r>
      <w:r w:rsidRPr="00AF3164">
        <w:rPr>
          <w:rFonts w:ascii="Times New Roman" w:eastAsia="Times New Roman" w:hAnsi="Times New Roman" w:cs="Times New Roman"/>
          <w:i/>
          <w:iCs/>
          <w:sz w:val="24"/>
          <w:szCs w:val="24"/>
        </w:rPr>
        <w:t>Current trends for Rorschach use in forensic settings</w:t>
      </w:r>
      <w:r w:rsidRPr="00AF3164">
        <w:rPr>
          <w:rFonts w:ascii="Times New Roman" w:eastAsia="Times New Roman" w:hAnsi="Times New Roman" w:cs="Times New Roman"/>
          <w:sz w:val="24"/>
          <w:szCs w:val="24"/>
        </w:rPr>
        <w:t xml:space="preserve"> [Ph.D. Thesis, ProQuest Information &amp; Learning, US]. </w:t>
      </w:r>
      <w:hyperlink r:id="rId13" w:history="1">
        <w:r w:rsidRPr="00AF3164">
          <w:rPr>
            <w:rFonts w:ascii="Times New Roman" w:eastAsia="Times New Roman" w:hAnsi="Times New Roman" w:cs="Times New Roman"/>
            <w:color w:val="0000FF"/>
            <w:sz w:val="24"/>
            <w:szCs w:val="24"/>
            <w:u w:val="single"/>
          </w:rPr>
          <w:t>http://search.ebscohost.com/login.aspx?direct=true&amp;db=psyh&amp;AN=2005-99022-303&amp;site=ehost-live</w:t>
        </w:r>
      </w:hyperlink>
    </w:p>
    <w:p w14:paraId="4459F957" w14:textId="5A55C6B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Ahn, H. M. (2009). An investigation of suspect effort, postconcussive symptoms, and litigation in neuropsychological evaluations [Ph.D. Thesis].</w:t>
      </w:r>
      <w:r w:rsidR="00EF179B" w:rsidRPr="00EF179B">
        <w:rPr>
          <w:rFonts w:ascii="Times New Roman" w:eastAsia="Times New Roman" w:hAnsi="Times New Roman" w:cs="Times New Roman"/>
          <w:sz w:val="24"/>
          <w:szCs w:val="24"/>
        </w:rPr>
        <w:t xml:space="preserve"> </w:t>
      </w:r>
      <w:r w:rsidR="00EF179B" w:rsidRPr="00AF3164">
        <w:rPr>
          <w:rFonts w:ascii="Times New Roman" w:eastAsia="Times New Roman" w:hAnsi="Times New Roman" w:cs="Times New Roman"/>
          <w:i/>
          <w:iCs/>
          <w:sz w:val="24"/>
          <w:szCs w:val="24"/>
        </w:rPr>
        <w:t>ProQuest</w:t>
      </w:r>
      <w:r w:rsidR="00EF179B">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hyperlink r:id="rId14" w:history="1">
        <w:r w:rsidRPr="00AF3164">
          <w:rPr>
            <w:rFonts w:ascii="Times New Roman" w:eastAsia="Times New Roman" w:hAnsi="Times New Roman" w:cs="Times New Roman"/>
            <w:color w:val="0000FF"/>
            <w:sz w:val="24"/>
            <w:szCs w:val="24"/>
            <w:u w:val="single"/>
          </w:rPr>
          <w:t>https://search-proquest-com.ezproxy.lib.usf.edu/docview/305041710/abstract/7FA9AA848B52432EPQ/1?accountid=14745</w:t>
        </w:r>
      </w:hyperlink>
    </w:p>
    <w:p w14:paraId="4ABF686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Aikman, G. G., &amp; Souheaver, G. T. (2008). Use of the Personality Assessment Inventory (PAI) in neuropsychological testing of psychiatric outpatients. </w:t>
      </w:r>
      <w:r w:rsidRPr="00AF3164">
        <w:rPr>
          <w:rFonts w:ascii="Times New Roman" w:eastAsia="Times New Roman" w:hAnsi="Times New Roman" w:cs="Times New Roman"/>
          <w:i/>
          <w:iCs/>
          <w:sz w:val="24"/>
          <w:szCs w:val="24"/>
        </w:rPr>
        <w:t>Appl.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 176–183. </w:t>
      </w:r>
      <w:hyperlink r:id="rId15" w:history="1">
        <w:r w:rsidRPr="00AF3164">
          <w:rPr>
            <w:rFonts w:ascii="Times New Roman" w:eastAsia="Times New Roman" w:hAnsi="Times New Roman" w:cs="Times New Roman"/>
            <w:color w:val="0000FF"/>
            <w:sz w:val="24"/>
            <w:szCs w:val="24"/>
            <w:u w:val="single"/>
          </w:rPr>
          <w:t>https://doi.org/10.1080/09084280802324283</w:t>
        </w:r>
      </w:hyperlink>
    </w:p>
    <w:p w14:paraId="2C1523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Aita, S. L., Sofko, C. A., Hill, B. D., Musso, M. W., &amp; Boettcher, A. C. (2018). Utility of the Personality Assessment Inventory in detecting feigned Attention-Deficit/Hyperactivity Disorder (ADHD): The Feigned Adult ADHD index.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(7), 832–844. </w:t>
      </w:r>
      <w:hyperlink r:id="rId16" w:history="1">
        <w:r w:rsidRPr="00AF3164">
          <w:rPr>
            <w:rFonts w:ascii="Times New Roman" w:eastAsia="Times New Roman" w:hAnsi="Times New Roman" w:cs="Times New Roman"/>
            <w:color w:val="0000FF"/>
            <w:sz w:val="24"/>
            <w:szCs w:val="24"/>
            <w:u w:val="single"/>
          </w:rPr>
          <w:t>https://doi.org/10.1093/arclin/acx113</w:t>
        </w:r>
      </w:hyperlink>
    </w:p>
    <w:p w14:paraId="420143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Aita, S., Sofko, C., Musso, M., &amp; Hill, B. (2016a). </w:t>
      </w:r>
      <w:r w:rsidRPr="00AF3164">
        <w:rPr>
          <w:rFonts w:ascii="Times New Roman" w:eastAsia="Times New Roman" w:hAnsi="Times New Roman" w:cs="Times New Roman"/>
          <w:i/>
          <w:iCs/>
          <w:sz w:val="24"/>
          <w:szCs w:val="24"/>
        </w:rPr>
        <w:t>C-43Utility of the Personality Assessment Inventory (PAI) in Detecting Malingered Attention Deficit/Hyperactivity Disorder (ADHD)</w:t>
      </w:r>
      <w:r w:rsidRPr="00AF3164">
        <w:rPr>
          <w:rFonts w:ascii="Times New Roman" w:eastAsia="Times New Roman" w:hAnsi="Times New Roman" w:cs="Times New Roman"/>
          <w:sz w:val="24"/>
          <w:szCs w:val="24"/>
        </w:rPr>
        <w:t xml:space="preserve">. Oxford Academic. </w:t>
      </w:r>
      <w:hyperlink r:id="rId17" w:history="1">
        <w:r w:rsidRPr="00AF3164">
          <w:rPr>
            <w:rFonts w:ascii="Times New Roman" w:eastAsia="Times New Roman" w:hAnsi="Times New Roman" w:cs="Times New Roman"/>
            <w:color w:val="0000FF"/>
            <w:sz w:val="24"/>
            <w:szCs w:val="24"/>
            <w:u w:val="single"/>
          </w:rPr>
          <w:t>https://academic.oup.com/acn/article/31/6/656/2239986</w:t>
        </w:r>
      </w:hyperlink>
    </w:p>
    <w:p w14:paraId="4577C1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Aita, S., Sofko, C., Musso, M., &amp; Hill, B. (2016b). Utility of the personality assessment inventory (PAI) in detecting malingered attention deficit/hyperactivity disorder (ADHD).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573.3-573. </w:t>
      </w:r>
      <w:hyperlink r:id="rId18" w:history="1">
        <w:r w:rsidRPr="00AF3164">
          <w:rPr>
            <w:rFonts w:ascii="Times New Roman" w:eastAsia="Times New Roman" w:hAnsi="Times New Roman" w:cs="Times New Roman"/>
            <w:color w:val="0000FF"/>
            <w:sz w:val="24"/>
            <w:szCs w:val="24"/>
            <w:u w:val="single"/>
          </w:rPr>
          <w:t>https://doi.org/10.1093/arclin/acw042.03</w:t>
        </w:r>
      </w:hyperlink>
    </w:p>
    <w:p w14:paraId="1E3493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Akbari-Zardkhaneh, S., &amp; Tabatabaee, S. H. (2019). Psychometric Properties of the Persian Version of the Personality Assessment Inventory (PAI).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(4), 69–78.</w:t>
      </w:r>
    </w:p>
    <w:p w14:paraId="620639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Akça, Ö. F., Wall, K., &amp; Sharp, C. (2020). Borderline personality disorder and attention deficit/hyperactivity disorder in adolescence: Overlap and differences in a clinical setting. </w:t>
      </w:r>
      <w:r w:rsidRPr="00AF3164">
        <w:rPr>
          <w:rFonts w:ascii="Times New Roman" w:eastAsia="Times New Roman" w:hAnsi="Times New Roman" w:cs="Times New Roman"/>
          <w:i/>
          <w:iCs/>
          <w:sz w:val="24"/>
          <w:szCs w:val="24"/>
        </w:rPr>
        <w:t>Borderline Personality Disorder and Emotion Dysregulation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 Article number: 7. </w:t>
      </w:r>
      <w:hyperlink r:id="rId19" w:history="1">
        <w:r w:rsidRPr="00AF3164">
          <w:rPr>
            <w:rFonts w:ascii="Times New Roman" w:eastAsia="Times New Roman" w:hAnsi="Times New Roman" w:cs="Times New Roman"/>
            <w:color w:val="0000FF"/>
            <w:sz w:val="24"/>
            <w:szCs w:val="24"/>
            <w:u w:val="single"/>
          </w:rPr>
          <w:t>https://doi.org/10.1186/s40479-020-00122-w</w:t>
        </w:r>
      </w:hyperlink>
    </w:p>
    <w:p w14:paraId="23DD2C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Alamilla, S. G., Cartnal, R., Kim, B. S. K., Zack, C., &amp; Smith, S. R. (2007). Impact of acculturation and enculturation on the Personality Assessment Inventory. </w:t>
      </w:r>
      <w:r w:rsidRPr="00AF3164">
        <w:rPr>
          <w:rFonts w:ascii="Times New Roman" w:eastAsia="Times New Roman" w:hAnsi="Times New Roman" w:cs="Times New Roman"/>
          <w:i/>
          <w:iCs/>
          <w:sz w:val="24"/>
          <w:szCs w:val="24"/>
        </w:rPr>
        <w:t>Comparison between European and Latino/a Americans. Paper Presented at the Meetings of the Society for Personality Assessment</w:t>
      </w:r>
      <w:r w:rsidRPr="00AF3164">
        <w:rPr>
          <w:rFonts w:ascii="Times New Roman" w:eastAsia="Times New Roman" w:hAnsi="Times New Roman" w:cs="Times New Roman"/>
          <w:sz w:val="24"/>
          <w:szCs w:val="24"/>
        </w:rPr>
        <w:t>.</w:t>
      </w:r>
    </w:p>
    <w:p w14:paraId="76F87D6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Alamilla, S. G., Cartnal, R., Kim, B. S. K., Zack, C., &amp; Smith, S. R. (2009). Impact of Acculturation and Enculturation on the Personality Assessment Inventory: Comparison between European and Latino/a Americans. </w:t>
      </w:r>
      <w:r w:rsidRPr="00AF3164">
        <w:rPr>
          <w:rFonts w:ascii="Times New Roman" w:eastAsia="Times New Roman" w:hAnsi="Times New Roman" w:cs="Times New Roman"/>
          <w:i/>
          <w:iCs/>
          <w:sz w:val="24"/>
          <w:szCs w:val="24"/>
        </w:rPr>
        <w:t>Paper Presented at the Meetings of the Society for Personality Assessment, Arlington, VA</w:t>
      </w:r>
      <w:r w:rsidRPr="00AF3164">
        <w:rPr>
          <w:rFonts w:ascii="Times New Roman" w:eastAsia="Times New Roman" w:hAnsi="Times New Roman" w:cs="Times New Roman"/>
          <w:sz w:val="24"/>
          <w:szCs w:val="24"/>
        </w:rPr>
        <w:t>, 1–10.</w:t>
      </w:r>
    </w:p>
    <w:p w14:paraId="35EEC7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Al-Dajani, N., Gralnick, T. M., &amp; Bagby, R. M. (2016). A psychometric review of the Personality Inventory for DSM–5 (PID–5. </w:t>
      </w:r>
      <w:r w:rsidRPr="00AF3164">
        <w:rPr>
          <w:rFonts w:ascii="Times New Roman" w:eastAsia="Times New Roman" w:hAnsi="Times New Roman" w:cs="Times New Roman"/>
          <w:i/>
          <w:iCs/>
          <w:sz w:val="24"/>
          <w:szCs w:val="24"/>
        </w:rPr>
        <w:t>Current Status and Future Directions. 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98</w:t>
      </w:r>
      <w:r w:rsidRPr="00AF3164">
        <w:rPr>
          <w:rFonts w:ascii="Times New Roman" w:eastAsia="Times New Roman" w:hAnsi="Times New Roman" w:cs="Times New Roman"/>
          <w:sz w:val="24"/>
          <w:szCs w:val="24"/>
        </w:rPr>
        <w:t>(1), 62-81 10 1080 00223891 2015 1107572.</w:t>
      </w:r>
    </w:p>
    <w:p w14:paraId="245755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Alemohammad, M., Wood, J. L., Tapp, J., Moore, E., &amp; Skelly, A. (2017). Support for the predictive validity of the multifactor offender readiness model (MORM): Forensic patients’ readiness and engagement with therapeutic groups. </w:t>
      </w:r>
      <w:r w:rsidRPr="00AF3164">
        <w:rPr>
          <w:rFonts w:ascii="Times New Roman" w:eastAsia="Times New Roman" w:hAnsi="Times New Roman" w:cs="Times New Roman"/>
          <w:i/>
          <w:iCs/>
          <w:sz w:val="24"/>
          <w:szCs w:val="24"/>
        </w:rPr>
        <w:t>Criminal Behaviour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(5), 421–442.</w:t>
      </w:r>
    </w:p>
    <w:p w14:paraId="457BD5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Alessi, M., Szanto, K., &amp; Dombrovski, A. (2019). Motivations for attempting suicide in mid- and late-life. </w:t>
      </w:r>
      <w:r w:rsidRPr="00AF3164">
        <w:rPr>
          <w:rFonts w:ascii="Times New Roman" w:eastAsia="Times New Roman" w:hAnsi="Times New Roman" w:cs="Times New Roman"/>
          <w:i/>
          <w:iCs/>
          <w:sz w:val="24"/>
          <w:szCs w:val="24"/>
        </w:rPr>
        <w:t>International Psychogeriatrics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(1), 109–121. </w:t>
      </w:r>
      <w:hyperlink r:id="rId20" w:history="1">
        <w:r w:rsidRPr="00AF3164">
          <w:rPr>
            <w:rFonts w:ascii="Times New Roman" w:eastAsia="Times New Roman" w:hAnsi="Times New Roman" w:cs="Times New Roman"/>
            <w:color w:val="0000FF"/>
            <w:sz w:val="24"/>
            <w:szCs w:val="24"/>
            <w:u w:val="single"/>
          </w:rPr>
          <w:t>https://doi.org/10.1017/s1041610218000571</w:t>
        </w:r>
      </w:hyperlink>
    </w:p>
    <w:p w14:paraId="3AC9DA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J. R., Houghton, D. C., Bauer, C. C., Lench, H. C., &amp; Woods, D. W. (2018). Emotion regulation deficits in persons with body-focused repetitive behavior disorders. </w:t>
      </w:r>
      <w:r w:rsidRPr="00AF3164">
        <w:rPr>
          <w:rFonts w:ascii="Times New Roman" w:eastAsia="Times New Roman" w:hAnsi="Times New Roman" w:cs="Times New Roman"/>
          <w:i/>
          <w:iCs/>
          <w:sz w:val="24"/>
          <w:szCs w:val="24"/>
        </w:rPr>
        <w:t>J. Affect.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227</w:t>
      </w:r>
      <w:r w:rsidRPr="00AF3164">
        <w:rPr>
          <w:rFonts w:ascii="Times New Roman" w:eastAsia="Times New Roman" w:hAnsi="Times New Roman" w:cs="Times New Roman"/>
          <w:sz w:val="24"/>
          <w:szCs w:val="24"/>
        </w:rPr>
        <w:t xml:space="preserve">, 463–470. </w:t>
      </w:r>
      <w:hyperlink r:id="rId21" w:history="1">
        <w:r w:rsidRPr="00AF3164">
          <w:rPr>
            <w:rFonts w:ascii="Times New Roman" w:eastAsia="Times New Roman" w:hAnsi="Times New Roman" w:cs="Times New Roman"/>
            <w:color w:val="0000FF"/>
            <w:sz w:val="24"/>
            <w:szCs w:val="24"/>
            <w:u w:val="single"/>
          </w:rPr>
          <w:t>https://doi.org/10.1016/j.jad.2017.11.035</w:t>
        </w:r>
      </w:hyperlink>
    </w:p>
    <w:p w14:paraId="6CCC99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P. C. (2007). Stages of Change and the Group Treatment of Batterers. </w:t>
      </w:r>
      <w:hyperlink r:id="rId22" w:history="1">
        <w:r w:rsidRPr="00AF3164">
          <w:rPr>
            <w:rFonts w:ascii="Times New Roman" w:eastAsia="Times New Roman" w:hAnsi="Times New Roman" w:cs="Times New Roman"/>
            <w:color w:val="0000FF"/>
            <w:sz w:val="24"/>
            <w:szCs w:val="24"/>
            <w:u w:val="single"/>
          </w:rPr>
          <w:t>https://www.ncjrs.gov/pdffiles1/nij/grants/228004.pdf</w:t>
        </w:r>
      </w:hyperlink>
    </w:p>
    <w:p w14:paraId="002210C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P. C. (2014). Dual-trauma couples and intimate partner violence. </w:t>
      </w:r>
      <w:r w:rsidRPr="00AF3164">
        <w:rPr>
          <w:rFonts w:ascii="Times New Roman" w:eastAsia="Times New Roman" w:hAnsi="Times New Roman" w:cs="Times New Roman"/>
          <w:i/>
          <w:iCs/>
          <w:sz w:val="24"/>
          <w:szCs w:val="24"/>
        </w:rPr>
        <w:t>Psychol.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 224–231. </w:t>
      </w:r>
      <w:hyperlink r:id="rId23" w:history="1">
        <w:r w:rsidRPr="00AF3164">
          <w:rPr>
            <w:rFonts w:ascii="Times New Roman" w:eastAsia="Times New Roman" w:hAnsi="Times New Roman" w:cs="Times New Roman"/>
            <w:color w:val="0000FF"/>
            <w:sz w:val="24"/>
            <w:szCs w:val="24"/>
            <w:u w:val="single"/>
          </w:rPr>
          <w:t>https://doi.org/10.1037/a0036404</w:t>
        </w:r>
      </w:hyperlink>
    </w:p>
    <w:p w14:paraId="35EAEBE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Alkhadher, O. (2007). Emotional intelligence and psychological health in a sample of Kuwaiti college students.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104</w:t>
      </w:r>
      <w:r w:rsidRPr="00AF3164">
        <w:rPr>
          <w:rFonts w:ascii="Times New Roman" w:eastAsia="Times New Roman" w:hAnsi="Times New Roman" w:cs="Times New Roman"/>
          <w:sz w:val="24"/>
          <w:szCs w:val="24"/>
        </w:rPr>
        <w:t xml:space="preserve">(3, Pt 1), 923–936. </w:t>
      </w:r>
      <w:hyperlink r:id="rId24" w:history="1">
        <w:r w:rsidRPr="00AF3164">
          <w:rPr>
            <w:rFonts w:ascii="Times New Roman" w:eastAsia="Times New Roman" w:hAnsi="Times New Roman" w:cs="Times New Roman"/>
            <w:color w:val="0000FF"/>
            <w:sz w:val="24"/>
            <w:szCs w:val="24"/>
            <w:u w:val="single"/>
          </w:rPr>
          <w:t>https://doi.org/10.2466/PMS.104.3.923-936</w:t>
        </w:r>
      </w:hyperlink>
    </w:p>
    <w:p w14:paraId="1069B5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(2008a). The relationship of physical discipline and psychological maltreatment in childhood to the use of dysfunctional tension-reducing behaviors in adulthood: The mediating role of self-capacities [Ph.D. Thesis]. </w:t>
      </w:r>
      <w:hyperlink r:id="rId25" w:history="1">
        <w:r w:rsidRPr="00AF3164">
          <w:rPr>
            <w:rFonts w:ascii="Times New Roman" w:eastAsia="Times New Roman" w:hAnsi="Times New Roman" w:cs="Times New Roman"/>
            <w:color w:val="0000FF"/>
            <w:sz w:val="24"/>
            <w:szCs w:val="24"/>
            <w:u w:val="single"/>
          </w:rPr>
          <w:t>http://search.ebscohost.com/login.aspx?direct=true&amp;db=psyh&amp;AN=2008-99140-227&amp;site=ehost-live</w:t>
        </w:r>
      </w:hyperlink>
    </w:p>
    <w:p w14:paraId="425450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(2008b). An analysis of the impact of diverse forms of childhood psychological maltreatment on emotional adjustment in early adulthood. </w:t>
      </w:r>
      <w:r w:rsidRPr="00AF3164">
        <w:rPr>
          <w:rFonts w:ascii="Times New Roman" w:eastAsia="Times New Roman" w:hAnsi="Times New Roman" w:cs="Times New Roman"/>
          <w:i/>
          <w:iCs/>
          <w:sz w:val="24"/>
          <w:szCs w:val="24"/>
        </w:rPr>
        <w:t>Child Maltreat.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307–312. </w:t>
      </w:r>
      <w:hyperlink r:id="rId26" w:history="1">
        <w:r w:rsidRPr="00AF3164">
          <w:rPr>
            <w:rFonts w:ascii="Times New Roman" w:eastAsia="Times New Roman" w:hAnsi="Times New Roman" w:cs="Times New Roman"/>
            <w:color w:val="0000FF"/>
            <w:sz w:val="24"/>
            <w:szCs w:val="24"/>
            <w:u w:val="single"/>
          </w:rPr>
          <w:t>https://doi.org/10.1177/1077559508318394</w:t>
        </w:r>
      </w:hyperlink>
    </w:p>
    <w:p w14:paraId="37AD8D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(2011). Childhood psychological abuse and adult aggression: The mediating role of self-capacities. </w:t>
      </w:r>
      <w:r w:rsidRPr="00AF3164">
        <w:rPr>
          <w:rFonts w:ascii="Times New Roman" w:eastAsia="Times New Roman" w:hAnsi="Times New Roman" w:cs="Times New Roman"/>
          <w:i/>
          <w:iCs/>
          <w:sz w:val="24"/>
          <w:szCs w:val="24"/>
        </w:rPr>
        <w:t>J. Interpers.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(10), 2093–2110. </w:t>
      </w:r>
      <w:hyperlink r:id="rId27" w:history="1">
        <w:r w:rsidRPr="00AF3164">
          <w:rPr>
            <w:rFonts w:ascii="Times New Roman" w:eastAsia="Times New Roman" w:hAnsi="Times New Roman" w:cs="Times New Roman"/>
            <w:color w:val="0000FF"/>
            <w:sz w:val="24"/>
            <w:szCs w:val="24"/>
            <w:u w:val="single"/>
          </w:rPr>
          <w:t>https://doi.org/10.1177/0886260510383035</w:t>
        </w:r>
      </w:hyperlink>
    </w:p>
    <w:p w14:paraId="182BF2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Cramer, R. J., Harris, P. B., &amp; Rufino, K. A. (2013). Borderline personality symptomatology as a mediator of the link between child maltreatment and adult suicide potential.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(1), 41–51. </w:t>
      </w:r>
      <w:hyperlink r:id="rId28" w:history="1">
        <w:r w:rsidRPr="00AF3164">
          <w:rPr>
            <w:rFonts w:ascii="Times New Roman" w:eastAsia="Times New Roman" w:hAnsi="Times New Roman" w:cs="Times New Roman"/>
            <w:color w:val="0000FF"/>
            <w:sz w:val="24"/>
            <w:szCs w:val="24"/>
            <w:u w:val="single"/>
          </w:rPr>
          <w:t>https://doi.org/10.1080/13811118.2013.748413</w:t>
        </w:r>
      </w:hyperlink>
    </w:p>
    <w:p w14:paraId="68EFEFD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J., &amp; Mulcare, J. (2003). Personality Assessment Inventory (PAI) profiles in individuals with MS. </w:t>
      </w:r>
      <w:r w:rsidRPr="00AF3164">
        <w:rPr>
          <w:rFonts w:ascii="Times New Roman" w:eastAsia="Times New Roman" w:hAnsi="Times New Roman" w:cs="Times New Roman"/>
          <w:i/>
          <w:iCs/>
          <w:sz w:val="24"/>
          <w:szCs w:val="24"/>
        </w:rPr>
        <w:t>Meetings of the International Neuropsychological Society</w:t>
      </w:r>
      <w:r w:rsidRPr="00AF3164">
        <w:rPr>
          <w:rFonts w:ascii="Times New Roman" w:eastAsia="Times New Roman" w:hAnsi="Times New Roman" w:cs="Times New Roman"/>
          <w:sz w:val="24"/>
          <w:szCs w:val="24"/>
        </w:rPr>
        <w:t>.</w:t>
      </w:r>
    </w:p>
    <w:p w14:paraId="57D034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Allen, L. M., &amp; Steinberg, J. S. (2004). Utility of the PAI validity scales in predicting failure on the WMT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853.</w:t>
      </w:r>
    </w:p>
    <w:p w14:paraId="6988D9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Alpher, V. (1995). Personality Assessment Inventory and response sets in the assessment of dissociative disorders. </w:t>
      </w:r>
      <w:r w:rsidRPr="00AF3164">
        <w:rPr>
          <w:rFonts w:ascii="Times New Roman" w:eastAsia="Times New Roman" w:hAnsi="Times New Roman" w:cs="Times New Roman"/>
          <w:i/>
          <w:iCs/>
          <w:sz w:val="24"/>
          <w:szCs w:val="24"/>
        </w:rPr>
        <w:t>Paper Presented to the Annual Meeting of the Society for Personality Assessment</w:t>
      </w:r>
      <w:r w:rsidRPr="00AF3164">
        <w:rPr>
          <w:rFonts w:ascii="Times New Roman" w:eastAsia="Times New Roman" w:hAnsi="Times New Roman" w:cs="Times New Roman"/>
          <w:sz w:val="24"/>
          <w:szCs w:val="24"/>
        </w:rPr>
        <w:t>.</w:t>
      </w:r>
    </w:p>
    <w:p w14:paraId="420CED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Renner, B. J., Cacciola, J. S., Mulvaney, F. D., &amp; Rutherford, M. J. (2000). Familial risk for alcoholism and self-reported psychopathology. </w:t>
      </w:r>
      <w:r w:rsidRPr="00AF3164">
        <w:rPr>
          <w:rFonts w:ascii="Times New Roman" w:eastAsia="Times New Roman" w:hAnsi="Times New Roman" w:cs="Times New Roman"/>
          <w:i/>
          <w:iCs/>
          <w:sz w:val="24"/>
          <w:szCs w:val="24"/>
        </w:rPr>
        <w:t>Psychol. Addict.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19–28. </w:t>
      </w:r>
      <w:hyperlink r:id="rId29" w:history="1">
        <w:r w:rsidRPr="00AF3164">
          <w:rPr>
            <w:rFonts w:ascii="Times New Roman" w:eastAsia="Times New Roman" w:hAnsi="Times New Roman" w:cs="Times New Roman"/>
            <w:color w:val="0000FF"/>
            <w:sz w:val="24"/>
            <w:szCs w:val="24"/>
            <w:u w:val="single"/>
          </w:rPr>
          <w:t>https://doi.org/10.1037/0893-164X.14.1.19</w:t>
        </w:r>
      </w:hyperlink>
    </w:p>
    <w:p w14:paraId="050C87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Snider, E. C., Cacciola, J. S., Brown, L. S., Zaballero, A., &amp; Siddiqui, N. (1996). Evidence for response set effects in structured research interviews. </w:t>
      </w:r>
      <w:r w:rsidRPr="00AF3164">
        <w:rPr>
          <w:rFonts w:ascii="Times New Roman" w:eastAsia="Times New Roman" w:hAnsi="Times New Roman" w:cs="Times New Roman"/>
          <w:i/>
          <w:iCs/>
          <w:sz w:val="24"/>
          <w:szCs w:val="24"/>
        </w:rPr>
        <w:t>J. Nerv. Ment.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184</w:t>
      </w:r>
      <w:r w:rsidRPr="00AF3164">
        <w:rPr>
          <w:rFonts w:ascii="Times New Roman" w:eastAsia="Times New Roman" w:hAnsi="Times New Roman" w:cs="Times New Roman"/>
          <w:sz w:val="24"/>
          <w:szCs w:val="24"/>
        </w:rPr>
        <w:t xml:space="preserve">(7), 403–410. </w:t>
      </w:r>
      <w:hyperlink r:id="rId30" w:history="1">
        <w:r w:rsidRPr="00AF3164">
          <w:rPr>
            <w:rFonts w:ascii="Times New Roman" w:eastAsia="Times New Roman" w:hAnsi="Times New Roman" w:cs="Times New Roman"/>
            <w:color w:val="0000FF"/>
            <w:sz w:val="24"/>
            <w:szCs w:val="24"/>
            <w:u w:val="single"/>
          </w:rPr>
          <w:t>https://doi.org/10.1097/00005053-199607000-00002</w:t>
        </w:r>
      </w:hyperlink>
    </w:p>
    <w:p w14:paraId="4CC391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Zaballero, A. R., Lin, M. M., Siddiqui, N., Brown, L. S., Rutherford, M. J., &amp; McDermott, P. A. (1995). Personality Assessment Inventory (PAI) scores of lower-socioeconomic African American and Latino methadone maintenance 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(1), 91–100. </w:t>
      </w:r>
      <w:hyperlink r:id="rId31" w:history="1">
        <w:r w:rsidRPr="00AF3164">
          <w:rPr>
            <w:rFonts w:ascii="Times New Roman" w:eastAsia="Times New Roman" w:hAnsi="Times New Roman" w:cs="Times New Roman"/>
            <w:color w:val="0000FF"/>
            <w:sz w:val="24"/>
            <w:szCs w:val="24"/>
            <w:u w:val="single"/>
          </w:rPr>
          <w:t>https://doi.org/10.1177/1073191195002001009</w:t>
        </w:r>
      </w:hyperlink>
    </w:p>
    <w:p w14:paraId="05A372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Alvarado-Ramy, F., Gordon, S. M., Chelune, G. J., &amp; Isada, C. M. (1999). Psychological testing in HIV-infected patients adherent to Highly Active Antiretroviral Therapy (HAART). </w:t>
      </w:r>
      <w:r w:rsidRPr="00AF3164">
        <w:rPr>
          <w:rFonts w:ascii="Times New Roman" w:eastAsia="Times New Roman" w:hAnsi="Times New Roman" w:cs="Times New Roman"/>
          <w:i/>
          <w:iCs/>
          <w:sz w:val="24"/>
          <w:szCs w:val="24"/>
        </w:rPr>
        <w:t>Paper Presented at the 37th Annual Meeting of the Infectious Diseases Society of America, Philadelphia, PA</w:t>
      </w:r>
      <w:r w:rsidRPr="00AF3164">
        <w:rPr>
          <w:rFonts w:ascii="Times New Roman" w:eastAsia="Times New Roman" w:hAnsi="Times New Roman" w:cs="Times New Roman"/>
          <w:sz w:val="24"/>
          <w:szCs w:val="24"/>
        </w:rPr>
        <w:t>.</w:t>
      </w:r>
    </w:p>
    <w:p w14:paraId="6A7C18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Ambroz, A. (2005). Psychiatric Disorders in Disabled Chronic Low Back Pain Workers’ Compensation Claimants: Utility of the Personality Assessment Inventory [Abstract]. </w:t>
      </w:r>
      <w:r w:rsidRPr="00AF3164">
        <w:rPr>
          <w:rFonts w:ascii="Times New Roman" w:eastAsia="Times New Roman" w:hAnsi="Times New Roman" w:cs="Times New Roman"/>
          <w:i/>
          <w:iCs/>
          <w:sz w:val="24"/>
          <w:szCs w:val="24"/>
        </w:rPr>
        <w:t>Pain Med.</w:t>
      </w:r>
      <w:r w:rsidRPr="00AF3164">
        <w:rPr>
          <w:rFonts w:ascii="Times New Roman" w:eastAsia="Times New Roman" w:hAnsi="Times New Roman" w:cs="Times New Roman"/>
          <w:sz w:val="24"/>
          <w:szCs w:val="24"/>
        </w:rPr>
        <w:t xml:space="preserve"> </w:t>
      </w:r>
      <w:hyperlink r:id="rId32" w:history="1">
        <w:r w:rsidRPr="00AF3164">
          <w:rPr>
            <w:rFonts w:ascii="Times New Roman" w:eastAsia="Times New Roman" w:hAnsi="Times New Roman" w:cs="Times New Roman"/>
            <w:color w:val="0000FF"/>
            <w:sz w:val="24"/>
            <w:szCs w:val="24"/>
            <w:u w:val="single"/>
          </w:rPr>
          <w:t>https://insights.ovid.com/pain-medicine/pnmed/2005/03/000/psychiatric-disorders-disabled-chronic-low-back/55/00130495</w:t>
        </w:r>
      </w:hyperlink>
    </w:p>
    <w:p w14:paraId="35D441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Ambwani, S., Baumgardner, M., Guo, C., Simms, L., &amp; Abromowitz, E. (2017). Challenging fat talk: An experimental investigation of reactions to body disparaging conversations. </w:t>
      </w:r>
      <w:r w:rsidRPr="00AF3164">
        <w:rPr>
          <w:rFonts w:ascii="Times New Roman" w:eastAsia="Times New Roman" w:hAnsi="Times New Roman" w:cs="Times New Roman"/>
          <w:i/>
          <w:iCs/>
          <w:sz w:val="24"/>
          <w:szCs w:val="24"/>
        </w:rPr>
        <w:t>Body Image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85–92. </w:t>
      </w:r>
      <w:hyperlink r:id="rId33" w:history="1">
        <w:r w:rsidRPr="00AF3164">
          <w:rPr>
            <w:rFonts w:ascii="Times New Roman" w:eastAsia="Times New Roman" w:hAnsi="Times New Roman" w:cs="Times New Roman"/>
            <w:color w:val="0000FF"/>
            <w:sz w:val="24"/>
            <w:szCs w:val="24"/>
            <w:u w:val="single"/>
          </w:rPr>
          <w:t>https://doi.org/10.1016/j.bodyim.2017.08.007</w:t>
        </w:r>
      </w:hyperlink>
    </w:p>
    <w:p w14:paraId="2AF377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Ambwani, S., Boeka, A. G., Brown, J. D., Byrne, T. K., Budak, A. R., Sarwer, D. B., Fabricatore, A. N., Morey, L. C., &amp; O’Neil, P. M. (2013). Socially desirable responding by bariatric surgery candidates during psychological assessment. </w:t>
      </w:r>
      <w:r w:rsidRPr="00AF3164">
        <w:rPr>
          <w:rFonts w:ascii="Times New Roman" w:eastAsia="Times New Roman" w:hAnsi="Times New Roman" w:cs="Times New Roman"/>
          <w:i/>
          <w:iCs/>
          <w:sz w:val="24"/>
          <w:szCs w:val="24"/>
        </w:rPr>
        <w:t>Surg. Obes. Relat.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300–305. </w:t>
      </w:r>
      <w:hyperlink r:id="rId34" w:history="1">
        <w:r w:rsidRPr="00AF3164">
          <w:rPr>
            <w:rFonts w:ascii="Times New Roman" w:eastAsia="Times New Roman" w:hAnsi="Times New Roman" w:cs="Times New Roman"/>
            <w:color w:val="0000FF"/>
            <w:sz w:val="24"/>
            <w:szCs w:val="24"/>
            <w:u w:val="single"/>
          </w:rPr>
          <w:t>https://doi.org/10.1016/j.soard.2011.06.019</w:t>
        </w:r>
      </w:hyperlink>
    </w:p>
    <w:p w14:paraId="5944C9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Ambwani, S., Clarke, A. N., Stoner, J. A., Hopwood, C. J., &amp; Morey, L. C. (2006). Neuroticism fully mediates the relationship between borderline personality features and bulimic symptomatology. </w:t>
      </w:r>
      <w:r w:rsidRPr="00AF3164">
        <w:rPr>
          <w:rFonts w:ascii="Times New Roman" w:eastAsia="Times New Roman" w:hAnsi="Times New Roman" w:cs="Times New Roman"/>
          <w:i/>
          <w:iCs/>
          <w:sz w:val="24"/>
          <w:szCs w:val="24"/>
        </w:rPr>
        <w:t>Meetings of the Association for Behavioral and Cognitive Therapy</w:t>
      </w:r>
      <w:r w:rsidRPr="00AF3164">
        <w:rPr>
          <w:rFonts w:ascii="Times New Roman" w:eastAsia="Times New Roman" w:hAnsi="Times New Roman" w:cs="Times New Roman"/>
          <w:sz w:val="24"/>
          <w:szCs w:val="24"/>
        </w:rPr>
        <w:t>.</w:t>
      </w:r>
    </w:p>
    <w:p w14:paraId="3EF7DB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Ambwani, S., &amp; Hopwood, C. J. (2009). The utility of considering interpersonal problems in the assessment of bulimic features.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(4), 247–253. </w:t>
      </w:r>
      <w:hyperlink r:id="rId35" w:history="1">
        <w:r w:rsidRPr="00AF3164">
          <w:rPr>
            <w:rFonts w:ascii="Times New Roman" w:eastAsia="Times New Roman" w:hAnsi="Times New Roman" w:cs="Times New Roman"/>
            <w:color w:val="0000FF"/>
            <w:sz w:val="24"/>
            <w:szCs w:val="24"/>
            <w:u w:val="single"/>
          </w:rPr>
          <w:t>https://doi.org/10.1016/j.eatbeh.2009.07.007</w:t>
        </w:r>
      </w:hyperlink>
    </w:p>
    <w:p w14:paraId="45B2C8B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Ambwani, S., Hopwood, C. J., &amp; Morey, L. C. (2006). Personality Assessment Inventory (PAI) indices predict psychotherapy termination. </w:t>
      </w:r>
      <w:r w:rsidRPr="00AF3164">
        <w:rPr>
          <w:rFonts w:ascii="Times New Roman" w:eastAsia="Times New Roman" w:hAnsi="Times New Roman" w:cs="Times New Roman"/>
          <w:i/>
          <w:iCs/>
          <w:sz w:val="24"/>
          <w:szCs w:val="24"/>
        </w:rPr>
        <w:t>Association for Behavior and Cognitive Therapy, Chicago, Illinois</w:t>
      </w:r>
      <w:r w:rsidRPr="00AF3164">
        <w:rPr>
          <w:rFonts w:ascii="Times New Roman" w:eastAsia="Times New Roman" w:hAnsi="Times New Roman" w:cs="Times New Roman"/>
          <w:sz w:val="24"/>
          <w:szCs w:val="24"/>
        </w:rPr>
        <w:t>.</w:t>
      </w:r>
    </w:p>
    <w:p w14:paraId="76CC25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Anderson-Barnes, V. C., Lange, R. T., Pancholi, S., Brickell, T. A., Bhagwat, A., Iverson, G. L., &amp; French, L. M. (2011). Comparison of Neuropsychological Outcome from Uncomplicated Mild Traumatic Brain Injury (TBI), Complicated Mild TBI, and Moderate TBI in U.S. Military Personnel. </w:t>
      </w:r>
      <w:r w:rsidRPr="00AF3164">
        <w:rPr>
          <w:rFonts w:ascii="Times New Roman" w:eastAsia="Times New Roman" w:hAnsi="Times New Roman" w:cs="Times New Roman"/>
          <w:i/>
          <w:iCs/>
          <w:sz w:val="24"/>
          <w:szCs w:val="24"/>
        </w:rPr>
        <w:t>Poster Presented at AACN 2011 Conference</w:t>
      </w:r>
      <w:r w:rsidRPr="00AF3164">
        <w:rPr>
          <w:rFonts w:ascii="Times New Roman" w:eastAsia="Times New Roman" w:hAnsi="Times New Roman" w:cs="Times New Roman"/>
          <w:sz w:val="24"/>
          <w:szCs w:val="24"/>
        </w:rPr>
        <w:t>.</w:t>
      </w:r>
    </w:p>
    <w:p w14:paraId="10D5B7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Andrason, R. H., Sigurðardóttir, S. E., Ólason, D. Þ., &amp; Jakob Smári, J. (2009). Próffræðilegir eiginleikar íslenskrar þýðingar Personality Assessment Inventory (PAI) (Psychometric properties of the Icelandic translation Personality Assessment Inventory). </w:t>
      </w:r>
      <w:r w:rsidRPr="00AF3164">
        <w:rPr>
          <w:rFonts w:ascii="Times New Roman" w:eastAsia="Times New Roman" w:hAnsi="Times New Roman" w:cs="Times New Roman"/>
          <w:i/>
          <w:iCs/>
          <w:sz w:val="24"/>
          <w:szCs w:val="24"/>
        </w:rPr>
        <w:t>Sálfræðiritið (Psychotherapy)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(1), 48–56.</w:t>
      </w:r>
    </w:p>
    <w:p w14:paraId="71F61A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Andresen, E. N., Dorfman, A. B., Busch, R. M., Naugle, R. I., &amp; Kenney, C. (2013). Performance on the Victoria Symptom Validity Test is Associated with Scores on the Personality Assessment Inventory. </w:t>
      </w:r>
      <w:r w:rsidRPr="00AF3164">
        <w:rPr>
          <w:rFonts w:ascii="Times New Roman" w:eastAsia="Times New Roman" w:hAnsi="Times New Roman" w:cs="Times New Roman"/>
          <w:i/>
          <w:iCs/>
          <w:sz w:val="24"/>
          <w:szCs w:val="24"/>
        </w:rPr>
        <w:t>Poster Presented at AACN 2013 Conference</w:t>
      </w:r>
      <w:r w:rsidRPr="00AF3164">
        <w:rPr>
          <w:rFonts w:ascii="Times New Roman" w:eastAsia="Times New Roman" w:hAnsi="Times New Roman" w:cs="Times New Roman"/>
          <w:sz w:val="24"/>
          <w:szCs w:val="24"/>
        </w:rPr>
        <w:t>.</w:t>
      </w:r>
    </w:p>
    <w:p w14:paraId="09689E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Andresen, E.n., Dorfman, A.b., Busch, R.m., Naugle, R.i., &amp;, Kenney, C., &amp; Performance. (2013). Measures of Empathy in Asperger’s Syndrome Adults: Relevance to Social Adaptation.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539–646. </w:t>
      </w:r>
      <w:hyperlink r:id="rId36" w:history="1">
        <w:r w:rsidRPr="00AF3164">
          <w:rPr>
            <w:rFonts w:ascii="Times New Roman" w:eastAsia="Times New Roman" w:hAnsi="Times New Roman" w:cs="Times New Roman"/>
            <w:color w:val="0000FF"/>
            <w:sz w:val="24"/>
            <w:szCs w:val="24"/>
            <w:u w:val="single"/>
          </w:rPr>
          <w:t>https://doi.org/10.1080/13854046.2013.800269</w:t>
        </w:r>
      </w:hyperlink>
    </w:p>
    <w:p w14:paraId="0D8DEE1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Anestis, J. C., Charles, N. E., Lee-Rowland, L. M., Barry, C. T., &amp; Gratz, K. L. (2020). Implementing dialectical behavior therapy skills training with at-risk male youth in a military-style residential program. </w:t>
      </w:r>
      <w:r w:rsidRPr="00AF3164">
        <w:rPr>
          <w:rFonts w:ascii="Times New Roman" w:eastAsia="Times New Roman" w:hAnsi="Times New Roman" w:cs="Times New Roman"/>
          <w:i/>
          <w:iCs/>
          <w:sz w:val="24"/>
          <w:szCs w:val="24"/>
        </w:rPr>
        <w:t>Cognitive and Behavioral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169–183. </w:t>
      </w:r>
      <w:hyperlink r:id="rId37" w:history="1">
        <w:r w:rsidRPr="00AF3164">
          <w:rPr>
            <w:rFonts w:ascii="Times New Roman" w:eastAsia="Times New Roman" w:hAnsi="Times New Roman" w:cs="Times New Roman"/>
            <w:color w:val="0000FF"/>
            <w:sz w:val="24"/>
            <w:szCs w:val="24"/>
            <w:u w:val="single"/>
          </w:rPr>
          <w:t>https://doi.org/10.1016/j.cbpra.2019.07.001</w:t>
        </w:r>
      </w:hyperlink>
    </w:p>
    <w:p w14:paraId="18F343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Ansell, E. B. (2000). Validity of the PAI interpersonal scales for measuring the basic dimensions of the interpersonal circumplex.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4776C44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Ansell, E. B., Kurtz, J. E., DeMoor, R. M., &amp; Markey, P. M. (2011). Validity of the PAI Interpersonal Scales for measuring the dimensions of the interpersonal circumplex.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93</w:t>
      </w:r>
      <w:r w:rsidRPr="00AF3164">
        <w:rPr>
          <w:rFonts w:ascii="Times New Roman" w:eastAsia="Times New Roman" w:hAnsi="Times New Roman" w:cs="Times New Roman"/>
          <w:sz w:val="24"/>
          <w:szCs w:val="24"/>
        </w:rPr>
        <w:t xml:space="preserve">(1), 33–39. </w:t>
      </w:r>
      <w:hyperlink r:id="rId38" w:history="1">
        <w:r w:rsidRPr="00AF3164">
          <w:rPr>
            <w:rFonts w:ascii="Times New Roman" w:eastAsia="Times New Roman" w:hAnsi="Times New Roman" w:cs="Times New Roman"/>
            <w:color w:val="0000FF"/>
            <w:sz w:val="24"/>
            <w:szCs w:val="24"/>
            <w:u w:val="single"/>
          </w:rPr>
          <w:t>https://doi.org/10.1080/00223891.2011.529013</w:t>
        </w:r>
      </w:hyperlink>
    </w:p>
    <w:p w14:paraId="32544E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Anton, W. D., &amp; Reed, J. R. (1994). EAPI: Employee Assistance Program Inventory professional manual. Psychological Assessment Resources.</w:t>
      </w:r>
    </w:p>
    <w:p w14:paraId="675FF0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Antonioou, M., Tasca, G. A., Wood, J., &amp; Bissada, H. (2003). Binge eating disorder versus overeating: A failure to replicate and common factors in severely obese treatment seeking women. </w:t>
      </w:r>
      <w:r w:rsidRPr="00AF3164">
        <w:rPr>
          <w:rFonts w:ascii="Times New Roman" w:eastAsia="Times New Roman" w:hAnsi="Times New Roman" w:cs="Times New Roman"/>
          <w:i/>
          <w:iCs/>
          <w:sz w:val="24"/>
          <w:szCs w:val="24"/>
        </w:rPr>
        <w:t>Eating and Weight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(2), 145–149. </w:t>
      </w:r>
      <w:hyperlink r:id="rId39" w:history="1">
        <w:r w:rsidRPr="00AF3164">
          <w:rPr>
            <w:rFonts w:ascii="Times New Roman" w:eastAsia="Times New Roman" w:hAnsi="Times New Roman" w:cs="Times New Roman"/>
            <w:color w:val="0000FF"/>
            <w:sz w:val="24"/>
            <w:szCs w:val="24"/>
            <w:u w:val="single"/>
          </w:rPr>
          <w:t>https://doi.org/10.1007/BF03325004</w:t>
        </w:r>
      </w:hyperlink>
    </w:p>
    <w:p w14:paraId="668B09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Justin Sinclair, S., Shiva, A. A., Messinger, J. W., Maile, J., Siefert, C. J., &amp; Blais, M. A. (2013). Assessing the heterogeneity of aggressive behavior traits: Exploratory and confirmatory analyses of the reactive and instrumental aggression Personality Assessment Inventory (PAI) Scales. </w:t>
      </w:r>
      <w:r w:rsidRPr="00AF3164">
        <w:rPr>
          <w:rFonts w:ascii="Times New Roman" w:eastAsia="Times New Roman" w:hAnsi="Times New Roman" w:cs="Times New Roman"/>
          <w:i/>
          <w:iCs/>
          <w:sz w:val="24"/>
          <w:szCs w:val="24"/>
        </w:rPr>
        <w:t>Violence and Victims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(4), 587–601. </w:t>
      </w:r>
      <w:hyperlink r:id="rId40" w:history="1">
        <w:r w:rsidRPr="00AF3164">
          <w:rPr>
            <w:rFonts w:ascii="Times New Roman" w:eastAsia="Times New Roman" w:hAnsi="Times New Roman" w:cs="Times New Roman"/>
            <w:color w:val="0000FF"/>
            <w:sz w:val="24"/>
            <w:szCs w:val="24"/>
            <w:u w:val="single"/>
          </w:rPr>
          <w:t>https://doi.org/10.1891/0886-6708.VV-D-12-00032</w:t>
        </w:r>
      </w:hyperlink>
    </w:p>
    <w:p w14:paraId="7EF008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Antonius, D., Matlasz, T., Schoelerman, R. M., &amp; Leidenfrost, C. M. (2017, March 18). Cognitive Status and Profile Validity on the Personality Assessment Inventory (PAI) in Forensic Offenders [Poster Presentation]. </w:t>
      </w:r>
      <w:r w:rsidRPr="00AF3164">
        <w:rPr>
          <w:rFonts w:ascii="Times New Roman" w:eastAsia="Times New Roman" w:hAnsi="Times New Roman" w:cs="Times New Roman"/>
          <w:i/>
          <w:iCs/>
          <w:sz w:val="24"/>
          <w:szCs w:val="24"/>
        </w:rPr>
        <w:t>American Psychology-Law Society</w:t>
      </w:r>
      <w:r w:rsidRPr="00AF3164">
        <w:rPr>
          <w:rFonts w:ascii="Times New Roman" w:eastAsia="Times New Roman" w:hAnsi="Times New Roman" w:cs="Times New Roman"/>
          <w:sz w:val="24"/>
          <w:szCs w:val="24"/>
        </w:rPr>
        <w:t>, Seattle, WA, United States.</w:t>
      </w:r>
    </w:p>
    <w:p w14:paraId="597BDA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Sinclair, S. J., Shiva, A. A., Messinger, J., Maile, J., Siefert, C., Belfi, B., Malaspina, D., &amp; Blais, M. (2013). Exploratory and confirmatory analyses of the reactive and instrumental aggression Personality Assessment Inventory (PAI) scales. </w:t>
      </w:r>
      <w:r w:rsidRPr="00AF3164">
        <w:rPr>
          <w:rFonts w:ascii="Times New Roman" w:eastAsia="Times New Roman" w:hAnsi="Times New Roman" w:cs="Times New Roman"/>
          <w:i/>
          <w:iCs/>
          <w:sz w:val="24"/>
          <w:szCs w:val="24"/>
        </w:rPr>
        <w:t>Poster Presented at American Psychology-Law Society (APLS) 2013 Conference</w:t>
      </w:r>
      <w:r w:rsidRPr="00AF3164">
        <w:rPr>
          <w:rFonts w:ascii="Times New Roman" w:eastAsia="Times New Roman" w:hAnsi="Times New Roman" w:cs="Times New Roman"/>
          <w:sz w:val="24"/>
          <w:szCs w:val="24"/>
        </w:rPr>
        <w:t>.</w:t>
      </w:r>
    </w:p>
    <w:p w14:paraId="7F70A6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Anumba, N., Dematteo, D., &amp; Heilbrun, K. (2012). Social functioning, victimization, and mental health among female offenders.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(9), 1204–1218. </w:t>
      </w:r>
      <w:hyperlink r:id="rId41" w:history="1">
        <w:r w:rsidRPr="00AF3164">
          <w:rPr>
            <w:rFonts w:ascii="Times New Roman" w:eastAsia="Times New Roman" w:hAnsi="Times New Roman" w:cs="Times New Roman"/>
            <w:color w:val="0000FF"/>
            <w:sz w:val="24"/>
            <w:szCs w:val="24"/>
            <w:u w:val="single"/>
          </w:rPr>
          <w:t>https://doi.org/10.1177/0093854812443489</w:t>
        </w:r>
      </w:hyperlink>
    </w:p>
    <w:p w14:paraId="1FABF5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Arbach, K., Bazán, S., &amp; Vaiman, M. (n.d.). The Personality Assessment Inventory (PAI): A systemic review of its use in the legal field. </w:t>
      </w:r>
      <w:r w:rsidRPr="00AF3164">
        <w:rPr>
          <w:rFonts w:ascii="Times New Roman" w:eastAsia="Times New Roman" w:hAnsi="Times New Roman" w:cs="Times New Roman"/>
          <w:i/>
          <w:iCs/>
          <w:sz w:val="24"/>
          <w:szCs w:val="24"/>
        </w:rPr>
        <w:t>Papelesdelpsicologo.Es</w:t>
      </w:r>
      <w:r w:rsidRPr="00AF3164">
        <w:rPr>
          <w:rFonts w:ascii="Times New Roman" w:eastAsia="Times New Roman" w:hAnsi="Times New Roman" w:cs="Times New Roman"/>
          <w:sz w:val="24"/>
          <w:szCs w:val="24"/>
        </w:rPr>
        <w:t xml:space="preserve">. </w:t>
      </w:r>
      <w:hyperlink r:id="rId42" w:history="1">
        <w:r w:rsidRPr="00AF3164">
          <w:rPr>
            <w:rFonts w:ascii="Times New Roman" w:eastAsia="Times New Roman" w:hAnsi="Times New Roman" w:cs="Times New Roman"/>
            <w:color w:val="0000FF"/>
            <w:sz w:val="24"/>
            <w:szCs w:val="24"/>
            <w:u w:val="single"/>
          </w:rPr>
          <w:t>http://www.papelesdelpsicologo.es/English/2959.pdf</w:t>
        </w:r>
      </w:hyperlink>
    </w:p>
    <w:p w14:paraId="22EFC8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Buffington-Vollum, J. K., Stredny, R. V., &amp; Handel, R. W. (2006a). A survey of psychological test use patterns among forensic psychologists.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87</w:t>
      </w:r>
      <w:r w:rsidRPr="00AF3164">
        <w:rPr>
          <w:rFonts w:ascii="Times New Roman" w:eastAsia="Times New Roman" w:hAnsi="Times New Roman" w:cs="Times New Roman"/>
          <w:sz w:val="24"/>
          <w:szCs w:val="24"/>
        </w:rPr>
        <w:t xml:space="preserve">(1), 84–94. </w:t>
      </w:r>
      <w:hyperlink r:id="rId43" w:history="1">
        <w:r w:rsidRPr="00AF3164">
          <w:rPr>
            <w:rFonts w:ascii="Times New Roman" w:eastAsia="Times New Roman" w:hAnsi="Times New Roman" w:cs="Times New Roman"/>
            <w:color w:val="0000FF"/>
            <w:sz w:val="24"/>
            <w:szCs w:val="24"/>
            <w:u w:val="single"/>
          </w:rPr>
          <w:t>https://doi.org/10.1207/s15327752jpa8701_07</w:t>
        </w:r>
      </w:hyperlink>
    </w:p>
    <w:p w14:paraId="63E2EB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Buffington-Vollum, J. K., Stredny, R. V., &amp; Handel, R. W. (2006b). A survey of psychological test use patterns among forensic psychologists.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87</w:t>
      </w:r>
      <w:r w:rsidRPr="00AF3164">
        <w:rPr>
          <w:rFonts w:ascii="Times New Roman" w:eastAsia="Times New Roman" w:hAnsi="Times New Roman" w:cs="Times New Roman"/>
          <w:sz w:val="24"/>
          <w:szCs w:val="24"/>
        </w:rPr>
        <w:t xml:space="preserve">, 84–94. </w:t>
      </w:r>
      <w:hyperlink r:id="rId44" w:history="1">
        <w:r w:rsidRPr="00AF3164">
          <w:rPr>
            <w:rFonts w:ascii="Times New Roman" w:eastAsia="Times New Roman" w:hAnsi="Times New Roman" w:cs="Times New Roman"/>
            <w:color w:val="0000FF"/>
            <w:sz w:val="24"/>
            <w:szCs w:val="24"/>
            <w:u w:val="single"/>
          </w:rPr>
          <w:t>https://doi.org/10.1207/s15327752jpa8701_07</w:t>
        </w:r>
      </w:hyperlink>
    </w:p>
    <w:p w14:paraId="13798D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&amp; Smith, S. R. (Eds.). (2014). The Personality Assessment Inventory. In </w:t>
      </w:r>
      <w:r w:rsidRPr="00AF3164">
        <w:rPr>
          <w:rFonts w:ascii="Times New Roman" w:eastAsia="Times New Roman" w:hAnsi="Times New Roman" w:cs="Times New Roman"/>
          <w:i/>
          <w:iCs/>
          <w:sz w:val="24"/>
          <w:szCs w:val="24"/>
        </w:rPr>
        <w:t>Personality Assessment</w:t>
      </w:r>
      <w:r w:rsidRPr="00AF3164">
        <w:rPr>
          <w:rFonts w:ascii="Times New Roman" w:eastAsia="Times New Roman" w:hAnsi="Times New Roman" w:cs="Times New Roman"/>
          <w:sz w:val="24"/>
          <w:szCs w:val="24"/>
        </w:rPr>
        <w:t xml:space="preserve"> (2nd ed., pp. 181–228). Routledge. </w:t>
      </w:r>
      <w:hyperlink r:id="rId45" w:history="1">
        <w:r w:rsidRPr="00AF3164">
          <w:rPr>
            <w:rFonts w:ascii="Times New Roman" w:eastAsia="Times New Roman" w:hAnsi="Times New Roman" w:cs="Times New Roman"/>
            <w:color w:val="0000FF"/>
            <w:sz w:val="24"/>
            <w:szCs w:val="24"/>
            <w:u w:val="single"/>
          </w:rPr>
          <w:t>https://psycnet.apa.org/fulltext/2015-08017-005.pdf</w:t>
        </w:r>
      </w:hyperlink>
    </w:p>
    <w:p w14:paraId="3935F5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Arcury, T. A., Sandberg, J. C., Talton, J. W., Laurienti, P. J., Daniel, S. S., &amp; Quandt, S. A. (2018). Mental health among Latina farmworkers and other employed Latinas in North Carolina. </w:t>
      </w:r>
      <w:r w:rsidRPr="00AF3164">
        <w:rPr>
          <w:rFonts w:ascii="Times New Roman" w:eastAsia="Times New Roman" w:hAnsi="Times New Roman" w:cs="Times New Roman"/>
          <w:i/>
          <w:iCs/>
          <w:sz w:val="24"/>
          <w:szCs w:val="24"/>
        </w:rPr>
        <w:t>Journal of Rural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(2), 89–101.</w:t>
      </w:r>
    </w:p>
    <w:p w14:paraId="661B5B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Arellano-Virto, P. T., Seubert-Ravelo, A. N., Prieto-Corona, B., Witt-González, A., &amp; Yáñez-Téllez, G. (2021). Association between psychiatric symptoms and executive function in adults with attention deficit hyperactivity disorder. </w:t>
      </w:r>
      <w:r w:rsidRPr="00AF3164">
        <w:rPr>
          <w:rFonts w:ascii="Times New Roman" w:eastAsia="Times New Roman" w:hAnsi="Times New Roman" w:cs="Times New Roman"/>
          <w:i/>
          <w:iCs/>
          <w:sz w:val="24"/>
          <w:szCs w:val="24"/>
        </w:rPr>
        <w:t>Psychology &amp; Neuroscience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(4), 438–453. </w:t>
      </w:r>
      <w:hyperlink r:id="rId46" w:history="1">
        <w:r w:rsidRPr="00AF3164">
          <w:rPr>
            <w:rFonts w:ascii="Times New Roman" w:eastAsia="Times New Roman" w:hAnsi="Times New Roman" w:cs="Times New Roman"/>
            <w:color w:val="0000FF"/>
            <w:sz w:val="24"/>
            <w:szCs w:val="24"/>
            <w:u w:val="single"/>
          </w:rPr>
          <w:t>https://doi.org/10.1037/pne0000271</w:t>
        </w:r>
      </w:hyperlink>
    </w:p>
    <w:p w14:paraId="427FE5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Armengol, C. G. (2003). Effect of co-morbid depression on Continuous Performance Test (CPT) tasks in college students with Attention Deficit Hyperactivity Disorder (ADHD). </w:t>
      </w:r>
      <w:r w:rsidRPr="00AF3164">
        <w:rPr>
          <w:rFonts w:ascii="Times New Roman" w:eastAsia="Times New Roman" w:hAnsi="Times New Roman" w:cs="Times New Roman"/>
          <w:i/>
          <w:iCs/>
          <w:sz w:val="24"/>
          <w:szCs w:val="24"/>
        </w:rPr>
        <w:t>Revista Espanola de Neuropsicologia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33–48.</w:t>
      </w:r>
    </w:p>
    <w:p w14:paraId="3F9CBD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Armenti, N. A., &amp; Babcock, J. C. (2018). Psychophysiological Reactivity Profiles of Partner-Violent Men With Borderline or Psychopathic Personality Features: The Role of Empathy. </w:t>
      </w:r>
      <w:r w:rsidRPr="00AF3164">
        <w:rPr>
          <w:rFonts w:ascii="Times New Roman" w:eastAsia="Times New Roman" w:hAnsi="Times New Roman" w:cs="Times New Roman"/>
          <w:i/>
          <w:iCs/>
          <w:sz w:val="24"/>
          <w:szCs w:val="24"/>
        </w:rPr>
        <w:t>Int. J. Offender Ther. Comp. Criminol.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62</w:t>
      </w:r>
      <w:r w:rsidRPr="00AF3164">
        <w:rPr>
          <w:rFonts w:ascii="Times New Roman" w:eastAsia="Times New Roman" w:hAnsi="Times New Roman" w:cs="Times New Roman"/>
          <w:sz w:val="24"/>
          <w:szCs w:val="24"/>
        </w:rPr>
        <w:t xml:space="preserve">, 3337–3354. </w:t>
      </w:r>
      <w:hyperlink r:id="rId47" w:history="1">
        <w:r w:rsidRPr="00AF3164">
          <w:rPr>
            <w:rFonts w:ascii="Times New Roman" w:eastAsia="Times New Roman" w:hAnsi="Times New Roman" w:cs="Times New Roman"/>
            <w:color w:val="0000FF"/>
            <w:sz w:val="24"/>
            <w:szCs w:val="24"/>
            <w:u w:val="single"/>
          </w:rPr>
          <w:t>https://doi.org/10.1177/0306624X17740029</w:t>
        </w:r>
      </w:hyperlink>
    </w:p>
    <w:p w14:paraId="7B171D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Armenti, N. A., Snead, A. L., &amp; Babcock, J. C. (2018). Exploring the moderating role of problematic substance use in the relations between borderline and antisocial personality features and intimate partner violence. </w:t>
      </w:r>
      <w:r w:rsidRPr="00AF3164">
        <w:rPr>
          <w:rFonts w:ascii="Times New Roman" w:eastAsia="Times New Roman" w:hAnsi="Times New Roman" w:cs="Times New Roman"/>
          <w:i/>
          <w:iCs/>
          <w:sz w:val="24"/>
          <w:szCs w:val="24"/>
        </w:rPr>
        <w:t>Violence Against Women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 223–240. </w:t>
      </w:r>
      <w:hyperlink r:id="rId48" w:history="1">
        <w:r w:rsidRPr="00AF3164">
          <w:rPr>
            <w:rFonts w:ascii="Times New Roman" w:eastAsia="Times New Roman" w:hAnsi="Times New Roman" w:cs="Times New Roman"/>
            <w:color w:val="0000FF"/>
            <w:sz w:val="24"/>
            <w:szCs w:val="24"/>
            <w:u w:val="single"/>
          </w:rPr>
          <w:t>https://doi.org/10.1177/1077801216687875</w:t>
        </w:r>
      </w:hyperlink>
    </w:p>
    <w:p w14:paraId="40DA1C23" w14:textId="755568C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(2010). Symptom validity test performance in U.S. veterans referred for evaluation </w:t>
      </w:r>
      <w:r w:rsidR="004E4528">
        <w:rPr>
          <w:rFonts w:ascii="Times New Roman" w:eastAsia="Times New Roman" w:hAnsi="Times New Roman" w:cs="Times New Roman"/>
          <w:sz w:val="24"/>
          <w:szCs w:val="24"/>
        </w:rPr>
        <w:t>of mild TBI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00B54B69">
        <w:rPr>
          <w:rFonts w:ascii="Times New Roman" w:eastAsia="Times New Roman" w:hAnsi="Times New Roman" w:cs="Times New Roman"/>
          <w:sz w:val="24"/>
          <w:szCs w:val="24"/>
        </w:rPr>
        <w:t>(1)</w:t>
      </w:r>
      <w:r w:rsidRPr="00AF3164">
        <w:rPr>
          <w:rFonts w:ascii="Times New Roman" w:eastAsia="Times New Roman" w:hAnsi="Times New Roman" w:cs="Times New Roman"/>
          <w:sz w:val="24"/>
          <w:szCs w:val="24"/>
        </w:rPr>
        <w:t>, 52–59.</w:t>
      </w:r>
    </w:p>
    <w:p w14:paraId="0A763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&amp; Buican, B. (2012). Evaluation Context and Symptom Validity Test Performances in a U.S. Military Sample.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(8), 828–839. </w:t>
      </w:r>
      <w:hyperlink r:id="rId49" w:history="1">
        <w:r w:rsidRPr="00AF3164">
          <w:rPr>
            <w:rFonts w:ascii="Times New Roman" w:eastAsia="Times New Roman" w:hAnsi="Times New Roman" w:cs="Times New Roman"/>
            <w:color w:val="0000FF"/>
            <w:sz w:val="24"/>
            <w:szCs w:val="24"/>
            <w:u w:val="single"/>
          </w:rPr>
          <w:t>https://doi.org/10.1093/arclin/acs086</w:t>
        </w:r>
      </w:hyperlink>
    </w:p>
    <w:p w14:paraId="7528592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Armistead-Jehle, P., Cooper, D. B., &amp; Vanderploeg, R. D. (2016). The role of performance validity tests in the assessment of cognitive functioning after military concussion: A replication and extension</w:t>
      </w:r>
      <w:r w:rsidRPr="00AF3164">
        <w:rPr>
          <w:rFonts w:ascii="Times New Roman" w:eastAsia="Times New Roman" w:hAnsi="Times New Roman" w:cs="Times New Roman"/>
          <w:i/>
          <w:iCs/>
          <w:sz w:val="24"/>
          <w:szCs w:val="24"/>
        </w:rPr>
        <w:t>. Applied Neuropsychology</w:t>
      </w:r>
      <w:r w:rsidRPr="00AF3164">
        <w:rPr>
          <w:rFonts w:ascii="Times New Roman" w:eastAsia="Times New Roman" w:hAnsi="Times New Roman" w:cs="Times New Roman"/>
          <w:sz w:val="24"/>
          <w:szCs w:val="24"/>
        </w:rPr>
        <w:t>.</w:t>
      </w:r>
    </w:p>
    <w:p w14:paraId="27F128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Grills, C. E., Bieu, R. K., &amp; Kulas, J. F. (2016). Clinical utility of the memory complaints inventory to detect invalid test performance.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(4), 610–628. </w:t>
      </w:r>
      <w:hyperlink r:id="rId50" w:history="1">
        <w:r w:rsidRPr="00AF3164">
          <w:rPr>
            <w:rFonts w:ascii="Times New Roman" w:eastAsia="Times New Roman" w:hAnsi="Times New Roman" w:cs="Times New Roman"/>
            <w:color w:val="0000FF"/>
            <w:sz w:val="24"/>
            <w:szCs w:val="24"/>
            <w:u w:val="single"/>
          </w:rPr>
          <w:t>https://doi.org/10.1080/13854046.2016.1177597</w:t>
        </w:r>
      </w:hyperlink>
    </w:p>
    <w:p w14:paraId="69A8AFC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Ingram, P. B., &amp; Morris, N. M. (2020). Personality Assessment Inventory Cognitive Bias Scale: Validation in a military sample.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(7), 1154–1161. </w:t>
      </w:r>
      <w:hyperlink r:id="rId51" w:history="1">
        <w:r w:rsidRPr="00AF3164">
          <w:rPr>
            <w:rFonts w:ascii="Times New Roman" w:eastAsia="Times New Roman" w:hAnsi="Times New Roman" w:cs="Times New Roman"/>
            <w:color w:val="0000FF"/>
            <w:sz w:val="24"/>
            <w:szCs w:val="24"/>
            <w:u w:val="single"/>
          </w:rPr>
          <w:t>https://doi.org/10.1093/arclin/acaa049</w:t>
        </w:r>
      </w:hyperlink>
    </w:p>
    <w:p w14:paraId="076CE2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Ingram, P. B., &amp; Morris, N. M. (2021). A-179 Personality Assessment Inventory Cognitive Bias Scale of Scales (CB-Sos): Replication and Comparison to the CBS in an Active Duty Military Sample.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(6), 1234–1234. </w:t>
      </w:r>
      <w:hyperlink r:id="rId52" w:history="1">
        <w:r w:rsidRPr="00AF3164">
          <w:rPr>
            <w:rFonts w:ascii="Times New Roman" w:eastAsia="Times New Roman" w:hAnsi="Times New Roman" w:cs="Times New Roman"/>
            <w:color w:val="0000FF"/>
            <w:sz w:val="24"/>
            <w:szCs w:val="24"/>
            <w:u w:val="single"/>
          </w:rPr>
          <w:t>https://doi.org/10.1093/arclin/acab062.197</w:t>
        </w:r>
      </w:hyperlink>
    </w:p>
    <w:p w14:paraId="773C12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Lippa, S. M., &amp; Grills, C. E. (2020). The impact of self-efficacy and health locus of control on performance validity testing.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(7), 1162–1167. </w:t>
      </w:r>
      <w:hyperlink r:id="rId53" w:history="1">
        <w:r w:rsidRPr="00AF3164">
          <w:rPr>
            <w:rFonts w:ascii="Times New Roman" w:eastAsia="Times New Roman" w:hAnsi="Times New Roman" w:cs="Times New Roman"/>
            <w:color w:val="0000FF"/>
            <w:sz w:val="24"/>
            <w:szCs w:val="24"/>
            <w:u w:val="single"/>
          </w:rPr>
          <w:t>https://doi.org/10.1093/arclin/acaa027</w:t>
        </w:r>
      </w:hyperlink>
    </w:p>
    <w:p w14:paraId="56B05C1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Arnold, C. A., Baity, M. R., Baxter, S., Thayer, D., &amp; Brooker, A. E. (2014). Can the PAI be used as a predictor of cognitive impairment? Exploring the relationship between the PAI and neuropsychological assessment measure. </w:t>
      </w:r>
      <w:r w:rsidRPr="00AF3164">
        <w:rPr>
          <w:rFonts w:ascii="Times New Roman" w:eastAsia="Times New Roman" w:hAnsi="Times New Roman" w:cs="Times New Roman"/>
          <w:i/>
          <w:iCs/>
          <w:sz w:val="24"/>
          <w:szCs w:val="24"/>
        </w:rPr>
        <w:t>Annual Society for Personality Assessment Meeting</w:t>
      </w:r>
      <w:r w:rsidRPr="00AF3164">
        <w:rPr>
          <w:rFonts w:ascii="Times New Roman" w:eastAsia="Times New Roman" w:hAnsi="Times New Roman" w:cs="Times New Roman"/>
          <w:sz w:val="24"/>
          <w:szCs w:val="24"/>
        </w:rPr>
        <w:t>.</w:t>
      </w:r>
    </w:p>
    <w:p w14:paraId="46CA51A6" w14:textId="58515AE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Arora, K., Rawal, P., Dworetzky, B., &amp; Szaflarski, J. (2015). Clinical and Neuropsychiatric profiles of patients with Psychogenic Non-epileptic Seizures (PNES) and Epilepsy.</w:t>
      </w:r>
      <w:r w:rsidR="007D277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Neurology</w:t>
      </w:r>
      <w:r w:rsidR="00B26C43">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84</w:t>
      </w:r>
      <w:r w:rsidR="00B26C43">
        <w:rPr>
          <w:rFonts w:ascii="Times New Roman" w:eastAsia="Times New Roman" w:hAnsi="Times New Roman" w:cs="Times New Roman"/>
          <w:sz w:val="24"/>
          <w:szCs w:val="24"/>
        </w:rPr>
        <w:t>(14 Supplement)</w:t>
      </w:r>
      <w:r w:rsidRPr="00AF3164">
        <w:rPr>
          <w:rFonts w:ascii="Times New Roman" w:eastAsia="Times New Roman" w:hAnsi="Times New Roman" w:cs="Times New Roman"/>
          <w:sz w:val="24"/>
          <w:szCs w:val="24"/>
        </w:rPr>
        <w:t xml:space="preserve">. </w:t>
      </w:r>
      <w:hyperlink r:id="rId54" w:history="1">
        <w:r w:rsidRPr="00AF3164">
          <w:rPr>
            <w:rFonts w:ascii="Times New Roman" w:eastAsia="Times New Roman" w:hAnsi="Times New Roman" w:cs="Times New Roman"/>
            <w:color w:val="0000FF"/>
            <w:sz w:val="24"/>
            <w:szCs w:val="24"/>
            <w:u w:val="single"/>
          </w:rPr>
          <w:t>http://n.neurology.org/content/84/14_Supplement/P5.092</w:t>
        </w:r>
      </w:hyperlink>
    </w:p>
    <w:p w14:paraId="5AAB1E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Arsuffi, L. (2010). Homicide by an older adult offender: Assessment, formulation and treatment. </w:t>
      </w:r>
      <w:r w:rsidRPr="00AF3164">
        <w:rPr>
          <w:rFonts w:ascii="Times New Roman" w:eastAsia="Times New Roman" w:hAnsi="Times New Roman" w:cs="Times New Roman"/>
          <w:i/>
          <w:iCs/>
          <w:sz w:val="24"/>
          <w:szCs w:val="24"/>
        </w:rPr>
        <w:t>The British Journal of Forensic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(3), 45–53. </w:t>
      </w:r>
      <w:hyperlink r:id="rId55" w:history="1">
        <w:r w:rsidRPr="00AF3164">
          <w:rPr>
            <w:rFonts w:ascii="Times New Roman" w:eastAsia="Times New Roman" w:hAnsi="Times New Roman" w:cs="Times New Roman"/>
            <w:color w:val="0000FF"/>
            <w:sz w:val="24"/>
            <w:szCs w:val="24"/>
            <w:u w:val="single"/>
          </w:rPr>
          <w:t>https://doi.org/10.5042/bjfp.2010.0425</w:t>
        </w:r>
      </w:hyperlink>
    </w:p>
    <w:p w14:paraId="71D036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Ashworth, K. J., Randall, J., Millen, A., &amp; Rosqvist, J. (2011). Culturally competent CBT: Treating SAD in a Korean immigrant—A single case analysis.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(6), 449–465. </w:t>
      </w:r>
      <w:hyperlink r:id="rId56" w:history="1">
        <w:r w:rsidRPr="00AF3164">
          <w:rPr>
            <w:rFonts w:ascii="Times New Roman" w:eastAsia="Times New Roman" w:hAnsi="Times New Roman" w:cs="Times New Roman"/>
            <w:color w:val="0000FF"/>
            <w:sz w:val="24"/>
            <w:szCs w:val="24"/>
            <w:u w:val="single"/>
          </w:rPr>
          <w:t>https://doi.org/10.1177/1534650111435163</w:t>
        </w:r>
      </w:hyperlink>
    </w:p>
    <w:p w14:paraId="5BBC83D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B. (2014). </w:t>
      </w:r>
      <w:r w:rsidRPr="00AF3164">
        <w:rPr>
          <w:rFonts w:ascii="Times New Roman" w:eastAsia="Times New Roman" w:hAnsi="Times New Roman" w:cs="Times New Roman"/>
          <w:i/>
          <w:iCs/>
          <w:sz w:val="24"/>
          <w:szCs w:val="24"/>
        </w:rPr>
        <w:t>Nonepileptic Events: Personality Assessment and Depressive Symptomatology</w:t>
      </w:r>
      <w:r w:rsidRPr="00AF3164">
        <w:rPr>
          <w:rFonts w:ascii="Times New Roman" w:eastAsia="Times New Roman" w:hAnsi="Times New Roman" w:cs="Times New Roman"/>
          <w:sz w:val="24"/>
          <w:szCs w:val="24"/>
        </w:rPr>
        <w:t xml:space="preserve"> [Ph.D. Thesis]. Villanova University.</w:t>
      </w:r>
    </w:p>
    <w:p w14:paraId="6A1AC1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B., Kirlin, K. A., Gale, S. D., &amp; Chung, S. S. (2009). Differences in self-reported depressive symptoms between patients with epileptic and psychogenic nonepileptic seizures. </w:t>
      </w:r>
      <w:r w:rsidRPr="00AF3164">
        <w:rPr>
          <w:rFonts w:ascii="Times New Roman" w:eastAsia="Times New Roman" w:hAnsi="Times New Roman" w:cs="Times New Roman"/>
          <w:i/>
          <w:iCs/>
          <w:sz w:val="24"/>
          <w:szCs w:val="24"/>
        </w:rPr>
        <w:t>Seizure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 564–566. </w:t>
      </w:r>
      <w:hyperlink r:id="rId57" w:history="1">
        <w:r w:rsidRPr="00AF3164">
          <w:rPr>
            <w:rFonts w:ascii="Times New Roman" w:eastAsia="Times New Roman" w:hAnsi="Times New Roman" w:cs="Times New Roman"/>
            <w:color w:val="0000FF"/>
            <w:sz w:val="24"/>
            <w:szCs w:val="24"/>
            <w:u w:val="single"/>
          </w:rPr>
          <w:t>https://doi.org/10.1016/j.seizure.2009.05.006</w:t>
        </w:r>
      </w:hyperlink>
    </w:p>
    <w:p w14:paraId="1F7373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Gale, S., Kirlin, K., &amp; Chung, S. (2007a). Neurolopsycholigical and personality assessment in male patients with non-epileptic seizures. </w:t>
      </w:r>
      <w:r w:rsidRPr="00AF3164">
        <w:rPr>
          <w:rFonts w:ascii="Times New Roman" w:eastAsia="Times New Roman" w:hAnsi="Times New Roman" w:cs="Times New Roman"/>
          <w:i/>
          <w:iCs/>
          <w:sz w:val="24"/>
          <w:szCs w:val="24"/>
        </w:rPr>
        <w:t>2007 Annual Meeting of the American Epilepsy Society</w:t>
      </w:r>
      <w:r w:rsidRPr="00AF3164">
        <w:rPr>
          <w:rFonts w:ascii="Times New Roman" w:eastAsia="Times New Roman" w:hAnsi="Times New Roman" w:cs="Times New Roman"/>
          <w:sz w:val="24"/>
          <w:szCs w:val="24"/>
        </w:rPr>
        <w:t>.</w:t>
      </w:r>
    </w:p>
    <w:p w14:paraId="2B29E1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Gale, S., Kirlin, K., &amp; Chung, S. (2007b). Neuropsychological And Personality Assessment In Male Patients With Non-epileptic Seizures. </w:t>
      </w:r>
      <w:r w:rsidRPr="00AF3164">
        <w:rPr>
          <w:rFonts w:ascii="Times New Roman" w:eastAsia="Times New Roman" w:hAnsi="Times New Roman" w:cs="Times New Roman"/>
          <w:i/>
          <w:iCs/>
          <w:sz w:val="24"/>
          <w:szCs w:val="24"/>
        </w:rPr>
        <w:t>Epilepsia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(S6), 219–220.</w:t>
      </w:r>
    </w:p>
    <w:p w14:paraId="00BB1A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Assessment, J. of P. (2005). Journal of Personality Assessment Special Issue on The Personality Assessment Inventory.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85</w:t>
      </w:r>
      <w:r w:rsidRPr="00AF3164">
        <w:rPr>
          <w:rFonts w:ascii="Times New Roman" w:eastAsia="Times New Roman" w:hAnsi="Times New Roman" w:cs="Times New Roman"/>
          <w:sz w:val="24"/>
          <w:szCs w:val="24"/>
        </w:rPr>
        <w:t xml:space="preserve">(1), 319. </w:t>
      </w:r>
      <w:hyperlink r:id="rId58" w:history="1">
        <w:r w:rsidRPr="00AF3164">
          <w:rPr>
            <w:rFonts w:ascii="Times New Roman" w:eastAsia="Times New Roman" w:hAnsi="Times New Roman" w:cs="Times New Roman"/>
            <w:color w:val="0000FF"/>
            <w:sz w:val="24"/>
            <w:szCs w:val="24"/>
            <w:u w:val="single"/>
          </w:rPr>
          <w:t>https://doi.org/10.1207/s15327752jpa8403_12</w:t>
        </w:r>
      </w:hyperlink>
    </w:p>
    <w:p w14:paraId="24E22D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Atkins, D. G. (1999). Validity of the Personality Assessment Inventory for detecting malingering of psychosis in a prison population [Ph.D. Thesis]. </w:t>
      </w:r>
      <w:hyperlink r:id="rId59" w:history="1">
        <w:r w:rsidRPr="00AF3164">
          <w:rPr>
            <w:rFonts w:ascii="Times New Roman" w:eastAsia="Times New Roman" w:hAnsi="Times New Roman" w:cs="Times New Roman"/>
            <w:color w:val="0000FF"/>
            <w:sz w:val="24"/>
            <w:szCs w:val="24"/>
            <w:u w:val="single"/>
          </w:rPr>
          <w:t>http://search.ebscohost.com/login.aspx?direct=true&amp;db=psyh&amp;AN=1999-95020-070&amp;site=ehost-live</w:t>
        </w:r>
      </w:hyperlink>
    </w:p>
    <w:p w14:paraId="1404C2BC" w14:textId="4D1CE1F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Avendano, J., Valentine, E., &amp; Kurtz, J. (2016). Predicting Treatment Process with Veteran Outpatients Using the PAI [Poster Presentation</w:t>
      </w:r>
      <w:r w:rsidR="004E6E11" w:rsidRPr="004E6E11">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15AF65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Ayduk, Ö., Zayas, V., Downey, G., Cole, A. B., Shoda, Y., &amp; Mischel, W. (2008). Rejection sensitivity and executive control: Joint predictors of borderline personality features. </w:t>
      </w:r>
      <w:r w:rsidRPr="00AF3164">
        <w:rPr>
          <w:rFonts w:ascii="Times New Roman" w:eastAsia="Times New Roman" w:hAnsi="Times New Roman" w:cs="Times New Roman"/>
          <w:i/>
          <w:iCs/>
          <w:sz w:val="24"/>
          <w:szCs w:val="24"/>
        </w:rPr>
        <w:t>Journal of Research in Personality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 xml:space="preserve">(1), 151–168. </w:t>
      </w:r>
      <w:hyperlink r:id="rId60" w:history="1">
        <w:r w:rsidRPr="00AF3164">
          <w:rPr>
            <w:rFonts w:ascii="Times New Roman" w:eastAsia="Times New Roman" w:hAnsi="Times New Roman" w:cs="Times New Roman"/>
            <w:color w:val="0000FF"/>
            <w:sz w:val="24"/>
            <w:szCs w:val="24"/>
            <w:u w:val="single"/>
          </w:rPr>
          <w:t>https://doi.org/10.1016/j.jrp.2007.04.002</w:t>
        </w:r>
      </w:hyperlink>
    </w:p>
    <w:p w14:paraId="04D2CE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Azarbad, L., Corsica, J., Hall, B., &amp; Hood, M. (2010). Psychosocial correlates of binge eating in Hispanic, African American, and Caucasian women presenting for bariatric surgery.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(2), 79–84. </w:t>
      </w:r>
      <w:hyperlink r:id="rId61" w:history="1">
        <w:r w:rsidRPr="00AF3164">
          <w:rPr>
            <w:rFonts w:ascii="Times New Roman" w:eastAsia="Times New Roman" w:hAnsi="Times New Roman" w:cs="Times New Roman"/>
            <w:color w:val="0000FF"/>
            <w:sz w:val="24"/>
            <w:szCs w:val="24"/>
            <w:u w:val="single"/>
          </w:rPr>
          <w:t>https://doi.org/10.1016/j.eatbeh.2009.10.001</w:t>
        </w:r>
      </w:hyperlink>
    </w:p>
    <w:p w14:paraId="264889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Aziz, S., Wuensch, K. L., &amp; Brandon, H. R. (2010). A comparison among worker types using a composites approach and median splits. </w:t>
      </w:r>
      <w:r w:rsidRPr="00AF3164">
        <w:rPr>
          <w:rFonts w:ascii="Times New Roman" w:eastAsia="Times New Roman" w:hAnsi="Times New Roman" w:cs="Times New Roman"/>
          <w:i/>
          <w:iCs/>
          <w:sz w:val="24"/>
          <w:szCs w:val="24"/>
        </w:rPr>
        <w:t>The Psychological Record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60</w:t>
      </w:r>
      <w:r w:rsidRPr="00AF3164">
        <w:rPr>
          <w:rFonts w:ascii="Times New Roman" w:eastAsia="Times New Roman" w:hAnsi="Times New Roman" w:cs="Times New Roman"/>
          <w:sz w:val="24"/>
          <w:szCs w:val="24"/>
        </w:rPr>
        <w:t>(4), 627–642.</w:t>
      </w:r>
    </w:p>
    <w:p w14:paraId="47C963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Babcock, J., &amp; Michonski, J. (2019). Sensitivity to facial affect in partner-violent men: The role of psychopathic and borderline traits. </w:t>
      </w:r>
      <w:r w:rsidRPr="00AF3164">
        <w:rPr>
          <w:rFonts w:ascii="Times New Roman" w:eastAsia="Times New Roman" w:hAnsi="Times New Roman" w:cs="Times New Roman"/>
          <w:i/>
          <w:iCs/>
          <w:sz w:val="24"/>
          <w:szCs w:val="24"/>
        </w:rPr>
        <w:t>Journal of Aggression, Conflict and Peace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(3), 213–224. </w:t>
      </w:r>
      <w:hyperlink r:id="rId62" w:history="1">
        <w:r w:rsidRPr="00AF3164">
          <w:rPr>
            <w:rFonts w:ascii="Times New Roman" w:eastAsia="Times New Roman" w:hAnsi="Times New Roman" w:cs="Times New Roman"/>
            <w:color w:val="0000FF"/>
            <w:sz w:val="24"/>
            <w:szCs w:val="24"/>
            <w:u w:val="single"/>
          </w:rPr>
          <w:t>https://doi.org/10.1108/JACPR-12-2018-0396</w:t>
        </w:r>
      </w:hyperlink>
    </w:p>
    <w:p w14:paraId="140E15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Bach-Nguyen, M.-P., &amp; Morey, L. C. (2018). Assessing mental health in Vietnam with the Personality Assessment Inventory: Cross-cultural comparability. </w:t>
      </w:r>
      <w:r w:rsidRPr="00AF3164">
        <w:rPr>
          <w:rFonts w:ascii="Times New Roman" w:eastAsia="Times New Roman" w:hAnsi="Times New Roman" w:cs="Times New Roman"/>
          <w:i/>
          <w:iCs/>
          <w:sz w:val="24"/>
          <w:szCs w:val="24"/>
        </w:rPr>
        <w:t>Int. J. Cult.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(4), 478–489. </w:t>
      </w:r>
      <w:hyperlink r:id="rId63" w:history="1">
        <w:r w:rsidRPr="00AF3164">
          <w:rPr>
            <w:rFonts w:ascii="Times New Roman" w:eastAsia="Times New Roman" w:hAnsi="Times New Roman" w:cs="Times New Roman"/>
            <w:color w:val="0000FF"/>
            <w:sz w:val="24"/>
            <w:szCs w:val="24"/>
            <w:u w:val="single"/>
          </w:rPr>
          <w:t>https://doi.org/10.1080/17542863.2018.1428641</w:t>
        </w:r>
      </w:hyperlink>
    </w:p>
    <w:p w14:paraId="7B511D4C" w14:textId="421D3E2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Baczynski, H. M. (2016a). Hyperfemininity as a maladaptive adherence to feminine norms: Cross-validation using the personality assessment inventory and personality inventory for DSM-5</w:t>
      </w:r>
      <w:r w:rsidR="00767B73">
        <w:rPr>
          <w:rFonts w:ascii="Times New Roman" w:eastAsia="Times New Roman" w:hAnsi="Times New Roman" w:cs="Times New Roman"/>
          <w:sz w:val="24"/>
          <w:szCs w:val="24"/>
        </w:rPr>
        <w:t xml:space="preserve"> [Dissertation, </w:t>
      </w:r>
      <w:r w:rsidRPr="00AF3164">
        <w:rPr>
          <w:rFonts w:ascii="Times New Roman" w:eastAsia="Times New Roman" w:hAnsi="Times New Roman" w:cs="Times New Roman"/>
          <w:sz w:val="24"/>
          <w:szCs w:val="24"/>
        </w:rPr>
        <w:t>The University of North Dakota</w:t>
      </w:r>
      <w:r w:rsidR="00767B73">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hyperlink r:id="rId64" w:history="1">
        <w:r w:rsidRPr="00AF3164">
          <w:rPr>
            <w:rFonts w:ascii="Times New Roman" w:eastAsia="Times New Roman" w:hAnsi="Times New Roman" w:cs="Times New Roman"/>
            <w:color w:val="0000FF"/>
            <w:sz w:val="24"/>
            <w:szCs w:val="24"/>
            <w:u w:val="single"/>
          </w:rPr>
          <w:t>https://search.proquest.com/openview/ebd5385298f57f9cabcea32aec3190de/1?pq-origsite=gscholar&amp;cbl=18750</w:t>
        </w:r>
      </w:hyperlink>
    </w:p>
    <w:p w14:paraId="662F6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Baer, R. A., &amp; Wetter, M. W. (1997). Effects of information about validity scales on underreporting of symptoms on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(2), 402–413. </w:t>
      </w:r>
      <w:hyperlink r:id="rId65" w:history="1">
        <w:r w:rsidRPr="00AF3164">
          <w:rPr>
            <w:rFonts w:ascii="Times New Roman" w:eastAsia="Times New Roman" w:hAnsi="Times New Roman" w:cs="Times New Roman"/>
            <w:color w:val="0000FF"/>
            <w:sz w:val="24"/>
            <w:szCs w:val="24"/>
            <w:u w:val="single"/>
          </w:rPr>
          <w:t>https://doi.org/10.1207/s15327752jpa6802_10</w:t>
        </w:r>
      </w:hyperlink>
    </w:p>
    <w:p w14:paraId="42FDE78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Bagby, R. M., Nicholson, R. A., Bacchiochi, J. R., Ryder, A. G., &amp; Bury, A. S. (2002). The predictive capacity of the MMPI-2 and PAI validity scales and indexes to detect coached and uncoached feigning.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78</w:t>
      </w:r>
      <w:r w:rsidRPr="00AF3164">
        <w:rPr>
          <w:rFonts w:ascii="Times New Roman" w:eastAsia="Times New Roman" w:hAnsi="Times New Roman" w:cs="Times New Roman"/>
          <w:sz w:val="24"/>
          <w:szCs w:val="24"/>
        </w:rPr>
        <w:t xml:space="preserve">, 69–86. </w:t>
      </w:r>
      <w:hyperlink r:id="rId66" w:history="1">
        <w:r w:rsidRPr="00AF3164">
          <w:rPr>
            <w:rFonts w:ascii="Times New Roman" w:eastAsia="Times New Roman" w:hAnsi="Times New Roman" w:cs="Times New Roman"/>
            <w:color w:val="0000FF"/>
            <w:sz w:val="24"/>
            <w:szCs w:val="24"/>
            <w:u w:val="single"/>
          </w:rPr>
          <w:t>https://doi.org/10.1207/S15327752JPA7801_05</w:t>
        </w:r>
      </w:hyperlink>
    </w:p>
    <w:p w14:paraId="21A923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Bagby, R. M., &amp; Solomon-Krakus, S. (2020). Writing a psychological report using evidence-based psychological assessment methods. In </w:t>
      </w:r>
      <w:r w:rsidRPr="00AF3164">
        <w:rPr>
          <w:rFonts w:ascii="Times New Roman" w:eastAsia="Times New Roman" w:hAnsi="Times New Roman" w:cs="Times New Roman"/>
          <w:i/>
          <w:iCs/>
          <w:sz w:val="24"/>
          <w:szCs w:val="24"/>
        </w:rPr>
        <w:t>The Cambridge handbook of clinical assessment and diagnosis</w:t>
      </w:r>
      <w:r w:rsidRPr="00AF3164">
        <w:rPr>
          <w:rFonts w:ascii="Times New Roman" w:eastAsia="Times New Roman" w:hAnsi="Times New Roman" w:cs="Times New Roman"/>
          <w:sz w:val="24"/>
          <w:szCs w:val="24"/>
        </w:rPr>
        <w:t xml:space="preserve"> (pp. 101–110). Cambridge University Press.</w:t>
      </w:r>
    </w:p>
    <w:p w14:paraId="70CC7B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L., Littlefield, A. K., &amp; Lee, H.-J. (2013). Correlates of proximal premeditation among recently hospitalized suicide attempters.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150</w:t>
      </w:r>
      <w:r w:rsidRPr="00AF3164">
        <w:rPr>
          <w:rFonts w:ascii="Times New Roman" w:eastAsia="Times New Roman" w:hAnsi="Times New Roman" w:cs="Times New Roman"/>
          <w:sz w:val="24"/>
          <w:szCs w:val="24"/>
        </w:rPr>
        <w:t xml:space="preserve">(2), 559–564. </w:t>
      </w:r>
      <w:hyperlink r:id="rId67" w:history="1">
        <w:r w:rsidRPr="00AF3164">
          <w:rPr>
            <w:rFonts w:ascii="Times New Roman" w:eastAsia="Times New Roman" w:hAnsi="Times New Roman" w:cs="Times New Roman"/>
            <w:color w:val="0000FF"/>
            <w:sz w:val="24"/>
            <w:szCs w:val="24"/>
            <w:u w:val="single"/>
          </w:rPr>
          <w:t>https://doi.org/10.1016/j.jad.2013.02.004</w:t>
        </w:r>
      </w:hyperlink>
    </w:p>
    <w:p w14:paraId="6F996B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L., Stepp, S. D., &amp; Trull, T. J. (2005). Borderline Personality Disorder Features and Utilization of Treatment Over Two Years.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(4), 420–439. </w:t>
      </w:r>
      <w:hyperlink r:id="rId68" w:history="1">
        <w:r w:rsidRPr="00AF3164">
          <w:rPr>
            <w:rFonts w:ascii="Times New Roman" w:eastAsia="Times New Roman" w:hAnsi="Times New Roman" w:cs="Times New Roman"/>
            <w:color w:val="0000FF"/>
            <w:sz w:val="24"/>
            <w:szCs w:val="24"/>
            <w:u w:val="single"/>
          </w:rPr>
          <w:t>https://doi.org/10.1521/pedi.2005.19.4.420</w:t>
        </w:r>
      </w:hyperlink>
    </w:p>
    <w:p w14:paraId="6BBC10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L., &amp; Trull, T. J. (2003). Borderline personality disorder and future utilization of treatment.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28DCF2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Nickell, A., Stepp, S., Durrett, C., Jackson, K., &amp; Trull, T. J. (2004). Borderline personality disorder features predict negative outcomes 2 years later. </w:t>
      </w:r>
      <w:r w:rsidRPr="00AF3164">
        <w:rPr>
          <w:rFonts w:ascii="Times New Roman" w:eastAsia="Times New Roman" w:hAnsi="Times New Roman" w:cs="Times New Roman"/>
          <w:i/>
          <w:iCs/>
          <w:sz w:val="24"/>
          <w:szCs w:val="24"/>
        </w:rPr>
        <w:t>J. Abnorm.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113</w:t>
      </w:r>
      <w:r w:rsidRPr="00AF3164">
        <w:rPr>
          <w:rFonts w:ascii="Times New Roman" w:eastAsia="Times New Roman" w:hAnsi="Times New Roman" w:cs="Times New Roman"/>
          <w:sz w:val="24"/>
          <w:szCs w:val="24"/>
        </w:rPr>
        <w:t xml:space="preserve">(2), 279–288. </w:t>
      </w:r>
      <w:hyperlink r:id="rId69" w:history="1">
        <w:r w:rsidRPr="00AF3164">
          <w:rPr>
            <w:rFonts w:ascii="Times New Roman" w:eastAsia="Times New Roman" w:hAnsi="Times New Roman" w:cs="Times New Roman"/>
            <w:color w:val="0000FF"/>
            <w:sz w:val="24"/>
            <w:szCs w:val="24"/>
            <w:u w:val="single"/>
          </w:rPr>
          <w:t>https://doi.org/10.1037/0021-843X.113.2.279</w:t>
        </w:r>
      </w:hyperlink>
    </w:p>
    <w:p w14:paraId="3F50A9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Bagner, D. M., Storch, E. A., &amp; Preston, A. S. (2007). Romantic relational aggression: What about gender? </w:t>
      </w:r>
      <w:r w:rsidRPr="00AF3164">
        <w:rPr>
          <w:rFonts w:ascii="Times New Roman" w:eastAsia="Times New Roman" w:hAnsi="Times New Roman" w:cs="Times New Roman"/>
          <w:i/>
          <w:iCs/>
          <w:sz w:val="24"/>
          <w:szCs w:val="24"/>
        </w:rPr>
        <w:t>J. Fam.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19–24. </w:t>
      </w:r>
      <w:hyperlink r:id="rId70" w:history="1">
        <w:r w:rsidRPr="00AF3164">
          <w:rPr>
            <w:rFonts w:ascii="Times New Roman" w:eastAsia="Times New Roman" w:hAnsi="Times New Roman" w:cs="Times New Roman"/>
            <w:color w:val="0000FF"/>
            <w:sz w:val="24"/>
            <w:szCs w:val="24"/>
            <w:u w:val="single"/>
          </w:rPr>
          <w:t>https://doi.org/10.1007/s10896-006-9055-x</w:t>
        </w:r>
      </w:hyperlink>
    </w:p>
    <w:p w14:paraId="148D88B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Bahri, M. H. K. (1998). Clinical comorbidity of depression and personality disorders among women attending Al-Hussein Hospital. </w:t>
      </w:r>
      <w:r w:rsidRPr="00AF3164">
        <w:rPr>
          <w:rFonts w:ascii="Times New Roman" w:eastAsia="Times New Roman" w:hAnsi="Times New Roman" w:cs="Times New Roman"/>
          <w:i/>
          <w:iCs/>
          <w:sz w:val="24"/>
          <w:szCs w:val="24"/>
        </w:rPr>
        <w:t>Egyptian Journal of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w:t>
      </w:r>
    </w:p>
    <w:p w14:paraId="14C1A2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Bailey, C. (2017). The Personality Assessment Inventory Profiles of Individuals Undergoing Parenting Capacity Evaluations [Ph.D. Thesis].</w:t>
      </w:r>
    </w:p>
    <w:p w14:paraId="6384DF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C. E., Smith, C., Huey, S. J., Jr, McDaniel, D. D., &amp; Babeva, K. (2014). Unrecognized posttraumatic stress disorder as a treatment barrier for a gang-involved juvenile offender. </w:t>
      </w:r>
      <w:r w:rsidRPr="00AF3164">
        <w:rPr>
          <w:rFonts w:ascii="Times New Roman" w:eastAsia="Times New Roman" w:hAnsi="Times New Roman" w:cs="Times New Roman"/>
          <w:i/>
          <w:iCs/>
          <w:sz w:val="24"/>
          <w:szCs w:val="24"/>
        </w:rPr>
        <w:t>Journal of Aggression, Maltreatment &amp;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(2), 199–214. </w:t>
      </w:r>
      <w:hyperlink r:id="rId71" w:history="1">
        <w:r w:rsidRPr="00AF3164">
          <w:rPr>
            <w:rFonts w:ascii="Times New Roman" w:eastAsia="Times New Roman" w:hAnsi="Times New Roman" w:cs="Times New Roman"/>
            <w:color w:val="0000FF"/>
            <w:sz w:val="24"/>
            <w:szCs w:val="24"/>
            <w:u w:val="single"/>
          </w:rPr>
          <w:t>https://doi.org/10.1080/10926771.2014.872748</w:t>
        </w:r>
      </w:hyperlink>
    </w:p>
    <w:p w14:paraId="7B85A0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Bailey, C. M., Samples, H. L., Broshek, D. K., Freeman, J. R., &amp; Barth, J. T. (2010). The Relationship Between Psychological Distress and Baseline Sports-Related Concussion Testing. </w:t>
      </w:r>
      <w:r w:rsidRPr="00AF3164">
        <w:rPr>
          <w:rFonts w:ascii="Times New Roman" w:eastAsia="Times New Roman" w:hAnsi="Times New Roman" w:cs="Times New Roman"/>
          <w:i/>
          <w:iCs/>
          <w:sz w:val="24"/>
          <w:szCs w:val="24"/>
        </w:rPr>
        <w:t>Clinical Journal of Sport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272–277.</w:t>
      </w:r>
    </w:p>
    <w:p w14:paraId="5058FE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H. N., Moran, G., &amp; Pederson, D. R. (2007). Childhood maltreatment, complex trauma symptoms, and unresolved attachment in an at-risk sample of adolescent mothers. </w:t>
      </w:r>
      <w:r w:rsidRPr="00AF3164">
        <w:rPr>
          <w:rFonts w:ascii="Times New Roman" w:eastAsia="Times New Roman" w:hAnsi="Times New Roman" w:cs="Times New Roman"/>
          <w:i/>
          <w:iCs/>
          <w:sz w:val="24"/>
          <w:szCs w:val="24"/>
        </w:rPr>
        <w:t>Attach. Hum.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139–161. </w:t>
      </w:r>
      <w:hyperlink r:id="rId72" w:history="1">
        <w:r w:rsidRPr="00AF3164">
          <w:rPr>
            <w:rFonts w:ascii="Times New Roman" w:eastAsia="Times New Roman" w:hAnsi="Times New Roman" w:cs="Times New Roman"/>
            <w:color w:val="0000FF"/>
            <w:sz w:val="24"/>
            <w:szCs w:val="24"/>
            <w:u w:val="single"/>
          </w:rPr>
          <w:t>https://doi.org/10.1080/14616730701349721</w:t>
        </w:r>
      </w:hyperlink>
    </w:p>
    <w:p w14:paraId="0128DD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H. N., Redden, E., Pederson, D. R., &amp; Moran, G. (2016). Parental disavowal of relationship difficulties fosters the development of insecure attachment. </w:t>
      </w:r>
      <w:r w:rsidRPr="00AF3164">
        <w:rPr>
          <w:rFonts w:ascii="Times New Roman" w:eastAsia="Times New Roman" w:hAnsi="Times New Roman" w:cs="Times New Roman"/>
          <w:i/>
          <w:iCs/>
          <w:sz w:val="24"/>
          <w:szCs w:val="24"/>
        </w:rPr>
        <w:t>Canadian Journal of Behavioural Science / Revue canadienne des sciences du comportement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(1), 49–59. </w:t>
      </w:r>
      <w:hyperlink r:id="rId73" w:history="1">
        <w:r w:rsidRPr="00AF3164">
          <w:rPr>
            <w:rFonts w:ascii="Times New Roman" w:eastAsia="Times New Roman" w:hAnsi="Times New Roman" w:cs="Times New Roman"/>
            <w:color w:val="0000FF"/>
            <w:sz w:val="24"/>
            <w:szCs w:val="24"/>
            <w:u w:val="single"/>
          </w:rPr>
          <w:t>https://doi.org/10.1037/cbs0000033</w:t>
        </w:r>
      </w:hyperlink>
    </w:p>
    <w:p w14:paraId="17B33B0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(2003). Empirically defining attrition: The search for a standard in practice [Dissertation, University of Arkansas]. </w:t>
      </w:r>
      <w:hyperlink r:id="rId74" w:history="1">
        <w:r w:rsidRPr="00AF3164">
          <w:rPr>
            <w:rFonts w:ascii="Times New Roman" w:eastAsia="Times New Roman" w:hAnsi="Times New Roman" w:cs="Times New Roman"/>
            <w:color w:val="0000FF"/>
            <w:sz w:val="24"/>
            <w:szCs w:val="24"/>
            <w:u w:val="single"/>
          </w:rPr>
          <w:t>http://psycnet.apa.org/record/2004-99016-155</w:t>
        </w:r>
      </w:hyperlink>
    </w:p>
    <w:p w14:paraId="51ECDA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&amp; Blais, M. A. (2005). The PAI and cognitive impairment: Multimethod assessment.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067448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Siefert, C. J., Chambers, A., &amp; Blais, M. A. (2007). Deceptiveness on the PAI: A study of naive faking with psychiatric inpatients.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16–24. </w:t>
      </w:r>
      <w:hyperlink r:id="rId75" w:history="1">
        <w:r w:rsidRPr="00AF3164">
          <w:rPr>
            <w:rFonts w:ascii="Times New Roman" w:eastAsia="Times New Roman" w:hAnsi="Times New Roman" w:cs="Times New Roman"/>
            <w:color w:val="0000FF"/>
            <w:sz w:val="24"/>
            <w:szCs w:val="24"/>
            <w:u w:val="single"/>
          </w:rPr>
          <w:t>https://doi.org/10.1207/s15327752jpa8801_03</w:t>
        </w:r>
      </w:hyperlink>
    </w:p>
    <w:p w14:paraId="361C4F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Siefert, C. S., &amp; Blais, M. A. (2006). Examining interpersonal style on the PAI: Contributions from the Five-Factor Model of personality.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71F0B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Siefert, C. S., Blais, M. A., &amp; Chambers, A. (2006). Naïve faking on the PAI: Follow-up data.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D1067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Bajaj, S., Raikes, A. C., Smith, R., Vanuk, J. R., &amp; Killgore, W. D. S. (2019). The Role of Prefrontal Cortical Surface Area and Volume in Preclinical Suicidal Ideation in a Non-Clinical Sample. </w:t>
      </w:r>
      <w:r w:rsidRPr="00AF3164">
        <w:rPr>
          <w:rFonts w:ascii="Times New Roman" w:eastAsia="Times New Roman" w:hAnsi="Times New Roman" w:cs="Times New Roman"/>
          <w:i/>
          <w:iCs/>
          <w:sz w:val="24"/>
          <w:szCs w:val="24"/>
        </w:rPr>
        <w:t>Front.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445. </w:t>
      </w:r>
      <w:hyperlink r:id="rId76" w:history="1">
        <w:r w:rsidRPr="00AF3164">
          <w:rPr>
            <w:rFonts w:ascii="Times New Roman" w:eastAsia="Times New Roman" w:hAnsi="Times New Roman" w:cs="Times New Roman"/>
            <w:color w:val="0000FF"/>
            <w:sz w:val="24"/>
            <w:szCs w:val="24"/>
            <w:u w:val="single"/>
          </w:rPr>
          <w:t>https://doi.org/10.3389/fpsyt.2019.00445</w:t>
        </w:r>
      </w:hyperlink>
    </w:p>
    <w:p w14:paraId="794C8C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Baker, L. A., Tuvblad, C., Wang, P., Gomez, K., Bezdjian, S., Niv, S., &amp; Raine, A. (2013). The southern california twin register at the university of southern california: III. </w:t>
      </w:r>
      <w:r w:rsidRPr="00AF3164">
        <w:rPr>
          <w:rFonts w:ascii="Times New Roman" w:eastAsia="Times New Roman" w:hAnsi="Times New Roman" w:cs="Times New Roman"/>
          <w:i/>
          <w:iCs/>
          <w:sz w:val="24"/>
          <w:szCs w:val="24"/>
        </w:rPr>
        <w:t>Twin Res. Hum.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 336–343. </w:t>
      </w:r>
      <w:hyperlink r:id="rId77" w:history="1">
        <w:r w:rsidRPr="00AF3164">
          <w:rPr>
            <w:rFonts w:ascii="Times New Roman" w:eastAsia="Times New Roman" w:hAnsi="Times New Roman" w:cs="Times New Roman"/>
            <w:color w:val="0000FF"/>
            <w:sz w:val="24"/>
            <w:szCs w:val="24"/>
            <w:u w:val="single"/>
          </w:rPr>
          <w:t>https://doi.org/10.1017/thg.2012.127</w:t>
        </w:r>
      </w:hyperlink>
    </w:p>
    <w:p w14:paraId="08AA42B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Baker, S. L., Turner, W. M., &amp; Gastfriend, D. R. (1997). Personality factors and the ASAM criteria.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06CEFC8B" w14:textId="479D6A0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Balasanyan, M. V. (2015). Cross-Validation </w:t>
      </w:r>
      <w:r w:rsidR="002311B4" w:rsidRPr="00AF3164">
        <w:rPr>
          <w:rFonts w:ascii="Times New Roman" w:eastAsia="Times New Roman" w:hAnsi="Times New Roman" w:cs="Times New Roman"/>
          <w:sz w:val="24"/>
          <w:szCs w:val="24"/>
        </w:rPr>
        <w:t>of</w:t>
      </w:r>
      <w:r w:rsidRPr="00AF3164">
        <w:rPr>
          <w:rFonts w:ascii="Times New Roman" w:eastAsia="Times New Roman" w:hAnsi="Times New Roman" w:cs="Times New Roman"/>
          <w:sz w:val="24"/>
          <w:szCs w:val="24"/>
        </w:rPr>
        <w:t xml:space="preserve"> The MSPQ In A Large, Known Groups Sample Of Credible And Noncredible Patients Referred For Neuropsychological Testing [Ph.D. Thesis].</w:t>
      </w:r>
    </w:p>
    <w:p w14:paraId="4DBB16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Ban, T. A., Fjetland, O. K., Kutcher, M., &amp; Morey, L. C. (1993). CODE-DD: Development of a diagnostic scale for depressive disorders. </w:t>
      </w:r>
      <w:r w:rsidRPr="00AF3164">
        <w:rPr>
          <w:rFonts w:ascii="Times New Roman" w:eastAsia="Times New Roman" w:hAnsi="Times New Roman" w:cs="Times New Roman"/>
          <w:i/>
          <w:iCs/>
          <w:sz w:val="24"/>
          <w:szCs w:val="24"/>
        </w:rPr>
        <w:t>Human 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73–85.</w:t>
      </w:r>
    </w:p>
    <w:p w14:paraId="1D5EA4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Barends, N. R. (2002). Maternal borderline personality characteristics and family functioning [Ph.D. Thesis, The Pennsylvania State University]. </w:t>
      </w:r>
      <w:hyperlink r:id="rId78" w:history="1">
        <w:r w:rsidRPr="00AF3164">
          <w:rPr>
            <w:rFonts w:ascii="Times New Roman" w:eastAsia="Times New Roman" w:hAnsi="Times New Roman" w:cs="Times New Roman"/>
            <w:color w:val="0000FF"/>
            <w:sz w:val="24"/>
            <w:szCs w:val="24"/>
            <w:u w:val="single"/>
          </w:rPr>
          <w:t>http://search.proquest.com/docview/305530868?accountid=14169</w:t>
        </w:r>
      </w:hyperlink>
    </w:p>
    <w:p w14:paraId="52DD8A8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Barlow, J., Sembi, S., Parsons, H., Kim, S., Petrou, S., Harnett, P., &amp; Dawe, S. (2019). A randomized controlled trial and economic evaluation of the Parents Under Pressure program for parents in substance abuse treatment. </w:t>
      </w:r>
      <w:r w:rsidRPr="00AF3164">
        <w:rPr>
          <w:rFonts w:ascii="Times New Roman" w:eastAsia="Times New Roman" w:hAnsi="Times New Roman" w:cs="Times New Roman"/>
          <w:i/>
          <w:iCs/>
          <w:sz w:val="24"/>
          <w:szCs w:val="24"/>
        </w:rPr>
        <w:t>Drug and Alcohol Dependence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194</w:t>
      </w:r>
      <w:r w:rsidRPr="00AF3164">
        <w:rPr>
          <w:rFonts w:ascii="Times New Roman" w:eastAsia="Times New Roman" w:hAnsi="Times New Roman" w:cs="Times New Roman"/>
          <w:sz w:val="24"/>
          <w:szCs w:val="24"/>
        </w:rPr>
        <w:t>, 184–194.</w:t>
      </w:r>
    </w:p>
    <w:p w14:paraId="18191E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Barlow, K. (2015). Posttraumatic Stress Disorder: Predictors of Service Utilization in Veterans Receiving Compensation [Ph.D. Thesis].</w:t>
      </w:r>
    </w:p>
    <w:p w14:paraId="16B63D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Barowsky, D. (2012). Relationship between pretreatment variables and working alliance in psychotherapy: Parental representations, ego functioning, and psychopathology as predictors.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 6375.</w:t>
      </w:r>
    </w:p>
    <w:p w14:paraId="6871743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Barr, A. B., Sutton, T. E., Simons, L. G., Wickrama, K. A. S., &amp; Lorenz, F. O. (2016). Romantic relationship transitions and changes in health among rural, white young adults.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(7), 832–842. </w:t>
      </w:r>
      <w:hyperlink r:id="rId79" w:history="1">
        <w:r w:rsidRPr="00AF3164">
          <w:rPr>
            <w:rFonts w:ascii="Times New Roman" w:eastAsia="Times New Roman" w:hAnsi="Times New Roman" w:cs="Times New Roman"/>
            <w:color w:val="0000FF"/>
            <w:sz w:val="24"/>
            <w:szCs w:val="24"/>
            <w:u w:val="single"/>
          </w:rPr>
          <w:t>https://doi.org/10.1037/fam0000207</w:t>
        </w:r>
      </w:hyperlink>
    </w:p>
    <w:p w14:paraId="638590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Barry, C. T., Anderson, A. C., &amp; Charles, N. E. (2019). Dimensions of adolescent narcissism: A variable-centered versus person-centered approach. </w:t>
      </w:r>
      <w:r w:rsidRPr="00AF3164">
        <w:rPr>
          <w:rFonts w:ascii="Times New Roman" w:eastAsia="Times New Roman" w:hAnsi="Times New Roman" w:cs="Times New Roman"/>
          <w:i/>
          <w:iCs/>
          <w:sz w:val="24"/>
          <w:szCs w:val="24"/>
        </w:rPr>
        <w:t>Journal of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149–155.</w:t>
      </w:r>
    </w:p>
    <w:p w14:paraId="16174C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Bartoi, M. G. (2000). Mental disorders as moderators of the effects of sexual abuse on adult sexual behavior [Ph.D. Thesis]. </w:t>
      </w:r>
      <w:hyperlink r:id="rId80" w:history="1">
        <w:r w:rsidRPr="00AF3164">
          <w:rPr>
            <w:rFonts w:ascii="Times New Roman" w:eastAsia="Times New Roman" w:hAnsi="Times New Roman" w:cs="Times New Roman"/>
            <w:color w:val="0000FF"/>
            <w:sz w:val="24"/>
            <w:szCs w:val="24"/>
            <w:u w:val="single"/>
          </w:rPr>
          <w:t>http://search.ebscohost.com/login.aspx?direct=true&amp;db=psyh&amp;AN=2000-95004-413&amp;site=ehost-live</w:t>
        </w:r>
      </w:hyperlink>
    </w:p>
    <w:p w14:paraId="16D0D6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Bartoi, M. G., Kinder, B. N., &amp; Tomianovic, D. (2000). Interaction effects of emotional status and sexual abuse on adult sexuality. </w:t>
      </w:r>
      <w:r w:rsidRPr="00AF3164">
        <w:rPr>
          <w:rFonts w:ascii="Times New Roman" w:eastAsia="Times New Roman" w:hAnsi="Times New Roman" w:cs="Times New Roman"/>
          <w:i/>
          <w:iCs/>
          <w:sz w:val="24"/>
          <w:szCs w:val="24"/>
        </w:rPr>
        <w:t>J. Sex Marital Ther.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1–23. </w:t>
      </w:r>
      <w:hyperlink r:id="rId81" w:history="1">
        <w:r w:rsidRPr="00AF3164">
          <w:rPr>
            <w:rFonts w:ascii="Times New Roman" w:eastAsia="Times New Roman" w:hAnsi="Times New Roman" w:cs="Times New Roman"/>
            <w:color w:val="0000FF"/>
            <w:sz w:val="24"/>
            <w:szCs w:val="24"/>
            <w:u w:val="single"/>
          </w:rPr>
          <w:t>https://doi.org/10.1080/009262300278614</w:t>
        </w:r>
      </w:hyperlink>
    </w:p>
    <w:p w14:paraId="64D2E1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Baskin-Sommers, A. R., Baskin, D. R., Sommers, I., Casados, A. T., Crossman, M. K., &amp; Javdani, S. (2016). The impact of psychopathology, race, and environmental context on violent offending in a male adolescent sample.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(4), 354–362. </w:t>
      </w:r>
      <w:hyperlink r:id="rId82" w:history="1">
        <w:r w:rsidRPr="00AF3164">
          <w:rPr>
            <w:rFonts w:ascii="Times New Roman" w:eastAsia="Times New Roman" w:hAnsi="Times New Roman" w:cs="Times New Roman"/>
            <w:color w:val="0000FF"/>
            <w:sz w:val="24"/>
            <w:szCs w:val="24"/>
            <w:u w:val="single"/>
          </w:rPr>
          <w:t>https://doi.org/10 1037 0000168</w:t>
        </w:r>
      </w:hyperlink>
    </w:p>
    <w:p w14:paraId="0931022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Baskin-Sommers, A. R., Vitale, J. E., MacCoon, D., &amp; Newman, J. P. (2012). Assessing emotion sensitivity in female offenders with borderline personality symptoms: Results from a fear-potentiated startle paradigm. </w:t>
      </w:r>
      <w:r w:rsidRPr="00AF3164">
        <w:rPr>
          <w:rFonts w:ascii="Times New Roman" w:eastAsia="Times New Roman" w:hAnsi="Times New Roman" w:cs="Times New Roman"/>
          <w:i/>
          <w:iCs/>
          <w:sz w:val="24"/>
          <w:szCs w:val="24"/>
        </w:rPr>
        <w:t>Journal of Abnormal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121</w:t>
      </w:r>
      <w:r w:rsidRPr="00AF3164">
        <w:rPr>
          <w:rFonts w:ascii="Times New Roman" w:eastAsia="Times New Roman" w:hAnsi="Times New Roman" w:cs="Times New Roman"/>
          <w:sz w:val="24"/>
          <w:szCs w:val="24"/>
        </w:rPr>
        <w:t xml:space="preserve">(2), 477–483. </w:t>
      </w:r>
      <w:hyperlink r:id="rId83" w:history="1">
        <w:r w:rsidRPr="00AF3164">
          <w:rPr>
            <w:rFonts w:ascii="Times New Roman" w:eastAsia="Times New Roman" w:hAnsi="Times New Roman" w:cs="Times New Roman"/>
            <w:color w:val="0000FF"/>
            <w:sz w:val="24"/>
            <w:szCs w:val="24"/>
            <w:u w:val="single"/>
          </w:rPr>
          <w:t>https://doi.org/10.1037/a0026753</w:t>
        </w:r>
      </w:hyperlink>
    </w:p>
    <w:p w14:paraId="382D7F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Bassi, G., Mancinelli, E., Di Riso, D., Lis, A., &amp; Salcuni, S. (2021). Separation anxiety in a community sample of Italian emerging adults and its relationship with dimensions of borderline personality. </w:t>
      </w:r>
      <w:r w:rsidRPr="00AF3164">
        <w:rPr>
          <w:rFonts w:ascii="Times New Roman" w:eastAsia="Times New Roman" w:hAnsi="Times New Roman" w:cs="Times New Roman"/>
          <w:i/>
          <w:iCs/>
          <w:sz w:val="24"/>
          <w:szCs w:val="24"/>
        </w:rPr>
        <w:t>Res. Psychother. Psychopathol. Process Outcome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(1), 506. </w:t>
      </w:r>
      <w:hyperlink r:id="rId84" w:history="1">
        <w:r w:rsidRPr="00AF3164">
          <w:rPr>
            <w:rFonts w:ascii="Times New Roman" w:eastAsia="Times New Roman" w:hAnsi="Times New Roman" w:cs="Times New Roman"/>
            <w:color w:val="0000FF"/>
            <w:sz w:val="24"/>
            <w:szCs w:val="24"/>
            <w:u w:val="single"/>
          </w:rPr>
          <w:t>https://doi.org/10.4081/ripppo.2021.506</w:t>
        </w:r>
      </w:hyperlink>
    </w:p>
    <w:p w14:paraId="447EFEFF" w14:textId="4CBFA92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Bates, S. (2016). Internship </w:t>
      </w:r>
      <w:r w:rsidR="00C42C8D" w:rsidRPr="00AF3164">
        <w:rPr>
          <w:rFonts w:ascii="Times New Roman" w:eastAsia="Times New Roman" w:hAnsi="Times New Roman" w:cs="Times New Roman"/>
          <w:sz w:val="24"/>
          <w:szCs w:val="24"/>
        </w:rPr>
        <w:t>Directors’</w:t>
      </w:r>
      <w:r w:rsidRPr="00AF3164">
        <w:rPr>
          <w:rFonts w:ascii="Times New Roman" w:eastAsia="Times New Roman" w:hAnsi="Times New Roman" w:cs="Times New Roman"/>
          <w:sz w:val="24"/>
          <w:szCs w:val="24"/>
        </w:rPr>
        <w:t xml:space="preserve"> Perspectives On Psychological Assessment Training: Current Status And Emerging Trends [Ph.D. Thesis].</w:t>
      </w:r>
    </w:p>
    <w:p w14:paraId="57095A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Battaglia, A. M., Gicas, K. M., Rose, A. L., Mamak, M., &amp; Goldberg, J. O. (2021). Aggressive Personality and Aggressive Incidents: A Pilot Investigation of the Personality Assessment Inventory within Forensic Psychiatry. </w:t>
      </w:r>
      <w:r w:rsidRPr="00AF3164">
        <w:rPr>
          <w:rFonts w:ascii="Times New Roman" w:eastAsia="Times New Roman" w:hAnsi="Times New Roman" w:cs="Times New Roman"/>
          <w:i/>
          <w:iCs/>
          <w:sz w:val="24"/>
          <w:szCs w:val="24"/>
        </w:rPr>
        <w:t>J. Forens. Psychiatry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(4), 520–534. </w:t>
      </w:r>
      <w:hyperlink r:id="rId85" w:history="1">
        <w:r w:rsidRPr="00AF3164">
          <w:rPr>
            <w:rFonts w:ascii="Times New Roman" w:eastAsia="Times New Roman" w:hAnsi="Times New Roman" w:cs="Times New Roman"/>
            <w:color w:val="0000FF"/>
            <w:sz w:val="24"/>
            <w:szCs w:val="24"/>
            <w:u w:val="single"/>
          </w:rPr>
          <w:t>https://doi.org/10.1080/14789949.2020.1867225</w:t>
        </w:r>
      </w:hyperlink>
    </w:p>
    <w:p w14:paraId="1CE291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Bean, M. K., Stewart, K., &amp; Olbrisch, M. E. (2008). Obesity in America: Implications for clinical and health psychologists. </w:t>
      </w:r>
      <w:r w:rsidRPr="00AF3164">
        <w:rPr>
          <w:rFonts w:ascii="Times New Roman" w:eastAsia="Times New Roman" w:hAnsi="Times New Roman" w:cs="Times New Roman"/>
          <w:i/>
          <w:iCs/>
          <w:sz w:val="24"/>
          <w:szCs w:val="24"/>
        </w:rPr>
        <w:t>J. Clin. Psychol. Med. Settings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(3), 214–224. </w:t>
      </w:r>
      <w:hyperlink r:id="rId86" w:history="1">
        <w:r w:rsidRPr="00AF3164">
          <w:rPr>
            <w:rFonts w:ascii="Times New Roman" w:eastAsia="Times New Roman" w:hAnsi="Times New Roman" w:cs="Times New Roman"/>
            <w:color w:val="0000FF"/>
            <w:sz w:val="24"/>
            <w:szCs w:val="24"/>
            <w:u w:val="single"/>
          </w:rPr>
          <w:t>https://doi.org/10.1007/s10880-008-9124-9</w:t>
        </w:r>
      </w:hyperlink>
    </w:p>
    <w:p w14:paraId="3AE1DA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Bean, P., Maddocks, M. B., Timmel, P., &amp; Weltzin, T. (2005). Gender differences in the progression of co-morbid psychopathology symptoms of eating disordered patients. </w:t>
      </w:r>
      <w:r w:rsidRPr="00AF3164">
        <w:rPr>
          <w:rFonts w:ascii="Times New Roman" w:eastAsia="Times New Roman" w:hAnsi="Times New Roman" w:cs="Times New Roman"/>
          <w:i/>
          <w:iCs/>
          <w:sz w:val="24"/>
          <w:szCs w:val="24"/>
        </w:rPr>
        <w:t>Eat. Weight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(3), 168–174. </w:t>
      </w:r>
      <w:hyperlink r:id="rId87" w:history="1">
        <w:r w:rsidRPr="00AF3164">
          <w:rPr>
            <w:rFonts w:ascii="Times New Roman" w:eastAsia="Times New Roman" w:hAnsi="Times New Roman" w:cs="Times New Roman"/>
            <w:color w:val="0000FF"/>
            <w:sz w:val="24"/>
            <w:szCs w:val="24"/>
            <w:u w:val="single"/>
          </w:rPr>
          <w:t>https://doi.org/10.1007/BF03327544</w:t>
        </w:r>
      </w:hyperlink>
    </w:p>
    <w:p w14:paraId="059226F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Becke, M., Fuermaier, A. B. M., Buehren, J., Weisbrod, M., Aschenbrenner, S., Tucha, O., &amp; Tucha, L. (2019). Utility of the Structured Interview of Reported Symptoms (SIRS-2) in detecting feigned adult attention-deficit/hyperactivity disorder. </w:t>
      </w:r>
      <w:r w:rsidRPr="00AF3164">
        <w:rPr>
          <w:rFonts w:ascii="Times New Roman" w:eastAsia="Times New Roman" w:hAnsi="Times New Roman" w:cs="Times New Roman"/>
          <w:i/>
          <w:iCs/>
          <w:sz w:val="24"/>
          <w:szCs w:val="24"/>
        </w:rPr>
        <w:t>Journal of Clinical and Experimental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(8), 786–802. </w:t>
      </w:r>
      <w:hyperlink r:id="rId88" w:history="1">
        <w:r w:rsidRPr="00AF3164">
          <w:rPr>
            <w:rFonts w:ascii="Times New Roman" w:eastAsia="Times New Roman" w:hAnsi="Times New Roman" w:cs="Times New Roman"/>
            <w:color w:val="0000FF"/>
            <w:sz w:val="24"/>
            <w:szCs w:val="24"/>
            <w:u w:val="single"/>
          </w:rPr>
          <w:t>https://doi.org/10.1080/13803395.2019.1621268</w:t>
        </w:r>
      </w:hyperlink>
    </w:p>
    <w:p w14:paraId="52EC6C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Beeney, J., Stepp, S., Hallquist, M., Scott, L., Wright, A., Ellison, W., Nolf, K., &amp; Pilkonis, P. (2015). Attachment and Social Cognition in borderline personality disorder: Specificity in relation to antisocial and avoidant personality disorders.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(3), 207–215. </w:t>
      </w:r>
      <w:hyperlink r:id="rId89" w:history="1">
        <w:r w:rsidRPr="00AF3164">
          <w:rPr>
            <w:rFonts w:ascii="Times New Roman" w:eastAsia="Times New Roman" w:hAnsi="Times New Roman" w:cs="Times New Roman"/>
            <w:color w:val="0000FF"/>
            <w:sz w:val="24"/>
            <w:szCs w:val="24"/>
            <w:u w:val="single"/>
          </w:rPr>
          <w:t>https://doi.org/10.1037/per0000110.Attachment</w:t>
        </w:r>
      </w:hyperlink>
    </w:p>
    <w:p w14:paraId="5300B8E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Behrends, K. J. W. (2005). Convergent validity of the Personality Assessment Inventory with the Child Abuse Potential Inventory: Implications for use of the PAI in child access evaluations [Ph.D. Thesis, ProQuest Information &amp; Learning, US]. </w:t>
      </w:r>
      <w:hyperlink r:id="rId90" w:history="1">
        <w:r w:rsidRPr="00AF3164">
          <w:rPr>
            <w:rFonts w:ascii="Times New Roman" w:eastAsia="Times New Roman" w:hAnsi="Times New Roman" w:cs="Times New Roman"/>
            <w:color w:val="0000FF"/>
            <w:sz w:val="24"/>
            <w:szCs w:val="24"/>
            <w:u w:val="single"/>
          </w:rPr>
          <w:t>http://search.ebscohost.com/login.aspx?direct=true&amp;db=psyh&amp;AN=2005-99022-306&amp;site=ehost-live</w:t>
        </w:r>
      </w:hyperlink>
    </w:p>
    <w:p w14:paraId="5DC222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Bell, V. J. (1994). Assessment of Borderline Personality Disorder using the MMPI-2 and the Personality Assessment Inventory [Ph.D. Thesis].</w:t>
      </w:r>
    </w:p>
    <w:p w14:paraId="7BB265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Bellet, B. W., McDevitt-Murphy, M. E., Thomas, D. H., &amp; Luciano, M. T. (2018). The utility of the Personality Assessment Inventory in the assessment of posttraumatic stress disorder in OEF/OIF/OND veterans.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(8), 1074–1083. </w:t>
      </w:r>
      <w:hyperlink r:id="rId91" w:history="1">
        <w:r w:rsidRPr="00AF3164">
          <w:rPr>
            <w:rFonts w:ascii="Times New Roman" w:eastAsia="Times New Roman" w:hAnsi="Times New Roman" w:cs="Times New Roman"/>
            <w:color w:val="0000FF"/>
            <w:sz w:val="24"/>
            <w:szCs w:val="24"/>
            <w:u w:val="single"/>
          </w:rPr>
          <w:t>https://doi.org/10.1177/1073191116681627</w:t>
        </w:r>
      </w:hyperlink>
    </w:p>
    <w:p w14:paraId="05E390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Bell-Pringle, V. J., Pate, J. L., &amp; Brown, R. C. (1997). Assessment of borderline personality disorder using the MMPI-2 and the Personality Assessment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(2), 131–139.</w:t>
      </w:r>
    </w:p>
    <w:p w14:paraId="06211F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Belter, R. W., &amp; Piotrowski, C. (2001). Current status of doctoral-level training in psychological testing.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57</w:t>
      </w:r>
      <w:r w:rsidRPr="00AF3164">
        <w:rPr>
          <w:rFonts w:ascii="Times New Roman" w:eastAsia="Times New Roman" w:hAnsi="Times New Roman" w:cs="Times New Roman"/>
          <w:sz w:val="24"/>
          <w:szCs w:val="24"/>
        </w:rPr>
        <w:t xml:space="preserve">(6), 717–726. </w:t>
      </w:r>
      <w:hyperlink r:id="rId92" w:history="1">
        <w:r w:rsidRPr="00AF3164">
          <w:rPr>
            <w:rFonts w:ascii="Times New Roman" w:eastAsia="Times New Roman" w:hAnsi="Times New Roman" w:cs="Times New Roman"/>
            <w:color w:val="0000FF"/>
            <w:sz w:val="24"/>
            <w:szCs w:val="24"/>
            <w:u w:val="single"/>
          </w:rPr>
          <w:t>https://doi.org/10.1002/jclp.1044</w:t>
        </w:r>
      </w:hyperlink>
    </w:p>
    <w:p w14:paraId="3FD53714" w14:textId="7B8B720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Bender, S. D. (2018). Malingered traumatic brain injury. In</w:t>
      </w:r>
      <w:r w:rsidR="00D231C0" w:rsidRPr="00D231C0">
        <w:rPr>
          <w:rFonts w:ascii="Arial" w:hAnsi="Arial" w:cs="Arial"/>
          <w:color w:val="333333"/>
          <w:sz w:val="21"/>
          <w:szCs w:val="21"/>
          <w:shd w:val="clear" w:color="auto" w:fill="FFFFFF"/>
        </w:rPr>
        <w:t xml:space="preserve"> </w:t>
      </w:r>
      <w:r w:rsidR="00D231C0" w:rsidRPr="00D231C0">
        <w:rPr>
          <w:rFonts w:ascii="Times New Roman" w:eastAsia="Times New Roman" w:hAnsi="Times New Roman" w:cs="Times New Roman"/>
          <w:sz w:val="24"/>
          <w:szCs w:val="24"/>
        </w:rPr>
        <w:t>R. Rogers &amp; S. D. Bender (Eds.)</w:t>
      </w:r>
      <w:r w:rsidRPr="00AF3164">
        <w:rPr>
          <w:rFonts w:ascii="Times New Roman" w:eastAsia="Times New Roman" w:hAnsi="Times New Roman" w:cs="Times New Roman"/>
          <w:i/>
          <w:iCs/>
          <w:sz w:val="24"/>
          <w:szCs w:val="24"/>
        </w:rPr>
        <w:t xml:space="preserve"> Clinical assessment of malingering and deception</w:t>
      </w:r>
      <w:r w:rsidR="00E237FE">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sz w:val="24"/>
          <w:szCs w:val="24"/>
        </w:rPr>
        <w:t>(</w:t>
      </w:r>
      <w:r w:rsidR="00E237FE" w:rsidRPr="00E237FE">
        <w:rPr>
          <w:rFonts w:ascii="Times New Roman" w:eastAsia="Times New Roman" w:hAnsi="Times New Roman" w:cs="Times New Roman"/>
          <w:sz w:val="24"/>
          <w:szCs w:val="24"/>
        </w:rPr>
        <w:t>p</w:t>
      </w:r>
      <w:r w:rsidRPr="00AF3164">
        <w:rPr>
          <w:rFonts w:ascii="Times New Roman" w:eastAsia="Times New Roman" w:hAnsi="Times New Roman" w:cs="Times New Roman"/>
          <w:sz w:val="24"/>
          <w:szCs w:val="24"/>
        </w:rPr>
        <w:t>p.</w:t>
      </w:r>
      <w:r w:rsidR="00E237FE">
        <w:rPr>
          <w:rFonts w:ascii="Times New Roman" w:eastAsia="Times New Roman" w:hAnsi="Times New Roman" w:cs="Times New Roman"/>
          <w:sz w:val="24"/>
          <w:szCs w:val="24"/>
        </w:rPr>
        <w:t xml:space="preserve"> 122-150). </w:t>
      </w:r>
      <w:r w:rsidRPr="00AF3164">
        <w:rPr>
          <w:rFonts w:ascii="Times New Roman" w:eastAsia="Times New Roman" w:hAnsi="Times New Roman" w:cs="Times New Roman"/>
          <w:sz w:val="24"/>
          <w:szCs w:val="24"/>
        </w:rPr>
        <w:t>The Guilford Press.</w:t>
      </w:r>
    </w:p>
    <w:p w14:paraId="71AED2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Benitez, C., Southward, M. W., Altenburger, E. M., Howard, K. P., &amp; Cheavens, J. S. (2019). The within-person effects of validation and invalidation on in-session changes in affect.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(5), 406–415. </w:t>
      </w:r>
      <w:hyperlink r:id="rId93" w:history="1">
        <w:r w:rsidRPr="00AF3164">
          <w:rPr>
            <w:rFonts w:ascii="Times New Roman" w:eastAsia="Times New Roman" w:hAnsi="Times New Roman" w:cs="Times New Roman"/>
            <w:color w:val="0000FF"/>
            <w:sz w:val="24"/>
            <w:szCs w:val="24"/>
            <w:u w:val="single"/>
          </w:rPr>
          <w:t>https://doi.org/10.1037/per0000331</w:t>
        </w:r>
      </w:hyperlink>
    </w:p>
    <w:p w14:paraId="5ABB65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Benito-Leon, J., Louis, E. D., Puertas-Martin, V., Romero, J. P., Matarazzo, M., Molina-Arjona, J. A., Dominguez-Gonzalez, C., &amp; Sanchez-Ferro, A. (2015). The main and interactive effects of maternal interpersonal regulation and negative affect on adolescent girls’ borderline personality disorder symptoms. </w:t>
      </w:r>
      <w:r w:rsidRPr="00AF3164">
        <w:rPr>
          <w:rFonts w:ascii="Times New Roman" w:eastAsia="Times New Roman" w:hAnsi="Times New Roman" w:cs="Times New Roman"/>
          <w:i/>
          <w:iCs/>
          <w:sz w:val="24"/>
          <w:szCs w:val="24"/>
        </w:rPr>
        <w:t>Journal of Psychopathology and Behavioral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361</w:t>
      </w:r>
      <w:r w:rsidRPr="00AF3164">
        <w:rPr>
          <w:rFonts w:ascii="Times New Roman" w:eastAsia="Times New Roman" w:hAnsi="Times New Roman" w:cs="Times New Roman"/>
          <w:sz w:val="24"/>
          <w:szCs w:val="24"/>
        </w:rPr>
        <w:t xml:space="preserve">, 334–345. </w:t>
      </w:r>
      <w:hyperlink r:id="rId94" w:history="1">
        <w:r w:rsidRPr="00AF3164">
          <w:rPr>
            <w:rFonts w:ascii="Times New Roman" w:eastAsia="Times New Roman" w:hAnsi="Times New Roman" w:cs="Times New Roman"/>
            <w:color w:val="0000FF"/>
            <w:sz w:val="24"/>
            <w:szCs w:val="24"/>
            <w:u w:val="single"/>
          </w:rPr>
          <w:t>https://doi.org/10.1016/j.cogdev.2010.08.003.Personal</w:t>
        </w:r>
      </w:hyperlink>
    </w:p>
    <w:p w14:paraId="622270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Benito-León, J., Louis, E. D., Puertas-Martín, V., Romero, J. P., Matarazzo, M., Molina-Arjona, J. A., Domínguez-González, C., &amp; Sánchez-Ferro, Á. (2016). Cognitive and neuropsychiatric features of orthostatic tremor: A case-control comparison. </w:t>
      </w:r>
      <w:r w:rsidRPr="00AF3164">
        <w:rPr>
          <w:rFonts w:ascii="Times New Roman" w:eastAsia="Times New Roman" w:hAnsi="Times New Roman" w:cs="Times New Roman"/>
          <w:i/>
          <w:iCs/>
          <w:sz w:val="24"/>
          <w:szCs w:val="24"/>
        </w:rPr>
        <w:t>Journal of the Neurological Sciences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361</w:t>
      </w:r>
      <w:r w:rsidRPr="00AF3164">
        <w:rPr>
          <w:rFonts w:ascii="Times New Roman" w:eastAsia="Times New Roman" w:hAnsi="Times New Roman" w:cs="Times New Roman"/>
          <w:sz w:val="24"/>
          <w:szCs w:val="24"/>
        </w:rPr>
        <w:t xml:space="preserve">, 137–143. </w:t>
      </w:r>
      <w:hyperlink r:id="rId95" w:history="1">
        <w:r w:rsidRPr="00AF3164">
          <w:rPr>
            <w:rFonts w:ascii="Times New Roman" w:eastAsia="Times New Roman" w:hAnsi="Times New Roman" w:cs="Times New Roman"/>
            <w:color w:val="0000FF"/>
            <w:sz w:val="24"/>
            <w:szCs w:val="24"/>
            <w:u w:val="single"/>
          </w:rPr>
          <w:t>https://doi.org/10.1016/j.jns.2015.12.031</w:t>
        </w:r>
      </w:hyperlink>
    </w:p>
    <w:p w14:paraId="5E3A7231" w14:textId="7832408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Bennett, L. (2006). Predictors of Drug Court Treatment Outcome: The Role of Co-</w:t>
      </w:r>
      <w:r w:rsidR="00430052" w:rsidRPr="00AF3164">
        <w:rPr>
          <w:rFonts w:ascii="Times New Roman" w:eastAsia="Times New Roman" w:hAnsi="Times New Roman" w:cs="Times New Roman"/>
          <w:sz w:val="24"/>
          <w:szCs w:val="24"/>
        </w:rPr>
        <w:t>Occurring</w:t>
      </w:r>
      <w:r w:rsidRPr="00AF3164">
        <w:rPr>
          <w:rFonts w:ascii="Times New Roman" w:eastAsia="Times New Roman" w:hAnsi="Times New Roman" w:cs="Times New Roman"/>
          <w:sz w:val="24"/>
          <w:szCs w:val="24"/>
        </w:rPr>
        <w:t xml:space="preserve"> Psychological Symptoms [Ph.D. Thesis].</w:t>
      </w:r>
    </w:p>
    <w:p w14:paraId="033B9B32" w14:textId="0C34A5A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Bennett, L. L. (2016). Neurocognitive Profile </w:t>
      </w:r>
      <w:r w:rsidR="00430052" w:rsidRPr="00AF3164">
        <w:rPr>
          <w:rFonts w:ascii="Times New Roman" w:eastAsia="Times New Roman" w:hAnsi="Times New Roman" w:cs="Times New Roman"/>
          <w:sz w:val="24"/>
          <w:szCs w:val="24"/>
        </w:rPr>
        <w:t>of</w:t>
      </w:r>
      <w:r w:rsidRPr="00AF3164">
        <w:rPr>
          <w:rFonts w:ascii="Times New Roman" w:eastAsia="Times New Roman" w:hAnsi="Times New Roman" w:cs="Times New Roman"/>
          <w:sz w:val="24"/>
          <w:szCs w:val="24"/>
        </w:rPr>
        <w:t xml:space="preserve"> Disability-Seeking Retired National Football League Players With A History Of Concussion [Ph.D. Thesis].</w:t>
      </w:r>
    </w:p>
    <w:p w14:paraId="20BD75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Benning, S. D., Patrick, C. J., Salekin, R. T., &amp; Leistico, A.-M. R. (2005). Convergent and Discriminant Validity of Psychopathy Factors Assessed Via Self-Report: A Comparison of Three Instruments.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(3), 270–289. </w:t>
      </w:r>
      <w:hyperlink r:id="rId96" w:history="1">
        <w:r w:rsidRPr="00AF3164">
          <w:rPr>
            <w:rFonts w:ascii="Times New Roman" w:eastAsia="Times New Roman" w:hAnsi="Times New Roman" w:cs="Times New Roman"/>
            <w:color w:val="0000FF"/>
            <w:sz w:val="24"/>
            <w:szCs w:val="24"/>
            <w:u w:val="single"/>
          </w:rPr>
          <w:t>https://doi.org/10.1177/1073191105277110</w:t>
        </w:r>
      </w:hyperlink>
    </w:p>
    <w:p w14:paraId="1F3F59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Ben-Porath, Y. S. (1997). Use of personality assessment instruments in empirically guided treatment planning.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(4), 361–367. </w:t>
      </w:r>
      <w:hyperlink r:id="rId97" w:history="1">
        <w:r w:rsidRPr="00AF3164">
          <w:rPr>
            <w:rFonts w:ascii="Times New Roman" w:eastAsia="Times New Roman" w:hAnsi="Times New Roman" w:cs="Times New Roman"/>
            <w:color w:val="0000FF"/>
            <w:sz w:val="24"/>
            <w:szCs w:val="24"/>
            <w:u w:val="single"/>
          </w:rPr>
          <w:t>https://doi.org/10.1037/1040-3590.9.4.361</w:t>
        </w:r>
      </w:hyperlink>
    </w:p>
    <w:p w14:paraId="5C519B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Best, S. R. D. (2015). Combined ketamine and transcranial magnetic stimulation for treatment resistant depression in the context of chronic OCD: a case report. </w:t>
      </w:r>
      <w:r w:rsidRPr="00AF3164">
        <w:rPr>
          <w:rFonts w:ascii="Times New Roman" w:eastAsia="Times New Roman" w:hAnsi="Times New Roman" w:cs="Times New Roman"/>
          <w:i/>
          <w:iCs/>
          <w:sz w:val="24"/>
          <w:szCs w:val="24"/>
        </w:rPr>
        <w:t>Neuropsychiatric Electrophysiology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 </w:t>
      </w:r>
      <w:hyperlink r:id="rId98" w:history="1">
        <w:r w:rsidRPr="00AF3164">
          <w:rPr>
            <w:rFonts w:ascii="Times New Roman" w:eastAsia="Times New Roman" w:hAnsi="Times New Roman" w:cs="Times New Roman"/>
            <w:color w:val="0000FF"/>
            <w:sz w:val="24"/>
            <w:szCs w:val="24"/>
            <w:u w:val="single"/>
          </w:rPr>
          <w:t>https://doi.org/10.1186/s40810-015-0003-y</w:t>
        </w:r>
      </w:hyperlink>
    </w:p>
    <w:p w14:paraId="41CAC7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Best, S. R. D., Griffin, B. P., &amp; Pavel, D. G. (2015). Ketamine and transcranial magnetic stimulation treatment for bipolar II disorder: A case report. </w:t>
      </w:r>
      <w:r w:rsidRPr="00AF3164">
        <w:rPr>
          <w:rFonts w:ascii="Times New Roman" w:eastAsia="Times New Roman" w:hAnsi="Times New Roman" w:cs="Times New Roman"/>
          <w:i/>
          <w:iCs/>
          <w:sz w:val="24"/>
          <w:szCs w:val="24"/>
        </w:rPr>
        <w:t>J. Med. Case Rep.</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10–13. </w:t>
      </w:r>
      <w:hyperlink r:id="rId99" w:history="1">
        <w:r w:rsidRPr="00AF3164">
          <w:rPr>
            <w:rFonts w:ascii="Times New Roman" w:eastAsia="Times New Roman" w:hAnsi="Times New Roman" w:cs="Times New Roman"/>
            <w:color w:val="0000FF"/>
            <w:sz w:val="24"/>
            <w:szCs w:val="24"/>
            <w:u w:val="single"/>
          </w:rPr>
          <w:t>https://doi.org/10.1186/s13256-015-0520-0</w:t>
        </w:r>
      </w:hyperlink>
    </w:p>
    <w:p w14:paraId="1B5AE6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Bhatia, V., Davila, J., Eubanks-Carter, C., &amp; Burckell, L. A. (2013). Appraisals of daily romantic relationship experiences in individuals with borderline personality disorder features.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518–524. </w:t>
      </w:r>
      <w:hyperlink r:id="rId100" w:history="1">
        <w:r w:rsidRPr="00AF3164">
          <w:rPr>
            <w:rFonts w:ascii="Times New Roman" w:eastAsia="Times New Roman" w:hAnsi="Times New Roman" w:cs="Times New Roman"/>
            <w:color w:val="0000FF"/>
            <w:sz w:val="24"/>
            <w:szCs w:val="24"/>
            <w:u w:val="single"/>
          </w:rPr>
          <w:t>https://doi.org/10.1037/a0032870</w:t>
        </w:r>
      </w:hyperlink>
    </w:p>
    <w:p w14:paraId="095628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Bianchini, K. J., Etherton, J. L., &amp; Greve, K. W. (2004). Diagnosing Cognitive Malingering in Patients with Work-Related Pain: Four Cases. </w:t>
      </w:r>
      <w:r w:rsidRPr="00AF3164">
        <w:rPr>
          <w:rFonts w:ascii="Times New Roman" w:eastAsia="Times New Roman" w:hAnsi="Times New Roman" w:cs="Times New Roman"/>
          <w:i/>
          <w:iCs/>
          <w:sz w:val="24"/>
          <w:szCs w:val="24"/>
        </w:rPr>
        <w:t>Journal of Forensic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65–85. </w:t>
      </w:r>
      <w:hyperlink r:id="rId101" w:history="1">
        <w:r w:rsidRPr="00AF3164">
          <w:rPr>
            <w:rFonts w:ascii="Times New Roman" w:eastAsia="Times New Roman" w:hAnsi="Times New Roman" w:cs="Times New Roman"/>
            <w:color w:val="0000FF"/>
            <w:sz w:val="24"/>
            <w:szCs w:val="24"/>
            <w:u w:val="single"/>
          </w:rPr>
          <w:t>https://doi.org/10.1300/J151v04n01_04</w:t>
        </w:r>
      </w:hyperlink>
    </w:p>
    <w:p w14:paraId="495FC6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Bianchini, V., Cofini, V., Curto, M., Lagrotteria, B., Manzi, A., Navari, S., Ortenzi, R., Paoletti, G., Pompili, E., Pompili, P. M., Silvestrini, C., &amp; Nicolò, G. (2019). Dialectical behaviour therapy (DBT) for forensic psychiatric patients: An Italian pilot study. </w:t>
      </w:r>
      <w:r w:rsidRPr="00AF3164">
        <w:rPr>
          <w:rFonts w:ascii="Times New Roman" w:eastAsia="Times New Roman" w:hAnsi="Times New Roman" w:cs="Times New Roman"/>
          <w:i/>
          <w:iCs/>
          <w:sz w:val="24"/>
          <w:szCs w:val="24"/>
        </w:rPr>
        <w:t>Criminal Behaviour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(2), 122–130. </w:t>
      </w:r>
      <w:hyperlink r:id="rId102" w:history="1">
        <w:r w:rsidRPr="00AF3164">
          <w:rPr>
            <w:rFonts w:ascii="Times New Roman" w:eastAsia="Times New Roman" w:hAnsi="Times New Roman" w:cs="Times New Roman"/>
            <w:color w:val="0000FF"/>
            <w:sz w:val="24"/>
            <w:szCs w:val="24"/>
            <w:u w:val="single"/>
          </w:rPr>
          <w:t>https://doi.org/10.1002/cbm.2102</w:t>
        </w:r>
      </w:hyperlink>
    </w:p>
    <w:p w14:paraId="7A52E00D" w14:textId="57AA469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Bigler, E. D. (2016). The interface of neuroimaging with neuropsychological findings in traumatic brain injury</w:t>
      </w:r>
      <w:r w:rsidR="00502C91">
        <w:rPr>
          <w:rFonts w:ascii="Times New Roman" w:eastAsia="Times New Roman" w:hAnsi="Times New Roman" w:cs="Times New Roman"/>
          <w:sz w:val="24"/>
          <w:szCs w:val="24"/>
        </w:rPr>
        <w:t xml:space="preserve">. </w:t>
      </w:r>
      <w:r w:rsidR="00502C91" w:rsidRPr="00502C91">
        <w:rPr>
          <w:rFonts w:ascii="Times New Roman" w:eastAsia="Times New Roman" w:hAnsi="Times New Roman" w:cs="Times New Roman"/>
          <w:sz w:val="24"/>
          <w:szCs w:val="24"/>
        </w:rPr>
        <w:t>In</w:t>
      </w:r>
      <w:r w:rsidR="00502C91">
        <w:rPr>
          <w:rFonts w:ascii="Times New Roman" w:eastAsia="Times New Roman" w:hAnsi="Times New Roman" w:cs="Times New Roman"/>
          <w:sz w:val="24"/>
          <w:szCs w:val="24"/>
        </w:rPr>
        <w:t xml:space="preserve"> </w:t>
      </w:r>
      <w:r w:rsidR="00502C91" w:rsidRPr="00502C91">
        <w:rPr>
          <w:rFonts w:ascii="Times New Roman" w:eastAsia="Times New Roman" w:hAnsi="Times New Roman" w:cs="Times New Roman"/>
          <w:sz w:val="24"/>
          <w:szCs w:val="24"/>
        </w:rPr>
        <w:t xml:space="preserve">Macniven, J. (eds) </w:t>
      </w:r>
      <w:r w:rsidR="00502C91" w:rsidRPr="00502C91">
        <w:rPr>
          <w:rFonts w:ascii="Times New Roman" w:eastAsia="Times New Roman" w:hAnsi="Times New Roman" w:cs="Times New Roman"/>
          <w:i/>
          <w:iCs/>
          <w:sz w:val="24"/>
          <w:szCs w:val="24"/>
        </w:rPr>
        <w:t>Neuropsychological Formulation</w:t>
      </w:r>
      <w:r w:rsidR="00502C91" w:rsidRPr="00502C91">
        <w:rPr>
          <w:rFonts w:ascii="Times New Roman" w:eastAsia="Times New Roman" w:hAnsi="Times New Roman" w:cs="Times New Roman"/>
          <w:sz w:val="24"/>
          <w:szCs w:val="24"/>
        </w:rPr>
        <w:t>. Springer, Cham. https://doi.org/10.1007/978-3-319-18338-1_</w:t>
      </w:r>
      <w:r w:rsidR="00F16F9A">
        <w:rPr>
          <w:rFonts w:ascii="Times New Roman" w:eastAsia="Times New Roman" w:hAnsi="Times New Roman" w:cs="Times New Roman"/>
          <w:sz w:val="24"/>
          <w:szCs w:val="24"/>
        </w:rPr>
        <w:t>1</w:t>
      </w:r>
    </w:p>
    <w:p w14:paraId="586A58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Billingsley-Jackson, K. A. (2009). Adult attention deficit/hyperactivity disorder: Personality characteristics in DSM-IV-TR diagnosed and symptomatic samples.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69</w:t>
      </w:r>
      <w:r w:rsidRPr="00AF3164">
        <w:rPr>
          <w:rFonts w:ascii="Times New Roman" w:eastAsia="Times New Roman" w:hAnsi="Times New Roman" w:cs="Times New Roman"/>
          <w:sz w:val="24"/>
          <w:szCs w:val="24"/>
        </w:rPr>
        <w:t>, 5093.</w:t>
      </w:r>
    </w:p>
    <w:p w14:paraId="02CB168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Binder, R. L., &amp; McNiel, D. E. (2007). “He said—She said”: The role of the forensic evaluator in determining credibility of plaintiffs who allege sexual exploitation and boundary violations. </w:t>
      </w:r>
      <w:r w:rsidRPr="00AF3164">
        <w:rPr>
          <w:rFonts w:ascii="Times New Roman" w:eastAsia="Times New Roman" w:hAnsi="Times New Roman" w:cs="Times New Roman"/>
          <w:i/>
          <w:iCs/>
          <w:sz w:val="24"/>
          <w:szCs w:val="24"/>
        </w:rPr>
        <w:t>The Journal of the American Academy of Psychiatry and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(2), 211–218.</w:t>
      </w:r>
    </w:p>
    <w:p w14:paraId="442C49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Birchler, G. R., Doumas, D. M., &amp; Fals-Stewart, W. S. (1999). The Seven Cs: A Behavioral Systems Framework for Evaluating Marital Distress. </w:t>
      </w:r>
      <w:r w:rsidRPr="00AF3164">
        <w:rPr>
          <w:rFonts w:ascii="Times New Roman" w:eastAsia="Times New Roman" w:hAnsi="Times New Roman" w:cs="Times New Roman"/>
          <w:i/>
          <w:iCs/>
          <w:sz w:val="24"/>
          <w:szCs w:val="24"/>
        </w:rPr>
        <w:t>The Family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(3), 253–264. </w:t>
      </w:r>
      <w:hyperlink r:id="rId103" w:history="1">
        <w:r w:rsidRPr="00AF3164">
          <w:rPr>
            <w:rFonts w:ascii="Times New Roman" w:eastAsia="Times New Roman" w:hAnsi="Times New Roman" w:cs="Times New Roman"/>
            <w:color w:val="0000FF"/>
            <w:sz w:val="24"/>
            <w:szCs w:val="24"/>
            <w:u w:val="single"/>
          </w:rPr>
          <w:t>https://doi.org/10.1177/1066480799073009</w:t>
        </w:r>
      </w:hyperlink>
    </w:p>
    <w:p w14:paraId="721DFA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Bischoff, R. A., Kelafant, G., Hoffman, K. L., &amp; Marlow, S. L. (1995). Solvent Exposure and Toxic Encephalopathy Deficits in a Railroad Worker Sample: Pilot Study Data.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(10), 299–300.</w:t>
      </w:r>
    </w:p>
    <w:p w14:paraId="032856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Bissada, H., Tasca, G. A., Barber, A. M., &amp; Bradwejn, J. (2008). Olanzapine in the treatment of low body weight and obsessive thinking in women with anorexia nervosa: A randomized, double-blind, placebo-controlled trial. </w:t>
      </w:r>
      <w:r w:rsidRPr="00AF3164">
        <w:rPr>
          <w:rFonts w:ascii="Times New Roman" w:eastAsia="Times New Roman" w:hAnsi="Times New Roman" w:cs="Times New Roman"/>
          <w:i/>
          <w:iCs/>
          <w:sz w:val="24"/>
          <w:szCs w:val="24"/>
        </w:rPr>
        <w:t>Am. J.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165</w:t>
      </w:r>
      <w:r w:rsidRPr="00AF3164">
        <w:rPr>
          <w:rFonts w:ascii="Times New Roman" w:eastAsia="Times New Roman" w:hAnsi="Times New Roman" w:cs="Times New Roman"/>
          <w:sz w:val="24"/>
          <w:szCs w:val="24"/>
        </w:rPr>
        <w:t xml:space="preserve">(10), 1281–1288. </w:t>
      </w:r>
      <w:hyperlink r:id="rId104" w:history="1">
        <w:r w:rsidRPr="00AF3164">
          <w:rPr>
            <w:rFonts w:ascii="Times New Roman" w:eastAsia="Times New Roman" w:hAnsi="Times New Roman" w:cs="Times New Roman"/>
            <w:color w:val="0000FF"/>
            <w:sz w:val="24"/>
            <w:szCs w:val="24"/>
            <w:u w:val="single"/>
          </w:rPr>
          <w:t>https://doi.org/10.1176/appi.ajp.2008.07121900</w:t>
        </w:r>
      </w:hyperlink>
    </w:p>
    <w:p w14:paraId="3D9CE76B" w14:textId="3A62612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Bitting, B., Henderson, C., Boccaccini, M., &amp; Rice, A. (2015, March 21). Latent Profile Analysis and Prediction of Recidivism Using the Personality Assessment Inventory in a Group of High Risk Sexual Offenders [Poster Presentation]. </w:t>
      </w:r>
      <w:r w:rsidRPr="00AF3164">
        <w:rPr>
          <w:rFonts w:ascii="Times New Roman" w:eastAsia="Times New Roman" w:hAnsi="Times New Roman" w:cs="Times New Roman"/>
          <w:i/>
          <w:iCs/>
          <w:sz w:val="24"/>
          <w:szCs w:val="24"/>
        </w:rPr>
        <w:t>American Psychology-Law Society</w:t>
      </w:r>
      <w:r w:rsidRPr="00AF3164">
        <w:rPr>
          <w:rFonts w:ascii="Times New Roman" w:eastAsia="Times New Roman" w:hAnsi="Times New Roman" w:cs="Times New Roman"/>
          <w:sz w:val="24"/>
          <w:szCs w:val="24"/>
        </w:rPr>
        <w:t>, San Diego, CA, United States.</w:t>
      </w:r>
    </w:p>
    <w:p w14:paraId="4766DBB9" w14:textId="55F13FB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Bitting, B. S. (2016). </w:t>
      </w:r>
      <w:r w:rsidRPr="00AF3164">
        <w:rPr>
          <w:rFonts w:ascii="Times New Roman" w:eastAsia="Times New Roman" w:hAnsi="Times New Roman" w:cs="Times New Roman"/>
          <w:i/>
          <w:iCs/>
          <w:sz w:val="24"/>
          <w:szCs w:val="24"/>
        </w:rPr>
        <w:t>Latent profile analysis of Personality Assessment Inventory (PAI) scores from sexual offenders referred for civil commitment: Can class membership predict recidivism?</w:t>
      </w:r>
      <w:r w:rsidR="007C417C">
        <w:rPr>
          <w:rFonts w:ascii="Times New Roman" w:eastAsia="Times New Roman" w:hAnsi="Times New Roman" w:cs="Times New Roman"/>
          <w:sz w:val="24"/>
          <w:szCs w:val="24"/>
        </w:rPr>
        <w:t xml:space="preserve"> (Dissertation, Sam Houston State University).</w:t>
      </w:r>
    </w:p>
    <w:p w14:paraId="50082F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Bitting, B. S., Boccaccini, M. T., Gardner, B. O., Vera, L. M., &amp; Formon, D. L. (2014). Validity of the Personality Assessment Inventory (PAI) coeffiecents of fit among offenders. </w:t>
      </w:r>
      <w:r w:rsidRPr="00AF3164">
        <w:rPr>
          <w:rFonts w:ascii="Times New Roman" w:eastAsia="Times New Roman" w:hAnsi="Times New Roman" w:cs="Times New Roman"/>
          <w:i/>
          <w:iCs/>
          <w:sz w:val="24"/>
          <w:szCs w:val="24"/>
        </w:rPr>
        <w:t>2014 American Psychology-Law Society Conference</w:t>
      </w:r>
      <w:r w:rsidRPr="00AF3164">
        <w:rPr>
          <w:rFonts w:ascii="Times New Roman" w:eastAsia="Times New Roman" w:hAnsi="Times New Roman" w:cs="Times New Roman"/>
          <w:sz w:val="24"/>
          <w:szCs w:val="24"/>
        </w:rPr>
        <w:t>.</w:t>
      </w:r>
    </w:p>
    <w:p w14:paraId="651740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Blackstone, R. P., Cortes, M. C., Messer, L. B., &amp; Engstrom, D. (2010). Psychological classification as a communication and management tool in obese patients undergoing bariatric surgery. </w:t>
      </w:r>
      <w:r w:rsidRPr="00AF3164">
        <w:rPr>
          <w:rFonts w:ascii="Times New Roman" w:eastAsia="Times New Roman" w:hAnsi="Times New Roman" w:cs="Times New Roman"/>
          <w:i/>
          <w:iCs/>
          <w:sz w:val="24"/>
          <w:szCs w:val="24"/>
        </w:rPr>
        <w:t>Surg. Obes. Relat.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(3), 274–281.</w:t>
      </w:r>
    </w:p>
    <w:p w14:paraId="481702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Blais, M. A. (2010). The common structure of normal personality and psychopathology: Preliminary exploration in a non-patient sample.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(3), 322–326. </w:t>
      </w:r>
      <w:hyperlink r:id="rId105" w:history="1">
        <w:r w:rsidRPr="00AF3164">
          <w:rPr>
            <w:rFonts w:ascii="Times New Roman" w:eastAsia="Times New Roman" w:hAnsi="Times New Roman" w:cs="Times New Roman"/>
            <w:color w:val="0000FF"/>
            <w:sz w:val="24"/>
            <w:szCs w:val="24"/>
            <w:u w:val="single"/>
          </w:rPr>
          <w:t>https://doi.org/10.1016/j.paid.2009.10.028</w:t>
        </w:r>
      </w:hyperlink>
    </w:p>
    <w:p w14:paraId="35C7FA89" w14:textId="7926148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Blais, M. A. (2018a). Treatment Planning with the Personality Assessment Inventory-PAI [Poster Presentation</w:t>
      </w:r>
      <w:r w:rsidR="00873C78" w:rsidRPr="00873C78">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53E33448" w14:textId="44EEC3F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Blais, M. A. (2018b). Quantitative Models of Psychopathology and Psychological Assessment: A Clinicians Guide [Workshop</w:t>
      </w:r>
      <w:r w:rsidR="00873C78" w:rsidRPr="00873C78">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4E5998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Baity, M. R., &amp; Hopwood, C. J. (Eds.). (2010). </w:t>
      </w:r>
      <w:r w:rsidRPr="00AF3164">
        <w:rPr>
          <w:rFonts w:ascii="Times New Roman" w:eastAsia="Times New Roman" w:hAnsi="Times New Roman" w:cs="Times New Roman"/>
          <w:i/>
          <w:iCs/>
          <w:sz w:val="24"/>
          <w:szCs w:val="24"/>
        </w:rPr>
        <w:t>Clinical Applications of the Personality Assessment Inventory</w:t>
      </w:r>
      <w:r w:rsidRPr="00AF3164">
        <w:rPr>
          <w:rFonts w:ascii="Times New Roman" w:eastAsia="Times New Roman" w:hAnsi="Times New Roman" w:cs="Times New Roman"/>
          <w:sz w:val="24"/>
          <w:szCs w:val="24"/>
        </w:rPr>
        <w:t xml:space="preserve">. Routledge. </w:t>
      </w:r>
      <w:hyperlink r:id="rId106" w:history="1">
        <w:r w:rsidRPr="00AF3164">
          <w:rPr>
            <w:rFonts w:ascii="Times New Roman" w:eastAsia="Times New Roman" w:hAnsi="Times New Roman" w:cs="Times New Roman"/>
            <w:color w:val="0000FF"/>
            <w:sz w:val="24"/>
            <w:szCs w:val="24"/>
            <w:u w:val="single"/>
          </w:rPr>
          <w:t>https://play.google.com/store/books/details?id=1KGLAgAAQBAJ</w:t>
        </w:r>
      </w:hyperlink>
    </w:p>
    <w:p w14:paraId="5E2FF75F" w14:textId="56DC043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&amp; Hopwood, C. J. (2010). Personality focused assessment with the PAI. </w:t>
      </w:r>
      <w:r w:rsidR="00513D47">
        <w:rPr>
          <w:rFonts w:ascii="Times New Roman" w:eastAsia="Times New Roman" w:hAnsi="Times New Roman" w:cs="Times New Roman"/>
          <w:i/>
          <w:iCs/>
          <w:sz w:val="24"/>
          <w:szCs w:val="24"/>
        </w:rPr>
        <w:t>Clinical Applications o</w:t>
      </w:r>
      <w:r w:rsidRPr="00AF3164">
        <w:rPr>
          <w:rFonts w:ascii="Times New Roman" w:eastAsia="Times New Roman" w:hAnsi="Times New Roman" w:cs="Times New Roman"/>
          <w:i/>
          <w:iCs/>
          <w:sz w:val="24"/>
          <w:szCs w:val="24"/>
        </w:rPr>
        <w:t>f the Personality Assessment Inventory</w:t>
      </w:r>
      <w:r w:rsidR="0034642A">
        <w:rPr>
          <w:rFonts w:ascii="Times New Roman" w:eastAsia="Times New Roman" w:hAnsi="Times New Roman" w:cs="Times New Roman"/>
          <w:sz w:val="24"/>
          <w:szCs w:val="24"/>
        </w:rPr>
        <w:t xml:space="preserve">, </w:t>
      </w:r>
      <w:r w:rsidR="0034642A" w:rsidRPr="00046BBE">
        <w:rPr>
          <w:rFonts w:ascii="Times New Roman" w:eastAsia="Times New Roman" w:hAnsi="Times New Roman" w:cs="Times New Roman"/>
          <w:i/>
          <w:iCs/>
          <w:sz w:val="24"/>
          <w:szCs w:val="24"/>
        </w:rPr>
        <w:t>195</w:t>
      </w:r>
      <w:r w:rsidR="0034642A">
        <w:rPr>
          <w:rFonts w:ascii="Times New Roman" w:eastAsia="Times New Roman" w:hAnsi="Times New Roman" w:cs="Times New Roman"/>
          <w:sz w:val="24"/>
          <w:szCs w:val="24"/>
        </w:rPr>
        <w:t xml:space="preserve">, 209. </w:t>
      </w:r>
      <w:hyperlink r:id="rId107" w:history="1">
        <w:r w:rsidR="00046BBE" w:rsidRPr="00AF3164">
          <w:rPr>
            <w:rStyle w:val="Hyperlink"/>
            <w:rFonts w:ascii="Times New Roman" w:eastAsia="Times New Roman" w:hAnsi="Times New Roman" w:cs="Times New Roman"/>
            <w:sz w:val="24"/>
            <w:szCs w:val="24"/>
          </w:rPr>
          <w:t>https://books.google.com/books?hl=en&amp;lr=&amp;id=1KGLAgAAQBAJ&amp;oi=fnd&amp;pg=PA195&amp;dq=%22personality+assessment+inventory%22&amp;ots=rWPN4py8EK&amp;sig=2L3E8zPXg6QJaVOhqecimYAuTPw</w:t>
        </w:r>
      </w:hyperlink>
    </w:p>
    <w:p w14:paraId="7131EF7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&amp; Hopwood, C. J. (2017). Model-Based Approaches for Teaching and Practicing Personality Assessment.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(2), 136–145. </w:t>
      </w:r>
      <w:hyperlink r:id="rId108" w:history="1">
        <w:r w:rsidRPr="00AF3164">
          <w:rPr>
            <w:rFonts w:ascii="Times New Roman" w:eastAsia="Times New Roman" w:hAnsi="Times New Roman" w:cs="Times New Roman"/>
            <w:color w:val="0000FF"/>
            <w:sz w:val="24"/>
            <w:szCs w:val="24"/>
            <w:u w:val="single"/>
          </w:rPr>
          <w:t>https://doi.org/10.1080/00223891.2016.1195393</w:t>
        </w:r>
      </w:hyperlink>
    </w:p>
    <w:p w14:paraId="23BCC7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&amp; Kurtz, J. E. (2007).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(1).</w:t>
      </w:r>
    </w:p>
    <w:p w14:paraId="1C39A6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Matthews, J., Lipkis-Orlando, R., O’Keefe, S. M., Jacobo, M., Rivas-Vazquez, R. A., &amp; Summergrad, P. (2003). Development and application of a brief multi-faceted tool for evaluating inpatient psychiatric care. </w:t>
      </w:r>
      <w:r w:rsidRPr="00AF3164">
        <w:rPr>
          <w:rFonts w:ascii="Times New Roman" w:eastAsia="Times New Roman" w:hAnsi="Times New Roman" w:cs="Times New Roman"/>
          <w:i/>
          <w:iCs/>
          <w:sz w:val="24"/>
          <w:szCs w:val="24"/>
        </w:rPr>
        <w:t>Administration and Policy in Mental Health and Mental Health Services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(2), 159–172.</w:t>
      </w:r>
    </w:p>
    <w:p w14:paraId="6AB893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Blagys, M. D., Rivas-Vazquez, R., Bello, I., &amp; Sinclair, S. J. (2015). Development and Initial Validation of a Brief Symptom Measure. </w:t>
      </w:r>
      <w:r w:rsidRPr="00AF3164">
        <w:rPr>
          <w:rFonts w:ascii="Times New Roman" w:eastAsia="Times New Roman" w:hAnsi="Times New Roman" w:cs="Times New Roman"/>
          <w:i/>
          <w:iCs/>
          <w:sz w:val="24"/>
          <w:szCs w:val="24"/>
        </w:rPr>
        <w:t>Clin. Psychol. Psychother.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(3), 267–277. </w:t>
      </w:r>
      <w:hyperlink r:id="rId109" w:history="1">
        <w:r w:rsidRPr="00AF3164">
          <w:rPr>
            <w:rFonts w:ascii="Times New Roman" w:eastAsia="Times New Roman" w:hAnsi="Times New Roman" w:cs="Times New Roman"/>
            <w:color w:val="0000FF"/>
            <w:sz w:val="24"/>
            <w:szCs w:val="24"/>
            <w:u w:val="single"/>
          </w:rPr>
          <w:t>https://doi.org/10.1002/cpp.1876</w:t>
        </w:r>
      </w:hyperlink>
    </w:p>
    <w:p w14:paraId="460DA1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Blalock, D. V., Wilson, S. M., Dedert, E. A., Clancy, C. P., Hertzberg, M. A., Beckham, J. C., &amp; Calhoun, P. S. (2020). The Personality Assessment Inventory Alcohol Scale in Veterans With PTSD: Convergent and Discriminant Relations With the Alcohol Use Disorders Identification Test.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719–727. </w:t>
      </w:r>
      <w:hyperlink r:id="rId110" w:history="1">
        <w:r w:rsidRPr="00AF3164">
          <w:rPr>
            <w:rFonts w:ascii="Times New Roman" w:eastAsia="Times New Roman" w:hAnsi="Times New Roman" w:cs="Times New Roman"/>
            <w:color w:val="0000FF"/>
            <w:sz w:val="24"/>
            <w:szCs w:val="24"/>
            <w:u w:val="single"/>
          </w:rPr>
          <w:t>https://doi.org/10.1177/1073191118824661</w:t>
        </w:r>
      </w:hyperlink>
    </w:p>
    <w:p w14:paraId="13F9ED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Blanchard, D. D. (2001). </w:t>
      </w:r>
      <w:r w:rsidRPr="00AF3164">
        <w:rPr>
          <w:rFonts w:ascii="Times New Roman" w:eastAsia="Times New Roman" w:hAnsi="Times New Roman" w:cs="Times New Roman"/>
          <w:i/>
          <w:iCs/>
          <w:sz w:val="24"/>
          <w:szCs w:val="24"/>
        </w:rPr>
        <w:t>A comparison of the MMPI-2 and PAI as predictors of faking bad</w:t>
      </w:r>
      <w:r w:rsidRPr="00AF3164">
        <w:rPr>
          <w:rFonts w:ascii="Times New Roman" w:eastAsia="Times New Roman" w:hAnsi="Times New Roman" w:cs="Times New Roman"/>
          <w:sz w:val="24"/>
          <w:szCs w:val="24"/>
        </w:rPr>
        <w:t xml:space="preserve"> [Ph.D. Thesis, ProQuest Information &amp; Learning, US]. </w:t>
      </w:r>
      <w:hyperlink r:id="rId111" w:history="1">
        <w:r w:rsidRPr="00AF3164">
          <w:rPr>
            <w:rFonts w:ascii="Times New Roman" w:eastAsia="Times New Roman" w:hAnsi="Times New Roman" w:cs="Times New Roman"/>
            <w:color w:val="0000FF"/>
            <w:sz w:val="24"/>
            <w:szCs w:val="24"/>
            <w:u w:val="single"/>
          </w:rPr>
          <w:t>http://search.ebscohost.com/login.aspx?direct=true&amp;db=psyh&amp;AN=2001-95002-360&amp;site=ehost-live</w:t>
        </w:r>
      </w:hyperlink>
    </w:p>
    <w:p w14:paraId="7621582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Blanchard, D. D., McGrath, R. E., Pogge, D. L., &amp; Khadivi, A. (2003). A comparison of the PAI and MMPI-2 as predictors of faking bad in college students.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 197–205. </w:t>
      </w:r>
      <w:hyperlink r:id="rId112" w:history="1">
        <w:r w:rsidRPr="00AF3164">
          <w:rPr>
            <w:rFonts w:ascii="Times New Roman" w:eastAsia="Times New Roman" w:hAnsi="Times New Roman" w:cs="Times New Roman"/>
            <w:color w:val="0000FF"/>
            <w:sz w:val="24"/>
            <w:szCs w:val="24"/>
            <w:u w:val="single"/>
          </w:rPr>
          <w:t>https://doi.org/10.1207/S15327752JPA8002_08</w:t>
        </w:r>
      </w:hyperlink>
    </w:p>
    <w:p w14:paraId="783EAAE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Blazsanyik, A. J. (2003). </w:t>
      </w:r>
      <w:r w:rsidRPr="00AF3164">
        <w:rPr>
          <w:rFonts w:ascii="Times New Roman" w:eastAsia="Times New Roman" w:hAnsi="Times New Roman" w:cs="Times New Roman"/>
          <w:i/>
          <w:iCs/>
          <w:sz w:val="24"/>
          <w:szCs w:val="24"/>
        </w:rPr>
        <w:t>Psychological Profiles of Successful Law Enforcement Personnel</w:t>
      </w:r>
      <w:r w:rsidRPr="00AF3164">
        <w:rPr>
          <w:rFonts w:ascii="Times New Roman" w:eastAsia="Times New Roman" w:hAnsi="Times New Roman" w:cs="Times New Roman"/>
          <w:sz w:val="24"/>
          <w:szCs w:val="24"/>
        </w:rPr>
        <w:t xml:space="preserve"> [Ph.D. Thesis, Adler School of Professional Psychology]. </w:t>
      </w:r>
      <w:hyperlink r:id="rId113" w:history="1">
        <w:r w:rsidRPr="00AF3164">
          <w:rPr>
            <w:rFonts w:ascii="Times New Roman" w:eastAsia="Times New Roman" w:hAnsi="Times New Roman" w:cs="Times New Roman"/>
            <w:color w:val="0000FF"/>
            <w:sz w:val="24"/>
            <w:szCs w:val="24"/>
            <w:u w:val="single"/>
          </w:rPr>
          <w:t>https://scholar.google.com/scholar?hl=en&amp;as_sdt=0%2C10&amp;q=Psychological+Profiles+of+Successful+Law+Enforcement+Personnel&amp;btnG=</w:t>
        </w:r>
      </w:hyperlink>
    </w:p>
    <w:p w14:paraId="172E38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Blevins, C. A., Weathers, F. W., &amp; Mason, E. A. (2012). Construct validity of three depersonalization measures in trauma-exposed college students.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(5), 539–553. </w:t>
      </w:r>
      <w:hyperlink r:id="rId114" w:history="1">
        <w:r w:rsidRPr="00AF3164">
          <w:rPr>
            <w:rFonts w:ascii="Times New Roman" w:eastAsia="Times New Roman" w:hAnsi="Times New Roman" w:cs="Times New Roman"/>
            <w:color w:val="0000FF"/>
            <w:sz w:val="24"/>
            <w:szCs w:val="24"/>
            <w:u w:val="single"/>
          </w:rPr>
          <w:t>https://doi.org/10.1080/15299732.2012.678470</w:t>
        </w:r>
      </w:hyperlink>
    </w:p>
    <w:p w14:paraId="6349D48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Blevins, C. A., Weathers, F. W., &amp; Witte, T. K. (2014). Dissociation and posttraumatic stress disorder: A latent profile analysis. </w:t>
      </w:r>
      <w:r w:rsidRPr="00AF3164">
        <w:rPr>
          <w:rFonts w:ascii="Times New Roman" w:eastAsia="Times New Roman" w:hAnsi="Times New Roman" w:cs="Times New Roman"/>
          <w:i/>
          <w:iCs/>
          <w:sz w:val="24"/>
          <w:szCs w:val="24"/>
        </w:rPr>
        <w:t>Journal of Traumatic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(4), 388–396.</w:t>
      </w:r>
    </w:p>
    <w:p w14:paraId="226C0EE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Block, G., Jannati, A., Maynard, T. R., Pascual-Leone, A., &amp; O’Connor, M. G. (2021). Personality in Autism Spectrum Disorder: Associations With Face Memory Deficit and Theory of Mind. </w:t>
      </w:r>
      <w:r w:rsidRPr="00AF3164">
        <w:rPr>
          <w:rFonts w:ascii="Times New Roman" w:eastAsia="Times New Roman" w:hAnsi="Times New Roman" w:cs="Times New Roman"/>
          <w:i/>
          <w:iCs/>
          <w:sz w:val="24"/>
          <w:szCs w:val="24"/>
        </w:rPr>
        <w:t>Cognitive and Behavioral Neurology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(2), 117–128. </w:t>
      </w:r>
      <w:hyperlink r:id="rId115" w:history="1">
        <w:r w:rsidRPr="00AF3164">
          <w:rPr>
            <w:rFonts w:ascii="Times New Roman" w:eastAsia="Times New Roman" w:hAnsi="Times New Roman" w:cs="Times New Roman"/>
            <w:color w:val="0000FF"/>
            <w:sz w:val="24"/>
            <w:szCs w:val="24"/>
            <w:u w:val="single"/>
          </w:rPr>
          <w:t>https://doi.org/10.1097/WNN.0000000000000271</w:t>
        </w:r>
      </w:hyperlink>
    </w:p>
    <w:p w14:paraId="26835F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Blonigen, D. M., Patrick, C. J., Douglas, K. S., Poythress, N. G., Skeem, J. L., Lilienfeld, S. O., Edens, J. F., &amp; Krueger, R. F. (2010). Multimethod assessment of psychopathy in relation to factors of internalizing and externalizing from the Personality Assessment Inventory: The impact of method variance and suppressor effects.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96–107. </w:t>
      </w:r>
      <w:hyperlink r:id="rId116" w:history="1">
        <w:r w:rsidRPr="00AF3164">
          <w:rPr>
            <w:rFonts w:ascii="Times New Roman" w:eastAsia="Times New Roman" w:hAnsi="Times New Roman" w:cs="Times New Roman"/>
            <w:color w:val="0000FF"/>
            <w:sz w:val="24"/>
            <w:szCs w:val="24"/>
            <w:u w:val="single"/>
          </w:rPr>
          <w:t>https://doi.org/10.1037/a0017240</w:t>
        </w:r>
      </w:hyperlink>
    </w:p>
    <w:p w14:paraId="18E7E7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Bloomfield, K. J., &amp; Krishnamurthy, R. (2002). MMPI-A and PAI-A substance abuse scales among adolescent substance abusers. </w:t>
      </w:r>
      <w:r w:rsidRPr="00AF3164">
        <w:rPr>
          <w:rFonts w:ascii="Times New Roman" w:eastAsia="Times New Roman" w:hAnsi="Times New Roman" w:cs="Times New Roman"/>
          <w:i/>
          <w:iCs/>
          <w:sz w:val="24"/>
          <w:szCs w:val="24"/>
        </w:rPr>
        <w:t>Paper Presented at the Meetings of the 48th Southeastern Psychological Association</w:t>
      </w:r>
      <w:r w:rsidRPr="00AF3164">
        <w:rPr>
          <w:rFonts w:ascii="Times New Roman" w:eastAsia="Times New Roman" w:hAnsi="Times New Roman" w:cs="Times New Roman"/>
          <w:sz w:val="24"/>
          <w:szCs w:val="24"/>
        </w:rPr>
        <w:t>.</w:t>
      </w:r>
    </w:p>
    <w:p w14:paraId="13A3D1B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 S., Sharp, C., Beck, E., Pedersen, J., Gondan, M., &amp; Simonsen, E. (2017). First empirical evaluation of outcomes for mentalization-based group therapy for adolescents with BPD.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(4), 396–401. </w:t>
      </w:r>
      <w:hyperlink r:id="rId117" w:history="1">
        <w:r w:rsidRPr="00AF3164">
          <w:rPr>
            <w:rFonts w:ascii="Times New Roman" w:eastAsia="Times New Roman" w:hAnsi="Times New Roman" w:cs="Times New Roman"/>
            <w:color w:val="0000FF"/>
            <w:sz w:val="24"/>
            <w:szCs w:val="24"/>
            <w:u w:val="single"/>
          </w:rPr>
          <w:t>https://doi.org/10.1037/per0000210</w:t>
        </w:r>
      </w:hyperlink>
    </w:p>
    <w:p w14:paraId="0EB07D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Bobb, K. (2016). </w:t>
      </w:r>
      <w:r w:rsidRPr="00AF3164">
        <w:rPr>
          <w:rFonts w:ascii="Times New Roman" w:eastAsia="Times New Roman" w:hAnsi="Times New Roman" w:cs="Times New Roman"/>
          <w:i/>
          <w:iCs/>
          <w:sz w:val="24"/>
          <w:szCs w:val="24"/>
        </w:rPr>
        <w:t>Using the PAI and PAI-SF</w:t>
      </w:r>
      <w:r w:rsidRPr="00AF3164">
        <w:rPr>
          <w:rFonts w:ascii="Times New Roman" w:eastAsia="Times New Roman" w:hAnsi="Times New Roman" w:cs="Times New Roman"/>
          <w:sz w:val="24"/>
          <w:szCs w:val="24"/>
        </w:rPr>
        <w:t>. Society for Personality Assessment.</w:t>
      </w:r>
    </w:p>
    <w:p w14:paraId="23CFFC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Murrie, D., &amp; Caperton, J. (2008). Predicting recidivism with the PAI, MnSOST-R, PCL-R, and STATIC-99 in a statewide sex offender sample. </w:t>
      </w:r>
      <w:r w:rsidRPr="00AF3164">
        <w:rPr>
          <w:rFonts w:ascii="Times New Roman" w:eastAsia="Times New Roman" w:hAnsi="Times New Roman" w:cs="Times New Roman"/>
          <w:i/>
          <w:iCs/>
          <w:sz w:val="24"/>
          <w:szCs w:val="24"/>
        </w:rPr>
        <w:t>Annual Meeting of the American Psychology-Law Society In</w:t>
      </w:r>
      <w:r w:rsidRPr="00AF3164">
        <w:rPr>
          <w:rFonts w:ascii="Times New Roman" w:eastAsia="Times New Roman" w:hAnsi="Times New Roman" w:cs="Times New Roman"/>
          <w:sz w:val="24"/>
          <w:szCs w:val="24"/>
        </w:rPr>
        <w:t>.</w:t>
      </w:r>
    </w:p>
    <w:p w14:paraId="7D06516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Murrie, D., &amp; Duncan, S. (2006). PAI and MMPI-2 validity scales as screening measures of malingering in a criminal forensic sample. </w:t>
      </w:r>
      <w:r w:rsidRPr="00AF3164">
        <w:rPr>
          <w:rFonts w:ascii="Times New Roman" w:eastAsia="Times New Roman" w:hAnsi="Times New Roman" w:cs="Times New Roman"/>
          <w:i/>
          <w:iCs/>
          <w:sz w:val="24"/>
          <w:szCs w:val="24"/>
        </w:rPr>
        <w:t>American Psychology-Law Conference, St</w:t>
      </w:r>
      <w:r w:rsidRPr="00AF3164">
        <w:rPr>
          <w:rFonts w:ascii="Times New Roman" w:eastAsia="Times New Roman" w:hAnsi="Times New Roman" w:cs="Times New Roman"/>
          <w:sz w:val="24"/>
          <w:szCs w:val="24"/>
        </w:rPr>
        <w:t>.</w:t>
      </w:r>
    </w:p>
    <w:p w14:paraId="766D90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&amp; Brodsky, S. L. (1999). Diagnostic test usage by forensic psychologists in emotional injury cases.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(3), 253–259.</w:t>
      </w:r>
    </w:p>
    <w:p w14:paraId="644D14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Harris, P. B., Schrantz, K., &amp; Varela, J. G. (2017). Personality Assessment Inventory Scores as Predictors of Evaluation Referrals, Evaluator Opinions, and </w:t>
      </w:r>
      <w:r w:rsidRPr="00AF3164">
        <w:rPr>
          <w:rFonts w:ascii="Times New Roman" w:eastAsia="Times New Roman" w:hAnsi="Times New Roman" w:cs="Times New Roman"/>
          <w:sz w:val="24"/>
          <w:szCs w:val="24"/>
        </w:rPr>
        <w:lastRenderedPageBreak/>
        <w:t xml:space="preserve">Commitment Decisions in Sexually Violent Predator Cases.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 472–480. </w:t>
      </w:r>
      <w:hyperlink r:id="rId118" w:history="1">
        <w:r w:rsidRPr="00AF3164">
          <w:rPr>
            <w:rFonts w:ascii="Times New Roman" w:eastAsia="Times New Roman" w:hAnsi="Times New Roman" w:cs="Times New Roman"/>
            <w:color w:val="0000FF"/>
            <w:sz w:val="24"/>
            <w:szCs w:val="24"/>
            <w:u w:val="single"/>
          </w:rPr>
          <w:t>https://doi.org/10.1080/00223891.2016.1269775</w:t>
        </w:r>
      </w:hyperlink>
    </w:p>
    <w:p w14:paraId="7C27C7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&amp; Hart, J. R. (2018). Response style on the Personality Assessment Inventory and other multiscale inventories.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280–300.</w:t>
      </w:r>
    </w:p>
    <w:p w14:paraId="1D26BE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Kan, L. Y., Noland, R. M., Young-Lundquist, B. A., &amp; Canales, E. (2016). Correspondence between correctional staff and offender ratings of adaptive behavior.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(12), 1608–1615.</w:t>
      </w:r>
    </w:p>
    <w:p w14:paraId="726560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Murrie, D. C., &amp; Duncan, S. A. (2006). Screening for malingering in a criminal-forensic sample with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(4), 415–423. </w:t>
      </w:r>
      <w:hyperlink r:id="rId119" w:history="1">
        <w:r w:rsidRPr="00AF3164">
          <w:rPr>
            <w:rFonts w:ascii="Times New Roman" w:eastAsia="Times New Roman" w:hAnsi="Times New Roman" w:cs="Times New Roman"/>
            <w:color w:val="0000FF"/>
            <w:sz w:val="24"/>
            <w:szCs w:val="24"/>
            <w:u w:val="single"/>
          </w:rPr>
          <w:t>https://doi.org/10.1037/1040-3590.18.4.415</w:t>
        </w:r>
      </w:hyperlink>
    </w:p>
    <w:p w14:paraId="364156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Murrie, D. C., Hawes, S. W., Simpler, A., &amp; Johnson, J. (2010). Predicting recidivism with the Personality Assessment Inventory in a sample of sex offenders screened for civil commitment as sexually violent predators.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142–148. </w:t>
      </w:r>
      <w:hyperlink r:id="rId120" w:history="1">
        <w:r w:rsidRPr="00AF3164">
          <w:rPr>
            <w:rFonts w:ascii="Times New Roman" w:eastAsia="Times New Roman" w:hAnsi="Times New Roman" w:cs="Times New Roman"/>
            <w:color w:val="0000FF"/>
            <w:sz w:val="24"/>
            <w:szCs w:val="24"/>
            <w:u w:val="single"/>
          </w:rPr>
          <w:t>https://doi.org/10.1037/a0017818</w:t>
        </w:r>
      </w:hyperlink>
    </w:p>
    <w:p w14:paraId="03A315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Murrie, D. C., Rufino, K. A., &amp; Gardner, B. O. (2014). Evaluator differences in psychopathy checklist-revised factor and facet scores.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(4), 337–345. </w:t>
      </w:r>
      <w:hyperlink r:id="rId121" w:history="1">
        <w:r w:rsidRPr="00AF3164">
          <w:rPr>
            <w:rFonts w:ascii="Times New Roman" w:eastAsia="Times New Roman" w:hAnsi="Times New Roman" w:cs="Times New Roman"/>
            <w:color w:val="0000FF"/>
            <w:sz w:val="24"/>
            <w:szCs w:val="24"/>
            <w:u w:val="single"/>
          </w:rPr>
          <w:t>https://doi.org/10.1037/lhb0000069</w:t>
        </w:r>
      </w:hyperlink>
    </w:p>
    <w:p w14:paraId="226B70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Boccaccini, M. T., Rufino, K. A., Jackson, R. L., &amp; Murrie, D. C. (2013). Personality Assessment Inventory scores as predictors of misconduct among sex offenders civilly committed as sexually violent predators.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(4), 1390–1395. </w:t>
      </w:r>
      <w:hyperlink r:id="rId122" w:history="1">
        <w:r w:rsidRPr="00AF3164">
          <w:rPr>
            <w:rFonts w:ascii="Times New Roman" w:eastAsia="Times New Roman" w:hAnsi="Times New Roman" w:cs="Times New Roman"/>
            <w:color w:val="0000FF"/>
            <w:sz w:val="24"/>
            <w:szCs w:val="24"/>
            <w:u w:val="single"/>
          </w:rPr>
          <w:t>https://doi.org/10.1037/a0034048</w:t>
        </w:r>
      </w:hyperlink>
    </w:p>
    <w:p w14:paraId="0ED299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(2005). </w:t>
      </w:r>
      <w:r w:rsidRPr="00AF3164">
        <w:rPr>
          <w:rFonts w:ascii="Times New Roman" w:eastAsia="Times New Roman" w:hAnsi="Times New Roman" w:cs="Times New Roman"/>
          <w:i/>
          <w:iCs/>
          <w:sz w:val="24"/>
          <w:szCs w:val="24"/>
        </w:rPr>
        <w:t>Clinical overlap between posttraumatic stress disorder and borderline personality disorder in male veterans</w:t>
      </w:r>
      <w:r w:rsidRPr="00AF3164">
        <w:rPr>
          <w:rFonts w:ascii="Times New Roman" w:eastAsia="Times New Roman" w:hAnsi="Times New Roman" w:cs="Times New Roman"/>
          <w:sz w:val="24"/>
          <w:szCs w:val="24"/>
        </w:rPr>
        <w:t xml:space="preserve"> [Ph.D. Thesis]. Texas A&amp;M University.</w:t>
      </w:r>
    </w:p>
    <w:p w14:paraId="4054AC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Beckham, J. C., Collie, C. F., Yeatts, B., Calhoun, P. S., Straits-Troster, K. B., &amp; I, M. (2006). Childhood violence is associated with aggression and suicidal ideation in males with PTSD. </w:t>
      </w:r>
      <w:r w:rsidRPr="00AF3164">
        <w:rPr>
          <w:rFonts w:ascii="Times New Roman" w:eastAsia="Times New Roman" w:hAnsi="Times New Roman" w:cs="Times New Roman"/>
          <w:i/>
          <w:iCs/>
          <w:sz w:val="24"/>
          <w:szCs w:val="24"/>
        </w:rPr>
        <w:t>Veterans Administration Health Services Research &amp; Development National Meeting</w:t>
      </w:r>
      <w:r w:rsidRPr="00AF3164">
        <w:rPr>
          <w:rFonts w:ascii="Times New Roman" w:eastAsia="Times New Roman" w:hAnsi="Times New Roman" w:cs="Times New Roman"/>
          <w:sz w:val="24"/>
          <w:szCs w:val="24"/>
        </w:rPr>
        <w:t>.</w:t>
      </w:r>
    </w:p>
    <w:p w14:paraId="0B60582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Braxton, L., Beckham, J. C., Collie, C. F., Yeatts, B., Calhoun, P. S., Straits-Troster, K. B., &amp; I, M. (2006). Racial differences in validity of psychometric test data in veterans being evaluated for PTSD. </w:t>
      </w:r>
      <w:r w:rsidRPr="00AF3164">
        <w:rPr>
          <w:rFonts w:ascii="Times New Roman" w:eastAsia="Times New Roman" w:hAnsi="Times New Roman" w:cs="Times New Roman"/>
          <w:i/>
          <w:iCs/>
          <w:sz w:val="24"/>
          <w:szCs w:val="24"/>
        </w:rPr>
        <w:t>Veterans Administration Health Services Research &amp; Development National Meeting</w:t>
      </w:r>
      <w:r w:rsidRPr="00AF3164">
        <w:rPr>
          <w:rFonts w:ascii="Times New Roman" w:eastAsia="Times New Roman" w:hAnsi="Times New Roman" w:cs="Times New Roman"/>
          <w:sz w:val="24"/>
          <w:szCs w:val="24"/>
        </w:rPr>
        <w:t>.</w:t>
      </w:r>
    </w:p>
    <w:p w14:paraId="0A21DE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Bolen, R. M., Winter, V. R., &amp; Hodges, L. (2013). Affect and state dysregulation as moderators of the relationship between childhood sexual abuse and nonsuicidal self-injury. </w:t>
      </w:r>
      <w:r w:rsidRPr="00AF3164">
        <w:rPr>
          <w:rFonts w:ascii="Times New Roman" w:eastAsia="Times New Roman" w:hAnsi="Times New Roman" w:cs="Times New Roman"/>
          <w:i/>
          <w:iCs/>
          <w:sz w:val="24"/>
          <w:szCs w:val="24"/>
        </w:rPr>
        <w:t>J. Interpers.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201–228. </w:t>
      </w:r>
      <w:hyperlink r:id="rId123" w:history="1">
        <w:r w:rsidRPr="00AF3164">
          <w:rPr>
            <w:rFonts w:ascii="Times New Roman" w:eastAsia="Times New Roman" w:hAnsi="Times New Roman" w:cs="Times New Roman"/>
            <w:color w:val="0000FF"/>
            <w:sz w:val="24"/>
            <w:szCs w:val="24"/>
            <w:u w:val="single"/>
          </w:rPr>
          <w:t>https://doi.org/10.1177/0886260512448844</w:t>
        </w:r>
      </w:hyperlink>
    </w:p>
    <w:p w14:paraId="505360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Boness, C. L., Younggren, J. N., &amp; Frumkin, I. B. (2017). The certification of emotional support animals: Differences between clinical and forensic mental health practitioners. Professional Psychology. </w:t>
      </w:r>
      <w:r w:rsidRPr="00AF3164">
        <w:rPr>
          <w:rFonts w:ascii="Times New Roman" w:eastAsia="Times New Roman" w:hAnsi="Times New Roman" w:cs="Times New Roman"/>
          <w:i/>
          <w:iCs/>
          <w:sz w:val="24"/>
          <w:szCs w:val="24"/>
        </w:rPr>
        <w:t>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(3), 216-223 10 1037 0000147.</w:t>
      </w:r>
    </w:p>
    <w:p w14:paraId="29A201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Boone, D. (1998). Internal consistency reliability of the Personality Assessment Inventory with psychiatric inpatients.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54</w:t>
      </w:r>
      <w:r w:rsidRPr="00AF3164">
        <w:rPr>
          <w:rFonts w:ascii="Times New Roman" w:eastAsia="Times New Roman" w:hAnsi="Times New Roman" w:cs="Times New Roman"/>
          <w:sz w:val="24"/>
          <w:szCs w:val="24"/>
        </w:rPr>
        <w:t xml:space="preserve">(6), 839–843. </w:t>
      </w:r>
      <w:hyperlink r:id="rId124" w:history="1">
        <w:r w:rsidRPr="00AF3164">
          <w:rPr>
            <w:rFonts w:ascii="Times New Roman" w:eastAsia="Times New Roman" w:hAnsi="Times New Roman" w:cs="Times New Roman"/>
            <w:color w:val="0000FF"/>
            <w:sz w:val="24"/>
            <w:szCs w:val="24"/>
            <w:u w:val="single"/>
          </w:rPr>
          <w:t>https://doi.org/10.1002/(SICI)1097-4679(199810)54:6&lt;839::AID-JCLP12&gt;3.0.CO;2-M</w:t>
        </w:r>
      </w:hyperlink>
    </w:p>
    <w:p w14:paraId="4731A5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Boothby, J. L., &amp; Clements, C. B. (2000). A National Survey of Correctional Psychologists.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(6), 716–732. </w:t>
      </w:r>
      <w:hyperlink r:id="rId125" w:history="1">
        <w:r w:rsidRPr="00AF3164">
          <w:rPr>
            <w:rFonts w:ascii="Times New Roman" w:eastAsia="Times New Roman" w:hAnsi="Times New Roman" w:cs="Times New Roman"/>
            <w:color w:val="0000FF"/>
            <w:sz w:val="24"/>
            <w:szCs w:val="24"/>
            <w:u w:val="single"/>
          </w:rPr>
          <w:t>https://doi.org/10.1177/0093854800027006003</w:t>
        </w:r>
      </w:hyperlink>
    </w:p>
    <w:p w14:paraId="56B6C5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Boress, K., Gaasedelen, O. J., Croghan, A., Johnson, M. K., Caraher, K., Basso, M. R., &amp; Whiteside, D. M. (2021a). Replication and cross-validation of the personality assessment inventory (PAI) cognitive bias scale (CBS) in a mixed clinical sample. </w:t>
      </w:r>
      <w:r w:rsidRPr="00AF3164">
        <w:rPr>
          <w:rFonts w:ascii="Times New Roman" w:eastAsia="Times New Roman" w:hAnsi="Times New Roman" w:cs="Times New Roman"/>
          <w:i/>
          <w:iCs/>
          <w:sz w:val="24"/>
          <w:szCs w:val="24"/>
        </w:rPr>
        <w:t>Clin. Neuropsychol.</w:t>
      </w:r>
      <w:r w:rsidRPr="00AF3164">
        <w:rPr>
          <w:rFonts w:ascii="Times New Roman" w:eastAsia="Times New Roman" w:hAnsi="Times New Roman" w:cs="Times New Roman"/>
          <w:sz w:val="24"/>
          <w:szCs w:val="24"/>
        </w:rPr>
        <w:t xml:space="preserve">, 1–19. </w:t>
      </w:r>
      <w:hyperlink r:id="rId126" w:history="1">
        <w:r w:rsidRPr="00AF3164">
          <w:rPr>
            <w:rFonts w:ascii="Times New Roman" w:eastAsia="Times New Roman" w:hAnsi="Times New Roman" w:cs="Times New Roman"/>
            <w:color w:val="0000FF"/>
            <w:sz w:val="24"/>
            <w:szCs w:val="24"/>
            <w:u w:val="single"/>
          </w:rPr>
          <w:t>https://doi.org/10.1080/13854046.2021.1889681</w:t>
        </w:r>
      </w:hyperlink>
    </w:p>
    <w:p w14:paraId="3CBBAC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Boress, K., Gaasedelen, O. J., Croghan, A., Johnson, M. K., Caraher, K., Basso, M. R., &amp; Whiteside, D. M. (2021b). Validation of the Personality Assessment Inventory (PAI) scale of scales in a mixed clinical sample. </w:t>
      </w:r>
      <w:r w:rsidRPr="00AF3164">
        <w:rPr>
          <w:rFonts w:ascii="Times New Roman" w:eastAsia="Times New Roman" w:hAnsi="Times New Roman" w:cs="Times New Roman"/>
          <w:i/>
          <w:iCs/>
          <w:sz w:val="24"/>
          <w:szCs w:val="24"/>
        </w:rPr>
        <w:t>Clin. Neuropsychol.</w:t>
      </w:r>
      <w:r w:rsidRPr="00AF3164">
        <w:rPr>
          <w:rFonts w:ascii="Times New Roman" w:eastAsia="Times New Roman" w:hAnsi="Times New Roman" w:cs="Times New Roman"/>
          <w:sz w:val="24"/>
          <w:szCs w:val="24"/>
        </w:rPr>
        <w:t xml:space="preserve">, 1–16. </w:t>
      </w:r>
      <w:hyperlink r:id="rId127" w:history="1">
        <w:r w:rsidRPr="00AF3164">
          <w:rPr>
            <w:rFonts w:ascii="Times New Roman" w:eastAsia="Times New Roman" w:hAnsi="Times New Roman" w:cs="Times New Roman"/>
            <w:color w:val="0000FF"/>
            <w:sz w:val="24"/>
            <w:szCs w:val="24"/>
            <w:u w:val="single"/>
          </w:rPr>
          <w:t>https://doi.org/10.1080/13854046.2021.1900400</w:t>
        </w:r>
      </w:hyperlink>
    </w:p>
    <w:p w14:paraId="06D2DE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Bornovalova, M. A., Daughters, S. B., &amp; Lejuez, C. W. (2010). Motivations for sexual risk behavior across commercial and casual partners among male urban drug users: Contextual features and clinical correlates. </w:t>
      </w:r>
      <w:r w:rsidRPr="00AF3164">
        <w:rPr>
          <w:rFonts w:ascii="Times New Roman" w:eastAsia="Times New Roman" w:hAnsi="Times New Roman" w:cs="Times New Roman"/>
          <w:i/>
          <w:iCs/>
          <w:sz w:val="24"/>
          <w:szCs w:val="24"/>
        </w:rPr>
        <w:t>Behav. Modif.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(3), 219–246. </w:t>
      </w:r>
      <w:hyperlink r:id="rId128" w:history="1">
        <w:r w:rsidRPr="00AF3164">
          <w:rPr>
            <w:rFonts w:ascii="Times New Roman" w:eastAsia="Times New Roman" w:hAnsi="Times New Roman" w:cs="Times New Roman"/>
            <w:color w:val="0000FF"/>
            <w:sz w:val="24"/>
            <w:szCs w:val="24"/>
            <w:u w:val="single"/>
          </w:rPr>
          <w:t>https://doi.org/10.1177/0145445510364414</w:t>
        </w:r>
      </w:hyperlink>
    </w:p>
    <w:p w14:paraId="62A1C1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Bornovalova, M. A., Hicks, B. M., Patrick, C. J., Iacono, W. G., &amp; McGue, M. (2011). Development and validation of the Minnesota Borderline Personality Disorder scale.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234–252. </w:t>
      </w:r>
      <w:hyperlink r:id="rId129" w:history="1">
        <w:r w:rsidRPr="00AF3164">
          <w:rPr>
            <w:rFonts w:ascii="Times New Roman" w:eastAsia="Times New Roman" w:hAnsi="Times New Roman" w:cs="Times New Roman"/>
            <w:color w:val="0000FF"/>
            <w:sz w:val="24"/>
            <w:szCs w:val="24"/>
            <w:u w:val="single"/>
          </w:rPr>
          <w:t>https://doi.org/10.1177/1073191111398320</w:t>
        </w:r>
      </w:hyperlink>
    </w:p>
    <w:p w14:paraId="7294DF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Bornovalova, M. A., Huibregtse, B. M., Hicks, B. M., Keyes, M., McGue, M., &amp; Iacono, W. (2013). Tests of a direct effect of childhood abuse on adult borderline personality disorder traits: A longitudinal discordant twin design. </w:t>
      </w:r>
      <w:r w:rsidRPr="00AF3164">
        <w:rPr>
          <w:rFonts w:ascii="Times New Roman" w:eastAsia="Times New Roman" w:hAnsi="Times New Roman" w:cs="Times New Roman"/>
          <w:i/>
          <w:iCs/>
          <w:sz w:val="24"/>
          <w:szCs w:val="24"/>
        </w:rPr>
        <w:t>J. Abnorm.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122</w:t>
      </w:r>
      <w:r w:rsidRPr="00AF3164">
        <w:rPr>
          <w:rFonts w:ascii="Times New Roman" w:eastAsia="Times New Roman" w:hAnsi="Times New Roman" w:cs="Times New Roman"/>
          <w:sz w:val="24"/>
          <w:szCs w:val="24"/>
        </w:rPr>
        <w:t xml:space="preserve">(1), 180–194. </w:t>
      </w:r>
      <w:hyperlink r:id="rId130" w:history="1">
        <w:r w:rsidRPr="00AF3164">
          <w:rPr>
            <w:rFonts w:ascii="Times New Roman" w:eastAsia="Times New Roman" w:hAnsi="Times New Roman" w:cs="Times New Roman"/>
            <w:color w:val="0000FF"/>
            <w:sz w:val="24"/>
            <w:szCs w:val="24"/>
            <w:u w:val="single"/>
          </w:rPr>
          <w:t>https://doi.org/10.1037/a0028328</w:t>
        </w:r>
      </w:hyperlink>
    </w:p>
    <w:p w14:paraId="545A2E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Bornovalova, M. A., Matusiewicz, A., &amp; Rojas, E. (2011). Distress tolerance moderates the relationship between negative affect intensity with borderline personality disorder levels. </w:t>
      </w:r>
      <w:r w:rsidRPr="00AF3164">
        <w:rPr>
          <w:rFonts w:ascii="Times New Roman" w:eastAsia="Times New Roman" w:hAnsi="Times New Roman" w:cs="Times New Roman"/>
          <w:i/>
          <w:iCs/>
          <w:sz w:val="24"/>
          <w:szCs w:val="24"/>
        </w:rPr>
        <w:t>Comprehensive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(6), 744–753. </w:t>
      </w:r>
      <w:hyperlink r:id="rId131" w:history="1">
        <w:r w:rsidRPr="00AF3164">
          <w:rPr>
            <w:rFonts w:ascii="Times New Roman" w:eastAsia="Times New Roman" w:hAnsi="Times New Roman" w:cs="Times New Roman"/>
            <w:color w:val="0000FF"/>
            <w:sz w:val="24"/>
            <w:szCs w:val="24"/>
            <w:u w:val="single"/>
          </w:rPr>
          <w:t>https://doi.org/10.1111/j.1743-6109.2008.01122.x.Endothelial</w:t>
        </w:r>
      </w:hyperlink>
    </w:p>
    <w:p w14:paraId="22A5E2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Bounoua, N., Felton, J. F., Long, K., Stadnik, R. D., Loya, J. M., Pherson, L., &amp; Lejuez, C. W. (2015). Childhood emotional abuse and borderline personality features: The role of anxiety sensitivity among adolescents. </w:t>
      </w:r>
      <w:r w:rsidRPr="00AF3164">
        <w:rPr>
          <w:rFonts w:ascii="Times New Roman" w:eastAsia="Times New Roman" w:hAnsi="Times New Roman" w:cs="Times New Roman"/>
          <w:i/>
          <w:iCs/>
          <w:sz w:val="24"/>
          <w:szCs w:val="24"/>
        </w:rPr>
        <w:t>Personality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87–95. </w:t>
      </w:r>
      <w:hyperlink r:id="rId132" w:history="1">
        <w:r w:rsidRPr="00AF3164">
          <w:rPr>
            <w:rFonts w:ascii="Times New Roman" w:eastAsia="Times New Roman" w:hAnsi="Times New Roman" w:cs="Times New Roman"/>
            <w:color w:val="0000FF"/>
            <w:sz w:val="24"/>
            <w:szCs w:val="24"/>
            <w:u w:val="single"/>
          </w:rPr>
          <w:t>https://doi.org/10.1002/pmh.1295</w:t>
        </w:r>
      </w:hyperlink>
    </w:p>
    <w:p w14:paraId="50DCBB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Bow, J. N., Gould, J. W., Flens, J., &amp; Greenhut, D. (2006). Testing in child custody evaluations—Selection, usage, and Daubert admissibility: A survey of psychologists. </w:t>
      </w:r>
      <w:r w:rsidRPr="00AF3164">
        <w:rPr>
          <w:rFonts w:ascii="Times New Roman" w:eastAsia="Times New Roman" w:hAnsi="Times New Roman" w:cs="Times New Roman"/>
          <w:i/>
          <w:iCs/>
          <w:sz w:val="24"/>
          <w:szCs w:val="24"/>
        </w:rPr>
        <w:t>Journal of Forensic Psychology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17–38. </w:t>
      </w:r>
      <w:hyperlink r:id="rId133" w:history="1">
        <w:r w:rsidRPr="00AF3164">
          <w:rPr>
            <w:rFonts w:ascii="Times New Roman" w:eastAsia="Times New Roman" w:hAnsi="Times New Roman" w:cs="Times New Roman"/>
            <w:color w:val="0000FF"/>
            <w:sz w:val="24"/>
            <w:szCs w:val="24"/>
            <w:u w:val="single"/>
          </w:rPr>
          <w:t>https://doi.org/10.1300/J158v06n02</w:t>
        </w:r>
      </w:hyperlink>
    </w:p>
    <w:p w14:paraId="3F0758A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Bowen, C., &amp; Bryant, R. A. (2006). Malingering posttraumatic stress on the Personality Assessment Inventory. </w:t>
      </w:r>
      <w:r w:rsidRPr="00AF3164">
        <w:rPr>
          <w:rFonts w:ascii="Times New Roman" w:eastAsia="Times New Roman" w:hAnsi="Times New Roman" w:cs="Times New Roman"/>
          <w:i/>
          <w:iCs/>
          <w:sz w:val="24"/>
          <w:szCs w:val="24"/>
        </w:rPr>
        <w:t>International Journal of Forensic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22–28.</w:t>
      </w:r>
    </w:p>
    <w:p w14:paraId="17E06AB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(1996). Psychometric limitations of the Personality Assessment Inventory: A reply to Morey’s (1995) rejoinder.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197–203. </w:t>
      </w:r>
      <w:hyperlink r:id="rId134" w:history="1">
        <w:r w:rsidRPr="00AF3164">
          <w:rPr>
            <w:rFonts w:ascii="Times New Roman" w:eastAsia="Times New Roman" w:hAnsi="Times New Roman" w:cs="Times New Roman"/>
            <w:color w:val="0000FF"/>
            <w:sz w:val="24"/>
            <w:szCs w:val="24"/>
            <w:u w:val="single"/>
          </w:rPr>
          <w:t>https://doi.org/10.1007/BF02229118</w:t>
        </w:r>
      </w:hyperlink>
    </w:p>
    <w:p w14:paraId="176BA2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(2007). </w:t>
      </w:r>
      <w:r w:rsidRPr="00AF3164">
        <w:rPr>
          <w:rFonts w:ascii="Times New Roman" w:eastAsia="Times New Roman" w:hAnsi="Times New Roman" w:cs="Times New Roman"/>
          <w:i/>
          <w:iCs/>
          <w:sz w:val="24"/>
          <w:szCs w:val="24"/>
        </w:rPr>
        <w:t>An overview of contemporary personality assessment</w:t>
      </w:r>
      <w:r w:rsidRPr="00AF3164">
        <w:rPr>
          <w:rFonts w:ascii="Times New Roman" w:eastAsia="Times New Roman" w:hAnsi="Times New Roman" w:cs="Times New Roman"/>
          <w:sz w:val="24"/>
          <w:szCs w:val="24"/>
        </w:rPr>
        <w:t xml:space="preserve">. 8–12. </w:t>
      </w:r>
      <w:hyperlink r:id="rId135" w:history="1">
        <w:r w:rsidRPr="00AF3164">
          <w:rPr>
            <w:rFonts w:ascii="Times New Roman" w:eastAsia="Times New Roman" w:hAnsi="Times New Roman" w:cs="Times New Roman"/>
            <w:color w:val="0000FF"/>
            <w:sz w:val="24"/>
            <w:szCs w:val="24"/>
            <w:u w:val="single"/>
          </w:rPr>
          <w:t>https://www.researchgate.net/profile/Gregory-J-Boyle/publication/259644884_An_Overview_of_Contemporary_Personality_Assessment/links/02e7e52d100f4f27d9000000/An-Overview-of-Contemporary-Personality-Assessment.pdf</w:t>
        </w:r>
      </w:hyperlink>
    </w:p>
    <w:p w14:paraId="17408B2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&amp; Kavan, M. (1995). Review of the personality assessment inventory. </w:t>
      </w:r>
      <w:r w:rsidRPr="00AF3164">
        <w:rPr>
          <w:rFonts w:ascii="Times New Roman" w:eastAsia="Times New Roman" w:hAnsi="Times New Roman" w:cs="Times New Roman"/>
          <w:i/>
          <w:iCs/>
          <w:sz w:val="24"/>
          <w:szCs w:val="24"/>
        </w:rPr>
        <w:t>The Twelfth Mental Measurements Yearbook</w:t>
      </w:r>
      <w:r w:rsidRPr="00AF3164">
        <w:rPr>
          <w:rFonts w:ascii="Times New Roman" w:eastAsia="Times New Roman" w:hAnsi="Times New Roman" w:cs="Times New Roman"/>
          <w:sz w:val="24"/>
          <w:szCs w:val="24"/>
        </w:rPr>
        <w:t>.</w:t>
      </w:r>
    </w:p>
    <w:p w14:paraId="22260D1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&amp; Lennon, T. J. (1994). Examination of the reliability and validity of the Personality Assessment Inventory.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173–187. </w:t>
      </w:r>
      <w:hyperlink r:id="rId136" w:history="1">
        <w:r w:rsidRPr="00AF3164">
          <w:rPr>
            <w:rFonts w:ascii="Times New Roman" w:eastAsia="Times New Roman" w:hAnsi="Times New Roman" w:cs="Times New Roman"/>
            <w:color w:val="0000FF"/>
            <w:sz w:val="24"/>
            <w:szCs w:val="24"/>
            <w:u w:val="single"/>
          </w:rPr>
          <w:t>https://doi.org/10.1007/BF02229206</w:t>
        </w:r>
      </w:hyperlink>
    </w:p>
    <w:p w14:paraId="28D0E34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Matthews, G., &amp; Saklofske, D. H. (2008). </w:t>
      </w:r>
      <w:r w:rsidRPr="00AF3164">
        <w:rPr>
          <w:rFonts w:ascii="Times New Roman" w:eastAsia="Times New Roman" w:hAnsi="Times New Roman" w:cs="Times New Roman"/>
          <w:i/>
          <w:iCs/>
          <w:sz w:val="24"/>
          <w:szCs w:val="24"/>
        </w:rPr>
        <w:t>The SAGE Handbook of Personality Theory and Assessment: Personality Measurement and Testing (Volume 2)</w:t>
      </w:r>
      <w:r w:rsidRPr="00AF3164">
        <w:rPr>
          <w:rFonts w:ascii="Times New Roman" w:eastAsia="Times New Roman" w:hAnsi="Times New Roman" w:cs="Times New Roman"/>
          <w:sz w:val="24"/>
          <w:szCs w:val="24"/>
        </w:rPr>
        <w:t xml:space="preserve">. SAGE. </w:t>
      </w:r>
      <w:hyperlink r:id="rId137" w:history="1">
        <w:r w:rsidRPr="00AF3164">
          <w:rPr>
            <w:rFonts w:ascii="Times New Roman" w:eastAsia="Times New Roman" w:hAnsi="Times New Roman" w:cs="Times New Roman"/>
            <w:color w:val="0000FF"/>
            <w:sz w:val="24"/>
            <w:szCs w:val="24"/>
            <w:u w:val="single"/>
          </w:rPr>
          <w:t>https://play.google.com/store/books/details?id=sdD41qBTJSUC</w:t>
        </w:r>
      </w:hyperlink>
    </w:p>
    <w:p w14:paraId="70AAFB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Ward, J., &amp; Lennon, T. J. (1994). Personality Assessment Inventory: A Confirmatory Factor Analysis.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79</w:t>
      </w:r>
      <w:r w:rsidRPr="00AF3164">
        <w:rPr>
          <w:rFonts w:ascii="Times New Roman" w:eastAsia="Times New Roman" w:hAnsi="Times New Roman" w:cs="Times New Roman"/>
          <w:sz w:val="24"/>
          <w:szCs w:val="24"/>
        </w:rPr>
        <w:t xml:space="preserve">(3_suppl), 1441–1442. </w:t>
      </w:r>
      <w:hyperlink r:id="rId138" w:history="1">
        <w:r w:rsidRPr="00AF3164">
          <w:rPr>
            <w:rFonts w:ascii="Times New Roman" w:eastAsia="Times New Roman" w:hAnsi="Times New Roman" w:cs="Times New Roman"/>
            <w:color w:val="0000FF"/>
            <w:sz w:val="24"/>
            <w:szCs w:val="24"/>
            <w:u w:val="single"/>
          </w:rPr>
          <w:t>https://doi.org/10.2466/pms.1994.79.3f.1441</w:t>
        </w:r>
      </w:hyperlink>
    </w:p>
    <w:p w14:paraId="6A7C2A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Bradbury, C. L., Wodchis, W. P., Mikulis, D. J., Pano, E. G., Hitzig, S. L., McGillivray, C. F., Ahmad, F. N., Craven, B. C., &amp; Green, R. E. (2008). Traumatic Brain Injury in Patients With Traumatic Spinal Cord Injury: Clinical and Economic Consequences. </w:t>
      </w:r>
      <w:r w:rsidRPr="00AF3164">
        <w:rPr>
          <w:rFonts w:ascii="Times New Roman" w:eastAsia="Times New Roman" w:hAnsi="Times New Roman" w:cs="Times New Roman"/>
          <w:i/>
          <w:iCs/>
          <w:sz w:val="24"/>
          <w:szCs w:val="24"/>
        </w:rPr>
        <w:t>Arch. Phys. Med. Rehabil.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89</w:t>
      </w:r>
      <w:r w:rsidRPr="00AF3164">
        <w:rPr>
          <w:rFonts w:ascii="Times New Roman" w:eastAsia="Times New Roman" w:hAnsi="Times New Roman" w:cs="Times New Roman"/>
          <w:sz w:val="24"/>
          <w:szCs w:val="24"/>
        </w:rPr>
        <w:t xml:space="preserve">(12), S77–S84. </w:t>
      </w:r>
      <w:hyperlink r:id="rId139" w:history="1">
        <w:r w:rsidRPr="00AF3164">
          <w:rPr>
            <w:rFonts w:ascii="Times New Roman" w:eastAsia="Times New Roman" w:hAnsi="Times New Roman" w:cs="Times New Roman"/>
            <w:color w:val="0000FF"/>
            <w:sz w:val="24"/>
            <w:szCs w:val="24"/>
            <w:u w:val="single"/>
          </w:rPr>
          <w:t>https://doi.org/10.1016/j.apmr.2008.07.008</w:t>
        </w:r>
      </w:hyperlink>
    </w:p>
    <w:p w14:paraId="387D79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Bradley, R., Hilsenroth, M., Guarnaccia, C., &amp; Westen, D. (2007). Relationship between clinician assessment and self-assessment of personality disorders using the SWAP-200 and PAI.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225–229. </w:t>
      </w:r>
      <w:hyperlink r:id="rId140" w:history="1">
        <w:r w:rsidRPr="00AF3164">
          <w:rPr>
            <w:rFonts w:ascii="Times New Roman" w:eastAsia="Times New Roman" w:hAnsi="Times New Roman" w:cs="Times New Roman"/>
            <w:color w:val="0000FF"/>
            <w:sz w:val="24"/>
            <w:szCs w:val="24"/>
            <w:u w:val="single"/>
          </w:rPr>
          <w:t>https://doi.org/10.1037/1040-3590.19.2.225</w:t>
        </w:r>
      </w:hyperlink>
    </w:p>
    <w:p w14:paraId="40B390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Brady, R. W., King, C. M., Doerflein, B., Ceballo, D., Del Pozzo, J., Trilone, B., &amp; Rafanello, N. (2019). </w:t>
      </w:r>
      <w:r w:rsidRPr="00AF3164">
        <w:rPr>
          <w:rFonts w:ascii="Times New Roman" w:eastAsia="Times New Roman" w:hAnsi="Times New Roman" w:cs="Times New Roman"/>
          <w:i/>
          <w:iCs/>
          <w:sz w:val="24"/>
          <w:szCs w:val="24"/>
        </w:rPr>
        <w:t>Construct and Criterion Validity of Personality Testing with Urban Police Applicants [Poster Presentation</w:t>
      </w:r>
      <w:r w:rsidRPr="00AF3164">
        <w:rPr>
          <w:rFonts w:ascii="Times New Roman" w:eastAsia="Times New Roman" w:hAnsi="Times New Roman" w:cs="Times New Roman"/>
          <w:sz w:val="24"/>
          <w:szCs w:val="24"/>
        </w:rPr>
        <w:t>. American Psychology-Law Society.</w:t>
      </w:r>
    </w:p>
    <w:p w14:paraId="43B617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Brand, B. L., Schielke, H. J., Brams, J. S., &amp; DiComo, R. A. (2017). Assessing trauma-related dissociation in forensic contexts: Addressing trauma-related dissociation as a forensic </w:t>
      </w:r>
      <w:r w:rsidRPr="00AF3164">
        <w:rPr>
          <w:rFonts w:ascii="Times New Roman" w:eastAsia="Times New Roman" w:hAnsi="Times New Roman" w:cs="Times New Roman"/>
          <w:sz w:val="24"/>
          <w:szCs w:val="24"/>
        </w:rPr>
        <w:lastRenderedPageBreak/>
        <w:t xml:space="preserve">psychologist. </w:t>
      </w:r>
      <w:r w:rsidRPr="00AF3164">
        <w:rPr>
          <w:rFonts w:ascii="Times New Roman" w:eastAsia="Times New Roman" w:hAnsi="Times New Roman" w:cs="Times New Roman"/>
          <w:i/>
          <w:iCs/>
          <w:sz w:val="24"/>
          <w:szCs w:val="24"/>
        </w:rPr>
        <w:t>Part 2. Psychological Injury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(4), 298-312 10 1007 12207-017-9305–9307.</w:t>
      </w:r>
    </w:p>
    <w:p w14:paraId="3BB724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Brand, B. L., Webermann, A. R., &amp; Frankel, A. S. (2016). Assessment of complex dissociative disorder patients and simulated dissociation in forensic contexts. </w:t>
      </w:r>
      <w:r w:rsidRPr="00AF3164">
        <w:rPr>
          <w:rFonts w:ascii="Times New Roman" w:eastAsia="Times New Roman" w:hAnsi="Times New Roman" w:cs="Times New Roman"/>
          <w:i/>
          <w:iCs/>
          <w:sz w:val="24"/>
          <w:szCs w:val="24"/>
        </w:rPr>
        <w:t>International Journal of Law and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49</w:t>
      </w:r>
      <w:r w:rsidRPr="00AF3164">
        <w:rPr>
          <w:rFonts w:ascii="Times New Roman" w:eastAsia="Times New Roman" w:hAnsi="Times New Roman" w:cs="Times New Roman"/>
          <w:sz w:val="24"/>
          <w:szCs w:val="24"/>
        </w:rPr>
        <w:t xml:space="preserve">(Part B), 197–204. </w:t>
      </w:r>
      <w:hyperlink r:id="rId141" w:history="1">
        <w:r w:rsidRPr="00AF3164">
          <w:rPr>
            <w:rFonts w:ascii="Times New Roman" w:eastAsia="Times New Roman" w:hAnsi="Times New Roman" w:cs="Times New Roman"/>
            <w:color w:val="0000FF"/>
            <w:sz w:val="24"/>
            <w:szCs w:val="24"/>
            <w:u w:val="single"/>
          </w:rPr>
          <w:t>https://doi.org/10.1016/j.ijlp.2016.10.006</w:t>
        </w:r>
      </w:hyperlink>
    </w:p>
    <w:p w14:paraId="7BF30A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Braxton, L. E., Calhoun, P. S., Williams, J. E., &amp; Boggs, C. D. (2007). Validity rates of the Personality Assessment Inventory and the Minnesota Multiphasic Personality Inventory-2 in a VA medical center setting.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5–15. </w:t>
      </w:r>
      <w:hyperlink r:id="rId142" w:history="1">
        <w:r w:rsidRPr="00AF3164">
          <w:rPr>
            <w:rFonts w:ascii="Times New Roman" w:eastAsia="Times New Roman" w:hAnsi="Times New Roman" w:cs="Times New Roman"/>
            <w:color w:val="0000FF"/>
            <w:sz w:val="24"/>
            <w:szCs w:val="24"/>
            <w:u w:val="single"/>
          </w:rPr>
          <w:t>https://doi.org/10.1207/s15327752jpa8801_02</w:t>
        </w:r>
      </w:hyperlink>
    </w:p>
    <w:p w14:paraId="35E0967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Breedlove, M. M. (2013). </w:t>
      </w:r>
      <w:r w:rsidRPr="00AF3164">
        <w:rPr>
          <w:rFonts w:ascii="Times New Roman" w:eastAsia="Times New Roman" w:hAnsi="Times New Roman" w:cs="Times New Roman"/>
          <w:i/>
          <w:iCs/>
          <w:sz w:val="24"/>
          <w:szCs w:val="24"/>
        </w:rPr>
        <w:t>Using the Counseling Center Assessment of Psychological Symptoms-70 (CCAPS-70) and the Personality Assessment Inventory (PAI) to Predict Treatment Duration and Premature Termination</w:t>
      </w:r>
      <w:r w:rsidRPr="00AF3164">
        <w:rPr>
          <w:rFonts w:ascii="Times New Roman" w:eastAsia="Times New Roman" w:hAnsi="Times New Roman" w:cs="Times New Roman"/>
          <w:sz w:val="24"/>
          <w:szCs w:val="24"/>
        </w:rPr>
        <w:t xml:space="preserve"> [University of Tennessee, Knoxville]. </w:t>
      </w:r>
      <w:hyperlink r:id="rId143" w:history="1">
        <w:r w:rsidRPr="00AF3164">
          <w:rPr>
            <w:rFonts w:ascii="Times New Roman" w:eastAsia="Times New Roman" w:hAnsi="Times New Roman" w:cs="Times New Roman"/>
            <w:color w:val="0000FF"/>
            <w:sz w:val="24"/>
            <w:szCs w:val="24"/>
            <w:u w:val="single"/>
          </w:rPr>
          <w:t>https://trace.tennessee.edu/utk_graddiss/2401/</w:t>
        </w:r>
      </w:hyperlink>
    </w:p>
    <w:p w14:paraId="03F8BAE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Brendza, D., Ashton, K., Windover, A., &amp; Stillman, M. (2005). Personality Assessment Inventory predictors of therapeutic success or failure in chronic headache patients. </w:t>
      </w:r>
      <w:r w:rsidRPr="00AF3164">
        <w:rPr>
          <w:rFonts w:ascii="Times New Roman" w:eastAsia="Times New Roman" w:hAnsi="Times New Roman" w:cs="Times New Roman"/>
          <w:i/>
          <w:iCs/>
          <w:sz w:val="24"/>
          <w:szCs w:val="24"/>
        </w:rPr>
        <w:t>The Journal of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(3), S81. </w:t>
      </w:r>
      <w:hyperlink r:id="rId144" w:history="1">
        <w:r w:rsidRPr="00AF3164">
          <w:rPr>
            <w:rFonts w:ascii="Times New Roman" w:eastAsia="Times New Roman" w:hAnsi="Times New Roman" w:cs="Times New Roman"/>
            <w:color w:val="0000FF"/>
            <w:sz w:val="24"/>
            <w:szCs w:val="24"/>
            <w:u w:val="single"/>
          </w:rPr>
          <w:t>https://doi.org/10.1016/j.jpain.2005.01.319</w:t>
        </w:r>
      </w:hyperlink>
    </w:p>
    <w:p w14:paraId="782622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(2007). </w:t>
      </w:r>
      <w:r w:rsidRPr="00AF3164">
        <w:rPr>
          <w:rFonts w:ascii="Times New Roman" w:eastAsia="Times New Roman" w:hAnsi="Times New Roman" w:cs="Times New Roman"/>
          <w:i/>
          <w:iCs/>
          <w:sz w:val="24"/>
          <w:szCs w:val="24"/>
        </w:rPr>
        <w:t>The Vulnerability To Coaching Across Measures Of Malingering</w:t>
      </w:r>
      <w:r w:rsidRPr="00AF3164">
        <w:rPr>
          <w:rFonts w:ascii="Times New Roman" w:eastAsia="Times New Roman" w:hAnsi="Times New Roman" w:cs="Times New Roman"/>
          <w:sz w:val="24"/>
          <w:szCs w:val="24"/>
        </w:rPr>
        <w:t xml:space="preserve"> [Ph.D. Thesis].</w:t>
      </w:r>
    </w:p>
    <w:p w14:paraId="69FED8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(2004). </w:t>
      </w:r>
      <w:r w:rsidRPr="00AF3164">
        <w:rPr>
          <w:rFonts w:ascii="Times New Roman" w:eastAsia="Times New Roman" w:hAnsi="Times New Roman" w:cs="Times New Roman"/>
          <w:i/>
          <w:iCs/>
          <w:sz w:val="24"/>
          <w:szCs w:val="24"/>
        </w:rPr>
        <w:t>Are we honestly studying malingering? A profile and comparison of simulated and suspected malingerers.</w:t>
      </w:r>
      <w:r w:rsidRPr="00AF3164">
        <w:rPr>
          <w:rFonts w:ascii="Times New Roman" w:eastAsia="Times New Roman" w:hAnsi="Times New Roman" w:cs="Times New Roman"/>
          <w:sz w:val="24"/>
          <w:szCs w:val="24"/>
        </w:rPr>
        <w:t xml:space="preserve"> [Thesis, University of New Orleans]. </w:t>
      </w:r>
      <w:hyperlink r:id="rId145" w:history="1">
        <w:r w:rsidRPr="00AF3164">
          <w:rPr>
            <w:rFonts w:ascii="Times New Roman" w:eastAsia="Times New Roman" w:hAnsi="Times New Roman" w:cs="Times New Roman"/>
            <w:color w:val="0000FF"/>
            <w:sz w:val="24"/>
            <w:szCs w:val="24"/>
            <w:u w:val="single"/>
          </w:rPr>
          <w:t>https://doi.org/10.1207/s15324826an1301_1</w:t>
        </w:r>
      </w:hyperlink>
    </w:p>
    <w:p w14:paraId="70C9B8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&amp; Gouvier, W. D. (2006). Are we honestly studying malingering? A profile and comparison of simulated and suspected malingerers.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(1), 1–11. </w:t>
      </w:r>
      <w:hyperlink r:id="rId146" w:history="1">
        <w:r w:rsidRPr="00AF3164">
          <w:rPr>
            <w:rFonts w:ascii="Times New Roman" w:eastAsia="Times New Roman" w:hAnsi="Times New Roman" w:cs="Times New Roman"/>
            <w:color w:val="0000FF"/>
            <w:sz w:val="24"/>
            <w:szCs w:val="24"/>
            <w:u w:val="single"/>
          </w:rPr>
          <w:t>https://doi.org/10.1207/s15324826an1301_1</w:t>
        </w:r>
      </w:hyperlink>
    </w:p>
    <w:p w14:paraId="05A519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Meyer, S., David, E., Pella, R., Hill, B. D., &amp; Gouvier, W. D. (2009). The vulnerability to coaching across measures of effort. </w:t>
      </w:r>
      <w:r w:rsidRPr="00AF3164">
        <w:rPr>
          <w:rFonts w:ascii="Times New Roman" w:eastAsia="Times New Roman" w:hAnsi="Times New Roman" w:cs="Times New Roman"/>
          <w:i/>
          <w:iCs/>
          <w:sz w:val="24"/>
          <w:szCs w:val="24"/>
        </w:rPr>
        <w:t>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(2), 314–328. </w:t>
      </w:r>
      <w:hyperlink r:id="rId147" w:history="1">
        <w:r w:rsidRPr="00AF3164">
          <w:rPr>
            <w:rFonts w:ascii="Times New Roman" w:eastAsia="Times New Roman" w:hAnsi="Times New Roman" w:cs="Times New Roman"/>
            <w:color w:val="0000FF"/>
            <w:sz w:val="24"/>
            <w:szCs w:val="24"/>
            <w:u w:val="single"/>
          </w:rPr>
          <w:t>https://doi.org/10.1080/13854040802054151</w:t>
        </w:r>
      </w:hyperlink>
    </w:p>
    <w:p w14:paraId="29E003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Brenner, L. A., Dise-Lewis, J. E., Bartles, S. K., O’Brien, S. E., Godleski, M., &amp; Selinger, M. (2007). The long-term impact and rehabilitation of pediatric traumatic brain injury: A 50-year follow-up case study. </w:t>
      </w:r>
      <w:r w:rsidRPr="00AF3164">
        <w:rPr>
          <w:rFonts w:ascii="Times New Roman" w:eastAsia="Times New Roman" w:hAnsi="Times New Roman" w:cs="Times New Roman"/>
          <w:i/>
          <w:iCs/>
          <w:sz w:val="24"/>
          <w:szCs w:val="24"/>
        </w:rPr>
        <w:t>J. Head Trauma Rehabil.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(1), 56–64.</w:t>
      </w:r>
    </w:p>
    <w:p w14:paraId="11E573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Breshears, R. E., Brenner, L. A., Harwood, J. E. F., &amp; Gutierrez, P. M. (2010). Predicting suicidal behavior in veterans with traumatic brain injury: The utility of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(4), 349–355. </w:t>
      </w:r>
      <w:hyperlink r:id="rId148" w:history="1">
        <w:r w:rsidRPr="00AF3164">
          <w:rPr>
            <w:rFonts w:ascii="Times New Roman" w:eastAsia="Times New Roman" w:hAnsi="Times New Roman" w:cs="Times New Roman"/>
            <w:color w:val="0000FF"/>
            <w:sz w:val="24"/>
            <w:szCs w:val="24"/>
            <w:u w:val="single"/>
          </w:rPr>
          <w:t>https://doi.org/10.1080/00223891.2010.482011</w:t>
        </w:r>
      </w:hyperlink>
    </w:p>
    <w:p w14:paraId="2A98D6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Brewer, C., Westerveld, M., Loring, D. W., Chelune, G. J., &amp; Bozeman, E. C. (2002). Assessing psychological function in patients with epilepsy: A comparison of the MMPI-2 and PAI [Abstract].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739.</w:t>
      </w:r>
    </w:p>
    <w:p w14:paraId="44678B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Brian A. Darlow Janet D. Carter, R. T. M. (2009). Parental stress in the NICU: The infl uence of personality, psychological, pregnancy and family factors. </w:t>
      </w:r>
      <w:r w:rsidRPr="00AF3164">
        <w:rPr>
          <w:rFonts w:ascii="Times New Roman" w:eastAsia="Times New Roman" w:hAnsi="Times New Roman" w:cs="Times New Roman"/>
          <w:i/>
          <w:iCs/>
          <w:sz w:val="24"/>
          <w:szCs w:val="24"/>
        </w:rPr>
        <w:t>Personality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95</w:t>
      </w:r>
      <w:r w:rsidRPr="00AF3164">
        <w:rPr>
          <w:rFonts w:ascii="Times New Roman" w:eastAsia="Times New Roman" w:hAnsi="Times New Roman" w:cs="Times New Roman"/>
          <w:sz w:val="24"/>
          <w:szCs w:val="24"/>
        </w:rPr>
        <w:t xml:space="preserve">, 86–95. </w:t>
      </w:r>
      <w:hyperlink r:id="rId149" w:history="1">
        <w:r w:rsidRPr="00AF3164">
          <w:rPr>
            <w:rFonts w:ascii="Times New Roman" w:eastAsia="Times New Roman" w:hAnsi="Times New Roman" w:cs="Times New Roman"/>
            <w:color w:val="0000FF"/>
            <w:sz w:val="24"/>
            <w:szCs w:val="24"/>
            <w:u w:val="single"/>
          </w:rPr>
          <w:t>https://doi.org/10.1002/pmh</w:t>
        </w:r>
      </w:hyperlink>
    </w:p>
    <w:p w14:paraId="536982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(1995). </w:t>
      </w:r>
      <w:r w:rsidRPr="00AF3164">
        <w:rPr>
          <w:rFonts w:ascii="Times New Roman" w:eastAsia="Times New Roman" w:hAnsi="Times New Roman" w:cs="Times New Roman"/>
          <w:i/>
          <w:iCs/>
          <w:sz w:val="24"/>
          <w:szCs w:val="24"/>
        </w:rPr>
        <w:t>TSI: Trauma Symptom Inventory professional manual</w:t>
      </w:r>
      <w:r w:rsidRPr="00AF3164">
        <w:rPr>
          <w:rFonts w:ascii="Times New Roman" w:eastAsia="Times New Roman" w:hAnsi="Times New Roman" w:cs="Times New Roman"/>
          <w:sz w:val="24"/>
          <w:szCs w:val="24"/>
        </w:rPr>
        <w:t>. Psychological Assessment Resources.</w:t>
      </w:r>
    </w:p>
    <w:p w14:paraId="11B0AC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(2000). </w:t>
      </w:r>
      <w:r w:rsidRPr="00AF3164">
        <w:rPr>
          <w:rFonts w:ascii="Times New Roman" w:eastAsia="Times New Roman" w:hAnsi="Times New Roman" w:cs="Times New Roman"/>
          <w:i/>
          <w:iCs/>
          <w:sz w:val="24"/>
          <w:szCs w:val="24"/>
        </w:rPr>
        <w:t>CDS: Cognitive Distortion Scales professional manual</w:t>
      </w:r>
      <w:r w:rsidRPr="00AF3164">
        <w:rPr>
          <w:rFonts w:ascii="Times New Roman" w:eastAsia="Times New Roman" w:hAnsi="Times New Roman" w:cs="Times New Roman"/>
          <w:sz w:val="24"/>
          <w:szCs w:val="24"/>
        </w:rPr>
        <w:t>. Psychological Assessment Resources.</w:t>
      </w:r>
    </w:p>
    <w:p w14:paraId="41E15B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(2005). </w:t>
      </w:r>
      <w:r w:rsidRPr="00AF3164">
        <w:rPr>
          <w:rFonts w:ascii="Times New Roman" w:eastAsia="Times New Roman" w:hAnsi="Times New Roman" w:cs="Times New Roman"/>
          <w:i/>
          <w:iCs/>
          <w:sz w:val="24"/>
          <w:szCs w:val="24"/>
        </w:rPr>
        <w:t>IASC: Inventory of Altered Self-Capacities professional manual</w:t>
      </w:r>
      <w:r w:rsidRPr="00AF3164">
        <w:rPr>
          <w:rFonts w:ascii="Times New Roman" w:eastAsia="Times New Roman" w:hAnsi="Times New Roman" w:cs="Times New Roman"/>
          <w:sz w:val="24"/>
          <w:szCs w:val="24"/>
        </w:rPr>
        <w:t>. PAR-Psycological Assessment Resources.</w:t>
      </w:r>
    </w:p>
    <w:p w14:paraId="7D75D9D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&amp; Runtz, M. (2002). The Inventory of Altered Self-Capacities (IASC): A standardized measure of identity, affect regulation, and relationship disturbance.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(3), 230–239. </w:t>
      </w:r>
      <w:hyperlink r:id="rId150" w:history="1">
        <w:r w:rsidRPr="00AF3164">
          <w:rPr>
            <w:rFonts w:ascii="Times New Roman" w:eastAsia="Times New Roman" w:hAnsi="Times New Roman" w:cs="Times New Roman"/>
            <w:color w:val="0000FF"/>
            <w:sz w:val="24"/>
            <w:szCs w:val="24"/>
            <w:u w:val="single"/>
          </w:rPr>
          <w:t>https://doi.org/10.1177/1073191102009003002</w:t>
        </w:r>
      </w:hyperlink>
    </w:p>
    <w:p w14:paraId="2D3243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Weathers, F. W., &amp; Runtz, M. (2005). Is dissociation a multidimensional construct? Data from the Multiscale Dissociation Inventory.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(3), 221–231. </w:t>
      </w:r>
      <w:hyperlink r:id="rId151" w:history="1">
        <w:r w:rsidRPr="00AF3164">
          <w:rPr>
            <w:rFonts w:ascii="Times New Roman" w:eastAsia="Times New Roman" w:hAnsi="Times New Roman" w:cs="Times New Roman"/>
            <w:color w:val="0000FF"/>
            <w:sz w:val="24"/>
            <w:szCs w:val="24"/>
            <w:u w:val="single"/>
          </w:rPr>
          <w:t>https://doi.org/10.1002/jts.20024</w:t>
        </w:r>
      </w:hyperlink>
    </w:p>
    <w:p w14:paraId="7C413E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Brinkley, C. A., Diamond, P. M., Magaletta, P. R., &amp; Heigel, C. P. (2008). Cross-validation of Levenson’s Psychopathy Scale in a sample of federal female inmates.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(4), 464–482. </w:t>
      </w:r>
      <w:hyperlink r:id="rId152" w:history="1">
        <w:r w:rsidRPr="00AF3164">
          <w:rPr>
            <w:rFonts w:ascii="Times New Roman" w:eastAsia="Times New Roman" w:hAnsi="Times New Roman" w:cs="Times New Roman"/>
            <w:color w:val="0000FF"/>
            <w:sz w:val="24"/>
            <w:szCs w:val="24"/>
            <w:u w:val="single"/>
          </w:rPr>
          <w:t>https://doi.org/10.1177/1073191108319043</w:t>
        </w:r>
      </w:hyperlink>
    </w:p>
    <w:p w14:paraId="6E0C61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Brooker, A. E., O’Brien, A. M., &amp; Koch, T. R. (1999). Conceptualizing a better understanding of diagnosing and treating posttraumatic stress disorder: A review of two case studies.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89</w:t>
      </w:r>
      <w:r w:rsidRPr="00AF3164">
        <w:rPr>
          <w:rFonts w:ascii="Times New Roman" w:eastAsia="Times New Roman" w:hAnsi="Times New Roman" w:cs="Times New Roman"/>
          <w:sz w:val="24"/>
          <w:szCs w:val="24"/>
        </w:rPr>
        <w:t xml:space="preserve">(2), 607–625. </w:t>
      </w:r>
      <w:hyperlink r:id="rId153" w:history="1">
        <w:r w:rsidRPr="00AF3164">
          <w:rPr>
            <w:rFonts w:ascii="Times New Roman" w:eastAsia="Times New Roman" w:hAnsi="Times New Roman" w:cs="Times New Roman"/>
            <w:color w:val="0000FF"/>
            <w:sz w:val="24"/>
            <w:szCs w:val="24"/>
            <w:u w:val="single"/>
          </w:rPr>
          <w:t>https://doi.org/10.2466/PMS.89.6.607-625</w:t>
        </w:r>
      </w:hyperlink>
    </w:p>
    <w:p w14:paraId="6C17BC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Brotto, L. A., Basson, R., &amp; Gehring, D. (2003). Psychological profiles among women with vulvar vestibulitis syndrome: A chart review. </w:t>
      </w:r>
      <w:r w:rsidRPr="00AF3164">
        <w:rPr>
          <w:rFonts w:ascii="Times New Roman" w:eastAsia="Times New Roman" w:hAnsi="Times New Roman" w:cs="Times New Roman"/>
          <w:i/>
          <w:iCs/>
          <w:sz w:val="24"/>
          <w:szCs w:val="24"/>
        </w:rPr>
        <w:t>Journal of Psychosomatic Obstetrics &amp; Gynecology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(3), 195–203. </w:t>
      </w:r>
      <w:hyperlink r:id="rId154" w:history="1">
        <w:r w:rsidRPr="00AF3164">
          <w:rPr>
            <w:rFonts w:ascii="Times New Roman" w:eastAsia="Times New Roman" w:hAnsi="Times New Roman" w:cs="Times New Roman"/>
            <w:color w:val="0000FF"/>
            <w:sz w:val="24"/>
            <w:szCs w:val="24"/>
            <w:u w:val="single"/>
          </w:rPr>
          <w:t>https://doi.org/10.3109/01674820309039673</w:t>
        </w:r>
      </w:hyperlink>
    </w:p>
    <w:p w14:paraId="65AF8C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Brotto, L. A., Knudson, G., Inskip, J., Rhodes, K., &amp; Erskine, Y. (2010). Asexuality: A mixed-methods approach. </w:t>
      </w:r>
      <w:r w:rsidRPr="00AF3164">
        <w:rPr>
          <w:rFonts w:ascii="Times New Roman" w:eastAsia="Times New Roman" w:hAnsi="Times New Roman" w:cs="Times New Roman"/>
          <w:i/>
          <w:iCs/>
          <w:sz w:val="24"/>
          <w:szCs w:val="24"/>
        </w:rPr>
        <w:t>Arch. Sex.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 599–618. </w:t>
      </w:r>
      <w:hyperlink r:id="rId155" w:history="1">
        <w:r w:rsidRPr="00AF3164">
          <w:rPr>
            <w:rFonts w:ascii="Times New Roman" w:eastAsia="Times New Roman" w:hAnsi="Times New Roman" w:cs="Times New Roman"/>
            <w:color w:val="0000FF"/>
            <w:sz w:val="24"/>
            <w:szCs w:val="24"/>
            <w:u w:val="single"/>
          </w:rPr>
          <w:t>https://doi.org/10.1007/s10508-008-9434-x</w:t>
        </w:r>
      </w:hyperlink>
    </w:p>
    <w:p w14:paraId="1ABE2E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C. S. (2008). </w:t>
      </w:r>
      <w:r w:rsidRPr="00AF3164">
        <w:rPr>
          <w:rFonts w:ascii="Times New Roman" w:eastAsia="Times New Roman" w:hAnsi="Times New Roman" w:cs="Times New Roman"/>
          <w:i/>
          <w:iCs/>
          <w:sz w:val="24"/>
          <w:szCs w:val="24"/>
        </w:rPr>
        <w:t>Incremental Validity of the Static-99 and the Personality Assessment Inventory for Predicting Sexual Recidivism Among Adult Male Sex Offenders</w:t>
      </w:r>
      <w:r w:rsidRPr="00AF3164">
        <w:rPr>
          <w:rFonts w:ascii="Times New Roman" w:eastAsia="Times New Roman" w:hAnsi="Times New Roman" w:cs="Times New Roman"/>
          <w:sz w:val="24"/>
          <w:szCs w:val="24"/>
        </w:rPr>
        <w:t xml:space="preserve"> [Ph.D. Thesis, Pacific University]. </w:t>
      </w:r>
      <w:hyperlink r:id="rId156" w:history="1">
        <w:r w:rsidRPr="00AF3164">
          <w:rPr>
            <w:rFonts w:ascii="Times New Roman" w:eastAsia="Times New Roman" w:hAnsi="Times New Roman" w:cs="Times New Roman"/>
            <w:color w:val="0000FF"/>
            <w:sz w:val="24"/>
            <w:szCs w:val="24"/>
            <w:u w:val="single"/>
          </w:rPr>
          <w:t>https://commons.pacificu.edu/spp/3/</w:t>
        </w:r>
      </w:hyperlink>
    </w:p>
    <w:p w14:paraId="0D1811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C. S., &amp; Guyton, M. R. (XXXX). Incremental validity of the Static-99 and PAI with community-reated sex offenders. </w:t>
      </w:r>
      <w:r w:rsidRPr="00AF3164">
        <w:rPr>
          <w:rFonts w:ascii="Times New Roman" w:eastAsia="Times New Roman" w:hAnsi="Times New Roman" w:cs="Times New Roman"/>
          <w:i/>
          <w:iCs/>
          <w:sz w:val="24"/>
          <w:szCs w:val="24"/>
        </w:rPr>
        <w:t>Association for the Treatment of Sexual Abusers Conference</w:t>
      </w:r>
      <w:r w:rsidRPr="00AF3164">
        <w:rPr>
          <w:rFonts w:ascii="Times New Roman" w:eastAsia="Times New Roman" w:hAnsi="Times New Roman" w:cs="Times New Roman"/>
          <w:sz w:val="24"/>
          <w:szCs w:val="24"/>
        </w:rPr>
        <w:t>.</w:t>
      </w:r>
    </w:p>
    <w:p w14:paraId="6F5102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J. D., &amp; Morey, L. C. (2016). </w:t>
      </w:r>
      <w:r w:rsidRPr="00AF3164">
        <w:rPr>
          <w:rFonts w:ascii="Times New Roman" w:eastAsia="Times New Roman" w:hAnsi="Times New Roman" w:cs="Times New Roman"/>
          <w:i/>
          <w:iCs/>
          <w:sz w:val="24"/>
          <w:szCs w:val="24"/>
        </w:rPr>
        <w:t>Therapeutic assessment in psychological triage using the PAI. Journal of Personality Assessment</w:t>
      </w:r>
      <w:r w:rsidRPr="00AF3164">
        <w:rPr>
          <w:rFonts w:ascii="Times New Roman" w:eastAsia="Times New Roman" w:hAnsi="Times New Roman" w:cs="Times New Roman"/>
          <w:sz w:val="24"/>
          <w:szCs w:val="24"/>
        </w:rPr>
        <w:t>.</w:t>
      </w:r>
    </w:p>
    <w:p w14:paraId="11D97F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Brown, K. P., Iannelli, R. J., &amp; Marganoff, D. P. (2017). Use of the Personality Assessment Inventory in fitness-for-duty evaluations of physicians.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(5), 465–471. </w:t>
      </w:r>
      <w:hyperlink r:id="rId157" w:history="1">
        <w:r w:rsidRPr="00AF3164">
          <w:rPr>
            <w:rFonts w:ascii="Times New Roman" w:eastAsia="Times New Roman" w:hAnsi="Times New Roman" w:cs="Times New Roman"/>
            <w:color w:val="0000FF"/>
            <w:sz w:val="24"/>
            <w:szCs w:val="24"/>
            <w:u w:val="single"/>
          </w:rPr>
          <w:t>https://doi.org/10.1080/00223891.2016.1255950</w:t>
        </w:r>
      </w:hyperlink>
    </w:p>
    <w:p w14:paraId="5FF4A9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P. (1998). </w:t>
      </w:r>
      <w:r w:rsidRPr="00AF3164">
        <w:rPr>
          <w:rFonts w:ascii="Times New Roman" w:eastAsia="Times New Roman" w:hAnsi="Times New Roman" w:cs="Times New Roman"/>
          <w:i/>
          <w:iCs/>
          <w:sz w:val="24"/>
          <w:szCs w:val="24"/>
        </w:rPr>
        <w:t>Preliminary Reliability and Validity of the Apperceptive Coping Test</w:t>
      </w:r>
      <w:r w:rsidRPr="00AF3164">
        <w:rPr>
          <w:rFonts w:ascii="Times New Roman" w:eastAsia="Times New Roman" w:hAnsi="Times New Roman" w:cs="Times New Roman"/>
          <w:sz w:val="24"/>
          <w:szCs w:val="24"/>
        </w:rPr>
        <w:t xml:space="preserve"> [Ph.D. Thesis]. Simon Fraser University.</w:t>
      </w:r>
    </w:p>
    <w:p w14:paraId="48052A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Brownell, R. C. (2005). </w:t>
      </w:r>
      <w:r w:rsidRPr="00AF3164">
        <w:rPr>
          <w:rFonts w:ascii="Times New Roman" w:eastAsia="Times New Roman" w:hAnsi="Times New Roman" w:cs="Times New Roman"/>
          <w:i/>
          <w:iCs/>
          <w:sz w:val="24"/>
          <w:szCs w:val="24"/>
        </w:rPr>
        <w:t>An investigation of the discriminant validity of four scales of the personality assessment inventory to distinguish between offenders and non-offenders</w:t>
      </w:r>
      <w:r w:rsidRPr="00AF3164">
        <w:rPr>
          <w:rFonts w:ascii="Times New Roman" w:eastAsia="Times New Roman" w:hAnsi="Times New Roman" w:cs="Times New Roman"/>
          <w:sz w:val="24"/>
          <w:szCs w:val="24"/>
        </w:rPr>
        <w:t xml:space="preserve"> [Ph.D. Thesis, ProQuest Information &amp; Learning, US]. </w:t>
      </w:r>
      <w:hyperlink r:id="rId158" w:history="1">
        <w:r w:rsidRPr="00AF3164">
          <w:rPr>
            <w:rFonts w:ascii="Times New Roman" w:eastAsia="Times New Roman" w:hAnsi="Times New Roman" w:cs="Times New Roman"/>
            <w:color w:val="0000FF"/>
            <w:sz w:val="24"/>
            <w:szCs w:val="24"/>
            <w:u w:val="single"/>
          </w:rPr>
          <w:t>http://search.ebscohost.com/login.aspx?direct=true&amp;db=psyh&amp;AN=2005-99002-162&amp;site=ehost-live</w:t>
        </w:r>
      </w:hyperlink>
    </w:p>
    <w:p w14:paraId="092A99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Bruce, D. R., &amp; Dean, J. C. (2002). Predictive value of the Personality Assessment Inventory (Conversion subscale) for non-epileptic seizures vs. Alcohol patch induction using closed circuit video-EEG (abstract). </w:t>
      </w:r>
      <w:r w:rsidRPr="00AF3164">
        <w:rPr>
          <w:rFonts w:ascii="Times New Roman" w:eastAsia="Times New Roman" w:hAnsi="Times New Roman" w:cs="Times New Roman"/>
          <w:i/>
          <w:iCs/>
          <w:sz w:val="24"/>
          <w:szCs w:val="24"/>
        </w:rPr>
        <w:t>Epilepsia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43</w:t>
      </w:r>
      <w:r w:rsidRPr="00AF3164">
        <w:rPr>
          <w:rFonts w:ascii="Times New Roman" w:eastAsia="Times New Roman" w:hAnsi="Times New Roman" w:cs="Times New Roman"/>
          <w:sz w:val="24"/>
          <w:szCs w:val="24"/>
        </w:rPr>
        <w:t>(7), 158.</w:t>
      </w:r>
    </w:p>
    <w:p w14:paraId="425C05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Bryant, R. A. (2021a). Forensic Issues. In </w:t>
      </w:r>
      <w:r w:rsidRPr="00AF3164">
        <w:rPr>
          <w:rFonts w:ascii="Times New Roman" w:eastAsia="Times New Roman" w:hAnsi="Times New Roman" w:cs="Times New Roman"/>
          <w:i/>
          <w:iCs/>
          <w:sz w:val="24"/>
          <w:szCs w:val="24"/>
        </w:rPr>
        <w:t>Treating PTSD in first responders: A guide for serving those who serve</w:t>
      </w:r>
      <w:r w:rsidRPr="00AF3164">
        <w:rPr>
          <w:rFonts w:ascii="Times New Roman" w:eastAsia="Times New Roman" w:hAnsi="Times New Roman" w:cs="Times New Roman"/>
          <w:sz w:val="24"/>
          <w:szCs w:val="24"/>
        </w:rPr>
        <w:t xml:space="preserve"> (pp. 177–192). American Psychological Association. https://doi.org/10.1037/0000255-012.</w:t>
      </w:r>
    </w:p>
    <w:p w14:paraId="5F4ADA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Bryant, R. A. (2021b). </w:t>
      </w:r>
      <w:r w:rsidRPr="00AF3164">
        <w:rPr>
          <w:rFonts w:ascii="Times New Roman" w:eastAsia="Times New Roman" w:hAnsi="Times New Roman" w:cs="Times New Roman"/>
          <w:i/>
          <w:iCs/>
          <w:sz w:val="24"/>
          <w:szCs w:val="24"/>
        </w:rPr>
        <w:t>Treating PTSD in first responders: A guide for serving those who serve</w:t>
      </w:r>
      <w:r w:rsidRPr="00AF3164">
        <w:rPr>
          <w:rFonts w:ascii="Times New Roman" w:eastAsia="Times New Roman" w:hAnsi="Times New Roman" w:cs="Times New Roman"/>
          <w:sz w:val="24"/>
          <w:szCs w:val="24"/>
        </w:rPr>
        <w:t xml:space="preserve">. American Psychological Association. </w:t>
      </w:r>
      <w:hyperlink r:id="rId159" w:history="1">
        <w:r w:rsidRPr="00AF3164">
          <w:rPr>
            <w:rFonts w:ascii="Times New Roman" w:eastAsia="Times New Roman" w:hAnsi="Times New Roman" w:cs="Times New Roman"/>
            <w:color w:val="0000FF"/>
            <w:sz w:val="24"/>
            <w:szCs w:val="24"/>
            <w:u w:val="single"/>
          </w:rPr>
          <w:t>https://doi.org/10.1037/0000255-000</w:t>
        </w:r>
      </w:hyperlink>
    </w:p>
    <w:p w14:paraId="55A4E8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Brylski, J. L., Leidenfrost, C. M., Sinclair, S. J., Schoelerman, R. M., Tsang, V., &amp; Antonius, D. (2015, August 7). </w:t>
      </w:r>
      <w:r w:rsidRPr="00AF3164">
        <w:rPr>
          <w:rFonts w:ascii="Times New Roman" w:eastAsia="Times New Roman" w:hAnsi="Times New Roman" w:cs="Times New Roman"/>
          <w:i/>
          <w:iCs/>
          <w:sz w:val="24"/>
          <w:szCs w:val="24"/>
        </w:rPr>
        <w:t>Association Between Cognitive Status and the Personality Assessment Inventory Validity Scales [Poster Presentation]</w:t>
      </w:r>
      <w:r w:rsidRPr="00AF3164">
        <w:rPr>
          <w:rFonts w:ascii="Times New Roman" w:eastAsia="Times New Roman" w:hAnsi="Times New Roman" w:cs="Times New Roman"/>
          <w:sz w:val="24"/>
          <w:szCs w:val="24"/>
        </w:rPr>
        <w:t>.</w:t>
      </w:r>
    </w:p>
    <w:p w14:paraId="327869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Buffington-Vollum, J., Edens, J. F., Johnson, D. W., &amp; Johnson, J. K. (2002). Psychopathy as a predictor of institutional misbehavior among sex offenders: A prospective replication.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(5), 497–511. </w:t>
      </w:r>
      <w:hyperlink r:id="rId160" w:history="1">
        <w:r w:rsidRPr="00AF3164">
          <w:rPr>
            <w:rFonts w:ascii="Times New Roman" w:eastAsia="Times New Roman" w:hAnsi="Times New Roman" w:cs="Times New Roman"/>
            <w:color w:val="0000FF"/>
            <w:sz w:val="24"/>
            <w:szCs w:val="24"/>
            <w:u w:val="single"/>
          </w:rPr>
          <w:t>https://doi.org/10.1177/009385402236730</w:t>
        </w:r>
      </w:hyperlink>
    </w:p>
    <w:p w14:paraId="506F001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Bullerjahn, M., Charles, N. E., &amp; Barry, C. (2019). </w:t>
      </w:r>
      <w:r w:rsidRPr="00AF3164">
        <w:rPr>
          <w:rFonts w:ascii="Times New Roman" w:eastAsia="Times New Roman" w:hAnsi="Times New Roman" w:cs="Times New Roman"/>
          <w:i/>
          <w:iCs/>
          <w:sz w:val="24"/>
          <w:szCs w:val="24"/>
        </w:rPr>
        <w:t>The Influence of Impulsivity and Cumulative Life Stress on PAI-A-DRG Scale Scores [Poster Presentation</w:t>
      </w:r>
      <w:r w:rsidRPr="00AF3164">
        <w:rPr>
          <w:rFonts w:ascii="Times New Roman" w:eastAsia="Times New Roman" w:hAnsi="Times New Roman" w:cs="Times New Roman"/>
          <w:sz w:val="24"/>
          <w:szCs w:val="24"/>
        </w:rPr>
        <w:t>. Society for Personality Assessment.</w:t>
      </w:r>
    </w:p>
    <w:p w14:paraId="4D6303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Bullerjohn, M. R., Charles, N. E., &amp; Barry, C. (2020). </w:t>
      </w:r>
      <w:r w:rsidRPr="00AF3164">
        <w:rPr>
          <w:rFonts w:ascii="Times New Roman" w:eastAsia="Times New Roman" w:hAnsi="Times New Roman" w:cs="Times New Roman"/>
          <w:i/>
          <w:iCs/>
          <w:sz w:val="24"/>
          <w:szCs w:val="24"/>
        </w:rPr>
        <w:t>PAI-A profile differences in offending and non-offending adolescents [Poster Presentation</w:t>
      </w:r>
      <w:r w:rsidRPr="00AF3164">
        <w:rPr>
          <w:rFonts w:ascii="Times New Roman" w:eastAsia="Times New Roman" w:hAnsi="Times New Roman" w:cs="Times New Roman"/>
          <w:sz w:val="24"/>
          <w:szCs w:val="24"/>
        </w:rPr>
        <w:t>. American Psychology-Law Society.</w:t>
      </w:r>
    </w:p>
    <w:p w14:paraId="6A90690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Bupp, L. L., Henk, C. M., &amp; Kurtz, J. E. (2015, March 6). </w:t>
      </w:r>
      <w:r w:rsidRPr="00AF3164">
        <w:rPr>
          <w:rFonts w:ascii="Times New Roman" w:eastAsia="Times New Roman" w:hAnsi="Times New Roman" w:cs="Times New Roman"/>
          <w:i/>
          <w:iCs/>
          <w:sz w:val="24"/>
          <w:szCs w:val="24"/>
        </w:rPr>
        <w:t>The Accuracy of PIM-Predicted Scores to Identify Under-Reported Symptoms on the PAI</w:t>
      </w:r>
      <w:r w:rsidRPr="00AF3164">
        <w:rPr>
          <w:rFonts w:ascii="Times New Roman" w:eastAsia="Times New Roman" w:hAnsi="Times New Roman" w:cs="Times New Roman"/>
          <w:sz w:val="24"/>
          <w:szCs w:val="24"/>
        </w:rPr>
        <w:t xml:space="preserve"> [Poster Presentation].</w:t>
      </w:r>
    </w:p>
    <w:p w14:paraId="4119E3F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Buratta, L., Pazzagli, C., Delvecchio, E., Cenci, G., Germani, A., &amp; Mazzeschi, C. (2020). Personality Features in Obesity.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 530425. </w:t>
      </w:r>
      <w:hyperlink r:id="rId161" w:history="1">
        <w:r w:rsidRPr="00AF3164">
          <w:rPr>
            <w:rFonts w:ascii="Times New Roman" w:eastAsia="Times New Roman" w:hAnsi="Times New Roman" w:cs="Times New Roman"/>
            <w:color w:val="0000FF"/>
            <w:sz w:val="24"/>
            <w:szCs w:val="24"/>
            <w:u w:val="single"/>
          </w:rPr>
          <w:t>https://doi.org/10.3389/fpsyg.2020.530425</w:t>
        </w:r>
      </w:hyperlink>
    </w:p>
    <w:p w14:paraId="194B84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Burgess, L. (2008). </w:t>
      </w:r>
      <w:r w:rsidRPr="00AF3164">
        <w:rPr>
          <w:rFonts w:ascii="Times New Roman" w:eastAsia="Times New Roman" w:hAnsi="Times New Roman" w:cs="Times New Roman"/>
          <w:i/>
          <w:iCs/>
          <w:sz w:val="24"/>
          <w:szCs w:val="24"/>
        </w:rPr>
        <w:t>A Rational-Empirical Strategy with IRT to derive Personality Disorder Scales from the Personality Assessment Inventory</w:t>
      </w:r>
      <w:r w:rsidRPr="00AF3164">
        <w:rPr>
          <w:rFonts w:ascii="Times New Roman" w:eastAsia="Times New Roman" w:hAnsi="Times New Roman" w:cs="Times New Roman"/>
          <w:sz w:val="24"/>
          <w:szCs w:val="24"/>
        </w:rPr>
        <w:t xml:space="preserve"> [Ph.D. Thesis].</w:t>
      </w:r>
    </w:p>
    <w:p w14:paraId="011F44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Burin, D., Pignolo, C., Ales, F., Giromini, L., Pyasik, M., Ghirardello, D., Zennaro, A., Angilletta, M., Castellino, L., &amp; Pia, L. (2019). Relationships between personality features and the rubber hand illusion: An exploratory study. </w:t>
      </w:r>
      <w:r w:rsidRPr="00AF3164">
        <w:rPr>
          <w:rFonts w:ascii="Times New Roman" w:eastAsia="Times New Roman" w:hAnsi="Times New Roman" w:cs="Times New Roman"/>
          <w:i/>
          <w:iCs/>
          <w:sz w:val="24"/>
          <w:szCs w:val="24"/>
        </w:rPr>
        <w:t>Frontiers in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w:t>
      </w:r>
      <w:hyperlink r:id="rId162" w:history="1">
        <w:r w:rsidRPr="00AF3164">
          <w:rPr>
            <w:rFonts w:ascii="Times New Roman" w:eastAsia="Times New Roman" w:hAnsi="Times New Roman" w:cs="Times New Roman"/>
            <w:color w:val="0000FF"/>
            <w:sz w:val="24"/>
            <w:szCs w:val="24"/>
            <w:u w:val="single"/>
          </w:rPr>
          <w:t>https://doi.org/10.3389/fpsyg.2019.02762</w:t>
        </w:r>
      </w:hyperlink>
    </w:p>
    <w:p w14:paraId="278D39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Burke, T., Healy, D., Casey, P., Hardiman, O., &amp; Pender, N. (2017). Atypical social cognitive processing in premotor Huntington’s disease. </w:t>
      </w:r>
      <w:r w:rsidRPr="00AF3164">
        <w:rPr>
          <w:rFonts w:ascii="Times New Roman" w:eastAsia="Times New Roman" w:hAnsi="Times New Roman" w:cs="Times New Roman"/>
          <w:i/>
          <w:iCs/>
          <w:sz w:val="24"/>
          <w:szCs w:val="24"/>
        </w:rPr>
        <w:t>A Single Case Study. Irish Journal of 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(1), 53-58 10 1017 2015 48.</w:t>
      </w:r>
    </w:p>
    <w:p w14:paraId="6FF183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Burneo-Garcés, C., Fernández-Alcántara, M., Aguayo-Estremera, R., &amp; Pérez-García, M. (2020). Psychometric Properties of the Spanish Adaptation of the Personality Assessment Inventory in Correctional Settings: An ESEM Study.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102</w:t>
      </w:r>
      <w:r w:rsidRPr="00AF3164">
        <w:rPr>
          <w:rFonts w:ascii="Times New Roman" w:eastAsia="Times New Roman" w:hAnsi="Times New Roman" w:cs="Times New Roman"/>
          <w:sz w:val="24"/>
          <w:szCs w:val="24"/>
        </w:rPr>
        <w:t xml:space="preserve">(1), 75–87. </w:t>
      </w:r>
      <w:hyperlink r:id="rId163" w:history="1">
        <w:r w:rsidRPr="00AF3164">
          <w:rPr>
            <w:rFonts w:ascii="Times New Roman" w:eastAsia="Times New Roman" w:hAnsi="Times New Roman" w:cs="Times New Roman"/>
            <w:color w:val="0000FF"/>
            <w:sz w:val="24"/>
            <w:szCs w:val="24"/>
            <w:u w:val="single"/>
          </w:rPr>
          <w:t>https://doi.org/10.1080/00223891.2018.1481858</w:t>
        </w:r>
      </w:hyperlink>
    </w:p>
    <w:p w14:paraId="1F5309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Burneo-Garcés, C., Fernández-Alcántara, M., Marín-Morales, A., &amp; Pérez-García, M. (2018). Are psychological measures and actuarial data equally effective in discriminating among the prison population? Analysis by crimes. </w:t>
      </w:r>
      <w:r w:rsidRPr="00AF3164">
        <w:rPr>
          <w:rFonts w:ascii="Times New Roman" w:eastAsia="Times New Roman" w:hAnsi="Times New Roman" w:cs="Times New Roman"/>
          <w:i/>
          <w:iCs/>
          <w:sz w:val="24"/>
          <w:szCs w:val="24"/>
        </w:rPr>
        <w:t>PLoS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(6), 1–18. </w:t>
      </w:r>
      <w:hyperlink r:id="rId164" w:history="1">
        <w:r w:rsidRPr="00AF3164">
          <w:rPr>
            <w:rFonts w:ascii="Times New Roman" w:eastAsia="Times New Roman" w:hAnsi="Times New Roman" w:cs="Times New Roman"/>
            <w:color w:val="0000FF"/>
            <w:sz w:val="24"/>
            <w:szCs w:val="24"/>
            <w:u w:val="single"/>
          </w:rPr>
          <w:t>https://doi.org/10.1371/journal.pone.0198251</w:t>
        </w:r>
      </w:hyperlink>
    </w:p>
    <w:p w14:paraId="4F9E2F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Burneo-Garcés, C., Marín-Morales, A., &amp; Pérez-García, M. (2021). Relationship between expressions of aggression and individual characteristics in correctional settings: A path analysis. </w:t>
      </w:r>
      <w:r w:rsidRPr="00AF3164">
        <w:rPr>
          <w:rFonts w:ascii="Times New Roman" w:eastAsia="Times New Roman" w:hAnsi="Times New Roman" w:cs="Times New Roman"/>
          <w:i/>
          <w:iCs/>
          <w:sz w:val="24"/>
          <w:szCs w:val="24"/>
        </w:rPr>
        <w:t>J. Psychiatr.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138</w:t>
      </w:r>
      <w:r w:rsidRPr="00AF3164">
        <w:rPr>
          <w:rFonts w:ascii="Times New Roman" w:eastAsia="Times New Roman" w:hAnsi="Times New Roman" w:cs="Times New Roman"/>
          <w:sz w:val="24"/>
          <w:szCs w:val="24"/>
        </w:rPr>
        <w:t xml:space="preserve">, 467–476. </w:t>
      </w:r>
      <w:hyperlink r:id="rId165" w:history="1">
        <w:r w:rsidRPr="00AF3164">
          <w:rPr>
            <w:rFonts w:ascii="Times New Roman" w:eastAsia="Times New Roman" w:hAnsi="Times New Roman" w:cs="Times New Roman"/>
            <w:color w:val="0000FF"/>
            <w:sz w:val="24"/>
            <w:szCs w:val="24"/>
            <w:u w:val="single"/>
          </w:rPr>
          <w:t>https://doi.org/10.1016/j.jpsychires.2021.04.042</w:t>
        </w:r>
      </w:hyperlink>
    </w:p>
    <w:p w14:paraId="029AFB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Burneo-Garcés, C., &amp; Pérez-García, M. (2018). Prevalence of psychopathological features in South American prisons using the Personality Assessment Inventory. </w:t>
      </w:r>
      <w:r w:rsidRPr="00AF3164">
        <w:rPr>
          <w:rFonts w:ascii="Times New Roman" w:eastAsia="Times New Roman" w:hAnsi="Times New Roman" w:cs="Times New Roman"/>
          <w:i/>
          <w:iCs/>
          <w:sz w:val="24"/>
          <w:szCs w:val="24"/>
        </w:rPr>
        <w:t>Behavioral Psychology/Psicología Conductual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(1), 177–195.</w:t>
      </w:r>
    </w:p>
    <w:p w14:paraId="0E9DBF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Burns, M. (2001). Review of the Personality Assessment Screener. In B. S. Plake &amp; J. C. Impara (Eds.), </w:t>
      </w:r>
      <w:r w:rsidRPr="00AF3164">
        <w:rPr>
          <w:rFonts w:ascii="Times New Roman" w:eastAsia="Times New Roman" w:hAnsi="Times New Roman" w:cs="Times New Roman"/>
          <w:i/>
          <w:iCs/>
          <w:sz w:val="24"/>
          <w:szCs w:val="24"/>
        </w:rPr>
        <w:t>Fourteenth Mental Measurements Yearbook</w:t>
      </w:r>
      <w:r w:rsidRPr="00AF3164">
        <w:rPr>
          <w:rFonts w:ascii="Times New Roman" w:eastAsia="Times New Roman" w:hAnsi="Times New Roman" w:cs="Times New Roman"/>
          <w:sz w:val="24"/>
          <w:szCs w:val="24"/>
        </w:rPr>
        <w:t>. Buros Institute of Mental Measurements.</w:t>
      </w:r>
    </w:p>
    <w:p w14:paraId="54C73C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Burr, R. B., Davis, J. D., Rilling, L. M., Fargo, J., Dean, A., Matsuo, F., &amp; Gross, R. (1999). Psychological profiles in the epileptic population using the personality assessment inventory (PAI). </w:t>
      </w:r>
      <w:r w:rsidRPr="00AF3164">
        <w:rPr>
          <w:rFonts w:ascii="Times New Roman" w:eastAsia="Times New Roman" w:hAnsi="Times New Roman" w:cs="Times New Roman"/>
          <w:i/>
          <w:iCs/>
          <w:sz w:val="24"/>
          <w:szCs w:val="24"/>
        </w:rPr>
        <w:t>Epilepsia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(7), 45.</w:t>
      </w:r>
    </w:p>
    <w:p w14:paraId="7A70BB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Burton, C. M. (2008). </w:t>
      </w:r>
      <w:r w:rsidRPr="00AF3164">
        <w:rPr>
          <w:rFonts w:ascii="Times New Roman" w:eastAsia="Times New Roman" w:hAnsi="Times New Roman" w:cs="Times New Roman"/>
          <w:i/>
          <w:iCs/>
          <w:sz w:val="24"/>
          <w:szCs w:val="24"/>
        </w:rPr>
        <w:t>Gut Feelings and Goal Pursuit: A Path To Self-Concordance</w:t>
      </w:r>
      <w:r w:rsidRPr="00AF3164">
        <w:rPr>
          <w:rFonts w:ascii="Times New Roman" w:eastAsia="Times New Roman" w:hAnsi="Times New Roman" w:cs="Times New Roman"/>
          <w:sz w:val="24"/>
          <w:szCs w:val="24"/>
        </w:rPr>
        <w:t xml:space="preserve"> [Ph.D. Thesis].</w:t>
      </w:r>
    </w:p>
    <w:p w14:paraId="51DADB1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J., Morey, L. C., &amp; Hopwood, C. J. (2017). Exploring the Assessment of the DSM-5 Alternative Model for Personality Disorders With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(2), 211–218. </w:t>
      </w:r>
      <w:hyperlink r:id="rId166" w:history="1">
        <w:r w:rsidRPr="00AF3164">
          <w:rPr>
            <w:rFonts w:ascii="Times New Roman" w:eastAsia="Times New Roman" w:hAnsi="Times New Roman" w:cs="Times New Roman"/>
            <w:color w:val="0000FF"/>
            <w:sz w:val="24"/>
            <w:szCs w:val="24"/>
            <w:u w:val="single"/>
          </w:rPr>
          <w:t>https://doi.org/10.1080/00223891.2016.1217872</w:t>
        </w:r>
      </w:hyperlink>
    </w:p>
    <w:p w14:paraId="5413E5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J., Morey, L. C., &amp; Hopwood, C. J. (2018). Assessing the DSM-5 Alternative Model with the PAI. </w:t>
      </w:r>
      <w:r w:rsidRPr="00AF3164">
        <w:rPr>
          <w:rFonts w:ascii="Times New Roman" w:eastAsia="Times New Roman" w:hAnsi="Times New Roman" w:cs="Times New Roman"/>
          <w:i/>
          <w:iCs/>
          <w:sz w:val="24"/>
          <w:szCs w:val="24"/>
        </w:rPr>
        <w:t>Presentation at the Society for Personality Assessment 2018 Conference</w:t>
      </w:r>
      <w:r w:rsidRPr="00AF3164">
        <w:rPr>
          <w:rFonts w:ascii="Times New Roman" w:eastAsia="Times New Roman" w:hAnsi="Times New Roman" w:cs="Times New Roman"/>
          <w:sz w:val="24"/>
          <w:szCs w:val="24"/>
        </w:rPr>
        <w:t>.</w:t>
      </w:r>
    </w:p>
    <w:p w14:paraId="1A650C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Morey, L. C., &amp; Hopwood, C. (2018). </w:t>
      </w:r>
      <w:r w:rsidRPr="00AF3164">
        <w:rPr>
          <w:rFonts w:ascii="Times New Roman" w:eastAsia="Times New Roman" w:hAnsi="Times New Roman" w:cs="Times New Roman"/>
          <w:i/>
          <w:iCs/>
          <w:sz w:val="24"/>
          <w:szCs w:val="24"/>
        </w:rPr>
        <w:t>The Development Personality Assessment Inventory Indicators of DSM-5 Alternative Model of Personality Disorders Criterion B Trait Facets [Paper Presentation</w:t>
      </w:r>
      <w:r w:rsidRPr="00AF3164">
        <w:rPr>
          <w:rFonts w:ascii="Times New Roman" w:eastAsia="Times New Roman" w:hAnsi="Times New Roman" w:cs="Times New Roman"/>
          <w:sz w:val="24"/>
          <w:szCs w:val="24"/>
        </w:rPr>
        <w:t>. Society for Personality Assessment.</w:t>
      </w:r>
    </w:p>
    <w:p w14:paraId="319C4D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Busch, R. M., Stott, H. D., Frazier, T. W., Naugle, R. I., Najm, I., &amp; Bingamin, W. (2005). Predicting memory change after temporal lobectomy: Are pre-surgical mood and anxiety scores useful? (Abstract). </w:t>
      </w:r>
      <w:r w:rsidRPr="00AF3164">
        <w:rPr>
          <w:rFonts w:ascii="Times New Roman" w:eastAsia="Times New Roman" w:hAnsi="Times New Roman" w:cs="Times New Roman"/>
          <w:i/>
          <w:iCs/>
          <w:sz w:val="24"/>
          <w:szCs w:val="24"/>
        </w:rPr>
        <w:t>Epilepsia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(8), 61.</w:t>
      </w:r>
    </w:p>
    <w:p w14:paraId="545A10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C. B. (2003). </w:t>
      </w:r>
      <w:r w:rsidRPr="00AF3164">
        <w:rPr>
          <w:rFonts w:ascii="Times New Roman" w:eastAsia="Times New Roman" w:hAnsi="Times New Roman" w:cs="Times New Roman"/>
          <w:i/>
          <w:iCs/>
          <w:sz w:val="24"/>
          <w:szCs w:val="24"/>
        </w:rPr>
        <w:t>A Holistic Group Psychotherapeutic Intervention for the Treatment of Irritable Bowel Syndrome and its Comorbid Depression and Anxiety</w:t>
      </w:r>
      <w:r w:rsidRPr="00AF3164">
        <w:rPr>
          <w:rFonts w:ascii="Times New Roman" w:eastAsia="Times New Roman" w:hAnsi="Times New Roman" w:cs="Times New Roman"/>
          <w:sz w:val="24"/>
          <w:szCs w:val="24"/>
        </w:rPr>
        <w:t xml:space="preserve"> [Master’s Thesis,]. Rand Afrikaans University, South Africa.</w:t>
      </w:r>
    </w:p>
    <w:p w14:paraId="1E32D6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C., Pretorius, H., &amp; Stuart, A. (2002). A holistic group psychotherapeutic intervention for the treatment of irritable bowel syndrome and its comorbid depression and anxiety: Research. </w:t>
      </w:r>
      <w:r w:rsidRPr="00AF3164">
        <w:rPr>
          <w:rFonts w:ascii="Times New Roman" w:eastAsia="Times New Roman" w:hAnsi="Times New Roman" w:cs="Times New Roman"/>
          <w:i/>
          <w:iCs/>
          <w:sz w:val="24"/>
          <w:szCs w:val="24"/>
        </w:rPr>
        <w:t>Health SA Gesondheid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(2), 45–55.</w:t>
      </w:r>
    </w:p>
    <w:p w14:paraId="1F6BB7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S. S., Demakis, G. J., &amp; Rohling, M. L. (2017). </w:t>
      </w:r>
      <w:r w:rsidRPr="00AF3164">
        <w:rPr>
          <w:rFonts w:ascii="Times New Roman" w:eastAsia="Times New Roman" w:hAnsi="Times New Roman" w:cs="Times New Roman"/>
          <w:i/>
          <w:iCs/>
          <w:sz w:val="24"/>
          <w:szCs w:val="24"/>
        </w:rPr>
        <w:t>APA handbook of forensic neuropsychology</w:t>
      </w:r>
      <w:r w:rsidRPr="00AF3164">
        <w:rPr>
          <w:rFonts w:ascii="Times New Roman" w:eastAsia="Times New Roman" w:hAnsi="Times New Roman" w:cs="Times New Roman"/>
          <w:sz w:val="24"/>
          <w:szCs w:val="24"/>
        </w:rPr>
        <w:t xml:space="preserve"> (L., Ed.). American Psychological Association. </w:t>
      </w:r>
      <w:hyperlink r:id="rId167" w:history="1">
        <w:r w:rsidRPr="00AF3164">
          <w:rPr>
            <w:rFonts w:ascii="Times New Roman" w:eastAsia="Times New Roman" w:hAnsi="Times New Roman" w:cs="Times New Roman"/>
            <w:color w:val="0000FF"/>
            <w:sz w:val="24"/>
            <w:szCs w:val="24"/>
            <w:u w:val="single"/>
          </w:rPr>
          <w:t>https://doi.org/10.1037/0000032-000</w:t>
        </w:r>
      </w:hyperlink>
    </w:p>
    <w:p w14:paraId="0258A61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Busse, M., Wald, D., Whiteside, D., &amp; Breisch, A. (2010). C-69Factor Analysis of the Personality Assessment Inventory in a Neuropsychological Population.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(6), 475–583.</w:t>
      </w:r>
    </w:p>
    <w:p w14:paraId="1DE781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Busse, M., Whiteside, D., Waters, D., Hellings, J., &amp; Ji, P. (2014). Exploring the reliability and component structure of the personality assessment inventory in a neuropsychological sample. </w:t>
      </w:r>
      <w:r w:rsidRPr="00AF3164">
        <w:rPr>
          <w:rFonts w:ascii="Times New Roman" w:eastAsia="Times New Roman" w:hAnsi="Times New Roman" w:cs="Times New Roman"/>
          <w:i/>
          <w:iCs/>
          <w:sz w:val="24"/>
          <w:szCs w:val="24"/>
        </w:rPr>
        <w:t>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(2), 237–251. </w:t>
      </w:r>
      <w:hyperlink r:id="rId168" w:history="1">
        <w:r w:rsidRPr="00AF3164">
          <w:rPr>
            <w:rFonts w:ascii="Times New Roman" w:eastAsia="Times New Roman" w:hAnsi="Times New Roman" w:cs="Times New Roman"/>
            <w:color w:val="0000FF"/>
            <w:sz w:val="24"/>
            <w:szCs w:val="24"/>
            <w:u w:val="single"/>
          </w:rPr>
          <w:t>https://doi.org/10.1080/13854046.2013.876100</w:t>
        </w:r>
      </w:hyperlink>
    </w:p>
    <w:p w14:paraId="556346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Butcher, J. N. (2018). Personality assessment of adolescents with psychological problems. In J. N. Butcher, P. C. Kendall, &amp; A.P.A. (Eds.), </w:t>
      </w:r>
      <w:r w:rsidRPr="00AF3164">
        <w:rPr>
          <w:rFonts w:ascii="Times New Roman" w:eastAsia="Times New Roman" w:hAnsi="Times New Roman" w:cs="Times New Roman"/>
          <w:i/>
          <w:iCs/>
          <w:sz w:val="24"/>
          <w:szCs w:val="24"/>
        </w:rPr>
        <w:t>Handbook of psychopathology: Child and adolescent</w:t>
      </w:r>
      <w:r w:rsidRPr="00AF3164">
        <w:rPr>
          <w:rFonts w:ascii="Times New Roman" w:eastAsia="Times New Roman" w:hAnsi="Times New Roman" w:cs="Times New Roman"/>
          <w:sz w:val="24"/>
          <w:szCs w:val="24"/>
        </w:rPr>
        <w:t xml:space="preserve"> (pp. 141–161). American Psychological Association. https://doi.org/10.1037/0000065-008.</w:t>
      </w:r>
    </w:p>
    <w:p w14:paraId="5C878E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Butler, S. F., Black, R. A., McCaffrey, S. A., Ainscough, J., &amp; Doucette, A. M. (2017). A computer adaptive testing version of the Addiction Severity Index—Multimedia Version (ASI–MV): The Addiction Severity CAT. </w:t>
      </w:r>
      <w:r w:rsidRPr="00AF3164">
        <w:rPr>
          <w:rFonts w:ascii="Times New Roman" w:eastAsia="Times New Roman" w:hAnsi="Times New Roman" w:cs="Times New Roman"/>
          <w:i/>
          <w:iCs/>
          <w:sz w:val="24"/>
          <w:szCs w:val="24"/>
        </w:rPr>
        <w:t>Psychol. Addict.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 265–275. </w:t>
      </w:r>
      <w:hyperlink r:id="rId169" w:history="1">
        <w:r w:rsidRPr="00AF3164">
          <w:rPr>
            <w:rFonts w:ascii="Times New Roman" w:eastAsia="Times New Roman" w:hAnsi="Times New Roman" w:cs="Times New Roman"/>
            <w:color w:val="0000FF"/>
            <w:sz w:val="24"/>
            <w:szCs w:val="24"/>
            <w:u w:val="single"/>
          </w:rPr>
          <w:t>https://doi.org/10.1037/adb0000256</w:t>
        </w:r>
      </w:hyperlink>
    </w:p>
    <w:p w14:paraId="57767F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Butler, S. F., Redondo, J. P., Fernandez, K. C., &amp; Villapiano, A. (2009). Validation of the Spanish Addiction Severity Index Multimedia Version (S-ASI-MV). </w:t>
      </w:r>
      <w:r w:rsidRPr="00AF3164">
        <w:rPr>
          <w:rFonts w:ascii="Times New Roman" w:eastAsia="Times New Roman" w:hAnsi="Times New Roman" w:cs="Times New Roman"/>
          <w:i/>
          <w:iCs/>
          <w:sz w:val="24"/>
          <w:szCs w:val="24"/>
        </w:rPr>
        <w:t>Drug Alcohol Depend.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(1–3), 18–27. </w:t>
      </w:r>
      <w:hyperlink r:id="rId170" w:history="1">
        <w:r w:rsidRPr="00AF3164">
          <w:rPr>
            <w:rFonts w:ascii="Times New Roman" w:eastAsia="Times New Roman" w:hAnsi="Times New Roman" w:cs="Times New Roman"/>
            <w:color w:val="0000FF"/>
            <w:sz w:val="24"/>
            <w:szCs w:val="24"/>
            <w:u w:val="single"/>
          </w:rPr>
          <w:t>https://doi.org/10.1016/j.drugalcdep.2008.06.012</w:t>
        </w:r>
      </w:hyperlink>
    </w:p>
    <w:p w14:paraId="7806AF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Bybee, D., Bellamy, C., &amp; Mowbray, C. T. (2000). Analysis of participation in an innovative psychiatric rehabilitation intervention: Supported education. </w:t>
      </w:r>
      <w:r w:rsidRPr="00AF3164">
        <w:rPr>
          <w:rFonts w:ascii="Times New Roman" w:eastAsia="Times New Roman" w:hAnsi="Times New Roman" w:cs="Times New Roman"/>
          <w:i/>
          <w:iCs/>
          <w:sz w:val="24"/>
          <w:szCs w:val="24"/>
        </w:rPr>
        <w:t>Evaluation and Program Planning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(1), 41–52.</w:t>
      </w:r>
    </w:p>
    <w:p w14:paraId="3376D6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Byington, M. L. (2001). </w:t>
      </w:r>
      <w:r w:rsidRPr="00AF3164">
        <w:rPr>
          <w:rFonts w:ascii="Times New Roman" w:eastAsia="Times New Roman" w:hAnsi="Times New Roman" w:cs="Times New Roman"/>
          <w:i/>
          <w:iCs/>
          <w:sz w:val="24"/>
          <w:szCs w:val="24"/>
        </w:rPr>
        <w:t>Bicultural involvement, psychological differentiation, and time perspective as mediators for depression and anxiety in Native Americans living on and off-reservation</w:t>
      </w:r>
      <w:r w:rsidRPr="00AF3164">
        <w:rPr>
          <w:rFonts w:ascii="Times New Roman" w:eastAsia="Times New Roman" w:hAnsi="Times New Roman" w:cs="Times New Roman"/>
          <w:sz w:val="24"/>
          <w:szCs w:val="24"/>
        </w:rPr>
        <w:t xml:space="preserve"> [Ph.D. Thesis, ProQuest Information &amp; Learning, US]. </w:t>
      </w:r>
      <w:hyperlink r:id="rId171" w:history="1">
        <w:r w:rsidRPr="00AF3164">
          <w:rPr>
            <w:rFonts w:ascii="Times New Roman" w:eastAsia="Times New Roman" w:hAnsi="Times New Roman" w:cs="Times New Roman"/>
            <w:color w:val="0000FF"/>
            <w:sz w:val="24"/>
            <w:szCs w:val="24"/>
            <w:u w:val="single"/>
          </w:rPr>
          <w:t>http://search.ebscohost.com/login.aspx?direct=true&amp;db=psyh&amp;AN=2001-95016-311&amp;site=ehost-live</w:t>
        </w:r>
      </w:hyperlink>
    </w:p>
    <w:p w14:paraId="711FF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Byrne, B. M. (2016). Adaptation of assessment scales in cross-national research: Issues, guidelines, and caveats. </w:t>
      </w:r>
      <w:r w:rsidRPr="00AF3164">
        <w:rPr>
          <w:rFonts w:ascii="Times New Roman" w:eastAsia="Times New Roman" w:hAnsi="Times New Roman" w:cs="Times New Roman"/>
          <w:i/>
          <w:iCs/>
          <w:sz w:val="24"/>
          <w:szCs w:val="24"/>
        </w:rPr>
        <w:t>International Perspectives in Psychology: Research, Practice, Consultation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(1), 51–65. </w:t>
      </w:r>
      <w:hyperlink r:id="rId172" w:history="1">
        <w:r w:rsidRPr="00AF3164">
          <w:rPr>
            <w:rFonts w:ascii="Times New Roman" w:eastAsia="Times New Roman" w:hAnsi="Times New Roman" w:cs="Times New Roman"/>
            <w:color w:val="0000FF"/>
            <w:sz w:val="24"/>
            <w:szCs w:val="24"/>
            <w:u w:val="single"/>
          </w:rPr>
          <w:t>https://doi.org/10 1037 0000042</w:t>
        </w:r>
      </w:hyperlink>
    </w:p>
    <w:p w14:paraId="72EBD0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Byrne, M. K., Byrne, S., Hillman, K., &amp; Stanley, E. (2001). Offender risk and needs assessment: Some current issues and suggestions. </w:t>
      </w:r>
      <w:r w:rsidRPr="00AF3164">
        <w:rPr>
          <w:rFonts w:ascii="Times New Roman" w:eastAsia="Times New Roman" w:hAnsi="Times New Roman" w:cs="Times New Roman"/>
          <w:i/>
          <w:iCs/>
          <w:sz w:val="24"/>
          <w:szCs w:val="24"/>
        </w:rPr>
        <w:t>Behaviour Change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18–27. </w:t>
      </w:r>
      <w:hyperlink r:id="rId173" w:history="1">
        <w:r w:rsidRPr="00AF3164">
          <w:rPr>
            <w:rFonts w:ascii="Times New Roman" w:eastAsia="Times New Roman" w:hAnsi="Times New Roman" w:cs="Times New Roman"/>
            <w:color w:val="0000FF"/>
            <w:sz w:val="24"/>
            <w:szCs w:val="24"/>
            <w:u w:val="single"/>
          </w:rPr>
          <w:t>https://doi.org/10.1375/bech.18.1.18</w:t>
        </w:r>
      </w:hyperlink>
    </w:p>
    <w:p w14:paraId="5BB4AC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 C., J, R., J, R., &amp; G, G. (2020). A-211 Examination of the Personality Assessment Inventory and Performance Validity Tests: Correlation between Response Styles, Performance Effort, and Somatic Complaint.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(6), 1006–1006. </w:t>
      </w:r>
      <w:hyperlink r:id="rId174" w:history="1">
        <w:r w:rsidRPr="00AF3164">
          <w:rPr>
            <w:rFonts w:ascii="Times New Roman" w:eastAsia="Times New Roman" w:hAnsi="Times New Roman" w:cs="Times New Roman"/>
            <w:color w:val="0000FF"/>
            <w:sz w:val="24"/>
            <w:szCs w:val="24"/>
            <w:u w:val="single"/>
          </w:rPr>
          <w:t>https://doi.org/10.1093/arclin/acaa068.211</w:t>
        </w:r>
      </w:hyperlink>
    </w:p>
    <w:p w14:paraId="3D4D2D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Caillouet, B. A., Rostow, C. D., &amp; Davis, R. D. (2004). Law enforcement officer seniority and PAI variables in psychological fitness for duty examinations.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49–52. </w:t>
      </w:r>
      <w:hyperlink r:id="rId175" w:history="1">
        <w:r w:rsidRPr="00AF3164">
          <w:rPr>
            <w:rFonts w:ascii="Times New Roman" w:eastAsia="Times New Roman" w:hAnsi="Times New Roman" w:cs="Times New Roman"/>
            <w:color w:val="0000FF"/>
            <w:sz w:val="24"/>
            <w:szCs w:val="24"/>
            <w:u w:val="single"/>
          </w:rPr>
          <w:t>https://doi.org/10.1007/BF02813872</w:t>
        </w:r>
      </w:hyperlink>
    </w:p>
    <w:p w14:paraId="54E636E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Cairns, K. (2004a). Effectiveness of domestic violence treatment. </w:t>
      </w:r>
      <w:r w:rsidRPr="00AF3164">
        <w:rPr>
          <w:rFonts w:ascii="Times New Roman" w:eastAsia="Times New Roman" w:hAnsi="Times New Roman" w:cs="Times New Roman"/>
          <w:i/>
          <w:iCs/>
          <w:sz w:val="24"/>
          <w:szCs w:val="24"/>
        </w:rPr>
        <w:t>Alberta Roundtable Family Violence and Bullying Seminar</w:t>
      </w:r>
      <w:r w:rsidRPr="00AF3164">
        <w:rPr>
          <w:rFonts w:ascii="Times New Roman" w:eastAsia="Times New Roman" w:hAnsi="Times New Roman" w:cs="Times New Roman"/>
          <w:sz w:val="24"/>
          <w:szCs w:val="24"/>
        </w:rPr>
        <w:t>.</w:t>
      </w:r>
    </w:p>
    <w:p w14:paraId="1ED61DA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Cairns, K. (2004b). </w:t>
      </w:r>
      <w:r w:rsidRPr="00AF3164">
        <w:rPr>
          <w:rFonts w:ascii="Times New Roman" w:eastAsia="Times New Roman" w:hAnsi="Times New Roman" w:cs="Times New Roman"/>
          <w:i/>
          <w:iCs/>
          <w:sz w:val="24"/>
          <w:szCs w:val="24"/>
        </w:rPr>
        <w:t>Effectiveness of domestic violence treatment</w:t>
      </w:r>
      <w:r w:rsidRPr="00AF3164">
        <w:rPr>
          <w:rFonts w:ascii="Times New Roman" w:eastAsia="Times New Roman" w:hAnsi="Times New Roman" w:cs="Times New Roman"/>
          <w:sz w:val="24"/>
          <w:szCs w:val="24"/>
        </w:rPr>
        <w:t>. Homefront, Alberta Mental Health Board.</w:t>
      </w:r>
    </w:p>
    <w:p w14:paraId="173C7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Calamia, M., Hill, B. D., Musso, M. W., Pella, R. D., &amp; Gouvier, W. D. (2018). Factor structure and clinical correlates of the 61</w:t>
      </w:r>
      <w:r w:rsidRPr="00AF3164">
        <w:rPr>
          <w:rFonts w:ascii="Times New Roman" w:eastAsia="Times New Roman" w:hAnsi="Times New Roman" w:cs="Times New Roman"/>
          <w:sz w:val="24"/>
          <w:szCs w:val="24"/>
        </w:rPr>
        <w:noBreakHyphen/>
        <w:t xml:space="preserve">item Wender Utah Rating Scale (WURS). </w:t>
      </w:r>
      <w:r w:rsidRPr="00AF3164">
        <w:rPr>
          <w:rFonts w:ascii="Times New Roman" w:eastAsia="Times New Roman" w:hAnsi="Times New Roman" w:cs="Times New Roman"/>
          <w:i/>
          <w:iCs/>
          <w:sz w:val="24"/>
          <w:szCs w:val="24"/>
        </w:rPr>
        <w:t>Atten. Defic. Hyperact.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177–188.</w:t>
      </w:r>
    </w:p>
    <w:p w14:paraId="06ADAF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Crawford, E., Braxton, L., &amp; Beckham, J. (2006). Validity of the Personality Assessment Inventory (PAI) Aggression Scales in Veterans with PTSD. </w:t>
      </w:r>
      <w:r w:rsidRPr="00AF3164">
        <w:rPr>
          <w:rFonts w:ascii="Times New Roman" w:eastAsia="Times New Roman" w:hAnsi="Times New Roman" w:cs="Times New Roman"/>
          <w:i/>
          <w:iCs/>
          <w:sz w:val="24"/>
          <w:szCs w:val="24"/>
        </w:rPr>
        <w:t>International Society for Traumatic Stress Studies 22nd Annual Meeting</w:t>
      </w:r>
      <w:r w:rsidRPr="00AF3164">
        <w:rPr>
          <w:rFonts w:ascii="Times New Roman" w:eastAsia="Times New Roman" w:hAnsi="Times New Roman" w:cs="Times New Roman"/>
          <w:sz w:val="24"/>
          <w:szCs w:val="24"/>
        </w:rPr>
        <w:t>.</w:t>
      </w:r>
    </w:p>
    <w:p w14:paraId="5023A28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S., Boggs, C. D., Crawford, E. F., &amp; Beckham, J. C. (2009). Diagnostic efficiency of the Personality Assessment Inventory LOGIT function for posttraumatic stress disorder in women.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91</w:t>
      </w:r>
      <w:r w:rsidRPr="00AF3164">
        <w:rPr>
          <w:rFonts w:ascii="Times New Roman" w:eastAsia="Times New Roman" w:hAnsi="Times New Roman" w:cs="Times New Roman"/>
          <w:sz w:val="24"/>
          <w:szCs w:val="24"/>
        </w:rPr>
        <w:t xml:space="preserve">(5), 409–415. </w:t>
      </w:r>
      <w:hyperlink r:id="rId176" w:history="1">
        <w:r w:rsidRPr="00AF3164">
          <w:rPr>
            <w:rFonts w:ascii="Times New Roman" w:eastAsia="Times New Roman" w:hAnsi="Times New Roman" w:cs="Times New Roman"/>
            <w:color w:val="0000FF"/>
            <w:sz w:val="24"/>
            <w:szCs w:val="24"/>
            <w:u w:val="single"/>
          </w:rPr>
          <w:t>https://doi.org/10.1080/00223890903087497</w:t>
        </w:r>
      </w:hyperlink>
    </w:p>
    <w:p w14:paraId="021F21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S., Earnst, K. S., Tucker, D. D., Kirby, A. C., &amp; Beckham, J. C. (2000). Feigning combat-related posttraumatic stress disorder on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 xml:space="preserve">(2), 338–350. </w:t>
      </w:r>
      <w:hyperlink r:id="rId177" w:history="1">
        <w:r w:rsidRPr="00AF3164">
          <w:rPr>
            <w:rFonts w:ascii="Times New Roman" w:eastAsia="Times New Roman" w:hAnsi="Times New Roman" w:cs="Times New Roman"/>
            <w:color w:val="0000FF"/>
            <w:sz w:val="24"/>
            <w:szCs w:val="24"/>
            <w:u w:val="single"/>
          </w:rPr>
          <w:t>https://doi.org/10.1207/S15327752JPA7502_11</w:t>
        </w:r>
      </w:hyperlink>
    </w:p>
    <w:p w14:paraId="7F5C0E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Callahan, M. L., Binder, L. M., O’Neil, M. E., Zaccari, B., Roost, M. S., Golshan, S., Huckans, M., Fann, J. R., &amp; Storzbach, D. (2018). Sensory sensitivity in operation enduring freedom/operation Iraqi freedom veterans with and without blast exposure and mild traumatic brain injury. </w:t>
      </w:r>
      <w:r w:rsidRPr="00AF3164">
        <w:rPr>
          <w:rFonts w:ascii="Times New Roman" w:eastAsia="Times New Roman" w:hAnsi="Times New Roman" w:cs="Times New Roman"/>
          <w:i/>
          <w:iCs/>
          <w:sz w:val="24"/>
          <w:szCs w:val="24"/>
        </w:rPr>
        <w:t>Applied Neuropsychology:Adult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 126–136. </w:t>
      </w:r>
      <w:hyperlink r:id="rId178" w:history="1">
        <w:r w:rsidRPr="00AF3164">
          <w:rPr>
            <w:rFonts w:ascii="Times New Roman" w:eastAsia="Times New Roman" w:hAnsi="Times New Roman" w:cs="Times New Roman"/>
            <w:color w:val="0000FF"/>
            <w:sz w:val="24"/>
            <w:szCs w:val="24"/>
            <w:u w:val="single"/>
          </w:rPr>
          <w:t>https://doi.org/10.1080/23279095.2016.1261867</w:t>
        </w:r>
      </w:hyperlink>
    </w:p>
    <w:p w14:paraId="0995683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Calliouet, B., Boccaccini, M. T., Davis, R., &amp; Rostow, C. (2007a). Defensive responding and predictive validity of the PAI with police. </w:t>
      </w:r>
      <w:r w:rsidRPr="00AF3164">
        <w:rPr>
          <w:rFonts w:ascii="Times New Roman" w:eastAsia="Times New Roman" w:hAnsi="Times New Roman" w:cs="Times New Roman"/>
          <w:i/>
          <w:iCs/>
          <w:sz w:val="24"/>
          <w:szCs w:val="24"/>
        </w:rPr>
        <w:t>Paper Presented at the Meetings of the American Psychological Association</w:t>
      </w:r>
      <w:r w:rsidRPr="00AF3164">
        <w:rPr>
          <w:rFonts w:ascii="Times New Roman" w:eastAsia="Times New Roman" w:hAnsi="Times New Roman" w:cs="Times New Roman"/>
          <w:sz w:val="24"/>
          <w:szCs w:val="24"/>
        </w:rPr>
        <w:t>.</w:t>
      </w:r>
    </w:p>
    <w:p w14:paraId="43CAF6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Calliouet, B., Boccaccini, M. T., Davis, R., &amp; Rostow, C. (2007b). Defensive responding and predictive validity of the PAI With police. In </w:t>
      </w:r>
      <w:r w:rsidRPr="00AF3164">
        <w:rPr>
          <w:rFonts w:ascii="Times New Roman" w:eastAsia="Times New Roman" w:hAnsi="Times New Roman" w:cs="Times New Roman"/>
          <w:i/>
          <w:iCs/>
          <w:sz w:val="24"/>
          <w:szCs w:val="24"/>
        </w:rPr>
        <w:t>American Psychological Association</w:t>
      </w:r>
      <w:r w:rsidRPr="00AF3164">
        <w:rPr>
          <w:rFonts w:ascii="Times New Roman" w:eastAsia="Times New Roman" w:hAnsi="Times New Roman" w:cs="Times New Roman"/>
          <w:sz w:val="24"/>
          <w:szCs w:val="24"/>
        </w:rPr>
        <w:t>.</w:t>
      </w:r>
    </w:p>
    <w:p w14:paraId="5C5F1F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Cannon, R. L., Baldwin, D. R., Diloreto, D. J., Phillips, S. T., Shaw, T. L., &amp; Levy, J. J. (2014). LORETA Neurofeedback in the Precuneus: Operant Conditioning in Basic Mechanisms of Self-Regulation. </w:t>
      </w:r>
      <w:r w:rsidRPr="00AF3164">
        <w:rPr>
          <w:rFonts w:ascii="Times New Roman" w:eastAsia="Times New Roman" w:hAnsi="Times New Roman" w:cs="Times New Roman"/>
          <w:i/>
          <w:iCs/>
          <w:sz w:val="24"/>
          <w:szCs w:val="24"/>
        </w:rPr>
        <w:t>Clin. EEG Neurosci.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(4), 238–248. </w:t>
      </w:r>
      <w:hyperlink r:id="rId179" w:history="1">
        <w:r w:rsidRPr="00AF3164">
          <w:rPr>
            <w:rFonts w:ascii="Times New Roman" w:eastAsia="Times New Roman" w:hAnsi="Times New Roman" w:cs="Times New Roman"/>
            <w:color w:val="0000FF"/>
            <w:sz w:val="24"/>
            <w:szCs w:val="24"/>
            <w:u w:val="single"/>
          </w:rPr>
          <w:t>https://doi.org/10.1177/1550059413512796</w:t>
        </w:r>
      </w:hyperlink>
    </w:p>
    <w:p w14:paraId="484F433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Caperton, J. D., Edens, J. F., &amp; Johnson, J. K. (2004). Predicting Sex Offender Institutional Adjustment and Treatment Compliance Using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(2), 187–191. </w:t>
      </w:r>
      <w:hyperlink r:id="rId180" w:history="1">
        <w:r w:rsidRPr="00AF3164">
          <w:rPr>
            <w:rFonts w:ascii="Times New Roman" w:eastAsia="Times New Roman" w:hAnsi="Times New Roman" w:cs="Times New Roman"/>
            <w:color w:val="0000FF"/>
            <w:sz w:val="24"/>
            <w:szCs w:val="24"/>
            <w:u w:val="single"/>
          </w:rPr>
          <w:t>https://doi.org/10.1037/1040-3590.16.2.187</w:t>
        </w:r>
      </w:hyperlink>
    </w:p>
    <w:p w14:paraId="23D313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Carlucci, S., Ivanova, I., Bissada, H., &amp; Tasca, G. A. (2017). Validity and reliability of the attention deficit hyperactivity disorder self-report scale (ASRS-v1.1) in a clinical sample with eating disorders. </w:t>
      </w:r>
      <w:r w:rsidRPr="00AF3164">
        <w:rPr>
          <w:rFonts w:ascii="Times New Roman" w:eastAsia="Times New Roman" w:hAnsi="Times New Roman" w:cs="Times New Roman"/>
          <w:i/>
          <w:iCs/>
          <w:sz w:val="24"/>
          <w:szCs w:val="24"/>
        </w:rPr>
        <w:t>Eat.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148–154. </w:t>
      </w:r>
      <w:hyperlink r:id="rId181" w:history="1">
        <w:r w:rsidRPr="00AF3164">
          <w:rPr>
            <w:rFonts w:ascii="Times New Roman" w:eastAsia="Times New Roman" w:hAnsi="Times New Roman" w:cs="Times New Roman"/>
            <w:color w:val="0000FF"/>
            <w:sz w:val="24"/>
            <w:szCs w:val="24"/>
            <w:u w:val="single"/>
          </w:rPr>
          <w:t>https://doi.org/10.1016/j.eatbeh.2017.03.010</w:t>
        </w:r>
      </w:hyperlink>
    </w:p>
    <w:p w14:paraId="7397C4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Carpenter, R. W., &amp; Trull, T. J. (2015). The pain paradox: Borderline personality disorder features, self-harm history, and the experience of pain.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141–151. </w:t>
      </w:r>
      <w:hyperlink r:id="rId182" w:history="1">
        <w:r w:rsidRPr="00AF3164">
          <w:rPr>
            <w:rFonts w:ascii="Times New Roman" w:eastAsia="Times New Roman" w:hAnsi="Times New Roman" w:cs="Times New Roman"/>
            <w:color w:val="0000FF"/>
            <w:sz w:val="24"/>
            <w:szCs w:val="24"/>
            <w:u w:val="single"/>
          </w:rPr>
          <w:t>https://doi.org/10.1037/per0000112</w:t>
        </w:r>
      </w:hyperlink>
    </w:p>
    <w:p w14:paraId="204A87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 E. R., &amp; Szymanski, D. M. (2011). Sexual objectification and substance abuse in young adult women. </w:t>
      </w:r>
      <w:r w:rsidRPr="00AF3164">
        <w:rPr>
          <w:rFonts w:ascii="Times New Roman" w:eastAsia="Times New Roman" w:hAnsi="Times New Roman" w:cs="Times New Roman"/>
          <w:i/>
          <w:iCs/>
          <w:sz w:val="24"/>
          <w:szCs w:val="24"/>
        </w:rPr>
        <w:t>Couns.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(1), 39–66. </w:t>
      </w:r>
      <w:hyperlink r:id="rId183" w:history="1">
        <w:r w:rsidRPr="00AF3164">
          <w:rPr>
            <w:rFonts w:ascii="Times New Roman" w:eastAsia="Times New Roman" w:hAnsi="Times New Roman" w:cs="Times New Roman"/>
            <w:color w:val="0000FF"/>
            <w:sz w:val="24"/>
            <w:szCs w:val="24"/>
            <w:u w:val="single"/>
          </w:rPr>
          <w:t>https://doi.org/10.1177/0011000010378449</w:t>
        </w:r>
      </w:hyperlink>
    </w:p>
    <w:p w14:paraId="664722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 G. D., Moretti, M. M., &amp; Cue, B. J. H. (2005). Evaluating Parenting Capacity: Validity Problems With the MMPI-2, PAI, CAPI, and Ratings of Child Adjustment. </w:t>
      </w:r>
      <w:r w:rsidRPr="00AF3164">
        <w:rPr>
          <w:rFonts w:ascii="Times New Roman" w:eastAsia="Times New Roman" w:hAnsi="Times New Roman" w:cs="Times New Roman"/>
          <w:i/>
          <w:iCs/>
          <w:sz w:val="24"/>
          <w:szCs w:val="24"/>
        </w:rPr>
        <w:t>Prof. Psychol. Res. Pr.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(2), 188–196. </w:t>
      </w:r>
      <w:hyperlink r:id="rId184" w:history="1">
        <w:r w:rsidRPr="00AF3164">
          <w:rPr>
            <w:rFonts w:ascii="Times New Roman" w:eastAsia="Times New Roman" w:hAnsi="Times New Roman" w:cs="Times New Roman"/>
            <w:color w:val="0000FF"/>
            <w:sz w:val="24"/>
            <w:szCs w:val="24"/>
            <w:u w:val="single"/>
          </w:rPr>
          <w:t>https://doi.org/10.1037/0735-7028.36.2.188</w:t>
        </w:r>
      </w:hyperlink>
    </w:p>
    <w:p w14:paraId="520DE5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 G. V., Andretta, J. R., &amp; Woodland, M. H. (2018). A Psychometric Examination of Personality Assessment Inventory. In </w:t>
      </w:r>
      <w:r w:rsidRPr="00AF3164">
        <w:rPr>
          <w:rFonts w:ascii="Times New Roman" w:eastAsia="Times New Roman" w:hAnsi="Times New Roman" w:cs="Times New Roman"/>
          <w:i/>
          <w:iCs/>
          <w:sz w:val="24"/>
          <w:szCs w:val="24"/>
        </w:rPr>
        <w:t>Adolescent Scores in Court Ordered Evaluations of African American Youth [Paper Presentation]. American Psychology-Law Society 2018 Convention</w:t>
      </w:r>
      <w:r w:rsidRPr="00AF3164">
        <w:rPr>
          <w:rFonts w:ascii="Times New Roman" w:eastAsia="Times New Roman" w:hAnsi="Times New Roman" w:cs="Times New Roman"/>
          <w:sz w:val="24"/>
          <w:szCs w:val="24"/>
        </w:rPr>
        <w:t>.</w:t>
      </w:r>
    </w:p>
    <w:p w14:paraId="7A1A71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Carrier, S. (2000). </w:t>
      </w:r>
      <w:r w:rsidRPr="00AF3164">
        <w:rPr>
          <w:rFonts w:ascii="Times New Roman" w:eastAsia="Times New Roman" w:hAnsi="Times New Roman" w:cs="Times New Roman"/>
          <w:i/>
          <w:iCs/>
          <w:sz w:val="24"/>
          <w:szCs w:val="24"/>
        </w:rPr>
        <w:t>Les effets de deux types d’informations sur la simulation d’un etat de stress post-traumatique mesures par le Personality Assessment Inventory</w:t>
      </w:r>
      <w:r w:rsidRPr="00AF3164">
        <w:rPr>
          <w:rFonts w:ascii="Times New Roman" w:eastAsia="Times New Roman" w:hAnsi="Times New Roman" w:cs="Times New Roman"/>
          <w:sz w:val="24"/>
          <w:szCs w:val="24"/>
        </w:rPr>
        <w:t xml:space="preserve"> [Ph.D. Thesis, Universite de Moncton]. </w:t>
      </w:r>
      <w:hyperlink r:id="rId185" w:history="1">
        <w:r w:rsidRPr="00AF3164">
          <w:rPr>
            <w:rFonts w:ascii="Times New Roman" w:eastAsia="Times New Roman" w:hAnsi="Times New Roman" w:cs="Times New Roman"/>
            <w:color w:val="0000FF"/>
            <w:sz w:val="24"/>
            <w:szCs w:val="24"/>
            <w:u w:val="single"/>
          </w:rPr>
          <w:t>https://elibrary.ru/item.asp?id=5317982</w:t>
        </w:r>
      </w:hyperlink>
    </w:p>
    <w:p w14:paraId="63700D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Carriere, P. L. (1994). </w:t>
      </w:r>
      <w:r w:rsidRPr="00AF3164">
        <w:rPr>
          <w:rFonts w:ascii="Times New Roman" w:eastAsia="Times New Roman" w:hAnsi="Times New Roman" w:cs="Times New Roman"/>
          <w:i/>
          <w:iCs/>
          <w:sz w:val="24"/>
          <w:szCs w:val="24"/>
        </w:rPr>
        <w:t>Engaging the violent offender in group treatment: A case study</w:t>
      </w:r>
      <w:r w:rsidRPr="00AF3164">
        <w:rPr>
          <w:rFonts w:ascii="Times New Roman" w:eastAsia="Times New Roman" w:hAnsi="Times New Roman" w:cs="Times New Roman"/>
          <w:sz w:val="24"/>
          <w:szCs w:val="24"/>
        </w:rPr>
        <w:t xml:space="preserve"> [The Chicago School of Professional Psychology]. </w:t>
      </w:r>
      <w:hyperlink r:id="rId186" w:history="1">
        <w:r w:rsidRPr="00AF3164">
          <w:rPr>
            <w:rFonts w:ascii="Times New Roman" w:eastAsia="Times New Roman" w:hAnsi="Times New Roman" w:cs="Times New Roman"/>
            <w:color w:val="0000FF"/>
            <w:sz w:val="24"/>
            <w:szCs w:val="24"/>
            <w:u w:val="single"/>
          </w:rPr>
          <w:t>http://ezproxy.emich.edu/login?url=https://www-proquest-com.ezproxy.emich.edu/dissertations-theses/engaging-violent-offender-group-treatment-case/docview/304180276/se-2</w:t>
        </w:r>
      </w:hyperlink>
    </w:p>
    <w:p w14:paraId="5CCDC0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Caselli, R. J., Chen, K., Locke, D. E. C., Lee, W., Roontiva, A., Bandy, D., Fleisher, A. S., &amp; Reiman, E. M. (2014). Subjective cognitive decline: Self and informant comparisons. </w:t>
      </w:r>
      <w:r w:rsidRPr="00AF3164">
        <w:rPr>
          <w:rFonts w:ascii="Times New Roman" w:eastAsia="Times New Roman" w:hAnsi="Times New Roman" w:cs="Times New Roman"/>
          <w:i/>
          <w:iCs/>
          <w:sz w:val="24"/>
          <w:szCs w:val="24"/>
        </w:rPr>
        <w:t>Alzheimers. Dement.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(1), 93–98. </w:t>
      </w:r>
      <w:hyperlink r:id="rId187" w:history="1">
        <w:r w:rsidRPr="00AF3164">
          <w:rPr>
            <w:rFonts w:ascii="Times New Roman" w:eastAsia="Times New Roman" w:hAnsi="Times New Roman" w:cs="Times New Roman"/>
            <w:color w:val="0000FF"/>
            <w:sz w:val="24"/>
            <w:szCs w:val="24"/>
            <w:u w:val="single"/>
          </w:rPr>
          <w:t>https://doi.org/10.1016/j.jalz.2013.01.003</w:t>
        </w:r>
      </w:hyperlink>
    </w:p>
    <w:p w14:paraId="5C6BFC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Langlais, B. T., Dueck, A. C., Henslin, B. R., Johnson, T. A., Woodruff, B. K., &amp; Locke, D. E. C. (2018). Personality changes during the transition from cognitive health to mild cognitive impairment. </w:t>
      </w:r>
      <w:r w:rsidRPr="00AF3164">
        <w:rPr>
          <w:rFonts w:ascii="Times New Roman" w:eastAsia="Times New Roman" w:hAnsi="Times New Roman" w:cs="Times New Roman"/>
          <w:i/>
          <w:iCs/>
          <w:sz w:val="24"/>
          <w:szCs w:val="24"/>
        </w:rPr>
        <w:t>Journal of the American Geriatrics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(4), 671–678.</w:t>
      </w:r>
    </w:p>
    <w:p w14:paraId="35CB58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Langlais, B. T., Dueck, A. C., Locke, D. E. C., &amp; Woodruff, B. K. (2018). Subjective cognitive impairment and the broad autism phenotype. </w:t>
      </w:r>
      <w:r w:rsidRPr="00AF3164">
        <w:rPr>
          <w:rFonts w:ascii="Times New Roman" w:eastAsia="Times New Roman" w:hAnsi="Times New Roman" w:cs="Times New Roman"/>
          <w:i/>
          <w:iCs/>
          <w:sz w:val="24"/>
          <w:szCs w:val="24"/>
        </w:rPr>
        <w:t>Alzheimer Disease and Associated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(4), 284–290.</w:t>
      </w:r>
    </w:p>
    <w:p w14:paraId="55183D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Hentz, J. G., Osborne, D., &amp; Alexander, G. E. (2004). A Distinctive Interaction Between Chronic Anxiety and Problem Solving in Asymptomatic APOE e4 Homozygotes. </w:t>
      </w:r>
      <w:r w:rsidRPr="00AF3164">
        <w:rPr>
          <w:rFonts w:ascii="Times New Roman" w:eastAsia="Times New Roman" w:hAnsi="Times New Roman" w:cs="Times New Roman"/>
          <w:i/>
          <w:iCs/>
          <w:sz w:val="24"/>
          <w:szCs w:val="24"/>
        </w:rPr>
        <w:t>J. Neuropsychiatry Clin. Neurosci.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320–329. </w:t>
      </w:r>
      <w:hyperlink r:id="rId188" w:history="1">
        <w:r w:rsidRPr="00AF3164">
          <w:rPr>
            <w:rFonts w:ascii="Times New Roman" w:eastAsia="Times New Roman" w:hAnsi="Times New Roman" w:cs="Times New Roman"/>
            <w:color w:val="0000FF"/>
            <w:sz w:val="24"/>
            <w:szCs w:val="24"/>
            <w:u w:val="single"/>
          </w:rPr>
          <w:t>https://doi.org/10.1176/appi.neuropsych.16.3.320</w:t>
        </w:r>
      </w:hyperlink>
    </w:p>
    <w:p w14:paraId="1DFA4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Osborne, D., Hentz, J. G., Baxter, L. C., &amp; Alexander, G. G. (2004). Changes in personality during mid-life may correlated with risk for Alzheimer’s Disease. </w:t>
      </w:r>
      <w:r w:rsidRPr="00AF3164">
        <w:rPr>
          <w:rFonts w:ascii="Times New Roman" w:eastAsia="Times New Roman" w:hAnsi="Times New Roman" w:cs="Times New Roman"/>
          <w:i/>
          <w:iCs/>
          <w:sz w:val="24"/>
          <w:szCs w:val="24"/>
        </w:rPr>
        <w:t>Neurobiology of Aging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(2), 112.</w:t>
      </w:r>
    </w:p>
    <w:p w14:paraId="25D372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Osborne, D., Hentz, J. G., Baxter, L. C., Hernandez, J. L., &amp; Alexander, G. G. (2004). Longitudinal changes in cognition and behavior in asymptomatic carriers of the APOE e4 allele. </w:t>
      </w:r>
      <w:r w:rsidRPr="00AF3164">
        <w:rPr>
          <w:rFonts w:ascii="Times New Roman" w:eastAsia="Times New Roman" w:hAnsi="Times New Roman" w:cs="Times New Roman"/>
          <w:i/>
          <w:iCs/>
          <w:sz w:val="24"/>
          <w:szCs w:val="24"/>
        </w:rPr>
        <w:t>Neurology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62</w:t>
      </w:r>
      <w:r w:rsidRPr="00AF3164">
        <w:rPr>
          <w:rFonts w:ascii="Times New Roman" w:eastAsia="Times New Roman" w:hAnsi="Times New Roman" w:cs="Times New Roman"/>
          <w:sz w:val="24"/>
          <w:szCs w:val="24"/>
        </w:rPr>
        <w:t xml:space="preserve">(11), 1990–1995. </w:t>
      </w:r>
      <w:hyperlink r:id="rId189" w:history="1">
        <w:r w:rsidRPr="00AF3164">
          <w:rPr>
            <w:rFonts w:ascii="Times New Roman" w:eastAsia="Times New Roman" w:hAnsi="Times New Roman" w:cs="Times New Roman"/>
            <w:color w:val="0000FF"/>
            <w:sz w:val="24"/>
            <w:szCs w:val="24"/>
            <w:u w:val="single"/>
          </w:rPr>
          <w:t>https://doi.org/10.1212/01.WNL.0000129533.26544.BF</w:t>
        </w:r>
      </w:hyperlink>
    </w:p>
    <w:p w14:paraId="3BEE45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Casey, M. M. (1999). </w:t>
      </w:r>
      <w:r w:rsidRPr="00AF3164">
        <w:rPr>
          <w:rFonts w:ascii="Times New Roman" w:eastAsia="Times New Roman" w:hAnsi="Times New Roman" w:cs="Times New Roman"/>
          <w:i/>
          <w:iCs/>
          <w:sz w:val="24"/>
          <w:szCs w:val="24"/>
        </w:rPr>
        <w:t>Response latency to computer-administered personality inventory items: A method to control for reading speed and item length</w:t>
      </w:r>
      <w:r w:rsidRPr="00AF3164">
        <w:rPr>
          <w:rFonts w:ascii="Times New Roman" w:eastAsia="Times New Roman" w:hAnsi="Times New Roman" w:cs="Times New Roman"/>
          <w:sz w:val="24"/>
          <w:szCs w:val="24"/>
        </w:rPr>
        <w:t xml:space="preserve"> [Ph.D. Thesis]. </w:t>
      </w:r>
      <w:hyperlink r:id="rId190" w:history="1">
        <w:r w:rsidRPr="00AF3164">
          <w:rPr>
            <w:rFonts w:ascii="Times New Roman" w:eastAsia="Times New Roman" w:hAnsi="Times New Roman" w:cs="Times New Roman"/>
            <w:color w:val="0000FF"/>
            <w:sz w:val="24"/>
            <w:szCs w:val="24"/>
            <w:u w:val="single"/>
          </w:rPr>
          <w:t>http://search.ebscohost.com/login.aspx?direct=true&amp;db=psyh&amp;AN=1999-95004-334&amp;site=ehost-live</w:t>
        </w:r>
      </w:hyperlink>
    </w:p>
    <w:p w14:paraId="3EF1C1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Casey, M. M., &amp; Tryon, W. W. (2001). Validating a double-press method for computer administration of personality inventory items.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521–530.</w:t>
      </w:r>
    </w:p>
    <w:p w14:paraId="5B88C7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(1994). </w:t>
      </w:r>
      <w:r w:rsidRPr="00AF3164">
        <w:rPr>
          <w:rFonts w:ascii="Times New Roman" w:eastAsia="Times New Roman" w:hAnsi="Times New Roman" w:cs="Times New Roman"/>
          <w:i/>
          <w:iCs/>
          <w:sz w:val="24"/>
          <w:szCs w:val="24"/>
        </w:rPr>
        <w:t>Assessing defensiveness with the PAI: A cross validational study</w:t>
      </w:r>
      <w:r w:rsidRPr="00AF3164">
        <w:rPr>
          <w:rFonts w:ascii="Times New Roman" w:eastAsia="Times New Roman" w:hAnsi="Times New Roman" w:cs="Times New Roman"/>
          <w:sz w:val="24"/>
          <w:szCs w:val="24"/>
        </w:rPr>
        <w:t xml:space="preserve"> [Ph.D. Thesis, University of North Texas]. </w:t>
      </w:r>
      <w:hyperlink r:id="rId191" w:history="1">
        <w:r w:rsidRPr="00AF3164">
          <w:rPr>
            <w:rFonts w:ascii="Times New Roman" w:eastAsia="Times New Roman" w:hAnsi="Times New Roman" w:cs="Times New Roman"/>
            <w:color w:val="0000FF"/>
            <w:sz w:val="24"/>
            <w:szCs w:val="24"/>
            <w:u w:val="single"/>
          </w:rPr>
          <w:t>https://elibrary.ru/item.asp?id=5677720</w:t>
        </w:r>
      </w:hyperlink>
    </w:p>
    <w:p w14:paraId="29548C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Rogers, R., Sewell, K., &amp; Martin-Cannici, C. (1995). The Personality Assessment Inventory (PAI) and the detection of defensiveness.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(4), 333–342. </w:t>
      </w:r>
      <w:hyperlink r:id="rId192" w:history="1">
        <w:r w:rsidRPr="00AF3164">
          <w:rPr>
            <w:rFonts w:ascii="Times New Roman" w:eastAsia="Times New Roman" w:hAnsi="Times New Roman" w:cs="Times New Roman"/>
            <w:color w:val="0000FF"/>
            <w:sz w:val="24"/>
            <w:szCs w:val="24"/>
            <w:u w:val="single"/>
          </w:rPr>
          <w:t>https://doi.org/10.1177/1073191195002004004</w:t>
        </w:r>
      </w:hyperlink>
    </w:p>
    <w:p w14:paraId="2B929B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Schember, J., &amp; Goodman, C. (2006). Concurrent and predictive validity of the PAI-A for incarcerated female adolescents: Strategies for risk assessment.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325CA3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Schember, J., Goodman, C., &amp; Reed, P. (2003). Assessment of incarcerated female adolescents with the PAI-Adolescent form.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26FD21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Catanzaro, J. M. (1997). </w:t>
      </w:r>
      <w:r w:rsidRPr="00AF3164">
        <w:rPr>
          <w:rFonts w:ascii="Times New Roman" w:eastAsia="Times New Roman" w:hAnsi="Times New Roman" w:cs="Times New Roman"/>
          <w:i/>
          <w:iCs/>
          <w:sz w:val="24"/>
          <w:szCs w:val="24"/>
        </w:rPr>
        <w:t>The effect of response latencies on the validity of personality scales</w:t>
      </w:r>
      <w:r w:rsidRPr="00AF3164">
        <w:rPr>
          <w:rFonts w:ascii="Times New Roman" w:eastAsia="Times New Roman" w:hAnsi="Times New Roman" w:cs="Times New Roman"/>
          <w:sz w:val="24"/>
          <w:szCs w:val="24"/>
        </w:rPr>
        <w:t xml:space="preserve"> [Ph.D. Thesis]. </w:t>
      </w:r>
      <w:hyperlink r:id="rId193" w:history="1">
        <w:r w:rsidRPr="00AF3164">
          <w:rPr>
            <w:rFonts w:ascii="Times New Roman" w:eastAsia="Times New Roman" w:hAnsi="Times New Roman" w:cs="Times New Roman"/>
            <w:color w:val="0000FF"/>
            <w:sz w:val="24"/>
            <w:szCs w:val="24"/>
            <w:u w:val="single"/>
          </w:rPr>
          <w:t>http://search.ebscohost.com/login.aspx?direct=true&amp;db=psyh&amp;AN=1997-95020-237&amp;site=ehost-live</w:t>
        </w:r>
      </w:hyperlink>
    </w:p>
    <w:p w14:paraId="57FA8A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Cauich, J. I. V., &amp; Aguilar, J. P. D. (2015). Neuropsychological And Personality Differences In Individuals With And Without Antisocial Traits. </w:t>
      </w:r>
      <w:r w:rsidRPr="00AF3164">
        <w:rPr>
          <w:rFonts w:ascii="Times New Roman" w:eastAsia="Times New Roman" w:hAnsi="Times New Roman" w:cs="Times New Roman"/>
          <w:i/>
          <w:iCs/>
          <w:sz w:val="24"/>
          <w:szCs w:val="24"/>
        </w:rPr>
        <w:t>Revista Electrónica de Psicología Iztacala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564–585.</w:t>
      </w:r>
    </w:p>
    <w:p w14:paraId="419BA0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Cavallaro, R., &amp; Austin, H. (2021). </w:t>
      </w:r>
      <w:r w:rsidRPr="00AF3164">
        <w:rPr>
          <w:rFonts w:ascii="Times New Roman" w:eastAsia="Times New Roman" w:hAnsi="Times New Roman" w:cs="Times New Roman"/>
          <w:i/>
          <w:iCs/>
          <w:sz w:val="24"/>
          <w:szCs w:val="24"/>
        </w:rPr>
        <w:t>A Resilience and Recovery Focused Model of Psychological Assessment [Workshop</w:t>
      </w:r>
      <w:r w:rsidRPr="00AF3164">
        <w:rPr>
          <w:rFonts w:ascii="Times New Roman" w:eastAsia="Times New Roman" w:hAnsi="Times New Roman" w:cs="Times New Roman"/>
          <w:sz w:val="24"/>
          <w:szCs w:val="24"/>
        </w:rPr>
        <w:t>. Society for Personality Assessment.</w:t>
      </w:r>
    </w:p>
    <w:p w14:paraId="0A69329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Centifanti, L. C. M., Thomson, N. D., &amp; Kwok, A. H. (2016). Identifying the manipulative mating methods associated with psychopathic traits and. </w:t>
      </w:r>
      <w:r w:rsidRPr="00AF3164">
        <w:rPr>
          <w:rFonts w:ascii="Times New Roman" w:eastAsia="Times New Roman" w:hAnsi="Times New Roman" w:cs="Times New Roman"/>
          <w:i/>
          <w:iCs/>
          <w:sz w:val="24"/>
          <w:szCs w:val="24"/>
        </w:rPr>
        <w:t>BPD Features. 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(6), 721-741 10 1521 2015 29 225.</w:t>
      </w:r>
    </w:p>
    <w:p w14:paraId="00C731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Cersosimo, B. H., Hilsenroth, M. J., Bornstein, R. F., &amp; Gold, J. R. (2021). Personality Assessment Inventory Clinical Scales in Relation to Patient and Therapist Rated Alliance Early in Treatment.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1073191121990092. </w:t>
      </w:r>
      <w:hyperlink r:id="rId194" w:history="1">
        <w:r w:rsidRPr="00AF3164">
          <w:rPr>
            <w:rFonts w:ascii="Times New Roman" w:eastAsia="Times New Roman" w:hAnsi="Times New Roman" w:cs="Times New Roman"/>
            <w:color w:val="0000FF"/>
            <w:sz w:val="24"/>
            <w:szCs w:val="24"/>
            <w:u w:val="single"/>
          </w:rPr>
          <w:t>https://doi.org/10.1177/1073191121990092</w:t>
        </w:r>
      </w:hyperlink>
    </w:p>
    <w:p w14:paraId="74C51F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Cersosimo, B., &amp; Hilsenroth, M. (2021). Personality pathology severity, cluster type and specific therapeutic interventions in outpatient psychotherapy. </w:t>
      </w:r>
      <w:r w:rsidRPr="00AF3164">
        <w:rPr>
          <w:rFonts w:ascii="Times New Roman" w:eastAsia="Times New Roman" w:hAnsi="Times New Roman" w:cs="Times New Roman"/>
          <w:i/>
          <w:iCs/>
          <w:sz w:val="24"/>
          <w:szCs w:val="24"/>
        </w:rPr>
        <w:t>Counselling &amp; Psychotherapy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154–163. </w:t>
      </w:r>
      <w:hyperlink r:id="rId195" w:history="1">
        <w:r w:rsidRPr="00AF3164">
          <w:rPr>
            <w:rFonts w:ascii="Times New Roman" w:eastAsia="Times New Roman" w:hAnsi="Times New Roman" w:cs="Times New Roman"/>
            <w:color w:val="0000FF"/>
            <w:sz w:val="24"/>
            <w:szCs w:val="24"/>
            <w:u w:val="single"/>
          </w:rPr>
          <w:t>https://doi.org/10.1002/capr.12305</w:t>
        </w:r>
      </w:hyperlink>
    </w:p>
    <w:p w14:paraId="494AE9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Chambers, A. L., &amp; Wilson, M. N. (2007). Assessing male batterers with the Personality Assessment Inventory.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57–65. </w:t>
      </w:r>
      <w:hyperlink r:id="rId196" w:history="1">
        <w:r w:rsidRPr="00AF3164">
          <w:rPr>
            <w:rFonts w:ascii="Times New Roman" w:eastAsia="Times New Roman" w:hAnsi="Times New Roman" w:cs="Times New Roman"/>
            <w:color w:val="0000FF"/>
            <w:sz w:val="24"/>
            <w:szCs w:val="24"/>
            <w:u w:val="single"/>
          </w:rPr>
          <w:t>https://doi.org/10.1207/s15327752jpa8801_08</w:t>
        </w:r>
      </w:hyperlink>
    </w:p>
    <w:p w14:paraId="59DC8B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 C. H. (2019). </w:t>
      </w:r>
      <w:r w:rsidRPr="00AF3164">
        <w:rPr>
          <w:rFonts w:ascii="Times New Roman" w:eastAsia="Times New Roman" w:hAnsi="Times New Roman" w:cs="Times New Roman"/>
          <w:i/>
          <w:iCs/>
          <w:sz w:val="24"/>
          <w:szCs w:val="24"/>
        </w:rPr>
        <w:t>Investigation of the Personality Assessment Inventory and Performance Validity Tests: An Examination of Response Styles, Somatic Complaint, and Performance Effort</w:t>
      </w:r>
      <w:r w:rsidRPr="00AF3164">
        <w:rPr>
          <w:rFonts w:ascii="Times New Roman" w:eastAsia="Times New Roman" w:hAnsi="Times New Roman" w:cs="Times New Roman"/>
          <w:sz w:val="24"/>
          <w:szCs w:val="24"/>
        </w:rPr>
        <w:t xml:space="preserve"> [Dissertation, Carlow University]. </w:t>
      </w:r>
      <w:hyperlink r:id="rId197" w:history="1">
        <w:r w:rsidRPr="00AF3164">
          <w:rPr>
            <w:rFonts w:ascii="Times New Roman" w:eastAsia="Times New Roman" w:hAnsi="Times New Roman" w:cs="Times New Roman"/>
            <w:color w:val="0000FF"/>
            <w:sz w:val="24"/>
            <w:szCs w:val="24"/>
            <w:u w:val="single"/>
          </w:rPr>
          <w:t>https://search.proquest.com/openview/385f4274c858d526b4cb4bc542191bc6/1?pq-origsite=gscholar&amp;cbl=18750&amp;diss=y</w:t>
        </w:r>
      </w:hyperlink>
    </w:p>
    <w:p w14:paraId="7CEF8B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Chandhok, S., Stolberg, R., Shuman, T., Boutros, J., &amp; Beard, T. (2018, March 17). </w:t>
      </w:r>
      <w:r w:rsidRPr="00AF3164">
        <w:rPr>
          <w:rFonts w:ascii="Times New Roman" w:eastAsia="Times New Roman" w:hAnsi="Times New Roman" w:cs="Times New Roman"/>
          <w:i/>
          <w:iCs/>
          <w:sz w:val="24"/>
          <w:szCs w:val="24"/>
        </w:rPr>
        <w:t>The Impact of Acculturation of Asian Indians on PAI Profiles [Poster Presentation]</w:t>
      </w:r>
      <w:r w:rsidRPr="00AF3164">
        <w:rPr>
          <w:rFonts w:ascii="Times New Roman" w:eastAsia="Times New Roman" w:hAnsi="Times New Roman" w:cs="Times New Roman"/>
          <w:sz w:val="24"/>
          <w:szCs w:val="24"/>
        </w:rPr>
        <w:t xml:space="preserve"> [Poster]. Society for Personality Assessment, Washington, D.C., United States.</w:t>
      </w:r>
    </w:p>
    <w:p w14:paraId="0CCE9AF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B., Sharp, C., &amp; Ha, C. (2011). The Criterion Validity of the Borderline Personality Features Scale for Children in an Adolescent Inpatient Setting.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(4), 492–503. </w:t>
      </w:r>
      <w:hyperlink r:id="rId198" w:history="1">
        <w:r w:rsidRPr="00AF3164">
          <w:rPr>
            <w:rFonts w:ascii="Times New Roman" w:eastAsia="Times New Roman" w:hAnsi="Times New Roman" w:cs="Times New Roman"/>
            <w:color w:val="0000FF"/>
            <w:sz w:val="24"/>
            <w:szCs w:val="24"/>
            <w:u w:val="single"/>
          </w:rPr>
          <w:t>https://doi.org/10.1521/pedi.2011.25.4.492</w:t>
        </w:r>
      </w:hyperlink>
    </w:p>
    <w:p w14:paraId="6D1B6F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AF3164">
        <w:rPr>
          <w:rFonts w:ascii="Times New Roman" w:eastAsia="Times New Roman" w:hAnsi="Times New Roman" w:cs="Times New Roman"/>
          <w:i/>
          <w:iCs/>
          <w:sz w:val="24"/>
          <w:szCs w:val="24"/>
        </w:rPr>
        <w:t>37th Annual Meeting of the International Neuropsychological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108–109.</w:t>
      </w:r>
    </w:p>
    <w:p w14:paraId="5091CB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Chang, J., &amp; Smith, S. R. (2015). An exploration of how Asian Americans respond on the Personality Assessment Inventory. </w:t>
      </w:r>
      <w:r w:rsidRPr="00AF3164">
        <w:rPr>
          <w:rFonts w:ascii="Times New Roman" w:eastAsia="Times New Roman" w:hAnsi="Times New Roman" w:cs="Times New Roman"/>
          <w:i/>
          <w:iCs/>
          <w:sz w:val="24"/>
          <w:szCs w:val="24"/>
        </w:rPr>
        <w:t>Asian American Journal of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(1), 25–30.</w:t>
      </w:r>
    </w:p>
    <w:p w14:paraId="043908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J., Staskal, R., Tran, C., Estrada, A., Edwards, J., &amp; Smith, S. R. (2007). Asian Ethnicity Differences on the PAI Validity Scales.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1B0EB5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Chankin, L. B. (2003). </w:t>
      </w:r>
      <w:r w:rsidRPr="00AF3164">
        <w:rPr>
          <w:rFonts w:ascii="Times New Roman" w:eastAsia="Times New Roman" w:hAnsi="Times New Roman" w:cs="Times New Roman"/>
          <w:i/>
          <w:iCs/>
          <w:sz w:val="24"/>
          <w:szCs w:val="24"/>
        </w:rPr>
        <w:t>A youthful offender typology based on the Personality Assessment Inventory</w:t>
      </w:r>
      <w:r w:rsidRPr="00AF3164">
        <w:rPr>
          <w:rFonts w:ascii="Times New Roman" w:eastAsia="Times New Roman" w:hAnsi="Times New Roman" w:cs="Times New Roman"/>
          <w:sz w:val="24"/>
          <w:szCs w:val="24"/>
        </w:rPr>
        <w:t xml:space="preserve"> [Ph.D. Thesis, ProQuest Information &amp; Learning, US]. </w:t>
      </w:r>
      <w:hyperlink r:id="rId199" w:history="1">
        <w:r w:rsidRPr="00AF3164">
          <w:rPr>
            <w:rFonts w:ascii="Times New Roman" w:eastAsia="Times New Roman" w:hAnsi="Times New Roman" w:cs="Times New Roman"/>
            <w:color w:val="0000FF"/>
            <w:sz w:val="24"/>
            <w:szCs w:val="24"/>
            <w:u w:val="single"/>
          </w:rPr>
          <w:t>http://search.ebscohost.com/login.aspx?direct=true&amp;db=psyh&amp;AN=2003-95004-117&amp;site=ehost-live</w:t>
        </w:r>
      </w:hyperlink>
    </w:p>
    <w:p w14:paraId="1E55FB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Chantler, L., &amp; Lushington, K. (2016). The Impact of Coaching on Faking-Good/Under-Reporting on the PAI. </w:t>
      </w:r>
      <w:r w:rsidRPr="00AF3164">
        <w:rPr>
          <w:rFonts w:ascii="Times New Roman" w:eastAsia="Times New Roman" w:hAnsi="Times New Roman" w:cs="Times New Roman"/>
          <w:i/>
          <w:iCs/>
          <w:sz w:val="24"/>
          <w:szCs w:val="24"/>
        </w:rPr>
        <w:t>Psychiatry, Psychology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29–36. </w:t>
      </w:r>
      <w:hyperlink r:id="rId200" w:history="1">
        <w:r w:rsidRPr="00AF3164">
          <w:rPr>
            <w:rFonts w:ascii="Times New Roman" w:eastAsia="Times New Roman" w:hAnsi="Times New Roman" w:cs="Times New Roman"/>
            <w:color w:val="0000FF"/>
            <w:sz w:val="24"/>
            <w:szCs w:val="24"/>
            <w:u w:val="single"/>
          </w:rPr>
          <w:t>https://doi.org/10.1080/13218719.2015.1026867</w:t>
        </w:r>
      </w:hyperlink>
    </w:p>
    <w:p w14:paraId="63AB4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Gremore, T. M., &amp; Farmer, R. F. (2003). Psychometric Analysis of the Psychopathic Personality Inventory (PPI) With Female Inmates.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 164–172. </w:t>
      </w:r>
      <w:hyperlink r:id="rId201" w:history="1">
        <w:r w:rsidRPr="00AF3164">
          <w:rPr>
            <w:rFonts w:ascii="Times New Roman" w:eastAsia="Times New Roman" w:hAnsi="Times New Roman" w:cs="Times New Roman"/>
            <w:color w:val="0000FF"/>
            <w:sz w:val="24"/>
            <w:szCs w:val="24"/>
            <w:u w:val="single"/>
          </w:rPr>
          <w:t>https://doi.org/10.1207/S15327752JPA8002_05</w:t>
        </w:r>
      </w:hyperlink>
    </w:p>
    <w:p w14:paraId="3D20A7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Leung, D. W., &amp; Lynch, T. R. (2008). Impulsivity and emotion dysregulation in borderline personality disorder.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(2), 148–164. </w:t>
      </w:r>
      <w:hyperlink r:id="rId202" w:history="1">
        <w:r w:rsidRPr="00AF3164">
          <w:rPr>
            <w:rFonts w:ascii="Times New Roman" w:eastAsia="Times New Roman" w:hAnsi="Times New Roman" w:cs="Times New Roman"/>
            <w:color w:val="0000FF"/>
            <w:sz w:val="24"/>
            <w:szCs w:val="24"/>
            <w:u w:val="single"/>
          </w:rPr>
          <w:t>https://doi.org/10.1521/pedi.2008.22.2.148</w:t>
        </w:r>
      </w:hyperlink>
    </w:p>
    <w:p w14:paraId="28C64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Rosenthal, M. Z., &amp; Leung, D. W. (2009). Emotion suppression in borderline personality disorder: An experience sampling study.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29–47. </w:t>
      </w:r>
      <w:hyperlink r:id="rId203" w:history="1">
        <w:r w:rsidRPr="00AF3164">
          <w:rPr>
            <w:rFonts w:ascii="Times New Roman" w:eastAsia="Times New Roman" w:hAnsi="Times New Roman" w:cs="Times New Roman"/>
            <w:color w:val="0000FF"/>
            <w:sz w:val="24"/>
            <w:szCs w:val="24"/>
            <w:u w:val="single"/>
          </w:rPr>
          <w:t>https://doi.org/10.1521/pedi.2009.23.1.29</w:t>
        </w:r>
      </w:hyperlink>
    </w:p>
    <w:p w14:paraId="5A36B6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Walters, K. N., &amp; Gordon, K. L. D. (2014). Emotional reactivity to social rejection and negative evaluation among persons with borderline personality features.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(5), 720–733. </w:t>
      </w:r>
      <w:hyperlink r:id="rId204" w:history="1">
        <w:r w:rsidRPr="00AF3164">
          <w:rPr>
            <w:rFonts w:ascii="Times New Roman" w:eastAsia="Times New Roman" w:hAnsi="Times New Roman" w:cs="Times New Roman"/>
            <w:color w:val="0000FF"/>
            <w:sz w:val="24"/>
            <w:szCs w:val="24"/>
            <w:u w:val="single"/>
          </w:rPr>
          <w:t>https://doi.org/10.1521/pedi_2012_26_068</w:t>
        </w:r>
      </w:hyperlink>
    </w:p>
    <w:p w14:paraId="000165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&amp; Barry, C. T. (2018, March 10). </w:t>
      </w:r>
      <w:r w:rsidRPr="00AF3164">
        <w:rPr>
          <w:rFonts w:ascii="Times New Roman" w:eastAsia="Times New Roman" w:hAnsi="Times New Roman" w:cs="Times New Roman"/>
          <w:i/>
          <w:iCs/>
          <w:sz w:val="24"/>
          <w:szCs w:val="24"/>
        </w:rPr>
        <w:t>Personality Assessment Inventory-Adolescent Profiles and Associations with Institutional Misconduct Among Youths in a Military-Style Residential Program</w:t>
      </w:r>
      <w:r w:rsidRPr="00AF3164">
        <w:rPr>
          <w:rFonts w:ascii="Times New Roman" w:eastAsia="Times New Roman" w:hAnsi="Times New Roman" w:cs="Times New Roman"/>
          <w:sz w:val="24"/>
          <w:szCs w:val="24"/>
        </w:rPr>
        <w:t xml:space="preserve"> [Paper]. American Psychology-Law Society 2018 Convention, Memphis, TN, United States.</w:t>
      </w:r>
    </w:p>
    <w:p w14:paraId="509F49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Bullerjahn, M. R., &amp; Barry, C. T. (2021a). </w:t>
      </w:r>
      <w:r w:rsidRPr="00AF3164">
        <w:rPr>
          <w:rFonts w:ascii="Times New Roman" w:eastAsia="Times New Roman" w:hAnsi="Times New Roman" w:cs="Times New Roman"/>
          <w:i/>
          <w:iCs/>
          <w:sz w:val="24"/>
          <w:szCs w:val="24"/>
        </w:rPr>
        <w:t>Understanding at-risk youths: Average PAI-A scores and their associations with impulsivity-related constructs. Journal of</w:t>
      </w:r>
      <w:r w:rsidRPr="00AF3164">
        <w:rPr>
          <w:rFonts w:ascii="Times New Roman" w:eastAsia="Times New Roman" w:hAnsi="Times New Roman" w:cs="Times New Roman"/>
          <w:sz w:val="24"/>
          <w:szCs w:val="24"/>
        </w:rPr>
        <w:t>.</w:t>
      </w:r>
    </w:p>
    <w:p w14:paraId="09E0D0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Bullerjahn, M. R., &amp; Barry, C. T. (2021b). Understanding At-Risk Youths: Average PAI-A Scores and Their Associations with Impulsivity-Related Constructs.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103</w:t>
      </w:r>
      <w:r w:rsidRPr="00AF3164">
        <w:rPr>
          <w:rFonts w:ascii="Times New Roman" w:eastAsia="Times New Roman" w:hAnsi="Times New Roman" w:cs="Times New Roman"/>
          <w:sz w:val="24"/>
          <w:szCs w:val="24"/>
        </w:rPr>
        <w:t xml:space="preserve">(1), 33–47. </w:t>
      </w:r>
      <w:hyperlink r:id="rId205" w:history="1">
        <w:r w:rsidRPr="00AF3164">
          <w:rPr>
            <w:rFonts w:ascii="Times New Roman" w:eastAsia="Times New Roman" w:hAnsi="Times New Roman" w:cs="Times New Roman"/>
            <w:color w:val="0000FF"/>
            <w:sz w:val="24"/>
            <w:szCs w:val="24"/>
            <w:u w:val="single"/>
          </w:rPr>
          <w:t>https://doi.org/10.1080/00223891.2019.1692855</w:t>
        </w:r>
      </w:hyperlink>
    </w:p>
    <w:p w14:paraId="10B3DD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Floyd, P. N., Bulla, B. A., Barry, C. T., &amp; Anestis, J. C. (2021). PAI-A Predictors of Treatment Response in a DBT-A-Informed Intervention for Adolescent Boys.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hyperlink r:id="rId206" w:history="1">
        <w:r w:rsidRPr="00AF3164">
          <w:rPr>
            <w:rFonts w:ascii="Times New Roman" w:eastAsia="Times New Roman" w:hAnsi="Times New Roman" w:cs="Times New Roman"/>
            <w:color w:val="0000FF"/>
            <w:sz w:val="24"/>
            <w:szCs w:val="24"/>
            <w:u w:val="single"/>
          </w:rPr>
          <w:t>https://doi.org/10.1007/s10862-021-09886-z</w:t>
        </w:r>
      </w:hyperlink>
    </w:p>
    <w:p w14:paraId="5F4E6CA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Charles, N. E., Floyd, P. N., Bullerjahn, M. R., Sigurdson, L., &amp; Barry, C. T. (2021). Applying the PAI Treatment Process Index to PAI-As Completed by Adolescents in a Residential Program.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10731911211038060. </w:t>
      </w:r>
      <w:hyperlink r:id="rId207" w:history="1">
        <w:r w:rsidRPr="00AF3164">
          <w:rPr>
            <w:rFonts w:ascii="Times New Roman" w:eastAsia="Times New Roman" w:hAnsi="Times New Roman" w:cs="Times New Roman"/>
            <w:color w:val="0000FF"/>
            <w:sz w:val="24"/>
            <w:szCs w:val="24"/>
            <w:u w:val="single"/>
          </w:rPr>
          <w:t>https://doi.org/10.1177/10731911211038061</w:t>
        </w:r>
      </w:hyperlink>
    </w:p>
    <w:p w14:paraId="5EAB50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Lowmaster, S. E., &amp; Morey, L. C. (2010). Predicting the compliance of adults sentenced to community supervision. </w:t>
      </w:r>
      <w:r w:rsidRPr="00AF3164">
        <w:rPr>
          <w:rFonts w:ascii="Times New Roman" w:eastAsia="Times New Roman" w:hAnsi="Times New Roman" w:cs="Times New Roman"/>
          <w:i/>
          <w:iCs/>
          <w:sz w:val="24"/>
          <w:szCs w:val="24"/>
        </w:rPr>
        <w:t>Poster Presented at SPA 2010 Meeting</w:t>
      </w:r>
      <w:r w:rsidRPr="00AF3164">
        <w:rPr>
          <w:rFonts w:ascii="Times New Roman" w:eastAsia="Times New Roman" w:hAnsi="Times New Roman" w:cs="Times New Roman"/>
          <w:sz w:val="24"/>
          <w:szCs w:val="24"/>
        </w:rPr>
        <w:t>.</w:t>
      </w:r>
    </w:p>
    <w:p w14:paraId="6D397F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Charnas, J. W. (2008). </w:t>
      </w:r>
      <w:r w:rsidRPr="00AF3164">
        <w:rPr>
          <w:rFonts w:ascii="Times New Roman" w:eastAsia="Times New Roman" w:hAnsi="Times New Roman" w:cs="Times New Roman"/>
          <w:i/>
          <w:iCs/>
          <w:sz w:val="24"/>
          <w:szCs w:val="24"/>
        </w:rPr>
        <w:t>Should I Stay or Should I Go? Rorschach and PAI Indices of Early Withdrawal from Psychotherapy</w:t>
      </w:r>
      <w:r w:rsidRPr="00AF3164">
        <w:rPr>
          <w:rFonts w:ascii="Times New Roman" w:eastAsia="Times New Roman" w:hAnsi="Times New Roman" w:cs="Times New Roman"/>
          <w:sz w:val="24"/>
          <w:szCs w:val="24"/>
        </w:rPr>
        <w:t xml:space="preserve"> [Ph.D. Thesis].</w:t>
      </w:r>
    </w:p>
    <w:p w14:paraId="51D48F2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Charnas, J. W., Hilsenroth, M. J., Zodan, J., &amp; Blais, M. A. (2010). Should I stay or should I go? Personality Assessment Inventory and Rorschach indices of early withdrawal from psychotherapy. </w:t>
      </w:r>
      <w:r w:rsidRPr="00AF3164">
        <w:rPr>
          <w:rFonts w:ascii="Times New Roman" w:eastAsia="Times New Roman" w:hAnsi="Times New Roman" w:cs="Times New Roman"/>
          <w:i/>
          <w:iCs/>
          <w:sz w:val="24"/>
          <w:szCs w:val="24"/>
        </w:rPr>
        <w:t>Psychotherapy: Theory, Research, Practice, Training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(4), 484–499. </w:t>
      </w:r>
      <w:hyperlink r:id="rId208" w:history="1">
        <w:r w:rsidRPr="00AF3164">
          <w:rPr>
            <w:rFonts w:ascii="Times New Roman" w:eastAsia="Times New Roman" w:hAnsi="Times New Roman" w:cs="Times New Roman"/>
            <w:color w:val="0000FF"/>
            <w:sz w:val="24"/>
            <w:szCs w:val="24"/>
            <w:u w:val="single"/>
          </w:rPr>
          <w:t>https://doi.org/10.1037/a0021180</w:t>
        </w:r>
      </w:hyperlink>
    </w:p>
    <w:p w14:paraId="628576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Chasek, C. L., Maxson, T. Z., Schmidt, B., Dinsmore, J. A., Tillman, D. R., &amp; Hof, D. D. (2016). A Comparison of the Use of the Antisocial and Borderline Personality Disorder Scales in the MCMI-III and Personality Assessment Inventory With a Criminal Justice Population. </w:t>
      </w:r>
      <w:r w:rsidRPr="00AF3164">
        <w:rPr>
          <w:rFonts w:ascii="Times New Roman" w:eastAsia="Times New Roman" w:hAnsi="Times New Roman" w:cs="Times New Roman"/>
          <w:i/>
          <w:iCs/>
          <w:sz w:val="24"/>
          <w:szCs w:val="24"/>
        </w:rPr>
        <w:t>Ideas and Research You Can Use: VISTAS</w:t>
      </w:r>
      <w:r w:rsidRPr="00AF3164">
        <w:rPr>
          <w:rFonts w:ascii="Times New Roman" w:eastAsia="Times New Roman" w:hAnsi="Times New Roman" w:cs="Times New Roman"/>
          <w:sz w:val="24"/>
          <w:szCs w:val="24"/>
        </w:rPr>
        <w:t>, 1–9.</w:t>
      </w:r>
    </w:p>
    <w:p w14:paraId="352BA54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Cheavens, J. S., &amp; Heiy, J. (2011). The differential roles of affect and avoidance in major depressive and borderline personality disorder symptoms. </w:t>
      </w:r>
      <w:r w:rsidRPr="00AF3164">
        <w:rPr>
          <w:rFonts w:ascii="Times New Roman" w:eastAsia="Times New Roman" w:hAnsi="Times New Roman" w:cs="Times New Roman"/>
          <w:i/>
          <w:iCs/>
          <w:sz w:val="24"/>
          <w:szCs w:val="24"/>
        </w:rPr>
        <w:t>J. Soc.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(5), 441–457. </w:t>
      </w:r>
      <w:hyperlink r:id="rId209" w:history="1">
        <w:r w:rsidRPr="00AF3164">
          <w:rPr>
            <w:rFonts w:ascii="Times New Roman" w:eastAsia="Times New Roman" w:hAnsi="Times New Roman" w:cs="Times New Roman"/>
            <w:color w:val="0000FF"/>
            <w:sz w:val="24"/>
            <w:szCs w:val="24"/>
            <w:u w:val="single"/>
          </w:rPr>
          <w:t>https://doi.org/10.1521/jscp.2011.30.5.441</w:t>
        </w:r>
      </w:hyperlink>
    </w:p>
    <w:p w14:paraId="6670C3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Cheavens, J. S., Strunk, D. R., &amp; Chriki, L. (2012). A comparison of three theoretically important constructs: What accounts for symptoms of borderline personality disorder?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(4), 477–486. </w:t>
      </w:r>
      <w:hyperlink r:id="rId210" w:history="1">
        <w:r w:rsidRPr="00AF3164">
          <w:rPr>
            <w:rFonts w:ascii="Times New Roman" w:eastAsia="Times New Roman" w:hAnsi="Times New Roman" w:cs="Times New Roman"/>
            <w:color w:val="0000FF"/>
            <w:sz w:val="24"/>
            <w:szCs w:val="24"/>
            <w:u w:val="single"/>
          </w:rPr>
          <w:t>https://doi.org/10.1002/jclp.20870</w:t>
        </w:r>
      </w:hyperlink>
    </w:p>
    <w:p w14:paraId="0F013C6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Chen, C. K., Nehrig, N., Abraham, K. S., Wang, B., Palfrey, A. P., &amp; Baer, A. L. (2019). Predictors of symptoms remission among family caregivers of individuals with dementia receiving REACH VA. </w:t>
      </w:r>
      <w:r w:rsidRPr="00AF3164">
        <w:rPr>
          <w:rFonts w:ascii="Times New Roman" w:eastAsia="Times New Roman" w:hAnsi="Times New Roman" w:cs="Times New Roman"/>
          <w:i/>
          <w:iCs/>
          <w:sz w:val="24"/>
          <w:szCs w:val="24"/>
        </w:rPr>
        <w:t>American Journal of Alzheimer’s Disease and Other Dementias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376–380. </w:t>
      </w:r>
      <w:hyperlink r:id="rId211" w:history="1">
        <w:r w:rsidRPr="00AF3164">
          <w:rPr>
            <w:rFonts w:ascii="Times New Roman" w:eastAsia="Times New Roman" w:hAnsi="Times New Roman" w:cs="Times New Roman"/>
            <w:color w:val="0000FF"/>
            <w:sz w:val="24"/>
            <w:szCs w:val="24"/>
            <w:u w:val="single"/>
          </w:rPr>
          <w:t>https://doi.org/10.1177/1533317519826241</w:t>
        </w:r>
      </w:hyperlink>
    </w:p>
    <w:p w14:paraId="3D766C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Cheng, M. K., Frank, J. B., &amp; Hopwood, C. J. (2010). Assessment of motor vehicle accident claimants with the PAI. In M. A. Blais, M. R. Baity, C. J. Hopwood, M. A. Blais, M. R. Baity, &amp; C. J. Hopwood (Eds.), </w:t>
      </w:r>
      <w:r w:rsidRPr="00AF3164">
        <w:rPr>
          <w:rFonts w:ascii="Times New Roman" w:eastAsia="Times New Roman" w:hAnsi="Times New Roman" w:cs="Times New Roman"/>
          <w:i/>
          <w:iCs/>
          <w:sz w:val="24"/>
          <w:szCs w:val="24"/>
        </w:rPr>
        <w:t>Clinical applications of the Personality Assessment Inventory</w:t>
      </w:r>
      <w:r w:rsidRPr="00AF3164">
        <w:rPr>
          <w:rFonts w:ascii="Times New Roman" w:eastAsia="Times New Roman" w:hAnsi="Times New Roman" w:cs="Times New Roman"/>
          <w:sz w:val="24"/>
          <w:szCs w:val="24"/>
        </w:rPr>
        <w:t xml:space="preserve"> (pp. 177–193). Routledge/Taylor &amp; Francis Group. </w:t>
      </w:r>
      <w:hyperlink r:id="rId212" w:history="1">
        <w:r w:rsidRPr="00AF3164">
          <w:rPr>
            <w:rFonts w:ascii="Times New Roman" w:eastAsia="Times New Roman" w:hAnsi="Times New Roman" w:cs="Times New Roman"/>
            <w:color w:val="0000FF"/>
            <w:sz w:val="24"/>
            <w:szCs w:val="24"/>
            <w:u w:val="single"/>
          </w:rPr>
          <w:t>http://search.ebscohost.com/login.aspx?direct=true&amp;db=psyh&amp;AN=2010-10298-011&amp;site=ehost-live</w:t>
        </w:r>
      </w:hyperlink>
    </w:p>
    <w:p w14:paraId="032DF9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Cherepon, J. A., &amp; Prinzhorn, B. (1994). Personality Assessment Inventory (PAI) profiles of adult female abuse survivors.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(4), 393–400. </w:t>
      </w:r>
      <w:hyperlink r:id="rId213" w:history="1">
        <w:r w:rsidRPr="00AF3164">
          <w:rPr>
            <w:rFonts w:ascii="Times New Roman" w:eastAsia="Times New Roman" w:hAnsi="Times New Roman" w:cs="Times New Roman"/>
            <w:color w:val="0000FF"/>
            <w:sz w:val="24"/>
            <w:szCs w:val="24"/>
            <w:u w:val="single"/>
          </w:rPr>
          <w:t>https://doi.org/10.1177/107319119400100408</w:t>
        </w:r>
      </w:hyperlink>
    </w:p>
    <w:p w14:paraId="15D875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Chesterman, L. P., Terbeck, S., &amp; Vaughan, F. (2008). Review: Malingered psychosis. </w:t>
      </w:r>
      <w:r w:rsidRPr="00AF3164">
        <w:rPr>
          <w:rFonts w:ascii="Times New Roman" w:eastAsia="Times New Roman" w:hAnsi="Times New Roman" w:cs="Times New Roman"/>
          <w:i/>
          <w:iCs/>
          <w:sz w:val="24"/>
          <w:szCs w:val="24"/>
        </w:rPr>
        <w:t>Journal of Forensic Psychiatry &amp;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(3), 275–300. </w:t>
      </w:r>
      <w:hyperlink r:id="rId214" w:history="1">
        <w:r w:rsidRPr="00AF3164">
          <w:rPr>
            <w:rFonts w:ascii="Times New Roman" w:eastAsia="Times New Roman" w:hAnsi="Times New Roman" w:cs="Times New Roman"/>
            <w:color w:val="0000FF"/>
            <w:sz w:val="24"/>
            <w:szCs w:val="24"/>
            <w:u w:val="single"/>
          </w:rPr>
          <w:t>https://doi.org/10.1080/14789940701841129</w:t>
        </w:r>
      </w:hyperlink>
    </w:p>
    <w:p w14:paraId="2C30AD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Cheung, F. M., &amp; Fetvadjiev, V. H. (2016). Indigenous approaches to testing and assessment. In F. T. L. Leong, D. Bartram, F. M. Cheung, K. F. Geisinger, &amp; D. (Eds.), </w:t>
      </w:r>
      <w:r w:rsidRPr="00AF3164">
        <w:rPr>
          <w:rFonts w:ascii="Times New Roman" w:eastAsia="Times New Roman" w:hAnsi="Times New Roman" w:cs="Times New Roman"/>
          <w:i/>
          <w:iCs/>
          <w:sz w:val="24"/>
          <w:szCs w:val="24"/>
        </w:rPr>
        <w:t>Iliescu (Eds.), The ITC international handbook of testing and</w:t>
      </w:r>
      <w:r w:rsidRPr="00AF3164">
        <w:rPr>
          <w:rFonts w:ascii="Times New Roman" w:eastAsia="Times New Roman" w:hAnsi="Times New Roman" w:cs="Times New Roman"/>
          <w:sz w:val="24"/>
          <w:szCs w:val="24"/>
        </w:rPr>
        <w:t xml:space="preserve"> (pp. 333–346).</w:t>
      </w:r>
    </w:p>
    <w:p w14:paraId="6273BB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Chi, P., Tang, Y., Worthington, E. L., Chan, C. L. W., Lam, D. O. B., &amp; Lin, X. (2019). Intrapersonal and interpersonal facilitators of forgiveness following spousal infidelity: A stress and coping perspective.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(10), 1896–1915.</w:t>
      </w:r>
    </w:p>
    <w:p w14:paraId="0CF102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Chin, S. (2001). </w:t>
      </w:r>
      <w:r w:rsidRPr="00AF3164">
        <w:rPr>
          <w:rFonts w:ascii="Times New Roman" w:eastAsia="Times New Roman" w:hAnsi="Times New Roman" w:cs="Times New Roman"/>
          <w:i/>
          <w:iCs/>
          <w:sz w:val="24"/>
          <w:szCs w:val="24"/>
        </w:rPr>
        <w:t>The effects of symptom and test validity scale information on the use of response latencies for detecting malingerers on the Personality Assessment Inventory</w:t>
      </w:r>
      <w:r w:rsidRPr="00AF3164">
        <w:rPr>
          <w:rFonts w:ascii="Times New Roman" w:eastAsia="Times New Roman" w:hAnsi="Times New Roman" w:cs="Times New Roman"/>
          <w:sz w:val="24"/>
          <w:szCs w:val="24"/>
        </w:rPr>
        <w:t xml:space="preserve"> [Ph.D. Thesis]. </w:t>
      </w:r>
      <w:hyperlink r:id="rId215" w:history="1">
        <w:r w:rsidRPr="00AF3164">
          <w:rPr>
            <w:rFonts w:ascii="Times New Roman" w:eastAsia="Times New Roman" w:hAnsi="Times New Roman" w:cs="Times New Roman"/>
            <w:color w:val="0000FF"/>
            <w:sz w:val="24"/>
            <w:szCs w:val="24"/>
            <w:u w:val="single"/>
          </w:rPr>
          <w:t>http://search.ebscohost.com/login.aspx?direct=true&amp;db=psyh&amp;AN=2001-95002-377&amp;site=ehost-live</w:t>
        </w:r>
      </w:hyperlink>
    </w:p>
    <w:p w14:paraId="14EA5C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Choca, J. P., &amp; Rossini, E. D. (2018a). </w:t>
      </w:r>
      <w:r w:rsidRPr="00AF3164">
        <w:rPr>
          <w:rFonts w:ascii="Times New Roman" w:eastAsia="Times New Roman" w:hAnsi="Times New Roman" w:cs="Times New Roman"/>
          <w:i/>
          <w:iCs/>
          <w:sz w:val="24"/>
          <w:szCs w:val="24"/>
        </w:rPr>
        <w:t>Overview of the Rorschach: Identity crisis</w:t>
      </w:r>
      <w:r w:rsidRPr="00AF3164">
        <w:rPr>
          <w:rFonts w:ascii="Times New Roman" w:eastAsia="Times New Roman" w:hAnsi="Times New Roman" w:cs="Times New Roman"/>
          <w:sz w:val="24"/>
          <w:szCs w:val="24"/>
        </w:rPr>
        <w:t xml:space="preserve"> (J. P. Choca &amp; E. D, Eds.). American Psychological Association. https://doi.org/10.1037/0000075-002.</w:t>
      </w:r>
    </w:p>
    <w:p w14:paraId="7DE349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Choca, J. P., &amp; Rossini, E. D. (2018b). </w:t>
      </w:r>
      <w:r w:rsidRPr="00AF3164">
        <w:rPr>
          <w:rFonts w:ascii="Times New Roman" w:eastAsia="Times New Roman" w:hAnsi="Times New Roman" w:cs="Times New Roman"/>
          <w:i/>
          <w:iCs/>
          <w:sz w:val="24"/>
          <w:szCs w:val="24"/>
        </w:rPr>
        <w:t>Scoring and interpreting individual variables</w:t>
      </w:r>
      <w:r w:rsidRPr="00AF3164">
        <w:rPr>
          <w:rFonts w:ascii="Times New Roman" w:eastAsia="Times New Roman" w:hAnsi="Times New Roman" w:cs="Times New Roman"/>
          <w:sz w:val="24"/>
          <w:szCs w:val="24"/>
        </w:rPr>
        <w:t xml:space="preserve"> (J. P. Choca &amp; E. D, Eds.). American Psychological Association. https://doi.org/10.1037/0000075-005.</w:t>
      </w:r>
    </w:p>
    <w:p w14:paraId="137D98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Choca, J. P., &amp; Rossini, E. D. (2018c). Writing effective reports: Show and tell. In J. P. Choca &amp; E. D (Eds.), </w:t>
      </w:r>
      <w:r w:rsidRPr="00AF3164">
        <w:rPr>
          <w:rFonts w:ascii="Times New Roman" w:eastAsia="Times New Roman" w:hAnsi="Times New Roman" w:cs="Times New Roman"/>
          <w:i/>
          <w:iCs/>
          <w:sz w:val="24"/>
          <w:szCs w:val="24"/>
        </w:rPr>
        <w:t>Assessment using the Rorschach Inkblot Test</w:t>
      </w:r>
      <w:r w:rsidRPr="00AF3164">
        <w:rPr>
          <w:rFonts w:ascii="Times New Roman" w:eastAsia="Times New Roman" w:hAnsi="Times New Roman" w:cs="Times New Roman"/>
          <w:sz w:val="24"/>
          <w:szCs w:val="24"/>
        </w:rPr>
        <w:t xml:space="preserve"> (pp. 89–101). American Psychological Association. </w:t>
      </w:r>
      <w:hyperlink r:id="rId216" w:history="1">
        <w:r w:rsidRPr="00AF3164">
          <w:rPr>
            <w:rFonts w:ascii="Times New Roman" w:eastAsia="Times New Roman" w:hAnsi="Times New Roman" w:cs="Times New Roman"/>
            <w:color w:val="0000FF"/>
            <w:sz w:val="24"/>
            <w:szCs w:val="24"/>
            <w:u w:val="single"/>
          </w:rPr>
          <w:t>https://doi.org/10.1037/0000075-009</w:t>
        </w:r>
      </w:hyperlink>
    </w:p>
    <w:p w14:paraId="545063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Choi, E. J. (1998). The Validation Study of the Personality Assessment Inventory-Borderline Features Scale (PAI-BOR) in College Students. </w:t>
      </w:r>
      <w:r w:rsidRPr="00AF3164">
        <w:rPr>
          <w:rFonts w:ascii="Times New Roman" w:eastAsia="Times New Roman" w:hAnsi="Times New Roman" w:cs="Times New Roman"/>
          <w:i/>
          <w:iCs/>
          <w:sz w:val="24"/>
          <w:szCs w:val="24"/>
        </w:rPr>
        <w:t>Master’s Thesis). University of Yonsei, Seoul</w:t>
      </w:r>
      <w:r w:rsidRPr="00AF3164">
        <w:rPr>
          <w:rFonts w:ascii="Times New Roman" w:eastAsia="Times New Roman" w:hAnsi="Times New Roman" w:cs="Times New Roman"/>
          <w:sz w:val="24"/>
          <w:szCs w:val="24"/>
        </w:rPr>
        <w:t>.</w:t>
      </w:r>
    </w:p>
    <w:p w14:paraId="2B0DDE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Choi, J. H., &amp; Park, J. K. (2015). The characteristics of emotional experiences and early maladaptive schemas of juvenile delinquents with bordeline personality traits. </w:t>
      </w:r>
      <w:r w:rsidRPr="00AF3164">
        <w:rPr>
          <w:rFonts w:ascii="Times New Roman" w:eastAsia="Times New Roman" w:hAnsi="Times New Roman" w:cs="Times New Roman"/>
          <w:i/>
          <w:iCs/>
          <w:sz w:val="24"/>
          <w:szCs w:val="24"/>
        </w:rPr>
        <w:t>Korean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(3), 667–684.</w:t>
      </w:r>
    </w:p>
    <w:p w14:paraId="4E1388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Choudhary, S. (2017). Adaptation of psychometric tests for identifying borderline personality disorder patients in India. </w:t>
      </w:r>
      <w:r w:rsidRPr="00AF3164">
        <w:rPr>
          <w:rFonts w:ascii="Times New Roman" w:eastAsia="Times New Roman" w:hAnsi="Times New Roman" w:cs="Times New Roman"/>
          <w:i/>
          <w:iCs/>
          <w:sz w:val="24"/>
          <w:szCs w:val="24"/>
        </w:rPr>
        <w:t>Journal of the Indian Academy of Applied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43</w:t>
      </w:r>
      <w:r w:rsidRPr="00AF3164">
        <w:rPr>
          <w:rFonts w:ascii="Times New Roman" w:eastAsia="Times New Roman" w:hAnsi="Times New Roman" w:cs="Times New Roman"/>
          <w:sz w:val="24"/>
          <w:szCs w:val="24"/>
        </w:rPr>
        <w:t>(2), 257.</w:t>
      </w:r>
    </w:p>
    <w:p w14:paraId="5E6B55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Choudhury, T. K., Stanton, K., &amp; Balsis, S. (2018). Contextual consideration of the emergence of alexithymia: A case study highlighting cross-cultural client factors and limited English proficiency. </w:t>
      </w:r>
      <w:r w:rsidRPr="00AF3164">
        <w:rPr>
          <w:rFonts w:ascii="Times New Roman" w:eastAsia="Times New Roman" w:hAnsi="Times New Roman" w:cs="Times New Roman"/>
          <w:i/>
          <w:iCs/>
          <w:sz w:val="24"/>
          <w:szCs w:val="24"/>
        </w:rPr>
        <w:t>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55</w:t>
      </w:r>
      <w:r w:rsidRPr="00AF3164">
        <w:rPr>
          <w:rFonts w:ascii="Times New Roman" w:eastAsia="Times New Roman" w:hAnsi="Times New Roman" w:cs="Times New Roman"/>
          <w:sz w:val="24"/>
          <w:szCs w:val="24"/>
        </w:rPr>
        <w:t xml:space="preserve">(1), 80–88. </w:t>
      </w:r>
      <w:hyperlink r:id="rId217" w:history="1">
        <w:r w:rsidRPr="00AF3164">
          <w:rPr>
            <w:rFonts w:ascii="Times New Roman" w:eastAsia="Times New Roman" w:hAnsi="Times New Roman" w:cs="Times New Roman"/>
            <w:color w:val="0000FF"/>
            <w:sz w:val="24"/>
            <w:szCs w:val="24"/>
            <w:u w:val="single"/>
          </w:rPr>
          <w:t>https://psycnet.apa.org/doi/10.1037/pst0000155</w:t>
        </w:r>
      </w:hyperlink>
    </w:p>
    <w:p w14:paraId="56A8EC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B. K., Girard, T. A., Benjamin, A. S., &amp; Vidailhet, P. (2006). Evidence for impaired mnemonic strategy use among patients with schizophrenia using the part-list cuing paradigm. </w:t>
      </w:r>
      <w:r w:rsidRPr="00AF3164">
        <w:rPr>
          <w:rFonts w:ascii="Times New Roman" w:eastAsia="Times New Roman" w:hAnsi="Times New Roman" w:cs="Times New Roman"/>
          <w:i/>
          <w:iCs/>
          <w:sz w:val="24"/>
          <w:szCs w:val="24"/>
        </w:rPr>
        <w:t>Schizophr.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85</w:t>
      </w:r>
      <w:r w:rsidRPr="00AF3164">
        <w:rPr>
          <w:rFonts w:ascii="Times New Roman" w:eastAsia="Times New Roman" w:hAnsi="Times New Roman" w:cs="Times New Roman"/>
          <w:sz w:val="24"/>
          <w:szCs w:val="24"/>
        </w:rPr>
        <w:t xml:space="preserve">(1–3), 1–11. </w:t>
      </w:r>
      <w:hyperlink r:id="rId218" w:history="1">
        <w:r w:rsidRPr="00AF3164">
          <w:rPr>
            <w:rFonts w:ascii="Times New Roman" w:eastAsia="Times New Roman" w:hAnsi="Times New Roman" w:cs="Times New Roman"/>
            <w:color w:val="0000FF"/>
            <w:sz w:val="24"/>
            <w:szCs w:val="24"/>
            <w:u w:val="single"/>
          </w:rPr>
          <w:t>https://doi.org/10.1016/j.schres.2006.03.001</w:t>
        </w:r>
      </w:hyperlink>
    </w:p>
    <w:p w14:paraId="2994C5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B. K., Spencer, J. M. Y., King, J. P., Sekuler, A. B., &amp; Bennett, P. J. (2013). Noise as a mechanism of anomalous face processing among persons with Schizophrenia.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 401. </w:t>
      </w:r>
      <w:hyperlink r:id="rId219" w:history="1">
        <w:r w:rsidRPr="00AF3164">
          <w:rPr>
            <w:rFonts w:ascii="Times New Roman" w:eastAsia="Times New Roman" w:hAnsi="Times New Roman" w:cs="Times New Roman"/>
            <w:color w:val="0000FF"/>
            <w:sz w:val="24"/>
            <w:szCs w:val="24"/>
            <w:u w:val="single"/>
          </w:rPr>
          <w:t>https://doi.org/10.3389/fpsyg.2013.00401</w:t>
        </w:r>
      </w:hyperlink>
    </w:p>
    <w:p w14:paraId="4B6549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D. R., Dowling, N. A., Jackson, A. C., Brown, M., Russo, J., Francis, K. L., &amp; Umemoto, A. (2013). A proof of concept for using brief Dialectical Behavior Therapy as a </w:t>
      </w:r>
      <w:r w:rsidRPr="00AF3164">
        <w:rPr>
          <w:rFonts w:ascii="Times New Roman" w:eastAsia="Times New Roman" w:hAnsi="Times New Roman" w:cs="Times New Roman"/>
          <w:sz w:val="24"/>
          <w:szCs w:val="24"/>
        </w:rPr>
        <w:lastRenderedPageBreak/>
        <w:t xml:space="preserve">treatment for problem gambling. </w:t>
      </w:r>
      <w:r w:rsidRPr="00AF3164">
        <w:rPr>
          <w:rFonts w:ascii="Times New Roman" w:eastAsia="Times New Roman" w:hAnsi="Times New Roman" w:cs="Times New Roman"/>
          <w:i/>
          <w:iCs/>
          <w:sz w:val="24"/>
          <w:szCs w:val="24"/>
        </w:rPr>
        <w:t>Behav. Change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 117–137. </w:t>
      </w:r>
      <w:hyperlink r:id="rId220" w:history="1">
        <w:r w:rsidRPr="00AF3164">
          <w:rPr>
            <w:rFonts w:ascii="Times New Roman" w:eastAsia="Times New Roman" w:hAnsi="Times New Roman" w:cs="Times New Roman"/>
            <w:color w:val="0000FF"/>
            <w:sz w:val="24"/>
            <w:szCs w:val="24"/>
            <w:u w:val="single"/>
          </w:rPr>
          <w:t>https://doi.org/10.1017/bec.2013.10</w:t>
        </w:r>
      </w:hyperlink>
    </w:p>
    <w:p w14:paraId="07C721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Chugani, C. D., Byrd, A. L., Pedersen, S. L., Chung, T., Hipwell, A. E., &amp; Stepp, S. D. (2020). </w:t>
      </w:r>
      <w:r w:rsidRPr="00AF3164">
        <w:rPr>
          <w:rFonts w:ascii="Times New Roman" w:eastAsia="Times New Roman" w:hAnsi="Times New Roman" w:cs="Times New Roman"/>
          <w:i/>
          <w:iCs/>
          <w:sz w:val="24"/>
          <w:szCs w:val="24"/>
        </w:rPr>
        <w:t>Affective and sensation-seeking pathways linking borderline personality disorder symptoms and alcohol-related problems in young women. Journal of Personality Disorders, 34(3</w:t>
      </w:r>
      <w:r w:rsidRPr="00AF3164">
        <w:rPr>
          <w:rFonts w:ascii="Times New Roman" w:eastAsia="Times New Roman" w:hAnsi="Times New Roman" w:cs="Times New Roman"/>
          <w:sz w:val="24"/>
          <w:szCs w:val="24"/>
        </w:rPr>
        <w:t>.</w:t>
      </w:r>
    </w:p>
    <w:p w14:paraId="7D5353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Chung, J. J., Wakefield, M. A., Austin, S. B., &amp; Chapman, A. L. (2021). Smiling to tolerate distress: The moderating role of attention to emotion. Canadian. </w:t>
      </w:r>
      <w:r w:rsidRPr="00AF3164">
        <w:rPr>
          <w:rFonts w:ascii="Times New Roman" w:eastAsia="Times New Roman" w:hAnsi="Times New Roman" w:cs="Times New Roman"/>
          <w:i/>
          <w:iCs/>
          <w:sz w:val="24"/>
          <w:szCs w:val="24"/>
        </w:rPr>
        <w:t>Journal of Behavioural Science / Revue Canadienne Des Sciences Du</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53</w:t>
      </w:r>
      <w:r w:rsidRPr="00AF3164">
        <w:rPr>
          <w:rFonts w:ascii="Times New Roman" w:eastAsia="Times New Roman" w:hAnsi="Times New Roman" w:cs="Times New Roman"/>
          <w:sz w:val="24"/>
          <w:szCs w:val="24"/>
        </w:rPr>
        <w:t>(1), 59-70 10 1037 0000188.</w:t>
      </w:r>
    </w:p>
    <w:p w14:paraId="00BF6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Chyurlia, L., Tasca, G. A., &amp; Bissada, H. (2019). An integrative approach to clinical decision-making for treating patients with binge-eating disorder. </w:t>
      </w:r>
      <w:r w:rsidRPr="00AF3164">
        <w:rPr>
          <w:rFonts w:ascii="Times New Roman" w:eastAsia="Times New Roman" w:hAnsi="Times New Roman" w:cs="Times New Roman"/>
          <w:i/>
          <w:iCs/>
          <w:sz w:val="24"/>
          <w:szCs w:val="24"/>
        </w:rPr>
        <w:t>Frontiers in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w:t>
      </w:r>
      <w:hyperlink r:id="rId221" w:history="1">
        <w:r w:rsidRPr="00AF3164">
          <w:rPr>
            <w:rFonts w:ascii="Times New Roman" w:eastAsia="Times New Roman" w:hAnsi="Times New Roman" w:cs="Times New Roman"/>
            <w:color w:val="0000FF"/>
            <w:sz w:val="24"/>
            <w:szCs w:val="24"/>
            <w:u w:val="single"/>
          </w:rPr>
          <w:t>https://doi.org/10.3389/fpsyg.2019.02573</w:t>
        </w:r>
      </w:hyperlink>
    </w:p>
    <w:p w14:paraId="49F45E9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Ciszewski, S., Francis, K., Mendella, P., Bissada, H., &amp; Tasca, G. A. (2014). Validity and reliability of the Behavior Rating Inventory of Executive Function—Adult Version in a clinical sample with eating disorders.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(2), 175–181. </w:t>
      </w:r>
      <w:hyperlink r:id="rId222" w:history="1">
        <w:r w:rsidRPr="00AF3164">
          <w:rPr>
            <w:rFonts w:ascii="Times New Roman" w:eastAsia="Times New Roman" w:hAnsi="Times New Roman" w:cs="Times New Roman"/>
            <w:color w:val="0000FF"/>
            <w:sz w:val="24"/>
            <w:szCs w:val="24"/>
            <w:u w:val="single"/>
          </w:rPr>
          <w:t>https://doi.org/10.1016/j.eatbeh.2014.01.004</w:t>
        </w:r>
      </w:hyperlink>
    </w:p>
    <w:p w14:paraId="3EDCD2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C. B., Weaver, N., Li, Y., Sharp, C., Bowerman, S. E., &amp; Cropsey, K. L. (2016). Preliminary results for an economic exchange game designed to measure of an aspect of antisocial behavior.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101</w:t>
      </w:r>
      <w:r w:rsidRPr="00AF3164">
        <w:rPr>
          <w:rFonts w:ascii="Times New Roman" w:eastAsia="Times New Roman" w:hAnsi="Times New Roman" w:cs="Times New Roman"/>
          <w:sz w:val="24"/>
          <w:szCs w:val="24"/>
        </w:rPr>
        <w:t xml:space="preserve">, 120–126. </w:t>
      </w:r>
      <w:hyperlink r:id="rId223" w:history="1">
        <w:r w:rsidRPr="00AF3164">
          <w:rPr>
            <w:rFonts w:ascii="Times New Roman" w:eastAsia="Times New Roman" w:hAnsi="Times New Roman" w:cs="Times New Roman"/>
            <w:color w:val="0000FF"/>
            <w:sz w:val="24"/>
            <w:szCs w:val="24"/>
            <w:u w:val="single"/>
          </w:rPr>
          <w:t>https://doi.org/10.1016/j.paid.2016.05.064</w:t>
        </w:r>
      </w:hyperlink>
    </w:p>
    <w:p w14:paraId="38812DD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L. A., Shapiro, J. L., Daly, E., Vanderbleek, E. N., Negrón, M. R., &amp; Harrison, J. (2018). Empirically validated diagnostic and assessment methods. In </w:t>
      </w:r>
      <w:r w:rsidRPr="00AF3164">
        <w:rPr>
          <w:rFonts w:ascii="Times New Roman" w:eastAsia="Times New Roman" w:hAnsi="Times New Roman" w:cs="Times New Roman"/>
          <w:i/>
          <w:iCs/>
          <w:sz w:val="24"/>
          <w:szCs w:val="24"/>
        </w:rPr>
        <w:t>Handbook of personality disorders: Theory, research, and treatment</w:t>
      </w:r>
      <w:r w:rsidRPr="00AF3164">
        <w:rPr>
          <w:rFonts w:ascii="Times New Roman" w:eastAsia="Times New Roman" w:hAnsi="Times New Roman" w:cs="Times New Roman"/>
          <w:sz w:val="24"/>
          <w:szCs w:val="24"/>
        </w:rPr>
        <w:t xml:space="preserve"> (p. 2 341-366). The Guilford Press.</w:t>
      </w:r>
    </w:p>
    <w:p w14:paraId="4EC831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M. E., Gironda, R. J., &amp; Young, R. W. (2003). Detection of back random responding: Effectiveness of MMPI-2 and Personality Assessment Inventory validity indices.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(2), 223–234. </w:t>
      </w:r>
      <w:hyperlink r:id="rId224" w:history="1">
        <w:r w:rsidRPr="00AF3164">
          <w:rPr>
            <w:rFonts w:ascii="Times New Roman" w:eastAsia="Times New Roman" w:hAnsi="Times New Roman" w:cs="Times New Roman"/>
            <w:color w:val="0000FF"/>
            <w:sz w:val="24"/>
            <w:szCs w:val="24"/>
            <w:u w:val="single"/>
          </w:rPr>
          <w:t>https://doi.org/10.1037/1040-3590.15.2.223</w:t>
        </w:r>
      </w:hyperlink>
    </w:p>
    <w:p w14:paraId="712D3A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T., Wakim, J., Marek, R., &amp; Ben Porath, Y. (2016). Randomized assignment of Personality Assessment Inventory (PAI) and Minnesota Multiphasic Personality Inventory – 2- Restructured Format – 2 (MMPI-2-RF) in 2 unique pain populations: Mixed musculoskeletal pain and chronic daily headache. </w:t>
      </w:r>
      <w:r w:rsidRPr="00AF3164">
        <w:rPr>
          <w:rFonts w:ascii="Times New Roman" w:eastAsia="Times New Roman" w:hAnsi="Times New Roman" w:cs="Times New Roman"/>
          <w:i/>
          <w:iCs/>
          <w:sz w:val="24"/>
          <w:szCs w:val="24"/>
        </w:rPr>
        <w:t>J.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(4), S105. </w:t>
      </w:r>
      <w:hyperlink r:id="rId225" w:history="1">
        <w:r w:rsidRPr="00AF3164">
          <w:rPr>
            <w:rFonts w:ascii="Times New Roman" w:eastAsia="Times New Roman" w:hAnsi="Times New Roman" w:cs="Times New Roman"/>
            <w:color w:val="0000FF"/>
            <w:sz w:val="24"/>
            <w:szCs w:val="24"/>
            <w:u w:val="single"/>
          </w:rPr>
          <w:t>https://doi.org/10.1016/j.jpain.2016.01.328</w:t>
        </w:r>
      </w:hyperlink>
    </w:p>
    <w:p w14:paraId="6F1BFE3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Clarkin, J. F., Hull, J., Yeomans, F., Kakuma, T., &amp; Cantor, J. (1994). Antisocial traits as modifiers of treatment response in borderline inpatients. </w:t>
      </w:r>
      <w:r w:rsidRPr="00AF3164">
        <w:rPr>
          <w:rFonts w:ascii="Times New Roman" w:eastAsia="Times New Roman" w:hAnsi="Times New Roman" w:cs="Times New Roman"/>
          <w:i/>
          <w:iCs/>
          <w:sz w:val="24"/>
          <w:szCs w:val="24"/>
        </w:rPr>
        <w:t>Journal of Psychotherapy Practice and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(4), 307–312.</w:t>
      </w:r>
    </w:p>
    <w:p w14:paraId="1FF3A7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Clemence, A. J., &amp; Handler, L. (2001). Psychological Assessment on Internship: A Survey of Training Directors and Their Expectations for Students.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76</w:t>
      </w:r>
      <w:r w:rsidRPr="00AF3164">
        <w:rPr>
          <w:rFonts w:ascii="Times New Roman" w:eastAsia="Times New Roman" w:hAnsi="Times New Roman" w:cs="Times New Roman"/>
          <w:sz w:val="24"/>
          <w:szCs w:val="24"/>
        </w:rPr>
        <w:t xml:space="preserve">(1), 18–47. </w:t>
      </w:r>
      <w:hyperlink r:id="rId226" w:history="1">
        <w:r w:rsidRPr="00AF3164">
          <w:rPr>
            <w:rFonts w:ascii="Times New Roman" w:eastAsia="Times New Roman" w:hAnsi="Times New Roman" w:cs="Times New Roman"/>
            <w:color w:val="0000FF"/>
            <w:sz w:val="24"/>
            <w:szCs w:val="24"/>
            <w:u w:val="single"/>
          </w:rPr>
          <w:t>https://doi.org/10.1207/S15327752JPA7601_2</w:t>
        </w:r>
      </w:hyperlink>
    </w:p>
    <w:p w14:paraId="617CCD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Clement, P. F. (2006). Validity of cognitive and somatic complaints in a case of mild TBI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(6), 511.</w:t>
      </w:r>
    </w:p>
    <w:p w14:paraId="0BD2D2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Clounch, K. L. (2008). </w:t>
      </w:r>
      <w:r w:rsidRPr="00AF3164">
        <w:rPr>
          <w:rFonts w:ascii="Times New Roman" w:eastAsia="Times New Roman" w:hAnsi="Times New Roman" w:cs="Times New Roman"/>
          <w:i/>
          <w:iCs/>
          <w:sz w:val="24"/>
          <w:szCs w:val="24"/>
        </w:rPr>
        <w:t>Sex Offender Assessment: Clinical Utility and Predictive Validity</w:t>
      </w:r>
      <w:r w:rsidRPr="00AF3164">
        <w:rPr>
          <w:rFonts w:ascii="Times New Roman" w:eastAsia="Times New Roman" w:hAnsi="Times New Roman" w:cs="Times New Roman"/>
          <w:sz w:val="24"/>
          <w:szCs w:val="24"/>
        </w:rPr>
        <w:t xml:space="preserve"> [Ph.D. Thesis].</w:t>
      </w:r>
    </w:p>
    <w:p w14:paraId="31D2DE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Coady, E. L., Edwards-Stewart, A., Uomoto, J. M., &amp; Shaw, J. A. (2006). The association of mood states using the PAI and cognitive performance.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(6), 598.</w:t>
      </w:r>
    </w:p>
    <w:p w14:paraId="01A611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Coffman, A. D., Steinberg, L., Sharp, C., &amp; Morey, L. C. (2013). PAI-A anxiety and depression: IRT-derived scales and their construct validity. </w:t>
      </w:r>
      <w:r w:rsidRPr="00AF3164">
        <w:rPr>
          <w:rFonts w:ascii="Times New Roman" w:eastAsia="Times New Roman" w:hAnsi="Times New Roman" w:cs="Times New Roman"/>
          <w:i/>
          <w:iCs/>
          <w:sz w:val="24"/>
          <w:szCs w:val="24"/>
        </w:rPr>
        <w:t>2013 Annual Convention of the Society for Personality Assessment</w:t>
      </w:r>
      <w:r w:rsidRPr="00AF3164">
        <w:rPr>
          <w:rFonts w:ascii="Times New Roman" w:eastAsia="Times New Roman" w:hAnsi="Times New Roman" w:cs="Times New Roman"/>
          <w:sz w:val="24"/>
          <w:szCs w:val="24"/>
        </w:rPr>
        <w:t xml:space="preserve">. </w:t>
      </w:r>
      <w:hyperlink r:id="rId227" w:history="1">
        <w:r w:rsidRPr="00AF3164">
          <w:rPr>
            <w:rFonts w:ascii="Times New Roman" w:eastAsia="Times New Roman" w:hAnsi="Times New Roman" w:cs="Times New Roman"/>
            <w:color w:val="0000FF"/>
            <w:sz w:val="24"/>
            <w:szCs w:val="24"/>
            <w:u w:val="single"/>
          </w:rPr>
          <w:t>https://doi.org/10.2333/bhmk.23.17</w:t>
        </w:r>
      </w:hyperlink>
    </w:p>
    <w:p w14:paraId="5AF74E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Cogswell, A., Alloy, L. B., Karpinski, A., &amp; Grant, D. A. (2010). Assessing dependency using self-report and indirect measures: Examining the significance of discrepancies.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(4), 306–316. </w:t>
      </w:r>
      <w:hyperlink r:id="rId228" w:history="1">
        <w:r w:rsidRPr="00AF3164">
          <w:rPr>
            <w:rFonts w:ascii="Times New Roman" w:eastAsia="Times New Roman" w:hAnsi="Times New Roman" w:cs="Times New Roman"/>
            <w:color w:val="0000FF"/>
            <w:sz w:val="24"/>
            <w:szCs w:val="24"/>
            <w:u w:val="single"/>
          </w:rPr>
          <w:t>https://doi.org/10.1080/00223891.2010.481986</w:t>
        </w:r>
      </w:hyperlink>
    </w:p>
    <w:p w14:paraId="5C9C9D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Colby, F., &amp; Campagna, V. (2003). Local norms and the Personality Assessment Inventory.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7F5867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Bybee, D., &amp; Mowbray, C. T. (1998). Effectiveness of supported education for individuals with psychiatric disabilities: Results from an experimental study. </w:t>
      </w:r>
      <w:r w:rsidRPr="00AF3164">
        <w:rPr>
          <w:rFonts w:ascii="Times New Roman" w:eastAsia="Times New Roman" w:hAnsi="Times New Roman" w:cs="Times New Roman"/>
          <w:i/>
          <w:iCs/>
          <w:sz w:val="24"/>
          <w:szCs w:val="24"/>
        </w:rPr>
        <w:t>Community Mental Health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595–613. </w:t>
      </w:r>
      <w:hyperlink r:id="rId229" w:history="1">
        <w:r w:rsidRPr="00AF3164">
          <w:rPr>
            <w:rFonts w:ascii="Times New Roman" w:eastAsia="Times New Roman" w:hAnsi="Times New Roman" w:cs="Times New Roman"/>
            <w:color w:val="0000FF"/>
            <w:sz w:val="24"/>
            <w:szCs w:val="24"/>
            <w:u w:val="single"/>
          </w:rPr>
          <w:t>https://doi.org/10.1023/A</w:t>
        </w:r>
      </w:hyperlink>
    </w:p>
    <w:p w14:paraId="7D98F1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Mowbray, C. T., &amp; Bybee, D. (1999). Establishing Individualized Goals in a Supported Education Intervention: Program Influences on Goal-Setting and Attainment. </w:t>
      </w:r>
      <w:r w:rsidRPr="00AF3164">
        <w:rPr>
          <w:rFonts w:ascii="Times New Roman" w:eastAsia="Times New Roman" w:hAnsi="Times New Roman" w:cs="Times New Roman"/>
          <w:i/>
          <w:iCs/>
          <w:sz w:val="24"/>
          <w:szCs w:val="24"/>
        </w:rPr>
        <w:t>Res. Soc. Work Pract.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(4), 483–507. </w:t>
      </w:r>
      <w:hyperlink r:id="rId230" w:history="1">
        <w:r w:rsidRPr="00AF3164">
          <w:rPr>
            <w:rFonts w:ascii="Times New Roman" w:eastAsia="Times New Roman" w:hAnsi="Times New Roman" w:cs="Times New Roman"/>
            <w:color w:val="0000FF"/>
            <w:sz w:val="24"/>
            <w:szCs w:val="24"/>
            <w:u w:val="single"/>
          </w:rPr>
          <w:t>https://doi.org/10.1177/104973159900900405</w:t>
        </w:r>
      </w:hyperlink>
    </w:p>
    <w:p w14:paraId="6F75B1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Mowbray, C. T., &amp; Bybee, D. (2000). Characteristics Predicting Successful Outcomes of Participants With Severe Mental Illness in Supported Education. </w:t>
      </w:r>
      <w:r w:rsidRPr="00AF3164">
        <w:rPr>
          <w:rFonts w:ascii="Times New Roman" w:eastAsia="Times New Roman" w:hAnsi="Times New Roman" w:cs="Times New Roman"/>
          <w:i/>
          <w:iCs/>
          <w:sz w:val="24"/>
          <w:szCs w:val="24"/>
        </w:rPr>
        <w:t>Psychiatr.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51</w:t>
      </w:r>
      <w:r w:rsidRPr="00AF3164">
        <w:rPr>
          <w:rFonts w:ascii="Times New Roman" w:eastAsia="Times New Roman" w:hAnsi="Times New Roman" w:cs="Times New Roman"/>
          <w:sz w:val="24"/>
          <w:szCs w:val="24"/>
        </w:rPr>
        <w:t xml:space="preserve">(6), 774–780. </w:t>
      </w:r>
      <w:hyperlink r:id="rId231" w:history="1">
        <w:r w:rsidRPr="00AF3164">
          <w:rPr>
            <w:rFonts w:ascii="Times New Roman" w:eastAsia="Times New Roman" w:hAnsi="Times New Roman" w:cs="Times New Roman"/>
            <w:color w:val="0000FF"/>
            <w:sz w:val="24"/>
            <w:szCs w:val="24"/>
            <w:u w:val="single"/>
          </w:rPr>
          <w:t>https://doi.org/10.1176/appi.ps.51.6.774</w:t>
        </w:r>
      </w:hyperlink>
    </w:p>
    <w:p w14:paraId="11168C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Fresina, B., Elmore, S., Penn, D. L., &amp; Fenigstein, A. (2000). The paranoia scale: An expansion of norms and validity. </w:t>
      </w:r>
      <w:r w:rsidRPr="00AF3164">
        <w:rPr>
          <w:rFonts w:ascii="Times New Roman" w:eastAsia="Times New Roman" w:hAnsi="Times New Roman" w:cs="Times New Roman"/>
          <w:i/>
          <w:iCs/>
          <w:sz w:val="24"/>
          <w:szCs w:val="24"/>
        </w:rPr>
        <w:t>Annual Meeting of the Association for the Advancement of Behavior Therapy</w:t>
      </w:r>
      <w:r w:rsidRPr="00AF3164">
        <w:rPr>
          <w:rFonts w:ascii="Times New Roman" w:eastAsia="Times New Roman" w:hAnsi="Times New Roman" w:cs="Times New Roman"/>
          <w:sz w:val="24"/>
          <w:szCs w:val="24"/>
        </w:rPr>
        <w:t>.</w:t>
      </w:r>
    </w:p>
    <w:p w14:paraId="2918F4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Michael, C. O., &amp; Penn, D. L. (2006). Paranoia and emotion perception across the continuum. </w:t>
      </w:r>
      <w:r w:rsidRPr="00AF3164">
        <w:rPr>
          <w:rFonts w:ascii="Times New Roman" w:eastAsia="Times New Roman" w:hAnsi="Times New Roman" w:cs="Times New Roman"/>
          <w:i/>
          <w:iCs/>
          <w:sz w:val="24"/>
          <w:szCs w:val="24"/>
        </w:rPr>
        <w:t>British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(1), 19–31. </w:t>
      </w:r>
      <w:hyperlink r:id="rId232" w:history="1">
        <w:r w:rsidRPr="00AF3164">
          <w:rPr>
            <w:rFonts w:ascii="Times New Roman" w:eastAsia="Times New Roman" w:hAnsi="Times New Roman" w:cs="Times New Roman"/>
            <w:color w:val="0000FF"/>
            <w:sz w:val="24"/>
            <w:szCs w:val="24"/>
            <w:u w:val="single"/>
          </w:rPr>
          <w:t>https://doi.org/10.1348/014466505X29099</w:t>
        </w:r>
      </w:hyperlink>
    </w:p>
    <w:p w14:paraId="3D6F53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&amp; Penn, D. L. (2004). The role of subclinical paranoia on social perception and behavior. </w:t>
      </w:r>
      <w:r w:rsidRPr="00AF3164">
        <w:rPr>
          <w:rFonts w:ascii="Times New Roman" w:eastAsia="Times New Roman" w:hAnsi="Times New Roman" w:cs="Times New Roman"/>
          <w:i/>
          <w:iCs/>
          <w:sz w:val="24"/>
          <w:szCs w:val="24"/>
        </w:rPr>
        <w:t>Schizophr.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69</w:t>
      </w:r>
      <w:r w:rsidRPr="00AF3164">
        <w:rPr>
          <w:rFonts w:ascii="Times New Roman" w:eastAsia="Times New Roman" w:hAnsi="Times New Roman" w:cs="Times New Roman"/>
          <w:sz w:val="24"/>
          <w:szCs w:val="24"/>
        </w:rPr>
        <w:t xml:space="preserve">(1), 93–104. </w:t>
      </w:r>
      <w:hyperlink r:id="rId233" w:history="1">
        <w:r w:rsidRPr="00AF3164">
          <w:rPr>
            <w:rFonts w:ascii="Times New Roman" w:eastAsia="Times New Roman" w:hAnsi="Times New Roman" w:cs="Times New Roman"/>
            <w:color w:val="0000FF"/>
            <w:sz w:val="24"/>
            <w:szCs w:val="24"/>
            <w:u w:val="single"/>
          </w:rPr>
          <w:t>https://doi.org/10.1016/S0920-9964(03)00051-3</w:t>
        </w:r>
      </w:hyperlink>
    </w:p>
    <w:p w14:paraId="72D33C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Cassisi, J., Michael, C., Wood, T., Wanner, J., &amp; Adams, S. (2006). Perceived Racism as a Predictor of Paranoia Among African Americans. </w:t>
      </w:r>
      <w:r w:rsidRPr="00AF3164">
        <w:rPr>
          <w:rFonts w:ascii="Times New Roman" w:eastAsia="Times New Roman" w:hAnsi="Times New Roman" w:cs="Times New Roman"/>
          <w:i/>
          <w:iCs/>
          <w:sz w:val="24"/>
          <w:szCs w:val="24"/>
        </w:rPr>
        <w:t>J. Black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(1), 87–104. </w:t>
      </w:r>
      <w:hyperlink r:id="rId234" w:history="1">
        <w:r w:rsidRPr="00AF3164">
          <w:rPr>
            <w:rFonts w:ascii="Times New Roman" w:eastAsia="Times New Roman" w:hAnsi="Times New Roman" w:cs="Times New Roman"/>
            <w:color w:val="0000FF"/>
            <w:sz w:val="24"/>
            <w:szCs w:val="24"/>
            <w:u w:val="single"/>
          </w:rPr>
          <w:t>https://doi.org/10.1177/0095798405283175</w:t>
        </w:r>
      </w:hyperlink>
    </w:p>
    <w:p w14:paraId="2CBEF5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Combs, D. R., Penn, D. L., &amp; Fenigstein, A. (2002). Ethnic differences in subclinical paranoia: An expansion of norms of the paranoia scale. </w:t>
      </w:r>
      <w:r w:rsidRPr="00AF3164">
        <w:rPr>
          <w:rFonts w:ascii="Times New Roman" w:eastAsia="Times New Roman" w:hAnsi="Times New Roman" w:cs="Times New Roman"/>
          <w:i/>
          <w:iCs/>
          <w:sz w:val="24"/>
          <w:szCs w:val="24"/>
        </w:rPr>
        <w:t>Cultural Diversity and Ethnic Minority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(3), 248–258.</w:t>
      </w:r>
    </w:p>
    <w:p w14:paraId="34DD21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Michael, C. O., Basso, M. R., Wiedeman, R., Siebenmorgan, M., Tiegreen, J., &amp; Chapman, D. (2009). Perceptions of hostility by persons with and without persecutory delusions. </w:t>
      </w:r>
      <w:r w:rsidRPr="00AF3164">
        <w:rPr>
          <w:rFonts w:ascii="Times New Roman" w:eastAsia="Times New Roman" w:hAnsi="Times New Roman" w:cs="Times New Roman"/>
          <w:i/>
          <w:iCs/>
          <w:sz w:val="24"/>
          <w:szCs w:val="24"/>
        </w:rPr>
        <w:t>Cogn. Neuropsychiatry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30–52. </w:t>
      </w:r>
      <w:hyperlink r:id="rId235" w:history="1">
        <w:r w:rsidRPr="00AF3164">
          <w:rPr>
            <w:rFonts w:ascii="Times New Roman" w:eastAsia="Times New Roman" w:hAnsi="Times New Roman" w:cs="Times New Roman"/>
            <w:color w:val="0000FF"/>
            <w:sz w:val="24"/>
            <w:szCs w:val="24"/>
            <w:u w:val="single"/>
          </w:rPr>
          <w:t>https://doi.org/10.1080/13546800902732970</w:t>
        </w:r>
      </w:hyperlink>
    </w:p>
    <w:p w14:paraId="2253F6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Conger, A. J., &amp; Conger, J. C. (1996). Did too, did not!: Controversies in the construct validation of the PAI.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(2), 205–212.</w:t>
      </w:r>
    </w:p>
    <w:p w14:paraId="0A337A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Conrad, A. K., Pancholi, S. K., Bhagwat, A. A., &amp; French, L. M. (2008). Improvement of effort in military patients undergoing neuropsychological assessment for traumatic brain injury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(6), 710.</w:t>
      </w:r>
    </w:p>
    <w:p w14:paraId="73E3A32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Conway, C. C., Penrod, M. T., Pugsley, G. M., Larrazabal, M. A., &amp; Snyder, C. E. (2019). Cross-domain assessment of distress intolerance: Associations with borderline personality disorder features.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(4).</w:t>
      </w:r>
    </w:p>
    <w:p w14:paraId="7EF825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Cook, A. N. (2010). </w:t>
      </w:r>
      <w:r w:rsidRPr="00AF3164">
        <w:rPr>
          <w:rFonts w:ascii="Times New Roman" w:eastAsia="Times New Roman" w:hAnsi="Times New Roman" w:cs="Times New Roman"/>
          <w:i/>
          <w:iCs/>
          <w:sz w:val="24"/>
          <w:szCs w:val="24"/>
        </w:rPr>
        <w:t>Born or Made? History of Child Abuse in Subtypes of Psychopathy</w:t>
      </w:r>
      <w:r w:rsidRPr="00AF3164">
        <w:rPr>
          <w:rFonts w:ascii="Times New Roman" w:eastAsia="Times New Roman" w:hAnsi="Times New Roman" w:cs="Times New Roman"/>
          <w:sz w:val="24"/>
          <w:szCs w:val="24"/>
        </w:rPr>
        <w:t xml:space="preserve"> [Ph.D. Thesis].</w:t>
      </w:r>
    </w:p>
    <w:p w14:paraId="10CF20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Cook, W., Finkelman, V., Ramos, A., Kennedy, T., Diego Vego, L., &amp; Garcia, L. (2020). </w:t>
      </w:r>
      <w:r w:rsidRPr="00AF3164">
        <w:rPr>
          <w:rFonts w:ascii="Times New Roman" w:eastAsia="Times New Roman" w:hAnsi="Times New Roman" w:cs="Times New Roman"/>
          <w:i/>
          <w:iCs/>
          <w:sz w:val="24"/>
          <w:szCs w:val="24"/>
        </w:rPr>
        <w:t>Cultural and Linguistic Differences Between the Two Spanish Versions of the PAI Among the Latinx Population [Poster Presentation</w:t>
      </w:r>
      <w:r w:rsidRPr="00AF3164">
        <w:rPr>
          <w:rFonts w:ascii="Times New Roman" w:eastAsia="Times New Roman" w:hAnsi="Times New Roman" w:cs="Times New Roman"/>
          <w:sz w:val="24"/>
          <w:szCs w:val="24"/>
        </w:rPr>
        <w:t>. American Psychological Association.</w:t>
      </w:r>
    </w:p>
    <w:p w14:paraId="7525B3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Coopersmith, M. A. (2010). </w:t>
      </w:r>
      <w:r w:rsidRPr="00AF3164">
        <w:rPr>
          <w:rFonts w:ascii="Times New Roman" w:eastAsia="Times New Roman" w:hAnsi="Times New Roman" w:cs="Times New Roman"/>
          <w:i/>
          <w:iCs/>
          <w:sz w:val="24"/>
          <w:szCs w:val="24"/>
        </w:rPr>
        <w:t>Police officers who domestically abuse and those who do not: An analysis of the pai data</w:t>
      </w:r>
      <w:r w:rsidRPr="00AF3164">
        <w:rPr>
          <w:rFonts w:ascii="Times New Roman" w:eastAsia="Times New Roman" w:hAnsi="Times New Roman" w:cs="Times New Roman"/>
          <w:sz w:val="24"/>
          <w:szCs w:val="24"/>
        </w:rPr>
        <w:t xml:space="preserve"> [Ph.D. Thesis]. </w:t>
      </w:r>
      <w:hyperlink r:id="rId236" w:history="1">
        <w:r w:rsidRPr="00AF3164">
          <w:rPr>
            <w:rFonts w:ascii="Times New Roman" w:eastAsia="Times New Roman" w:hAnsi="Times New Roman" w:cs="Times New Roman"/>
            <w:color w:val="0000FF"/>
            <w:sz w:val="24"/>
            <w:szCs w:val="24"/>
            <w:u w:val="single"/>
          </w:rPr>
          <w:t>http://search.ebscohost.com/login.aspx?direct=true&amp;db=psyh&amp;AN=2010-99180-366&amp;site=ehost-live</w:t>
        </w:r>
      </w:hyperlink>
    </w:p>
    <w:p w14:paraId="42553B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Corallo, K. L. (2015). </w:t>
      </w:r>
      <w:r w:rsidRPr="00AF3164">
        <w:rPr>
          <w:rFonts w:ascii="Times New Roman" w:eastAsia="Times New Roman" w:hAnsi="Times New Roman" w:cs="Times New Roman"/>
          <w:i/>
          <w:iCs/>
          <w:sz w:val="24"/>
          <w:szCs w:val="24"/>
        </w:rPr>
        <w:t>Gender differences in optimal cut scores on the Personality Assessment Inventory for diagnosing epileptic and psychogenic non-epileptic seizures</w:t>
      </w:r>
      <w:r w:rsidRPr="00AF3164">
        <w:rPr>
          <w:rFonts w:ascii="Times New Roman" w:eastAsia="Times New Roman" w:hAnsi="Times New Roman" w:cs="Times New Roman"/>
          <w:sz w:val="24"/>
          <w:szCs w:val="24"/>
        </w:rPr>
        <w:t xml:space="preserve">. </w:t>
      </w:r>
      <w:hyperlink r:id="rId237" w:history="1">
        <w:r w:rsidRPr="00AF3164">
          <w:rPr>
            <w:rFonts w:ascii="Times New Roman" w:eastAsia="Times New Roman" w:hAnsi="Times New Roman" w:cs="Times New Roman"/>
            <w:color w:val="0000FF"/>
            <w:sz w:val="24"/>
            <w:szCs w:val="24"/>
            <w:u w:val="single"/>
          </w:rPr>
          <w:t>https://repository.asu.edu/items/28237</w:t>
        </w:r>
      </w:hyperlink>
    </w:p>
    <w:p w14:paraId="5AE005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Corby, B. J., &amp; Tryon, W. W. (2006). Validating a new method for quantifying traits: The computer-administered visual analog. </w:t>
      </w:r>
      <w:r w:rsidRPr="00AF3164">
        <w:rPr>
          <w:rFonts w:ascii="Times New Roman" w:eastAsia="Times New Roman" w:hAnsi="Times New Roman" w:cs="Times New Roman"/>
          <w:i/>
          <w:iCs/>
          <w:sz w:val="24"/>
          <w:szCs w:val="24"/>
        </w:rPr>
        <w:t>Journal of Research in Personality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285–312.</w:t>
      </w:r>
    </w:p>
    <w:p w14:paraId="5F470B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(2018). Beyond borders: Cultural and transnational perspectives of feigning and other response styles.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ed. (pp</w:t>
      </w:r>
      <w:r w:rsidRPr="00AF3164">
        <w:rPr>
          <w:rFonts w:ascii="Times New Roman" w:eastAsia="Times New Roman" w:hAnsi="Times New Roman" w:cs="Times New Roman"/>
          <w:sz w:val="24"/>
          <w:szCs w:val="24"/>
        </w:rPr>
        <w:t>, 61–80.</w:t>
      </w:r>
    </w:p>
    <w:p w14:paraId="4394E4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&amp; Rogers, R. (2015, August 9). </w:t>
      </w:r>
      <w:r w:rsidRPr="00AF3164">
        <w:rPr>
          <w:rFonts w:ascii="Times New Roman" w:eastAsia="Times New Roman" w:hAnsi="Times New Roman" w:cs="Times New Roman"/>
          <w:i/>
          <w:iCs/>
          <w:sz w:val="24"/>
          <w:szCs w:val="24"/>
        </w:rPr>
        <w:t>Utility of the Spanish PAI in Determining Malingering and Defensiveness Among Hispanic Outpatients [Poster Presentation</w:t>
      </w:r>
      <w:r w:rsidRPr="00AF3164">
        <w:rPr>
          <w:rFonts w:ascii="Times New Roman" w:eastAsia="Times New Roman" w:hAnsi="Times New Roman" w:cs="Times New Roman"/>
          <w:sz w:val="24"/>
          <w:szCs w:val="24"/>
        </w:rPr>
        <w:t>.</w:t>
      </w:r>
    </w:p>
    <w:p w14:paraId="42107A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Correa, A. A., Rogers, R., &amp; Williams, M. M. (2020). Malingering and Defensiveness on the Spanish Personality Assessment Inventory: An Initial Investigation with Mostly Spanish-</w:t>
      </w:r>
      <w:r w:rsidRPr="00AF3164">
        <w:rPr>
          <w:rFonts w:ascii="Times New Roman" w:eastAsia="Times New Roman" w:hAnsi="Times New Roman" w:cs="Times New Roman"/>
          <w:sz w:val="24"/>
          <w:szCs w:val="24"/>
        </w:rPr>
        <w:lastRenderedPageBreak/>
        <w:t xml:space="preserve">Speaking Outpatients.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(6), 107319111877889. </w:t>
      </w:r>
      <w:hyperlink r:id="rId238" w:history="1">
        <w:r w:rsidRPr="00AF3164">
          <w:rPr>
            <w:rFonts w:ascii="Times New Roman" w:eastAsia="Times New Roman" w:hAnsi="Times New Roman" w:cs="Times New Roman"/>
            <w:color w:val="0000FF"/>
            <w:sz w:val="24"/>
            <w:szCs w:val="24"/>
            <w:u w:val="single"/>
          </w:rPr>
          <w:t>https://doi.org/10.1177/1073191118778895</w:t>
        </w:r>
      </w:hyperlink>
    </w:p>
    <w:p w14:paraId="0D485B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J. B., Sperry, S. L., &amp; Darkes, J. (2015). A case report demonstrating the efficacy of a comprehensive cognitive-behavioral therapy approach for treating anxiety, depression, and problematic eating in polycystic ovarian syndrome. </w:t>
      </w:r>
      <w:r w:rsidRPr="00AF3164">
        <w:rPr>
          <w:rFonts w:ascii="Times New Roman" w:eastAsia="Times New Roman" w:hAnsi="Times New Roman" w:cs="Times New Roman"/>
          <w:i/>
          <w:iCs/>
          <w:sz w:val="24"/>
          <w:szCs w:val="24"/>
        </w:rPr>
        <w:t>Archives of Womens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(4), 649–654.</w:t>
      </w:r>
    </w:p>
    <w:p w14:paraId="2BF36D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Corsica, J. A., Azarbad, L., McGill, K., Wool, L., &amp; Hood, M. (2010). The Personality Assessment Inventory: Clinical utility, psychometric properties, and normative data for bariatric surgery candidates. </w:t>
      </w:r>
      <w:r w:rsidRPr="00AF3164">
        <w:rPr>
          <w:rFonts w:ascii="Times New Roman" w:eastAsia="Times New Roman" w:hAnsi="Times New Roman" w:cs="Times New Roman"/>
          <w:i/>
          <w:iCs/>
          <w:sz w:val="24"/>
          <w:szCs w:val="24"/>
        </w:rPr>
        <w:t>Obes. Surg.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(6), 722–731. </w:t>
      </w:r>
      <w:hyperlink r:id="rId239" w:history="1">
        <w:r w:rsidRPr="00AF3164">
          <w:rPr>
            <w:rFonts w:ascii="Times New Roman" w:eastAsia="Times New Roman" w:hAnsi="Times New Roman" w:cs="Times New Roman"/>
            <w:color w:val="0000FF"/>
            <w:sz w:val="24"/>
            <w:szCs w:val="24"/>
            <w:u w:val="single"/>
          </w:rPr>
          <w:t>https://doi.org/10.1007/s11695-009-0004-7</w:t>
        </w:r>
      </w:hyperlink>
    </w:p>
    <w:p w14:paraId="34B1F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Cosentino, N., &amp; Bagby, R. M. (2019). Antagonism and the DSM-5 alternative model of personality disorders. In </w:t>
      </w:r>
      <w:r w:rsidRPr="00AF3164">
        <w:rPr>
          <w:rFonts w:ascii="Times New Roman" w:eastAsia="Times New Roman" w:hAnsi="Times New Roman" w:cs="Times New Roman"/>
          <w:i/>
          <w:iCs/>
          <w:sz w:val="24"/>
          <w:szCs w:val="24"/>
        </w:rPr>
        <w:t>The handbook of antagonism: Conceptualizations, assessment, consequences, and treatment of the low end of agreeableness.</w:t>
      </w:r>
      <w:r w:rsidRPr="00AF3164">
        <w:rPr>
          <w:rFonts w:ascii="Times New Roman" w:eastAsia="Times New Roman" w:hAnsi="Times New Roman" w:cs="Times New Roman"/>
          <w:sz w:val="24"/>
          <w:szCs w:val="24"/>
        </w:rPr>
        <w:t xml:space="preserve"> (pp. 185–197). Elsevier Academic Press.</w:t>
      </w:r>
    </w:p>
    <w:p w14:paraId="29CC07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Costa, P. T., &amp; McCrae, R. R. (1992). Normal personality assessment in clinical practice: The NEO Personality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5–13. </w:t>
      </w:r>
      <w:hyperlink r:id="rId240" w:history="1">
        <w:r w:rsidRPr="00AF3164">
          <w:rPr>
            <w:rFonts w:ascii="Times New Roman" w:eastAsia="Times New Roman" w:hAnsi="Times New Roman" w:cs="Times New Roman"/>
            <w:color w:val="0000FF"/>
            <w:sz w:val="24"/>
            <w:szCs w:val="24"/>
            <w:u w:val="single"/>
          </w:rPr>
          <w:t>https://doi.org/10.1037/1040-3590.4.1.5</w:t>
        </w:r>
      </w:hyperlink>
    </w:p>
    <w:p w14:paraId="1343E6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Coulacoglou, C., &amp; Saklofske, D. H. (2017). </w:t>
      </w:r>
      <w:r w:rsidRPr="00AF3164">
        <w:rPr>
          <w:rFonts w:ascii="Times New Roman" w:eastAsia="Times New Roman" w:hAnsi="Times New Roman" w:cs="Times New Roman"/>
          <w:i/>
          <w:iCs/>
          <w:sz w:val="24"/>
          <w:szCs w:val="24"/>
        </w:rPr>
        <w:t>and psychological assessment: Principles and applications</w:t>
      </w:r>
      <w:r w:rsidRPr="00AF3164">
        <w:rPr>
          <w:rFonts w:ascii="Times New Roman" w:eastAsia="Times New Roman" w:hAnsi="Times New Roman" w:cs="Times New Roman"/>
          <w:sz w:val="24"/>
          <w:szCs w:val="24"/>
        </w:rPr>
        <w:t>. Elsevier Academic Press.</w:t>
      </w:r>
    </w:p>
    <w:p w14:paraId="2EFD535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Courtney, D. B., &amp; Makinen, J. (2016). Impact of diagnosis disclosure on adolescents with borderline personality disorder. Journal of the Canadian Academy of Child and Adolescent Psychiatry /. </w:t>
      </w:r>
      <w:r w:rsidRPr="00AF3164">
        <w:rPr>
          <w:rFonts w:ascii="Times New Roman" w:eastAsia="Times New Roman" w:hAnsi="Times New Roman" w:cs="Times New Roman"/>
          <w:i/>
          <w:iCs/>
          <w:sz w:val="24"/>
          <w:szCs w:val="24"/>
        </w:rPr>
        <w:t>Journal de l’Académie Canadienne de Psychiatrie de l’enfant et de l’adolescent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(3), 177–184.</w:t>
      </w:r>
    </w:p>
    <w:p w14:paraId="477389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Courtwright, K., Daniel, M., &amp; Michael, P. (2021). </w:t>
      </w:r>
      <w:r w:rsidRPr="00AF3164">
        <w:rPr>
          <w:rFonts w:ascii="Times New Roman" w:eastAsia="Times New Roman" w:hAnsi="Times New Roman" w:cs="Times New Roman"/>
          <w:i/>
          <w:iCs/>
          <w:sz w:val="24"/>
          <w:szCs w:val="24"/>
        </w:rPr>
        <w:t>Correlations Between Neuropsychological Test Performance and the Personality Assessment Inventory [Poster Presentation</w:t>
      </w:r>
      <w:r w:rsidRPr="00AF3164">
        <w:rPr>
          <w:rFonts w:ascii="Times New Roman" w:eastAsia="Times New Roman" w:hAnsi="Times New Roman" w:cs="Times New Roman"/>
          <w:sz w:val="24"/>
          <w:szCs w:val="24"/>
        </w:rPr>
        <w:t>. American Psychological Association.</w:t>
      </w:r>
    </w:p>
    <w:p w14:paraId="365E6E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Cowlishaw, S., Suomi, A., &amp; Rodgers, B. (2016). Implications of gambling problems for family and interpersonal adjustment: Results from the Quinte Longitudinal Study. </w:t>
      </w:r>
      <w:r w:rsidRPr="00AF3164">
        <w:rPr>
          <w:rFonts w:ascii="Times New Roman" w:eastAsia="Times New Roman" w:hAnsi="Times New Roman" w:cs="Times New Roman"/>
          <w:i/>
          <w:iCs/>
          <w:sz w:val="24"/>
          <w:szCs w:val="24"/>
        </w:rPr>
        <w:t>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111</w:t>
      </w:r>
      <w:r w:rsidRPr="00AF3164">
        <w:rPr>
          <w:rFonts w:ascii="Times New Roman" w:eastAsia="Times New Roman" w:hAnsi="Times New Roman" w:cs="Times New Roman"/>
          <w:sz w:val="24"/>
          <w:szCs w:val="24"/>
        </w:rPr>
        <w:t xml:space="preserve">(9), 1628–1636. </w:t>
      </w:r>
      <w:hyperlink r:id="rId241" w:history="1">
        <w:r w:rsidRPr="00AF3164">
          <w:rPr>
            <w:rFonts w:ascii="Times New Roman" w:eastAsia="Times New Roman" w:hAnsi="Times New Roman" w:cs="Times New Roman"/>
            <w:color w:val="0000FF"/>
            <w:sz w:val="24"/>
            <w:szCs w:val="24"/>
            <w:u w:val="single"/>
          </w:rPr>
          <w:t>https://doi.org/10.1111/add.13402</w:t>
        </w:r>
      </w:hyperlink>
    </w:p>
    <w:p w14:paraId="5FC2F5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A., Courrégé, S. C., Feder, A. H., &amp; Weed, N. C. (2017). Effects of augmenting response options of the MMPI-2-RF: An extension of previous findings. </w:t>
      </w:r>
      <w:r w:rsidRPr="00AF3164">
        <w:rPr>
          <w:rFonts w:ascii="Times New Roman" w:eastAsia="Times New Roman" w:hAnsi="Times New Roman" w:cs="Times New Roman"/>
          <w:i/>
          <w:iCs/>
          <w:sz w:val="24"/>
          <w:szCs w:val="24"/>
        </w:rPr>
        <w:t>Cogent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w:t>
      </w:r>
      <w:hyperlink r:id="rId242" w:history="1">
        <w:r w:rsidRPr="00AF3164">
          <w:rPr>
            <w:rFonts w:ascii="Times New Roman" w:eastAsia="Times New Roman" w:hAnsi="Times New Roman" w:cs="Times New Roman"/>
            <w:color w:val="0000FF"/>
            <w:sz w:val="24"/>
            <w:szCs w:val="24"/>
            <w:u w:val="single"/>
          </w:rPr>
          <w:t>https://doi.org/10.1080/23311908.2017.1323988</w:t>
        </w:r>
      </w:hyperlink>
    </w:p>
    <w:p w14:paraId="5554F6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J., Edens, J. F., Magyar, M. S., Lilienfeld, S. O., Douglas, K. S., &amp; Poythress, N. G., Jr. (2013). Using the Psychopathic Personality Inventory to identify subtypes of antisocial personality disorder. </w:t>
      </w:r>
      <w:r w:rsidRPr="00AF3164">
        <w:rPr>
          <w:rFonts w:ascii="Times New Roman" w:eastAsia="Times New Roman" w:hAnsi="Times New Roman" w:cs="Times New Roman"/>
          <w:i/>
          <w:iCs/>
          <w:sz w:val="24"/>
          <w:szCs w:val="24"/>
        </w:rPr>
        <w:t>Journal of Criminal Justice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(2), 125–134. </w:t>
      </w:r>
      <w:hyperlink r:id="rId243" w:history="1">
        <w:r w:rsidRPr="00AF3164">
          <w:rPr>
            <w:rFonts w:ascii="Times New Roman" w:eastAsia="Times New Roman" w:hAnsi="Times New Roman" w:cs="Times New Roman"/>
            <w:color w:val="0000FF"/>
            <w:sz w:val="24"/>
            <w:szCs w:val="24"/>
            <w:u w:val="single"/>
          </w:rPr>
          <w:t>https://doi.org/10.1016/j.jcrimjus.2012.12.001</w:t>
        </w:r>
      </w:hyperlink>
    </w:p>
    <w:p w14:paraId="3781795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Cox, J., Edens, J. F., Rulseh, A., &amp; Clark, J. W. (2016). Juror perceptions of the interpersonal-affective traits of psychopathy predict sentence severity in a white-collar criminal case. Psychology. </w:t>
      </w:r>
      <w:r w:rsidRPr="00AF3164">
        <w:rPr>
          <w:rFonts w:ascii="Times New Roman" w:eastAsia="Times New Roman" w:hAnsi="Times New Roman" w:cs="Times New Roman"/>
          <w:i/>
          <w:iCs/>
          <w:sz w:val="24"/>
          <w:szCs w:val="24"/>
        </w:rPr>
        <w:t>Crime &amp;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(8), 721-740 10 1080 1068316 2016 1174864.</w:t>
      </w:r>
    </w:p>
    <w:p w14:paraId="7D1A08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Coxon, L. W., Hartley, L. R., Fagence, A., &amp; Brown, S. (2006). Psychological functioning in partners and spouses of Deseal/Reseal personnel. </w:t>
      </w:r>
      <w:r w:rsidRPr="00AF3164">
        <w:rPr>
          <w:rFonts w:ascii="Times New Roman" w:eastAsia="Times New Roman" w:hAnsi="Times New Roman" w:cs="Times New Roman"/>
          <w:i/>
          <w:iCs/>
          <w:sz w:val="24"/>
          <w:szCs w:val="24"/>
        </w:rPr>
        <w:t>Project by the Australian Airforce</w:t>
      </w:r>
      <w:r w:rsidRPr="00AF3164">
        <w:rPr>
          <w:rFonts w:ascii="Times New Roman" w:eastAsia="Times New Roman" w:hAnsi="Times New Roman" w:cs="Times New Roman"/>
          <w:sz w:val="24"/>
          <w:szCs w:val="24"/>
        </w:rPr>
        <w:t>.</w:t>
      </w:r>
    </w:p>
    <w:p w14:paraId="6AC2326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Cramer, R. J., Garza, M. J., Henderson, C. E., Ribeiro, J. D., Silva, C., Smith, A. R., Joiner, T. E., Jr, &amp; White, J. (2012). A trait-interpersonal perspective on suicide risk in criminal offenders.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(4), 334–347. </w:t>
      </w:r>
      <w:hyperlink r:id="rId244" w:history="1">
        <w:r w:rsidRPr="00AF3164">
          <w:rPr>
            <w:rFonts w:ascii="Times New Roman" w:eastAsia="Times New Roman" w:hAnsi="Times New Roman" w:cs="Times New Roman"/>
            <w:color w:val="0000FF"/>
            <w:sz w:val="24"/>
            <w:szCs w:val="24"/>
            <w:u w:val="single"/>
          </w:rPr>
          <w:t>https://doi.org/10.1080/13811118.2013.722057</w:t>
        </w:r>
      </w:hyperlink>
    </w:p>
    <w:p w14:paraId="3714C6E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&amp; Beckham, J. (2006). Incremental validity of Personality Assessment Inventory aggression and violence indices in veterans with PTSD.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331E6C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E., &amp; Beckham, J. C. (2007a). Validity of the Personality Assessment Inventory (PAI) Aggression Scales in Veterans with PTSD.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90–98. </w:t>
      </w:r>
      <w:hyperlink r:id="rId245" w:history="1">
        <w:r w:rsidRPr="00AF3164">
          <w:rPr>
            <w:rFonts w:ascii="Times New Roman" w:eastAsia="Times New Roman" w:hAnsi="Times New Roman" w:cs="Times New Roman"/>
            <w:color w:val="0000FF"/>
            <w:sz w:val="24"/>
            <w:szCs w:val="24"/>
            <w:u w:val="single"/>
          </w:rPr>
          <w:t>https://doi.org/10.1080/00223890709336839</w:t>
        </w:r>
      </w:hyperlink>
    </w:p>
    <w:p w14:paraId="312E63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E., &amp; Beckham, J. C. (2007b). Validity of the Personality Assessment Inventory Aggression Scales and Violence Potential Index in Veterans With PTSD.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90–98. </w:t>
      </w:r>
      <w:hyperlink r:id="rId246" w:history="1">
        <w:r w:rsidRPr="00AF3164">
          <w:rPr>
            <w:rFonts w:ascii="Times New Roman" w:eastAsia="Times New Roman" w:hAnsi="Times New Roman" w:cs="Times New Roman"/>
            <w:color w:val="0000FF"/>
            <w:sz w:val="24"/>
            <w:szCs w:val="24"/>
            <w:u w:val="single"/>
          </w:rPr>
          <w:t>https://doi.org/10.1080/00223890709336839</w:t>
        </w:r>
      </w:hyperlink>
    </w:p>
    <w:p w14:paraId="5BB2AE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Creech, S. K., Evardone, M., Braswell, L., &amp; Hopwood, C. J. (2010). Validity of the Personality Assessment Screener in Veterans Referred for Psychological Testing. </w:t>
      </w:r>
      <w:r w:rsidRPr="00AF3164">
        <w:rPr>
          <w:rFonts w:ascii="Times New Roman" w:eastAsia="Times New Roman" w:hAnsi="Times New Roman" w:cs="Times New Roman"/>
          <w:i/>
          <w:iCs/>
          <w:sz w:val="24"/>
          <w:szCs w:val="24"/>
        </w:rPr>
        <w:t>Military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(4), 465–473. </w:t>
      </w:r>
      <w:hyperlink r:id="rId247" w:history="1">
        <w:r w:rsidRPr="00AF3164">
          <w:rPr>
            <w:rFonts w:ascii="Times New Roman" w:eastAsia="Times New Roman" w:hAnsi="Times New Roman" w:cs="Times New Roman"/>
            <w:color w:val="0000FF"/>
            <w:sz w:val="24"/>
            <w:szCs w:val="24"/>
            <w:u w:val="single"/>
          </w:rPr>
          <w:t>https://doi.org/10.1080/08995605.2010.513265</w:t>
        </w:r>
      </w:hyperlink>
    </w:p>
    <w:p w14:paraId="70D0D5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Crick, N. R., Murray–close, D., &amp; Woods, K. (2005). Borderline personality features in childhood: A short-term longitudinal study. </w:t>
      </w:r>
      <w:r w:rsidRPr="00AF3164">
        <w:rPr>
          <w:rFonts w:ascii="Times New Roman" w:eastAsia="Times New Roman" w:hAnsi="Times New Roman" w:cs="Times New Roman"/>
          <w:i/>
          <w:iCs/>
          <w:sz w:val="24"/>
          <w:szCs w:val="24"/>
        </w:rPr>
        <w:t>Dev. Psychopathol.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(04), 1051–1070. </w:t>
      </w:r>
      <w:hyperlink r:id="rId248" w:history="1">
        <w:r w:rsidRPr="00AF3164">
          <w:rPr>
            <w:rFonts w:ascii="Times New Roman" w:eastAsia="Times New Roman" w:hAnsi="Times New Roman" w:cs="Times New Roman"/>
            <w:color w:val="0000FF"/>
            <w:sz w:val="24"/>
            <w:szCs w:val="24"/>
            <w:u w:val="single"/>
          </w:rPr>
          <w:t>https://doi.org/10.1017/S0954579405050492</w:t>
        </w:r>
      </w:hyperlink>
    </w:p>
    <w:p w14:paraId="1696CC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Crighton, A. H., Tarescavage, A. M., Gervais, R. O., &amp; Ben-Porath, Y. S. (2016, March 12). </w:t>
      </w:r>
      <w:r w:rsidRPr="00AF3164">
        <w:rPr>
          <w:rFonts w:ascii="Times New Roman" w:eastAsia="Times New Roman" w:hAnsi="Times New Roman" w:cs="Times New Roman"/>
          <w:i/>
          <w:iCs/>
          <w:sz w:val="24"/>
          <w:szCs w:val="24"/>
        </w:rPr>
        <w:t>Use of the Minnesota Multiphasic Personality Invention-2-Restructured Form (MMPI-2-RF</w:t>
      </w:r>
      <w:r w:rsidRPr="00AF3164">
        <w:rPr>
          <w:rFonts w:ascii="Times New Roman" w:eastAsia="Times New Roman" w:hAnsi="Times New Roman" w:cs="Times New Roman"/>
          <w:sz w:val="24"/>
          <w:szCs w:val="24"/>
        </w:rPr>
        <w:t>.</w:t>
      </w:r>
    </w:p>
    <w:p w14:paraId="323796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Crighton, A. H., Tarescavage, A. M., Gervais, R. O., &amp; Ben-Porath, Y. S. (2017a). The generalizability of overreporting across self-report measures. </w:t>
      </w:r>
      <w:r w:rsidRPr="00AF3164">
        <w:rPr>
          <w:rFonts w:ascii="Times New Roman" w:eastAsia="Times New Roman" w:hAnsi="Times New Roman" w:cs="Times New Roman"/>
          <w:i/>
          <w:iCs/>
          <w:sz w:val="24"/>
          <w:szCs w:val="24"/>
        </w:rPr>
        <w:t>An Investigation with the Minnesota Multiphasic Personality Inventory–2–Restructured Form and the Personality Assessment Inventory in a Civil Disability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(5), 555-574 10 1177 1073191115621791.</w:t>
      </w:r>
    </w:p>
    <w:p w14:paraId="198A95B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Crighton, A. H., Tarescavage, A. M., Gervais, R. O., &amp; Ben-Porath, Y. S. (2017b). The Generalizability of Overreporting Across Self-Report Measures: An Investigation With the Minnesota Multiphasic Personality Inventory–2–Restructured Form and the Personality Assessment Inventory in a Civil Disability Sample.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(5), 555–574. </w:t>
      </w:r>
      <w:hyperlink r:id="rId249" w:history="1">
        <w:r w:rsidRPr="00AF3164">
          <w:rPr>
            <w:rFonts w:ascii="Times New Roman" w:eastAsia="Times New Roman" w:hAnsi="Times New Roman" w:cs="Times New Roman"/>
            <w:color w:val="0000FF"/>
            <w:sz w:val="24"/>
            <w:szCs w:val="24"/>
            <w:u w:val="single"/>
          </w:rPr>
          <w:t>https://doi.org/10.1177/1073191115621791</w:t>
        </w:r>
      </w:hyperlink>
    </w:p>
    <w:p w14:paraId="749F8B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Cripe, L. I. (1999). Use of the MMPI with mild closed head injury. In </w:t>
      </w:r>
      <w:r w:rsidRPr="00AF3164">
        <w:rPr>
          <w:rFonts w:ascii="Times New Roman" w:eastAsia="Times New Roman" w:hAnsi="Times New Roman" w:cs="Times New Roman"/>
          <w:i/>
          <w:iCs/>
          <w:sz w:val="24"/>
          <w:szCs w:val="24"/>
        </w:rPr>
        <w:t>The evaluation and treatment of mild traumatic brain injury</w:t>
      </w:r>
      <w:r w:rsidRPr="00AF3164">
        <w:rPr>
          <w:rFonts w:ascii="Times New Roman" w:eastAsia="Times New Roman" w:hAnsi="Times New Roman" w:cs="Times New Roman"/>
          <w:sz w:val="24"/>
          <w:szCs w:val="24"/>
        </w:rPr>
        <w:t xml:space="preserve"> (pp. 291–314). Lawrence Erlbaum. </w:t>
      </w:r>
      <w:hyperlink r:id="rId250" w:history="1">
        <w:r w:rsidRPr="00AF3164">
          <w:rPr>
            <w:rFonts w:ascii="Times New Roman" w:eastAsia="Times New Roman" w:hAnsi="Times New Roman" w:cs="Times New Roman"/>
            <w:color w:val="0000FF"/>
            <w:sz w:val="24"/>
            <w:szCs w:val="24"/>
            <w:u w:val="single"/>
          </w:rPr>
          <w:t>https://books.google.com/books?hl=en&amp;lr=&amp;id=wDN5AgAAQBAJ&amp;oi=fnd&amp;pg=PA291&amp;dq=Use+of+the+MMPI+with+mild+closed+head+injury&amp;ots=_ig58QcEQT&amp;sig=FHc1tTWCMsdFyijNTairDiAiXiI</w:t>
        </w:r>
      </w:hyperlink>
    </w:p>
    <w:p w14:paraId="27A7CE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Crocker, A. G., Mueser, K. T., Drake, R. E., Clark, R. E., McHugo, G. J., Ackerson, T. H., &amp; Alterman, A. I. (2005). Antisocial Personality, Psychopathy, and Violence in Persons with Dual Disorders: A Longitudinal Analysis.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(4), 452–476. </w:t>
      </w:r>
      <w:hyperlink r:id="rId251" w:history="1">
        <w:r w:rsidRPr="00AF3164">
          <w:rPr>
            <w:rFonts w:ascii="Times New Roman" w:eastAsia="Times New Roman" w:hAnsi="Times New Roman" w:cs="Times New Roman"/>
            <w:color w:val="0000FF"/>
            <w:sz w:val="24"/>
            <w:szCs w:val="24"/>
            <w:u w:val="single"/>
          </w:rPr>
          <w:t>https://doi.org/10.1177/0093854805276407</w:t>
        </w:r>
      </w:hyperlink>
    </w:p>
    <w:p w14:paraId="6BB7E8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Cross, M. E. (n.d.). Use of the Personality Assessment Inventory with mild traumatic brain injur...: EBSCOhost. </w:t>
      </w:r>
      <w:r w:rsidRPr="00AF3164">
        <w:rPr>
          <w:rFonts w:ascii="Times New Roman" w:eastAsia="Times New Roman" w:hAnsi="Times New Roman" w:cs="Times New Roman"/>
          <w:i/>
          <w:iCs/>
          <w:sz w:val="24"/>
          <w:szCs w:val="24"/>
        </w:rPr>
        <w:t>2005</w:t>
      </w:r>
      <w:r w:rsidRPr="00AF3164">
        <w:rPr>
          <w:rFonts w:ascii="Times New Roman" w:eastAsia="Times New Roman" w:hAnsi="Times New Roman" w:cs="Times New Roman"/>
          <w:sz w:val="24"/>
          <w:szCs w:val="24"/>
        </w:rPr>
        <w:t xml:space="preserve">. </w:t>
      </w:r>
      <w:hyperlink r:id="rId252" w:anchor="AN=2005-99018-253&amp;db=psyh" w:history="1">
        <w:r w:rsidRPr="00AF3164">
          <w:rPr>
            <w:rFonts w:ascii="Times New Roman" w:eastAsia="Times New Roman" w:hAnsi="Times New Roman" w:cs="Times New Roman"/>
            <w:color w:val="0000FF"/>
            <w:sz w:val="24"/>
            <w:szCs w:val="24"/>
            <w:u w:val="single"/>
          </w:rPr>
          <w:t>http://eds.a.ebscohost.com.ezproxy.lib.usf.edu/ehost/detail/detail?vid=0&amp;sid=e654c8bb-0e3b-4abf-b795-0799531f0284%40sessionmgr4009&amp;bdata=JnNpdGU9ZWhvc3QtbGl2ZQ%3D%3D#AN=2005-99018-253&amp;db=psyh</w:t>
        </w:r>
      </w:hyperlink>
    </w:p>
    <w:p w14:paraId="095F45C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Cross, M. E. (2004). </w:t>
      </w:r>
      <w:r w:rsidRPr="00AF3164">
        <w:rPr>
          <w:rFonts w:ascii="Times New Roman" w:eastAsia="Times New Roman" w:hAnsi="Times New Roman" w:cs="Times New Roman"/>
          <w:i/>
          <w:iCs/>
          <w:sz w:val="24"/>
          <w:szCs w:val="24"/>
        </w:rPr>
        <w:t>Seattle Pacific University</w:t>
      </w:r>
      <w:r w:rsidRPr="00AF3164">
        <w:rPr>
          <w:rFonts w:ascii="Times New Roman" w:eastAsia="Times New Roman" w:hAnsi="Times New Roman" w:cs="Times New Roman"/>
          <w:sz w:val="24"/>
          <w:szCs w:val="24"/>
        </w:rPr>
        <w:t xml:space="preserve">. </w:t>
      </w:r>
      <w:hyperlink r:id="rId253" w:history="1">
        <w:r w:rsidRPr="00AF3164">
          <w:rPr>
            <w:rFonts w:ascii="Times New Roman" w:eastAsia="Times New Roman" w:hAnsi="Times New Roman" w:cs="Times New Roman"/>
            <w:color w:val="0000FF"/>
            <w:sz w:val="24"/>
            <w:szCs w:val="24"/>
            <w:u w:val="single"/>
          </w:rPr>
          <w:t>https://search.proquest.com/openview/478fd73e0256a1f1cca081cdc1c0f66f/1?pq-origsite=gscholar&amp;cbl=18750&amp;diss=y</w:t>
        </w:r>
      </w:hyperlink>
    </w:p>
    <w:p w14:paraId="27049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Crow, T. M., Stein, M. B., &amp; Blais, M. A. (2021). </w:t>
      </w:r>
      <w:r w:rsidRPr="00AF3164">
        <w:rPr>
          <w:rFonts w:ascii="Times New Roman" w:eastAsia="Times New Roman" w:hAnsi="Times New Roman" w:cs="Times New Roman"/>
          <w:i/>
          <w:iCs/>
          <w:sz w:val="24"/>
          <w:szCs w:val="24"/>
        </w:rPr>
        <w:t>Comparison of Machine Learning with Classical Regression Approaches for Predicting Personality Assessment Inventory Responses [Poster Presentation</w:t>
      </w:r>
      <w:r w:rsidRPr="00AF3164">
        <w:rPr>
          <w:rFonts w:ascii="Times New Roman" w:eastAsia="Times New Roman" w:hAnsi="Times New Roman" w:cs="Times New Roman"/>
          <w:sz w:val="24"/>
          <w:szCs w:val="24"/>
        </w:rPr>
        <w:t>. Society for Personality Assessment.</w:t>
      </w:r>
    </w:p>
    <w:p w14:paraId="772149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Cunliffe, T. B., &amp; Smith, J. M. (2018). </w:t>
      </w:r>
      <w:r w:rsidRPr="00AF3164">
        <w:rPr>
          <w:rFonts w:ascii="Times New Roman" w:eastAsia="Times New Roman" w:hAnsi="Times New Roman" w:cs="Times New Roman"/>
          <w:i/>
          <w:iCs/>
          <w:sz w:val="24"/>
          <w:szCs w:val="24"/>
        </w:rPr>
        <w:t>An Introduction to the MMPI-2-RF [Workshop</w:t>
      </w:r>
      <w:r w:rsidRPr="00AF3164">
        <w:rPr>
          <w:rFonts w:ascii="Times New Roman" w:eastAsia="Times New Roman" w:hAnsi="Times New Roman" w:cs="Times New Roman"/>
          <w:sz w:val="24"/>
          <w:szCs w:val="24"/>
        </w:rPr>
        <w:t>. Society for Personality Assessment.</w:t>
      </w:r>
    </w:p>
    <w:p w14:paraId="53076C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Grossmann, J. L., Seay, K. B., Dennis, P. A., Clancy, C. P., Hertzberg, M. A., Berlin, K., Ruffin, R. A., Dedert, E. A., Gratz, K. L., Calhoun, P. S., Beckham, J. C., &amp; Kimbrel, N. A. (2019). Nonsuicidal self‐injury and borderline personality features as risk factors for suicidal ideation among male veterans with posttraumatic stress disorder. </w:t>
      </w:r>
      <w:r w:rsidRPr="00AF3164">
        <w:rPr>
          <w:rFonts w:ascii="Times New Roman" w:eastAsia="Times New Roman" w:hAnsi="Times New Roman" w:cs="Times New Roman"/>
          <w:i/>
          <w:iCs/>
          <w:sz w:val="24"/>
          <w:szCs w:val="24"/>
        </w:rPr>
        <w:t>Journal of Traumatic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(1), 141–147. </w:t>
      </w:r>
      <w:hyperlink r:id="rId254" w:history="1">
        <w:r w:rsidRPr="00AF3164">
          <w:rPr>
            <w:rFonts w:ascii="Times New Roman" w:eastAsia="Times New Roman" w:hAnsi="Times New Roman" w:cs="Times New Roman"/>
            <w:color w:val="0000FF"/>
            <w:sz w:val="24"/>
            <w:szCs w:val="24"/>
            <w:u w:val="single"/>
          </w:rPr>
          <w:t>https://doi.org/10.1002/jts.22369</w:t>
        </w:r>
      </w:hyperlink>
    </w:p>
    <w:p w14:paraId="5ED9E8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Grossmann, J. L., Seay, K. B., Dennis, P. A., Clancy, C. P., Hertzberg, M. A., &amp; Kimbrel, N. A. (2019). Nonsuicidal Self-Injury and Borderline Personality Features as Risk Factors for Suicidal Ideation Among Male Veterans With Posttraumatic Stress Disorder.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(1), 141–147.</w:t>
      </w:r>
    </w:p>
    <w:p w14:paraId="68ACEE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LoSavio, S. T., Dennis, P. A., Farmer, C., Clancy, C. P., Hertzberg, M. A., Kimbrel, N. A., Calhoun, P. S., &amp; Beckham, J. C. (2019). Shame as a mediator between posttraumatic stress disorder symptoms and suicidal ideation among veterans.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243</w:t>
      </w:r>
      <w:r w:rsidRPr="00AF3164">
        <w:rPr>
          <w:rFonts w:ascii="Times New Roman" w:eastAsia="Times New Roman" w:hAnsi="Times New Roman" w:cs="Times New Roman"/>
          <w:sz w:val="24"/>
          <w:szCs w:val="24"/>
        </w:rPr>
        <w:t xml:space="preserve">, 216–219. </w:t>
      </w:r>
      <w:hyperlink r:id="rId255" w:history="1">
        <w:r w:rsidRPr="00AF3164">
          <w:rPr>
            <w:rFonts w:ascii="Times New Roman" w:eastAsia="Times New Roman" w:hAnsi="Times New Roman" w:cs="Times New Roman"/>
            <w:color w:val="0000FF"/>
            <w:sz w:val="24"/>
            <w:szCs w:val="24"/>
            <w:u w:val="single"/>
          </w:rPr>
          <w:t>https://doi.org/10.1016/j.jad.2018.09.040</w:t>
        </w:r>
      </w:hyperlink>
    </w:p>
    <w:p w14:paraId="4D40AA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(2016). </w:t>
      </w:r>
      <w:r w:rsidRPr="00AF3164">
        <w:rPr>
          <w:rFonts w:ascii="Times New Roman" w:eastAsia="Times New Roman" w:hAnsi="Times New Roman" w:cs="Times New Roman"/>
          <w:i/>
          <w:iCs/>
          <w:sz w:val="24"/>
          <w:szCs w:val="24"/>
        </w:rPr>
        <w:t>Comparing the PAI Short Form and the PAI Full Form to Extra Test Variables</w:t>
      </w:r>
      <w:r w:rsidRPr="00AF3164">
        <w:rPr>
          <w:rFonts w:ascii="Times New Roman" w:eastAsia="Times New Roman" w:hAnsi="Times New Roman" w:cs="Times New Roman"/>
          <w:sz w:val="24"/>
          <w:szCs w:val="24"/>
        </w:rPr>
        <w:t xml:space="preserve"> [Ph.D. Thesis].</w:t>
      </w:r>
    </w:p>
    <w:p w14:paraId="44E02FE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Cunningham, M. D., &amp; Reidy, T. J. (1998). Antisocial personality disorder and psychopathy: Diagnostic dilemmas in classifying patterns of antisocial behavior in sentencing evaluations.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333–351. </w:t>
      </w:r>
      <w:hyperlink r:id="rId256" w:history="1">
        <w:r w:rsidRPr="00AF3164">
          <w:rPr>
            <w:rFonts w:ascii="Times New Roman" w:eastAsia="Times New Roman" w:hAnsi="Times New Roman" w:cs="Times New Roman"/>
            <w:color w:val="0000FF"/>
            <w:sz w:val="24"/>
            <w:szCs w:val="24"/>
            <w:u w:val="single"/>
          </w:rPr>
          <w:t>https://doi.org/10.1002/(SICI)1099-0798(199822)16:3</w:t>
        </w:r>
      </w:hyperlink>
    </w:p>
    <w:p w14:paraId="679A52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D., &amp; Vigen, M. P. (1999). Without appointed counsel in capital postconviction proceedings: The self-representation competency of Mississippi death row inmates.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293–321. </w:t>
      </w:r>
      <w:hyperlink r:id="rId257" w:history="1">
        <w:r w:rsidRPr="00AF3164">
          <w:rPr>
            <w:rFonts w:ascii="Times New Roman" w:eastAsia="Times New Roman" w:hAnsi="Times New Roman" w:cs="Times New Roman"/>
            <w:color w:val="0000FF"/>
            <w:sz w:val="24"/>
            <w:szCs w:val="24"/>
            <w:u w:val="single"/>
          </w:rPr>
          <w:t>https://doi.org/10.1177/0093854899026003002</w:t>
        </w:r>
      </w:hyperlink>
    </w:p>
    <w:p w14:paraId="2669A6A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Cyr, D. G. A. (2000). </w:t>
      </w:r>
      <w:r w:rsidRPr="00AF3164">
        <w:rPr>
          <w:rFonts w:ascii="Times New Roman" w:eastAsia="Times New Roman" w:hAnsi="Times New Roman" w:cs="Times New Roman"/>
          <w:i/>
          <w:iCs/>
          <w:sz w:val="24"/>
          <w:szCs w:val="24"/>
        </w:rPr>
        <w:t>Detecting depression and malingering using response times on the Personality Assessment Inventory</w:t>
      </w:r>
      <w:r w:rsidRPr="00AF3164">
        <w:rPr>
          <w:rFonts w:ascii="Times New Roman" w:eastAsia="Times New Roman" w:hAnsi="Times New Roman" w:cs="Times New Roman"/>
          <w:sz w:val="24"/>
          <w:szCs w:val="24"/>
        </w:rPr>
        <w:t xml:space="preserve"> [Ph.D. Thesis, Lakehead University]. </w:t>
      </w:r>
      <w:hyperlink r:id="rId258" w:history="1">
        <w:r w:rsidRPr="00AF3164">
          <w:rPr>
            <w:rFonts w:ascii="Times New Roman" w:eastAsia="Times New Roman" w:hAnsi="Times New Roman" w:cs="Times New Roman"/>
            <w:color w:val="0000FF"/>
            <w:sz w:val="24"/>
            <w:szCs w:val="24"/>
            <w:u w:val="single"/>
          </w:rPr>
          <w:t>https://elibrary.ru/item.asp?id=5249877</w:t>
        </w:r>
      </w:hyperlink>
    </w:p>
    <w:p w14:paraId="3E2A26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 Silva, S., Apatsidou, A., Saperia, S., Siddiqui, I., Jeffay, E., Voineskos, A. N., &amp; Foussias, G. (2018). An examination of the multi-faceted motivation system in healthy young adults. </w:t>
      </w:r>
      <w:r w:rsidRPr="00AF3164">
        <w:rPr>
          <w:rFonts w:ascii="Times New Roman" w:eastAsia="Times New Roman" w:hAnsi="Times New Roman" w:cs="Times New Roman"/>
          <w:i/>
          <w:iCs/>
          <w:sz w:val="24"/>
          <w:szCs w:val="24"/>
        </w:rPr>
        <w:t>Frontiers in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w:t>
      </w:r>
      <w:hyperlink r:id="rId259" w:history="1">
        <w:r w:rsidRPr="00AF3164">
          <w:rPr>
            <w:rFonts w:ascii="Times New Roman" w:eastAsia="Times New Roman" w:hAnsi="Times New Roman" w:cs="Times New Roman"/>
            <w:color w:val="0000FF"/>
            <w:sz w:val="24"/>
            <w:szCs w:val="24"/>
            <w:u w:val="single"/>
          </w:rPr>
          <w:t>https://doi.org/10.3389/fpsyt.2018.00191</w:t>
        </w:r>
      </w:hyperlink>
    </w:p>
    <w:p w14:paraId="721DCA1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Dailey, N. S., Smith, R., Bajaj, S., Alkozei, A., Gottschlich, M. K., Raikes, A. C., Satterfield, B. C., &amp; Killgore, W. D. S. (2018). Elevated Aggression and Reduced White Matter Integrity in Mild Traumatic Brain Injury: A DTI Study. </w:t>
      </w:r>
      <w:r w:rsidRPr="00AF3164">
        <w:rPr>
          <w:rFonts w:ascii="Times New Roman" w:eastAsia="Times New Roman" w:hAnsi="Times New Roman" w:cs="Times New Roman"/>
          <w:i/>
          <w:iCs/>
          <w:sz w:val="24"/>
          <w:szCs w:val="24"/>
        </w:rPr>
        <w:t>Front. Behav. Neurosci.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 1–11. </w:t>
      </w:r>
      <w:hyperlink r:id="rId260" w:history="1">
        <w:r w:rsidRPr="00AF3164">
          <w:rPr>
            <w:rFonts w:ascii="Times New Roman" w:eastAsia="Times New Roman" w:hAnsi="Times New Roman" w:cs="Times New Roman"/>
            <w:color w:val="0000FF"/>
            <w:sz w:val="24"/>
            <w:szCs w:val="24"/>
            <w:u w:val="single"/>
          </w:rPr>
          <w:t>https://doi.org/10.3389/fnbeh.2018.00118</w:t>
        </w:r>
      </w:hyperlink>
    </w:p>
    <w:p w14:paraId="7BE00B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Dalgleish, T., Williams, J. M. G., Golden, A.-M. J., Perkins, N., Barrett, L. F., Barnard, P. J., Yeung, C. A., Murphy, V., Elward, R., Tchanturia, K., &amp; Watkins, E. (2007). </w:t>
      </w:r>
      <w:r w:rsidRPr="00AF3164">
        <w:rPr>
          <w:rFonts w:ascii="Times New Roman" w:eastAsia="Times New Roman" w:hAnsi="Times New Roman" w:cs="Times New Roman"/>
          <w:i/>
          <w:iCs/>
          <w:sz w:val="24"/>
          <w:szCs w:val="24"/>
        </w:rPr>
        <w:t>Surgery for Obesity and Related Diseases</w:t>
      </w:r>
      <w:r w:rsidRPr="00AF3164">
        <w:rPr>
          <w:rFonts w:ascii="Times New Roman" w:eastAsia="Times New Roman" w:hAnsi="Times New Roman" w:cs="Times New Roman"/>
          <w:sz w:val="24"/>
          <w:szCs w:val="24"/>
        </w:rPr>
        <w:t xml:space="preserve"> (Vol. 136).</w:t>
      </w:r>
    </w:p>
    <w:p w14:paraId="5D31EA7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Dandachi-FitzGerald, B., Ponds, R. W. H. M., &amp; Merten, T. (2013). Symptom validity and neuropsychological assessment: A survey of practices and beliefs of neuropsychologists in six European countries.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(8), 771–783. </w:t>
      </w:r>
      <w:hyperlink r:id="rId261" w:history="1">
        <w:r w:rsidRPr="00AF3164">
          <w:rPr>
            <w:rFonts w:ascii="Times New Roman" w:eastAsia="Times New Roman" w:hAnsi="Times New Roman" w:cs="Times New Roman"/>
            <w:color w:val="0000FF"/>
            <w:sz w:val="24"/>
            <w:szCs w:val="24"/>
            <w:u w:val="single"/>
          </w:rPr>
          <w:t>https://doi.org/10.1093/arclin/act073</w:t>
        </w:r>
      </w:hyperlink>
    </w:p>
    <w:p w14:paraId="5EFD21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Dantzker, M. L. (2011). Psychological preemployment screening for police candidates: Seeking consistency if not standardization.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 xml:space="preserve">(3), 276–283. </w:t>
      </w:r>
      <w:hyperlink r:id="rId262" w:history="1">
        <w:r w:rsidRPr="00AF3164">
          <w:rPr>
            <w:rFonts w:ascii="Times New Roman" w:eastAsia="Times New Roman" w:hAnsi="Times New Roman" w:cs="Times New Roman"/>
            <w:color w:val="0000FF"/>
            <w:sz w:val="24"/>
            <w:szCs w:val="24"/>
            <w:u w:val="single"/>
          </w:rPr>
          <w:t>https://doi.org/10.1037/a0023736</w:t>
        </w:r>
      </w:hyperlink>
    </w:p>
    <w:p w14:paraId="300ACE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Dantzker, M. L., &amp; McCoy, J. H. (2006). Psychological screening of police recruits: A Texas perspective.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23–32. </w:t>
      </w:r>
      <w:hyperlink r:id="rId263" w:history="1">
        <w:r w:rsidRPr="00AF3164">
          <w:rPr>
            <w:rFonts w:ascii="Times New Roman" w:eastAsia="Times New Roman" w:hAnsi="Times New Roman" w:cs="Times New Roman"/>
            <w:color w:val="0000FF"/>
            <w:sz w:val="24"/>
            <w:szCs w:val="24"/>
            <w:u w:val="single"/>
          </w:rPr>
          <w:t>https://doi.org/10.1007/BF02849499</w:t>
        </w:r>
      </w:hyperlink>
    </w:p>
    <w:p w14:paraId="299ECD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Dargis, M., &amp; Burk, L. (2019). A transdiagnostic approach to the treatment of emetophobia: A single case study.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69–82. </w:t>
      </w:r>
      <w:hyperlink r:id="rId264" w:history="1">
        <w:r w:rsidRPr="00AF3164">
          <w:rPr>
            <w:rFonts w:ascii="Times New Roman" w:eastAsia="Times New Roman" w:hAnsi="Times New Roman" w:cs="Times New Roman"/>
            <w:color w:val="0000FF"/>
            <w:sz w:val="24"/>
            <w:szCs w:val="24"/>
            <w:u w:val="single"/>
          </w:rPr>
          <w:t>https://doi.org/10.1177/1534650118808600</w:t>
        </w:r>
      </w:hyperlink>
    </w:p>
    <w:p w14:paraId="4C3892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Daskalakis, Z. J., Farzan, F., Barr, M. S., Maller, J. J., Chen, R., &amp; Fitzgerald, P. B. (2008). Long-interval cortical inhibition from the dorsolateral prefrontal cortex: A TMS–EEG study. </w:t>
      </w:r>
      <w:r w:rsidRPr="00AF3164">
        <w:rPr>
          <w:rFonts w:ascii="Times New Roman" w:eastAsia="Times New Roman" w:hAnsi="Times New Roman" w:cs="Times New Roman"/>
          <w:i/>
          <w:iCs/>
          <w:sz w:val="24"/>
          <w:szCs w:val="24"/>
        </w:rPr>
        <w:t>Neuropsychopharmacology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(12), 2860–2869.</w:t>
      </w:r>
    </w:p>
    <w:p w14:paraId="315216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Daskalakis, Z. J., Farzan, F., Barr, M. S., Rusjan, P. M., Favalli, G., Levinson, A. J., &amp; Fitzgerald, P. B. (2008). Evaluating the relationship between long interval cortical inhibition, working memory and gamma band activity in the dorsolateral prefrontal cortex. </w:t>
      </w:r>
      <w:r w:rsidRPr="00AF3164">
        <w:rPr>
          <w:rFonts w:ascii="Times New Roman" w:eastAsia="Times New Roman" w:hAnsi="Times New Roman" w:cs="Times New Roman"/>
          <w:i/>
          <w:iCs/>
          <w:sz w:val="24"/>
          <w:szCs w:val="24"/>
        </w:rPr>
        <w:t>Clin. EEG Neurosci.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(3), 150–155. </w:t>
      </w:r>
      <w:hyperlink r:id="rId265" w:history="1">
        <w:r w:rsidRPr="00AF3164">
          <w:rPr>
            <w:rFonts w:ascii="Times New Roman" w:eastAsia="Times New Roman" w:hAnsi="Times New Roman" w:cs="Times New Roman"/>
            <w:color w:val="0000FF"/>
            <w:sz w:val="24"/>
            <w:szCs w:val="24"/>
            <w:u w:val="single"/>
          </w:rPr>
          <w:t>https://doi.org/10.1177/155005940803900310</w:t>
        </w:r>
      </w:hyperlink>
    </w:p>
    <w:p w14:paraId="3526B3C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Davidson, M., Sorensen, J. R., &amp; Reidy, T. J. (2016). Gender-responsiveness in corrections: Estimating female inmate misconduct risk using the personality assessment inventory (PAI).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 xml:space="preserve">(1), 72–81. </w:t>
      </w:r>
      <w:hyperlink r:id="rId266" w:history="1">
        <w:r w:rsidRPr="00AF3164">
          <w:rPr>
            <w:rFonts w:ascii="Times New Roman" w:eastAsia="Times New Roman" w:hAnsi="Times New Roman" w:cs="Times New Roman"/>
            <w:color w:val="0000FF"/>
            <w:sz w:val="24"/>
            <w:szCs w:val="24"/>
            <w:u w:val="single"/>
          </w:rPr>
          <w:t>https://doi.org/10.1037/lhb0000157</w:t>
        </w:r>
      </w:hyperlink>
    </w:p>
    <w:p w14:paraId="28CB5B9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Davies, P. T., Pearson, J. K., Coe, J. L., Hentges, R. F., &amp; Sturge-Apple, M. L. (2021). Beyond destructive and constructive interparental conflict: Children’s psychological vulnerability to interparental disorganization. </w:t>
      </w:r>
      <w:r w:rsidRPr="00AF3164">
        <w:rPr>
          <w:rFonts w:ascii="Times New Roman" w:eastAsia="Times New Roman" w:hAnsi="Times New Roman" w:cs="Times New Roman"/>
          <w:i/>
          <w:iCs/>
          <w:sz w:val="24"/>
          <w:szCs w:val="24"/>
        </w:rPr>
        <w:t>Developmental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57</w:t>
      </w:r>
      <w:r w:rsidRPr="00AF3164">
        <w:rPr>
          <w:rFonts w:ascii="Times New Roman" w:eastAsia="Times New Roman" w:hAnsi="Times New Roman" w:cs="Times New Roman"/>
          <w:sz w:val="24"/>
          <w:szCs w:val="24"/>
        </w:rPr>
        <w:t xml:space="preserve">(12), 2192–2205. </w:t>
      </w:r>
      <w:hyperlink r:id="rId267" w:history="1">
        <w:r w:rsidRPr="00AF3164">
          <w:rPr>
            <w:rFonts w:ascii="Times New Roman" w:eastAsia="Times New Roman" w:hAnsi="Times New Roman" w:cs="Times New Roman"/>
            <w:color w:val="0000FF"/>
            <w:sz w:val="24"/>
            <w:szCs w:val="24"/>
            <w:u w:val="single"/>
          </w:rPr>
          <w:t>https://doi.org/10.1037/dev0001264</w:t>
        </w:r>
      </w:hyperlink>
    </w:p>
    <w:p w14:paraId="1C8688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A. K., Barrett, F. S., May, D. G., Cosimano, M. P., Sepeda, N. D., Johnson, M. W., Finan, P. H., &amp; Griffiths, R. R. (2021). Effects of psilocybin-assisted therapy on major depressive disorder a randomized clinical trial. </w:t>
      </w:r>
      <w:r w:rsidRPr="00AF3164">
        <w:rPr>
          <w:rFonts w:ascii="Times New Roman" w:eastAsia="Times New Roman" w:hAnsi="Times New Roman" w:cs="Times New Roman"/>
          <w:i/>
          <w:iCs/>
          <w:sz w:val="24"/>
          <w:szCs w:val="24"/>
        </w:rPr>
        <w:t>JAMA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78</w:t>
      </w:r>
      <w:r w:rsidRPr="00AF3164">
        <w:rPr>
          <w:rFonts w:ascii="Times New Roman" w:eastAsia="Times New Roman" w:hAnsi="Times New Roman" w:cs="Times New Roman"/>
          <w:sz w:val="24"/>
          <w:szCs w:val="24"/>
        </w:rPr>
        <w:t xml:space="preserve">(5), 481–489. </w:t>
      </w:r>
      <w:hyperlink r:id="rId268" w:history="1">
        <w:r w:rsidRPr="00AF3164">
          <w:rPr>
            <w:rFonts w:ascii="Times New Roman" w:eastAsia="Times New Roman" w:hAnsi="Times New Roman" w:cs="Times New Roman"/>
            <w:color w:val="0000FF"/>
            <w:sz w:val="24"/>
            <w:szCs w:val="24"/>
            <w:u w:val="single"/>
          </w:rPr>
          <w:t>https://doi.org/10.1001/jamapsychiatry.2020.3285</w:t>
        </w:r>
      </w:hyperlink>
    </w:p>
    <w:p w14:paraId="701F2C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K. M., &amp; Archer, R. P. (2010). A critical review of objective personality inventories with sex offenders.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 xml:space="preserve">(12), 1254–1280. </w:t>
      </w:r>
      <w:hyperlink r:id="rId269" w:history="1">
        <w:r w:rsidRPr="00AF3164">
          <w:rPr>
            <w:rFonts w:ascii="Times New Roman" w:eastAsia="Times New Roman" w:hAnsi="Times New Roman" w:cs="Times New Roman"/>
            <w:color w:val="0000FF"/>
            <w:sz w:val="24"/>
            <w:szCs w:val="24"/>
            <w:u w:val="single"/>
          </w:rPr>
          <w:t>https://doi.org/10.1002/jclp.20722</w:t>
        </w:r>
      </w:hyperlink>
    </w:p>
    <w:p w14:paraId="76F25E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T. K. (2003). </w:t>
      </w:r>
      <w:r w:rsidRPr="00AF3164">
        <w:rPr>
          <w:rFonts w:ascii="Times New Roman" w:eastAsia="Times New Roman" w:hAnsi="Times New Roman" w:cs="Times New Roman"/>
          <w:i/>
          <w:iCs/>
          <w:sz w:val="24"/>
          <w:szCs w:val="24"/>
        </w:rPr>
        <w:t>Survivors’ beliefs, level of control, intensity of symptoms, and decision to use hypnotherapy: A correlational study of northern New York consumers</w:t>
      </w:r>
      <w:r w:rsidRPr="00AF3164">
        <w:rPr>
          <w:rFonts w:ascii="Times New Roman" w:eastAsia="Times New Roman" w:hAnsi="Times New Roman" w:cs="Times New Roman"/>
          <w:sz w:val="24"/>
          <w:szCs w:val="24"/>
        </w:rPr>
        <w:t xml:space="preserve"> [Ph.D. Thesis]. </w:t>
      </w:r>
      <w:hyperlink r:id="rId270" w:history="1">
        <w:r w:rsidRPr="00AF3164">
          <w:rPr>
            <w:rFonts w:ascii="Times New Roman" w:eastAsia="Times New Roman" w:hAnsi="Times New Roman" w:cs="Times New Roman"/>
            <w:color w:val="0000FF"/>
            <w:sz w:val="24"/>
            <w:szCs w:val="24"/>
            <w:u w:val="single"/>
          </w:rPr>
          <w:t>http://search.ebscohost.com/login.aspx?direct=true&amp;db=psyh&amp;AN=2003-95020-069&amp;site=ehost-live</w:t>
        </w:r>
      </w:hyperlink>
    </w:p>
    <w:p w14:paraId="4B1D9C7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W. E., &amp; Hicks, J. A. (2016). Judgments of meaning in life, religious beliefs, and the experience of cognitive (dis)fluency. </w:t>
      </w:r>
      <w:r w:rsidRPr="00AF3164">
        <w:rPr>
          <w:rFonts w:ascii="Times New Roman" w:eastAsia="Times New Roman" w:hAnsi="Times New Roman" w:cs="Times New Roman"/>
          <w:i/>
          <w:iCs/>
          <w:sz w:val="24"/>
          <w:szCs w:val="24"/>
        </w:rPr>
        <w:t>J. Pers.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84</w:t>
      </w:r>
      <w:r w:rsidRPr="00AF3164">
        <w:rPr>
          <w:rFonts w:ascii="Times New Roman" w:eastAsia="Times New Roman" w:hAnsi="Times New Roman" w:cs="Times New Roman"/>
          <w:sz w:val="24"/>
          <w:szCs w:val="24"/>
        </w:rPr>
        <w:t xml:space="preserve">(3), 291–305. </w:t>
      </w:r>
      <w:hyperlink r:id="rId271" w:history="1">
        <w:r w:rsidRPr="00AF3164">
          <w:rPr>
            <w:rFonts w:ascii="Times New Roman" w:eastAsia="Times New Roman" w:hAnsi="Times New Roman" w:cs="Times New Roman"/>
            <w:color w:val="0000FF"/>
            <w:sz w:val="24"/>
            <w:szCs w:val="24"/>
            <w:u w:val="single"/>
          </w:rPr>
          <w:t>https://doi.org/10.1111/jopy.12159</w:t>
        </w:r>
      </w:hyperlink>
    </w:p>
    <w:p w14:paraId="4A0880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Dawood, S., &amp; Pincus, A. L. (2018). Pathological narcissism and the severity, variability, and instability of depressive symptoms. Personality Disorders: Theory. </w:t>
      </w:r>
      <w:r w:rsidRPr="00AF3164">
        <w:rPr>
          <w:rFonts w:ascii="Times New Roman" w:eastAsia="Times New Roman" w:hAnsi="Times New Roman" w:cs="Times New Roman"/>
          <w:i/>
          <w:iCs/>
          <w:sz w:val="24"/>
          <w:szCs w:val="24"/>
        </w:rPr>
        <w:t>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(2), 144-154 10 1037 0000239.</w:t>
      </w:r>
    </w:p>
    <w:p w14:paraId="434352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Daylor, J. M., Blalock, D. V., Davis, T., Klauberg, W. X., Stuewig, J., &amp; Tangney, J. P. (2019). Who tells the truth? Former inmates’ self-reported arrests vs. Official records. </w:t>
      </w:r>
      <w:r w:rsidRPr="00AF3164">
        <w:rPr>
          <w:rFonts w:ascii="Times New Roman" w:eastAsia="Times New Roman" w:hAnsi="Times New Roman" w:cs="Times New Roman"/>
          <w:i/>
          <w:iCs/>
          <w:sz w:val="24"/>
          <w:szCs w:val="24"/>
        </w:rPr>
        <w:t>Journal of Criminal Justice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63</w:t>
      </w:r>
      <w:r w:rsidRPr="00AF3164">
        <w:rPr>
          <w:rFonts w:ascii="Times New Roman" w:eastAsia="Times New Roman" w:hAnsi="Times New Roman" w:cs="Times New Roman"/>
          <w:sz w:val="24"/>
          <w:szCs w:val="24"/>
        </w:rPr>
        <w:t xml:space="preserve">, 49–57. </w:t>
      </w:r>
      <w:hyperlink r:id="rId272" w:history="1">
        <w:r w:rsidRPr="00AF3164">
          <w:rPr>
            <w:rFonts w:ascii="Times New Roman" w:eastAsia="Times New Roman" w:hAnsi="Times New Roman" w:cs="Times New Roman"/>
            <w:color w:val="0000FF"/>
            <w:sz w:val="24"/>
            <w:szCs w:val="24"/>
            <w:u w:val="single"/>
          </w:rPr>
          <w:t>https://doi.org/10.1016/j.jcrimjus.2019.04.002</w:t>
        </w:r>
      </w:hyperlink>
    </w:p>
    <w:p w14:paraId="08AED0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Blanc, K. N. (2015). </w:t>
      </w:r>
      <w:r w:rsidRPr="00AF3164">
        <w:rPr>
          <w:rFonts w:ascii="Times New Roman" w:eastAsia="Times New Roman" w:hAnsi="Times New Roman" w:cs="Times New Roman"/>
          <w:i/>
          <w:iCs/>
          <w:sz w:val="24"/>
          <w:szCs w:val="24"/>
        </w:rPr>
        <w:t>Critical Incidents and Psychological Distress in Law Enforcement: A Correlational Study Using the Personality Assessment Inventory, the Critical Incident History Questionnaire, and the Life-Stressor Checklist Revised</w:t>
      </w:r>
      <w:r w:rsidRPr="00AF3164">
        <w:rPr>
          <w:rFonts w:ascii="Times New Roman" w:eastAsia="Times New Roman" w:hAnsi="Times New Roman" w:cs="Times New Roman"/>
          <w:sz w:val="24"/>
          <w:szCs w:val="24"/>
        </w:rPr>
        <w:t>.</w:t>
      </w:r>
    </w:p>
    <w:p w14:paraId="3590F9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Guzmán, I. N., Arnau, R. C., Green, B. A., Carnes, S., Carnes, P., &amp; Jore, J. (2016). Empirical Identification of Psychological Symptom Subgroups of Sex Addicts: An Application of Latent Profile Analysis. </w:t>
      </w:r>
      <w:r w:rsidRPr="00AF3164">
        <w:rPr>
          <w:rFonts w:ascii="Times New Roman" w:eastAsia="Times New Roman" w:hAnsi="Times New Roman" w:cs="Times New Roman"/>
          <w:i/>
          <w:iCs/>
          <w:sz w:val="24"/>
          <w:szCs w:val="24"/>
        </w:rPr>
        <w:t>Sexual Addiction and Compulsivity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34–55. </w:t>
      </w:r>
      <w:hyperlink r:id="rId273" w:history="1">
        <w:r w:rsidRPr="00AF3164">
          <w:rPr>
            <w:rFonts w:ascii="Times New Roman" w:eastAsia="Times New Roman" w:hAnsi="Times New Roman" w:cs="Times New Roman"/>
            <w:color w:val="0000FF"/>
            <w:sz w:val="24"/>
            <w:szCs w:val="24"/>
            <w:u w:val="single"/>
          </w:rPr>
          <w:t>https://doi.org/10.1080/10720162.2015.1095139</w:t>
        </w:r>
      </w:hyperlink>
    </w:p>
    <w:p w14:paraId="15B2E85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 Guzman, M. I. N. (2012). </w:t>
      </w:r>
      <w:r w:rsidRPr="00AF3164">
        <w:rPr>
          <w:rFonts w:ascii="Times New Roman" w:eastAsia="Times New Roman" w:hAnsi="Times New Roman" w:cs="Times New Roman"/>
          <w:i/>
          <w:iCs/>
          <w:sz w:val="24"/>
          <w:szCs w:val="24"/>
        </w:rPr>
        <w:t>Empirical Identification Of Axis I And Axis II Symptom Subtypes Of Sex Addiction Using Latent Profile Analysis</w:t>
      </w:r>
      <w:r w:rsidRPr="00AF3164">
        <w:rPr>
          <w:rFonts w:ascii="Times New Roman" w:eastAsia="Times New Roman" w:hAnsi="Times New Roman" w:cs="Times New Roman"/>
          <w:sz w:val="24"/>
          <w:szCs w:val="24"/>
        </w:rPr>
        <w:t xml:space="preserve"> [Ph.D. Thesis].</w:t>
      </w:r>
    </w:p>
    <w:p w14:paraId="0B8935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la Iglesia, G., &amp; Castro Solano, A. (2018). The Positive Personality Model (PPM): Exploring a New Conceptual Framework for Personality Assessment.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2027. </w:t>
      </w:r>
      <w:hyperlink r:id="rId274" w:history="1">
        <w:r w:rsidRPr="00AF3164">
          <w:rPr>
            <w:rFonts w:ascii="Times New Roman" w:eastAsia="Times New Roman" w:hAnsi="Times New Roman" w:cs="Times New Roman"/>
            <w:color w:val="0000FF"/>
            <w:sz w:val="24"/>
            <w:szCs w:val="24"/>
            <w:u w:val="single"/>
          </w:rPr>
          <w:t>https://doi.org/10.3389/fpsyg.2018.02027</w:t>
        </w:r>
      </w:hyperlink>
    </w:p>
    <w:p w14:paraId="29D6DA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Marco, A. P., Mahoney, J. J., 3rd, Aduen, P. A., Langer, J., Bajo, S. D., &amp; Broshek, D. K. (2017). The relationship between the Neuro-Quality of Life Depression and Anxiety Measures and the Personality Assessment Inventory in persons with epilepsy. </w:t>
      </w:r>
      <w:r w:rsidRPr="00AF3164">
        <w:rPr>
          <w:rFonts w:ascii="Times New Roman" w:eastAsia="Times New Roman" w:hAnsi="Times New Roman" w:cs="Times New Roman"/>
          <w:i/>
          <w:iCs/>
          <w:sz w:val="24"/>
          <w:szCs w:val="24"/>
        </w:rPr>
        <w:t>Epilepsy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70</w:t>
      </w:r>
      <w:r w:rsidRPr="00AF3164">
        <w:rPr>
          <w:rFonts w:ascii="Times New Roman" w:eastAsia="Times New Roman" w:hAnsi="Times New Roman" w:cs="Times New Roman"/>
          <w:sz w:val="24"/>
          <w:szCs w:val="24"/>
        </w:rPr>
        <w:t xml:space="preserve">(Pt A), 145–149. </w:t>
      </w:r>
      <w:hyperlink r:id="rId275" w:history="1">
        <w:r w:rsidRPr="00AF3164">
          <w:rPr>
            <w:rFonts w:ascii="Times New Roman" w:eastAsia="Times New Roman" w:hAnsi="Times New Roman" w:cs="Times New Roman"/>
            <w:color w:val="0000FF"/>
            <w:sz w:val="24"/>
            <w:szCs w:val="24"/>
            <w:u w:val="single"/>
          </w:rPr>
          <w:t>https://doi.org/10.1016/j.yebeh.2017.02.008</w:t>
        </w:r>
      </w:hyperlink>
    </w:p>
    <w:p w14:paraId="3296A5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Moor, M. H. M., Distel, M. A., Trull, T. J., &amp; Boomsma, D. I. (2009). Assessment of borderline personality features in population samples: Is the Personality Assessment Inventory–Borderline Features scale measurement invariant across sex and age?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125–130. </w:t>
      </w:r>
      <w:hyperlink r:id="rId276" w:history="1">
        <w:r w:rsidRPr="00AF3164">
          <w:rPr>
            <w:rFonts w:ascii="Times New Roman" w:eastAsia="Times New Roman" w:hAnsi="Times New Roman" w:cs="Times New Roman"/>
            <w:color w:val="0000FF"/>
            <w:sz w:val="24"/>
            <w:szCs w:val="24"/>
            <w:u w:val="single"/>
          </w:rPr>
          <w:t>https://doi.org/10.1037/a0014502</w:t>
        </w:r>
      </w:hyperlink>
    </w:p>
    <w:p w14:paraId="5849A4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Dearing, R. L., Stuewig, J., &amp; Tangney, J. P. (2009). On the importance of distinguishing shame from guilt: Relations to problematic alcohol and drug use. </w:t>
      </w:r>
      <w:r w:rsidRPr="00AF3164">
        <w:rPr>
          <w:rFonts w:ascii="Times New Roman" w:eastAsia="Times New Roman" w:hAnsi="Times New Roman" w:cs="Times New Roman"/>
          <w:i/>
          <w:iCs/>
          <w:sz w:val="24"/>
          <w:szCs w:val="24"/>
        </w:rPr>
        <w:t>Addictive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(7), 1392–1404. </w:t>
      </w:r>
      <w:hyperlink r:id="rId277" w:history="1">
        <w:r w:rsidRPr="00AF3164">
          <w:rPr>
            <w:rFonts w:ascii="Times New Roman" w:eastAsia="Times New Roman" w:hAnsi="Times New Roman" w:cs="Times New Roman"/>
            <w:color w:val="0000FF"/>
            <w:sz w:val="24"/>
            <w:szCs w:val="24"/>
            <w:u w:val="single"/>
          </w:rPr>
          <w:t>https://doi.org/10.1111/j.1743-6109.2008.01122.x.Endothelial</w:t>
        </w:r>
      </w:hyperlink>
    </w:p>
    <w:p w14:paraId="1C460C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DeBeus, R. J. (2007). Quantitative Electroencephalography-Guided Versus Scott/Peniston Neurofeed back With Substance Use Disorder Outpatients: A Pilot Study. </w:t>
      </w:r>
      <w:r w:rsidRPr="00AF3164">
        <w:rPr>
          <w:rFonts w:ascii="Times New Roman" w:eastAsia="Times New Roman" w:hAnsi="Times New Roman" w:cs="Times New Roman"/>
          <w:i/>
          <w:iCs/>
          <w:sz w:val="24"/>
          <w:szCs w:val="24"/>
        </w:rPr>
        <w:t>Biofeedback</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(4), 146–151.</w:t>
      </w:r>
    </w:p>
    <w:p w14:paraId="4649F6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DeBeus, R., Prinzel, H., Ryder-Cook, A., &amp; Allen, L. (2002). QEEG-based versus research-based EEG biofeedback treatment with chemically dependent outpatients: Preliminary results. </w:t>
      </w:r>
      <w:r w:rsidRPr="00AF3164">
        <w:rPr>
          <w:rFonts w:ascii="Times New Roman" w:eastAsia="Times New Roman" w:hAnsi="Times New Roman" w:cs="Times New Roman"/>
          <w:i/>
          <w:iCs/>
          <w:sz w:val="24"/>
          <w:szCs w:val="24"/>
        </w:rPr>
        <w:t>Journal of Neurotherapy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(1), 64–66.</w:t>
      </w:r>
    </w:p>
    <w:p w14:paraId="1E7B4A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DeClue, G. (2002). Feigning not equal to malingering: A case study. </w:t>
      </w:r>
      <w:r w:rsidRPr="00AF3164">
        <w:rPr>
          <w:rFonts w:ascii="Times New Roman" w:eastAsia="Times New Roman" w:hAnsi="Times New Roman" w:cs="Times New Roman"/>
          <w:i/>
          <w:iCs/>
          <w:sz w:val="24"/>
          <w:szCs w:val="24"/>
        </w:rPr>
        <w:t>Behavioral Sciences and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717–726.</w:t>
      </w:r>
    </w:p>
    <w:p w14:paraId="7AF38D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DeCoster-Martin, E., Weiss, W. U., Davis, R. D., &amp; Rostow, C. D. (2004). Compulsive traits and police officer performance.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64–71. </w:t>
      </w:r>
      <w:hyperlink r:id="rId278" w:history="1">
        <w:r w:rsidRPr="00AF3164">
          <w:rPr>
            <w:rFonts w:ascii="Times New Roman" w:eastAsia="Times New Roman" w:hAnsi="Times New Roman" w:cs="Times New Roman"/>
            <w:color w:val="0000FF"/>
            <w:sz w:val="24"/>
            <w:szCs w:val="24"/>
            <w:u w:val="single"/>
          </w:rPr>
          <w:t>https://doi.org/10.1007/BF02813874</w:t>
        </w:r>
      </w:hyperlink>
    </w:p>
    <w:p w14:paraId="6C8FD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DeFife, J. A., &amp; Hilsenroth, M. J. (2005). Clinical Utility of the Defensive Functioning Scale in the Assessment of Depression. </w:t>
      </w:r>
      <w:r w:rsidRPr="00AF3164">
        <w:rPr>
          <w:rFonts w:ascii="Times New Roman" w:eastAsia="Times New Roman" w:hAnsi="Times New Roman" w:cs="Times New Roman"/>
          <w:i/>
          <w:iCs/>
          <w:sz w:val="24"/>
          <w:szCs w:val="24"/>
        </w:rPr>
        <w:t>J. Nerv. Ment.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193</w:t>
      </w:r>
      <w:r w:rsidRPr="00AF3164">
        <w:rPr>
          <w:rFonts w:ascii="Times New Roman" w:eastAsia="Times New Roman" w:hAnsi="Times New Roman" w:cs="Times New Roman"/>
          <w:sz w:val="24"/>
          <w:szCs w:val="24"/>
        </w:rPr>
        <w:t xml:space="preserve">(3), 176–182. </w:t>
      </w:r>
      <w:hyperlink r:id="rId279" w:history="1">
        <w:r w:rsidRPr="00AF3164">
          <w:rPr>
            <w:rFonts w:ascii="Times New Roman" w:eastAsia="Times New Roman" w:hAnsi="Times New Roman" w:cs="Times New Roman"/>
            <w:color w:val="0000FF"/>
            <w:sz w:val="24"/>
            <w:szCs w:val="24"/>
            <w:u w:val="single"/>
          </w:rPr>
          <w:t>https://doi.org/10.1097/01.nmd.0000154839.43440.35</w:t>
        </w:r>
      </w:hyperlink>
    </w:p>
    <w:p w14:paraId="64A687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(1992). </w:t>
      </w:r>
      <w:r w:rsidRPr="00AF3164">
        <w:rPr>
          <w:rFonts w:ascii="Times New Roman" w:eastAsia="Times New Roman" w:hAnsi="Times New Roman" w:cs="Times New Roman"/>
          <w:i/>
          <w:iCs/>
          <w:sz w:val="24"/>
          <w:szCs w:val="24"/>
        </w:rPr>
        <w:t>Relationship between coping style and psychopathology in a community sample</w:t>
      </w:r>
      <w:r w:rsidRPr="00AF3164">
        <w:rPr>
          <w:rFonts w:ascii="Times New Roman" w:eastAsia="Times New Roman" w:hAnsi="Times New Roman" w:cs="Times New Roman"/>
          <w:sz w:val="24"/>
          <w:szCs w:val="24"/>
        </w:rPr>
        <w:t xml:space="preserve"> [Ph.D. Thesis, Illinois Institute of Technology]. </w:t>
      </w:r>
      <w:hyperlink r:id="rId280" w:history="1">
        <w:r w:rsidRPr="00AF3164">
          <w:rPr>
            <w:rFonts w:ascii="Times New Roman" w:eastAsia="Times New Roman" w:hAnsi="Times New Roman" w:cs="Times New Roman"/>
            <w:color w:val="0000FF"/>
            <w:sz w:val="24"/>
            <w:szCs w:val="24"/>
            <w:u w:val="single"/>
          </w:rPr>
          <w:t>https://scholar.google.com/scholar?hl=en&amp;as_sdt=0,10&amp;q=Relationship+between+coping+style+and+psychopathology+in+a+community+sample</w:t>
        </w:r>
      </w:hyperlink>
    </w:p>
    <w:p w14:paraId="63AFAF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(1995). Exploring the factor structure of the Personality Assessment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(2), 173–179.</w:t>
      </w:r>
    </w:p>
    <w:p w14:paraId="65E1DA1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Deisinger, J. A., Cassisi, J. E., &amp; Whitaker, S. L. (1996a). Relationships between coping style and PAI profiles in a community sample.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(3), 303–310. </w:t>
      </w:r>
      <w:hyperlink r:id="rId281" w:history="1">
        <w:r w:rsidRPr="00AF3164">
          <w:rPr>
            <w:rFonts w:ascii="Times New Roman" w:eastAsia="Times New Roman" w:hAnsi="Times New Roman" w:cs="Times New Roman"/>
            <w:color w:val="0000FF"/>
            <w:sz w:val="24"/>
            <w:szCs w:val="24"/>
            <w:u w:val="single"/>
          </w:rPr>
          <w:t>https://doi.org/10.1002/(SICI)1097-4679(199605)52:3</w:t>
        </w:r>
      </w:hyperlink>
    </w:p>
    <w:p w14:paraId="2478DA5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Cassisi, J. E., &amp; Whitaker, S. L. (1996b). Relationships between coping style and PAI profiles in a community sample.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 1315–1323. </w:t>
      </w:r>
      <w:hyperlink r:id="rId282" w:history="1">
        <w:r w:rsidRPr="00AF3164">
          <w:rPr>
            <w:rFonts w:ascii="Times New Roman" w:eastAsia="Times New Roman" w:hAnsi="Times New Roman" w:cs="Times New Roman"/>
            <w:color w:val="0000FF"/>
            <w:sz w:val="24"/>
            <w:szCs w:val="24"/>
            <w:u w:val="single"/>
          </w:rPr>
          <w:t>https://doi.org/10.1002/(SICI)1097-4679(199605)52:3&lt;303::AID-JCLP7&gt;3.0.CO;2-S</w:t>
        </w:r>
      </w:hyperlink>
    </w:p>
    <w:p w14:paraId="4B5DB6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Cassisi, J. E., &amp; Whitaker, S. L. (2003). Relationships between Coping Style and PAI Profiles in a Community Sample.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59</w:t>
      </w:r>
      <w:r w:rsidRPr="00AF3164">
        <w:rPr>
          <w:rFonts w:ascii="Times New Roman" w:eastAsia="Times New Roman" w:hAnsi="Times New Roman" w:cs="Times New Roman"/>
          <w:sz w:val="24"/>
          <w:szCs w:val="24"/>
        </w:rPr>
        <w:t xml:space="preserve">(12), 1315–1323. </w:t>
      </w:r>
      <w:hyperlink r:id="rId283" w:history="1">
        <w:r w:rsidRPr="00AF3164">
          <w:rPr>
            <w:rFonts w:ascii="Times New Roman" w:eastAsia="Times New Roman" w:hAnsi="Times New Roman" w:cs="Times New Roman"/>
            <w:color w:val="0000FF"/>
            <w:sz w:val="24"/>
            <w:szCs w:val="24"/>
            <w:u w:val="single"/>
          </w:rPr>
          <w:t>https://doi.org/10.1002/jclp.10223</w:t>
        </w:r>
      </w:hyperlink>
    </w:p>
    <w:p w14:paraId="653951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Dell’Anno, C. S., &amp; Shiva, A. (2006). An Aspect of Mental Illness and Violence: The Relationship between the Severity of Criminal Charges and Psychopathology. </w:t>
      </w:r>
      <w:r w:rsidRPr="00AF3164">
        <w:rPr>
          <w:rFonts w:ascii="Times New Roman" w:eastAsia="Times New Roman" w:hAnsi="Times New Roman" w:cs="Times New Roman"/>
          <w:i/>
          <w:iCs/>
          <w:sz w:val="24"/>
          <w:szCs w:val="24"/>
        </w:rPr>
        <w:t>The New School Psychology Bulletin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45–61.</w:t>
      </w:r>
    </w:p>
    <w:p w14:paraId="62FE1B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DeLong, D. M. (2008a). </w:t>
      </w:r>
      <w:r w:rsidRPr="00AF3164">
        <w:rPr>
          <w:rFonts w:ascii="Times New Roman" w:eastAsia="Times New Roman" w:hAnsi="Times New Roman" w:cs="Times New Roman"/>
          <w:i/>
          <w:iCs/>
          <w:sz w:val="24"/>
          <w:szCs w:val="24"/>
        </w:rPr>
        <w:t>THE UTILITY OF THE PERSONALITY ASSESSMENT INVENTORY</w:t>
      </w:r>
      <w:r w:rsidRPr="00AF3164">
        <w:rPr>
          <w:rFonts w:ascii="Times New Roman" w:eastAsia="Times New Roman" w:hAnsi="Times New Roman" w:cs="Times New Roman"/>
          <w:sz w:val="24"/>
          <w:szCs w:val="24"/>
        </w:rPr>
        <w:t xml:space="preserve"> [Southern Illinois University Carbondale]. </w:t>
      </w:r>
      <w:hyperlink r:id="rId284" w:history="1">
        <w:r w:rsidRPr="00AF3164">
          <w:rPr>
            <w:rFonts w:ascii="Times New Roman" w:eastAsia="Times New Roman" w:hAnsi="Times New Roman" w:cs="Times New Roman"/>
            <w:color w:val="0000FF"/>
            <w:sz w:val="24"/>
            <w:szCs w:val="24"/>
            <w:u w:val="single"/>
          </w:rPr>
          <w:t>https://opensiuc.lib.siu.edu/dissertations/273/</w:t>
        </w:r>
      </w:hyperlink>
    </w:p>
    <w:p w14:paraId="49843B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DeLong, D. M. (2008b). </w:t>
      </w:r>
      <w:r w:rsidRPr="00AF3164">
        <w:rPr>
          <w:rFonts w:ascii="Times New Roman" w:eastAsia="Times New Roman" w:hAnsi="Times New Roman" w:cs="Times New Roman"/>
          <w:i/>
          <w:iCs/>
          <w:sz w:val="24"/>
          <w:szCs w:val="24"/>
        </w:rPr>
        <w:t>The utility of the Personality Assessment Inventory as a screening tool for adult Attention Deficit /Hyperactivity Disorder</w:t>
      </w:r>
      <w:r w:rsidRPr="00AF3164">
        <w:rPr>
          <w:rFonts w:ascii="Times New Roman" w:eastAsia="Times New Roman" w:hAnsi="Times New Roman" w:cs="Times New Roman"/>
          <w:sz w:val="24"/>
          <w:szCs w:val="24"/>
        </w:rPr>
        <w:t xml:space="preserve"> [Ph.D. Thesis].</w:t>
      </w:r>
    </w:p>
    <w:p w14:paraId="70E6F8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Delsol, C. (2004). Emotion regulation as a mediator between family-of-origin aggression and marital aggression.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64</w:t>
      </w:r>
      <w:r w:rsidRPr="00AF3164">
        <w:rPr>
          <w:rFonts w:ascii="Times New Roman" w:eastAsia="Times New Roman" w:hAnsi="Times New Roman" w:cs="Times New Roman"/>
          <w:sz w:val="24"/>
          <w:szCs w:val="24"/>
        </w:rPr>
        <w:t>, 6325.</w:t>
      </w:r>
    </w:p>
    <w:p w14:paraId="67CD3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Delsol, C., Margolin, G., &amp; John, R. S. (2003). A Typology of Maritally Violent Men and Correlates of Violence in a Community Sample. </w:t>
      </w:r>
      <w:r w:rsidRPr="00AF3164">
        <w:rPr>
          <w:rFonts w:ascii="Times New Roman" w:eastAsia="Times New Roman" w:hAnsi="Times New Roman" w:cs="Times New Roman"/>
          <w:i/>
          <w:iCs/>
          <w:sz w:val="24"/>
          <w:szCs w:val="24"/>
        </w:rPr>
        <w:t>Journal of Marriage and Family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65</w:t>
      </w:r>
      <w:r w:rsidRPr="00AF3164">
        <w:rPr>
          <w:rFonts w:ascii="Times New Roman" w:eastAsia="Times New Roman" w:hAnsi="Times New Roman" w:cs="Times New Roman"/>
          <w:sz w:val="24"/>
          <w:szCs w:val="24"/>
        </w:rPr>
        <w:t xml:space="preserve">(3), 635–651. </w:t>
      </w:r>
      <w:hyperlink r:id="rId285" w:history="1">
        <w:r w:rsidRPr="00AF3164">
          <w:rPr>
            <w:rFonts w:ascii="Times New Roman" w:eastAsia="Times New Roman" w:hAnsi="Times New Roman" w:cs="Times New Roman"/>
            <w:color w:val="0000FF"/>
            <w:sz w:val="24"/>
            <w:szCs w:val="24"/>
            <w:u w:val="single"/>
          </w:rPr>
          <w:t>https://doi.org/10.1111/j.1741-3737.2003.00635.x</w:t>
        </w:r>
      </w:hyperlink>
    </w:p>
    <w:p w14:paraId="4714CD0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DeMaio, C. M., Holdwick, D. J., &amp; Withers, L. (1998). Evaluation of the Beck Scale for Suicide Ideation (BSS), the Personality Assessment Inventory Suicide Ideation Scale (PAI-SUI), and the Suicide Probability Scale (SPS). </w:t>
      </w:r>
      <w:r w:rsidRPr="00AF3164">
        <w:rPr>
          <w:rFonts w:ascii="Times New Roman" w:eastAsia="Times New Roman" w:hAnsi="Times New Roman" w:cs="Times New Roman"/>
          <w:i/>
          <w:iCs/>
          <w:sz w:val="24"/>
          <w:szCs w:val="24"/>
        </w:rPr>
        <w:t>Proceeding of the Annual Meeting of the American Association of Suicidology, Houston, TX</w:t>
      </w:r>
      <w:r w:rsidRPr="00AF3164">
        <w:rPr>
          <w:rFonts w:ascii="Times New Roman" w:eastAsia="Times New Roman" w:hAnsi="Times New Roman" w:cs="Times New Roman"/>
          <w:sz w:val="24"/>
          <w:szCs w:val="24"/>
        </w:rPr>
        <w:t>.</w:t>
      </w:r>
    </w:p>
    <w:p w14:paraId="04094D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Cooper, D., Clement, P., Kennedy, J., Hammond, F., &amp; Knotts, A. (2005). Factor structure of the personality assessment inventory in traumatic brain injury.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(7), 935.</w:t>
      </w:r>
    </w:p>
    <w:p w14:paraId="73DE7D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Hammond, F., &amp; Knotts, A. (2007). Prediction of psychological outcome one year post-moderate-severe traumatic brain injury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(7), 897.</w:t>
      </w:r>
    </w:p>
    <w:p w14:paraId="398A79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Knotts, A., Cooper, D. B., Clement, P., &amp; Kennedy, J. (2005). Personality Assessment Inventory profiles in traumatic brain injury.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 805–950. </w:t>
      </w:r>
      <w:hyperlink r:id="rId286" w:history="1">
        <w:r w:rsidRPr="00AF3164">
          <w:rPr>
            <w:rFonts w:ascii="Times New Roman" w:eastAsia="Times New Roman" w:hAnsi="Times New Roman" w:cs="Times New Roman"/>
            <w:color w:val="0000FF"/>
            <w:sz w:val="24"/>
            <w:szCs w:val="24"/>
            <w:u w:val="single"/>
          </w:rPr>
          <w:t>https://doi.org/10.1016/j.acn.2005.06.001</w:t>
        </w:r>
      </w:hyperlink>
    </w:p>
    <w:p w14:paraId="1054B23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Demakis, G. J., Hammond, F., Knotts, A., Cooper, D. B., Clement, P., Kennedy, J., &amp; Sawyer, T. (2007). The Personality Assessment Inventory in individuals with Traumatic Brain Injury.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123–130. </w:t>
      </w:r>
      <w:hyperlink r:id="rId287" w:history="1">
        <w:r w:rsidRPr="00AF3164">
          <w:rPr>
            <w:rFonts w:ascii="Times New Roman" w:eastAsia="Times New Roman" w:hAnsi="Times New Roman" w:cs="Times New Roman"/>
            <w:color w:val="0000FF"/>
            <w:sz w:val="24"/>
            <w:szCs w:val="24"/>
            <w:u w:val="single"/>
          </w:rPr>
          <w:t>https://doi.org/10.1016/j.acn.2006.09.004</w:t>
        </w:r>
      </w:hyperlink>
    </w:p>
    <w:p w14:paraId="1C44A9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M., &amp; Knotts, A. (2010). Prediction of Depression and Anxiety 1 Year After Moderate-Severe Traumatic Brain Injury. </w:t>
      </w:r>
      <w:r w:rsidRPr="00AF3164">
        <w:rPr>
          <w:rFonts w:ascii="Times New Roman" w:eastAsia="Times New Roman" w:hAnsi="Times New Roman" w:cs="Times New Roman"/>
          <w:i/>
          <w:iCs/>
          <w:sz w:val="24"/>
          <w:szCs w:val="24"/>
        </w:rPr>
        <w:t>Appl.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(3), 183–189. </w:t>
      </w:r>
      <w:hyperlink r:id="rId288" w:history="1">
        <w:r w:rsidRPr="00AF3164">
          <w:rPr>
            <w:rFonts w:ascii="Times New Roman" w:eastAsia="Times New Roman" w:hAnsi="Times New Roman" w:cs="Times New Roman"/>
            <w:color w:val="0000FF"/>
            <w:sz w:val="24"/>
            <w:szCs w:val="24"/>
            <w:u w:val="single"/>
          </w:rPr>
          <w:t>https://doi.org/10.1080/09084282.2010.499752</w:t>
        </w:r>
      </w:hyperlink>
    </w:p>
    <w:p w14:paraId="11336A4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&amp; Mart, E. G. (2017). Civil capacities. </w:t>
      </w:r>
      <w:r w:rsidRPr="00AF3164">
        <w:rPr>
          <w:rFonts w:ascii="Times New Roman" w:eastAsia="Times New Roman" w:hAnsi="Times New Roman" w:cs="Times New Roman"/>
          <w:i/>
          <w:iCs/>
          <w:sz w:val="24"/>
          <w:szCs w:val="24"/>
        </w:rPr>
        <w:t>APA Handbook of Forensic</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ology. (pp</w:t>
      </w:r>
      <w:r w:rsidRPr="00AF3164">
        <w:rPr>
          <w:rFonts w:ascii="Times New Roman" w:eastAsia="Times New Roman" w:hAnsi="Times New Roman" w:cs="Times New Roman"/>
          <w:sz w:val="24"/>
          <w:szCs w:val="24"/>
        </w:rPr>
        <w:t>, 309–339.</w:t>
      </w:r>
    </w:p>
    <w:p w14:paraId="7C8003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Demidenko, N. (2000). </w:t>
      </w:r>
      <w:r w:rsidRPr="00AF3164">
        <w:rPr>
          <w:rFonts w:ascii="Times New Roman" w:eastAsia="Times New Roman" w:hAnsi="Times New Roman" w:cs="Times New Roman"/>
          <w:i/>
          <w:iCs/>
          <w:sz w:val="24"/>
          <w:szCs w:val="24"/>
        </w:rPr>
        <w:t>Differentiating anorexia nervosa, bulimia nervosa, and binge eating disorder using the PAI and EDI-2</w:t>
      </w:r>
      <w:r w:rsidRPr="00AF3164">
        <w:rPr>
          <w:rFonts w:ascii="Times New Roman" w:eastAsia="Times New Roman" w:hAnsi="Times New Roman" w:cs="Times New Roman"/>
          <w:sz w:val="24"/>
          <w:szCs w:val="24"/>
        </w:rPr>
        <w:t xml:space="preserve"> [Ph.D. Thesis]. Carleton University.</w:t>
      </w:r>
    </w:p>
    <w:p w14:paraId="560D4E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Demidenko, N., Tasca, G. A., Kennedy, N., &amp; Bissada, H. (2010). The mediating role of self-concept in the relationship between attachment insecurity and identity differentiation among women with an eating disorder. </w:t>
      </w:r>
      <w:r w:rsidRPr="00AF3164">
        <w:rPr>
          <w:rFonts w:ascii="Times New Roman" w:eastAsia="Times New Roman" w:hAnsi="Times New Roman" w:cs="Times New Roman"/>
          <w:i/>
          <w:iCs/>
          <w:sz w:val="24"/>
          <w:szCs w:val="24"/>
        </w:rPr>
        <w:t>J. Soc.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(10), 1131–1152. </w:t>
      </w:r>
      <w:hyperlink r:id="rId289" w:history="1">
        <w:r w:rsidRPr="00AF3164">
          <w:rPr>
            <w:rFonts w:ascii="Times New Roman" w:eastAsia="Times New Roman" w:hAnsi="Times New Roman" w:cs="Times New Roman"/>
            <w:color w:val="0000FF"/>
            <w:sz w:val="24"/>
            <w:szCs w:val="24"/>
            <w:u w:val="single"/>
          </w:rPr>
          <w:t>https://doi.org/10.1521/jscp.2010.29.10.1131</w:t>
        </w:r>
      </w:hyperlink>
    </w:p>
    <w:p w14:paraId="579B27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DeMoor, R. M., Boyce, A. D., Morey, L. C., &amp; Hopwood, C. J. (2007). </w:t>
      </w:r>
      <w:r w:rsidRPr="00AF3164">
        <w:rPr>
          <w:rFonts w:ascii="Times New Roman" w:eastAsia="Times New Roman" w:hAnsi="Times New Roman" w:cs="Times New Roman"/>
          <w:i/>
          <w:iCs/>
          <w:sz w:val="24"/>
          <w:szCs w:val="24"/>
        </w:rPr>
        <w:t>Adolescent-parent interpersonal problems as a function of gender and maturity level</w:t>
      </w:r>
      <w:r w:rsidRPr="00AF3164">
        <w:rPr>
          <w:rFonts w:ascii="Times New Roman" w:eastAsia="Times New Roman" w:hAnsi="Times New Roman" w:cs="Times New Roman"/>
          <w:sz w:val="24"/>
          <w:szCs w:val="24"/>
        </w:rPr>
        <w:t>.</w:t>
      </w:r>
    </w:p>
    <w:p w14:paraId="763ECE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Denckla, C. A., Consedine, N. S., Chung, W. J., Stein, M., Roche, M., &amp; Blais, M. (2018). </w:t>
      </w:r>
      <w:r w:rsidRPr="00AF3164">
        <w:rPr>
          <w:rFonts w:ascii="Times New Roman" w:eastAsia="Times New Roman" w:hAnsi="Times New Roman" w:cs="Times New Roman"/>
          <w:i/>
          <w:iCs/>
          <w:sz w:val="24"/>
          <w:szCs w:val="24"/>
        </w:rPr>
        <w:t>A double-edged sword?</w:t>
      </w:r>
    </w:p>
    <w:p w14:paraId="6294FE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Derks, Y. P. M. J., Westerhof, G. J., &amp; Bohlmeijer, E. T. (2017). A meta-analysis on the association between emotional awareness and borderline personality pathology.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(3).</w:t>
      </w:r>
    </w:p>
    <w:p w14:paraId="08F1EC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DeRoss, K. (2012). </w:t>
      </w:r>
      <w:r w:rsidRPr="00AF3164">
        <w:rPr>
          <w:rFonts w:ascii="Times New Roman" w:eastAsia="Times New Roman" w:hAnsi="Times New Roman" w:cs="Times New Roman"/>
          <w:i/>
          <w:iCs/>
          <w:sz w:val="24"/>
          <w:szCs w:val="24"/>
        </w:rPr>
        <w:t>Developmental processes and psychopathology: Separation-individuation and ego development</w:t>
      </w:r>
      <w:r w:rsidRPr="00AF3164">
        <w:rPr>
          <w:rFonts w:ascii="Times New Roman" w:eastAsia="Times New Roman" w:hAnsi="Times New Roman" w:cs="Times New Roman"/>
          <w:sz w:val="24"/>
          <w:szCs w:val="24"/>
        </w:rPr>
        <w:t xml:space="preserve"> [Ph.D. Thesis]. </w:t>
      </w:r>
      <w:hyperlink r:id="rId290" w:history="1">
        <w:r w:rsidRPr="00AF3164">
          <w:rPr>
            <w:rFonts w:ascii="Times New Roman" w:eastAsia="Times New Roman" w:hAnsi="Times New Roman" w:cs="Times New Roman"/>
            <w:color w:val="0000FF"/>
            <w:sz w:val="24"/>
            <w:szCs w:val="24"/>
            <w:u w:val="single"/>
          </w:rPr>
          <w:t>http://jproxy.lib.ecu.edu/login?url=http://search.ebscohost.com/login.aspx?direct=true&amp;db=psyh&amp;AN=2012-99160-388&amp;site=ehost-live</w:t>
        </w:r>
      </w:hyperlink>
    </w:p>
    <w:p w14:paraId="44020E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(2011). </w:t>
      </w:r>
      <w:r w:rsidRPr="00AF3164">
        <w:rPr>
          <w:rFonts w:ascii="Times New Roman" w:eastAsia="Times New Roman" w:hAnsi="Times New Roman" w:cs="Times New Roman"/>
          <w:i/>
          <w:iCs/>
          <w:sz w:val="24"/>
          <w:szCs w:val="24"/>
        </w:rPr>
        <w:t>Differentiating Between Borderline and Antisocial Personality Disorders Using the Four Factors of Impulsivity</w:t>
      </w:r>
      <w:r w:rsidRPr="00AF3164">
        <w:rPr>
          <w:rFonts w:ascii="Times New Roman" w:eastAsia="Times New Roman" w:hAnsi="Times New Roman" w:cs="Times New Roman"/>
          <w:sz w:val="24"/>
          <w:szCs w:val="24"/>
        </w:rPr>
        <w:t xml:space="preserve"> [Ph.D. Thesis].</w:t>
      </w:r>
    </w:p>
    <w:p w14:paraId="1DE978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144–156. </w:t>
      </w:r>
      <w:hyperlink r:id="rId291" w:history="1">
        <w:r w:rsidRPr="00AF3164">
          <w:rPr>
            <w:rFonts w:ascii="Times New Roman" w:eastAsia="Times New Roman" w:hAnsi="Times New Roman" w:cs="Times New Roman"/>
            <w:color w:val="0000FF"/>
            <w:sz w:val="24"/>
            <w:szCs w:val="24"/>
            <w:u w:val="single"/>
          </w:rPr>
          <w:t>https://doi.org/10.1521/pedi.2013.27.2.144</w:t>
        </w:r>
      </w:hyperlink>
    </w:p>
    <w:p w14:paraId="20BCE8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Lengel, G. J., Sauer-Zavala, S. E., O’Meara, M., &amp; Mullins-Sweatt, S. N. (2015). Construct Validity of the Five Factor Borderline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(3), 319–331. </w:t>
      </w:r>
      <w:hyperlink r:id="rId292" w:history="1">
        <w:r w:rsidRPr="00AF3164">
          <w:rPr>
            <w:rFonts w:ascii="Times New Roman" w:eastAsia="Times New Roman" w:hAnsi="Times New Roman" w:cs="Times New Roman"/>
            <w:color w:val="0000FF"/>
            <w:sz w:val="24"/>
            <w:szCs w:val="24"/>
            <w:u w:val="single"/>
          </w:rPr>
          <w:t>https://doi.org/10.1177/1073191114548029</w:t>
        </w:r>
      </w:hyperlink>
    </w:p>
    <w:p w14:paraId="0A2B86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Mullins-Sweatt, S. N., Miller, J. D., Widiger, T. A., &amp; Lynam, D. R. (2016). Development of a short form of the five-factor borderline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(3), 342–352.</w:t>
      </w:r>
    </w:p>
    <w:p w14:paraId="42CE6F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Desoto, M. C. (2002). </w:t>
      </w:r>
      <w:r w:rsidRPr="00AF3164">
        <w:rPr>
          <w:rFonts w:ascii="Times New Roman" w:eastAsia="Times New Roman" w:hAnsi="Times New Roman" w:cs="Times New Roman"/>
          <w:i/>
          <w:iCs/>
          <w:sz w:val="24"/>
          <w:szCs w:val="24"/>
        </w:rPr>
        <w:t>Symptoms of borderline personality disorder and levels of estrogen</w:t>
      </w:r>
      <w:r w:rsidRPr="00AF3164">
        <w:rPr>
          <w:rFonts w:ascii="Times New Roman" w:eastAsia="Times New Roman" w:hAnsi="Times New Roman" w:cs="Times New Roman"/>
          <w:sz w:val="24"/>
          <w:szCs w:val="24"/>
        </w:rPr>
        <w:t xml:space="preserve"> [Ph.D. Thesis]. </w:t>
      </w:r>
      <w:hyperlink r:id="rId293" w:history="1">
        <w:r w:rsidRPr="00AF3164">
          <w:rPr>
            <w:rFonts w:ascii="Times New Roman" w:eastAsia="Times New Roman" w:hAnsi="Times New Roman" w:cs="Times New Roman"/>
            <w:color w:val="0000FF"/>
            <w:sz w:val="24"/>
            <w:szCs w:val="24"/>
            <w:u w:val="single"/>
          </w:rPr>
          <w:t>http://search.ebscohost.com/login.aspx?direct=true&amp;db=psyh&amp;AN=2002-95006-067&amp;site=ehost-live</w:t>
        </w:r>
      </w:hyperlink>
    </w:p>
    <w:p w14:paraId="0490F52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DeSoto, M. C., Geary, D. C., Hoard, M. K., Sheldon, M. S., &amp; Cooper, L. (2003). Estrogen fluctuations, oral contraceptives and borderline personality. </w:t>
      </w:r>
      <w:r w:rsidRPr="00AF3164">
        <w:rPr>
          <w:rFonts w:ascii="Times New Roman" w:eastAsia="Times New Roman" w:hAnsi="Times New Roman" w:cs="Times New Roman"/>
          <w:i/>
          <w:iCs/>
          <w:sz w:val="24"/>
          <w:szCs w:val="24"/>
        </w:rPr>
        <w:t>Psychoneuroendocrinology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(6), 751–766. </w:t>
      </w:r>
      <w:hyperlink r:id="rId294" w:history="1">
        <w:r w:rsidRPr="00AF3164">
          <w:rPr>
            <w:rFonts w:ascii="Times New Roman" w:eastAsia="Times New Roman" w:hAnsi="Times New Roman" w:cs="Times New Roman"/>
            <w:color w:val="0000FF"/>
            <w:sz w:val="24"/>
            <w:szCs w:val="24"/>
            <w:u w:val="single"/>
          </w:rPr>
          <w:t>https://doi.org/10.1016/S0306-4530(02)00068-9</w:t>
        </w:r>
      </w:hyperlink>
    </w:p>
    <w:p w14:paraId="4819AF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Diamond, P. M., &amp; Magaletta, P. R. (2006). The Short-Form Buss-Perry Aggression Questionnaire (BPAQ-SF): A validation study with federal offenders.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227–240. </w:t>
      </w:r>
      <w:hyperlink r:id="rId295" w:history="1">
        <w:r w:rsidRPr="00AF3164">
          <w:rPr>
            <w:rFonts w:ascii="Times New Roman" w:eastAsia="Times New Roman" w:hAnsi="Times New Roman" w:cs="Times New Roman"/>
            <w:color w:val="0000FF"/>
            <w:sz w:val="24"/>
            <w:szCs w:val="24"/>
            <w:u w:val="single"/>
          </w:rPr>
          <w:t>https://doi.org/10.1177/1073191106287666</w:t>
        </w:r>
      </w:hyperlink>
    </w:p>
    <w:p w14:paraId="1C73CB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Diaz De Tuesta, J. (2012). </w:t>
      </w:r>
      <w:r w:rsidRPr="00AF3164">
        <w:rPr>
          <w:rFonts w:ascii="Times New Roman" w:eastAsia="Times New Roman" w:hAnsi="Times New Roman" w:cs="Times New Roman"/>
          <w:i/>
          <w:iCs/>
          <w:sz w:val="24"/>
          <w:szCs w:val="24"/>
        </w:rPr>
        <w:t>THE PERSONALITY ASSESSMENT INVENTORY-ADOLESCENT: DETECTION OF ADHD FEIGNING FACILITATED BY COACHING AND NON-COACHING …</w:t>
      </w:r>
      <w:r w:rsidRPr="00AF3164">
        <w:rPr>
          <w:rFonts w:ascii="Times New Roman" w:eastAsia="Times New Roman" w:hAnsi="Times New Roman" w:cs="Times New Roman"/>
          <w:sz w:val="24"/>
          <w:szCs w:val="24"/>
        </w:rPr>
        <w:t xml:space="preserve">. </w:t>
      </w:r>
      <w:hyperlink r:id="rId296" w:history="1">
        <w:r w:rsidRPr="00AF3164">
          <w:rPr>
            <w:rFonts w:ascii="Times New Roman" w:eastAsia="Times New Roman" w:hAnsi="Times New Roman" w:cs="Times New Roman"/>
            <w:color w:val="0000FF"/>
            <w:sz w:val="24"/>
            <w:szCs w:val="24"/>
            <w:u w:val="single"/>
          </w:rPr>
          <w:t>https://oaktrust.library.tamu.edu/handle/1969.1/154392</w:t>
        </w:r>
      </w:hyperlink>
    </w:p>
    <w:p w14:paraId="2147F6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Dietz, A. R., &amp; Dunn, M. E. (2014). The use of Motivational Interviewing in conjunction with adapted Dialectical Behavior Therapy to treat synthetic cannabis use disorder.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(6), 455–471. </w:t>
      </w:r>
      <w:hyperlink r:id="rId297" w:history="1">
        <w:r w:rsidRPr="00AF3164">
          <w:rPr>
            <w:rFonts w:ascii="Times New Roman" w:eastAsia="Times New Roman" w:hAnsi="Times New Roman" w:cs="Times New Roman"/>
            <w:color w:val="0000FF"/>
            <w:sz w:val="24"/>
            <w:szCs w:val="24"/>
            <w:u w:val="single"/>
          </w:rPr>
          <w:t>https://doi.org/10.1177/1534650114521496</w:t>
        </w:r>
      </w:hyperlink>
    </w:p>
    <w:p w14:paraId="60C331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(2009). Dutch translation of the Personality Assessment Inventory-Borderline features scale (PAI-BOR): Norms, factor structure, and reliability. </w:t>
      </w:r>
      <w:r w:rsidRPr="00AF3164">
        <w:rPr>
          <w:rFonts w:ascii="Times New Roman" w:eastAsia="Times New Roman" w:hAnsi="Times New Roman" w:cs="Times New Roman"/>
          <w:i/>
          <w:iCs/>
          <w:sz w:val="24"/>
          <w:szCs w:val="24"/>
        </w:rPr>
        <w:t>Psychologie &amp; Gezondheid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38–46.</w:t>
      </w:r>
    </w:p>
    <w:p w14:paraId="3B4F65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Carlier, A., Middeldorp, C. M., Derom, C. A., Lubke, G. H., &amp; Boomsma, D. I. (2011). Borderline personality traits and adult attention-deficit hyperactivity disorder symptoms: A genetic analysis of comorbidity. </w:t>
      </w:r>
      <w:r w:rsidRPr="00AF3164">
        <w:rPr>
          <w:rFonts w:ascii="Times New Roman" w:eastAsia="Times New Roman" w:hAnsi="Times New Roman" w:cs="Times New Roman"/>
          <w:i/>
          <w:iCs/>
          <w:sz w:val="24"/>
          <w:szCs w:val="24"/>
        </w:rPr>
        <w:t>Am. J. Med. Genet. B Neuropsychiatr.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156</w:t>
      </w:r>
      <w:r w:rsidRPr="00AF3164">
        <w:rPr>
          <w:rFonts w:ascii="Times New Roman" w:eastAsia="Times New Roman" w:hAnsi="Times New Roman" w:cs="Times New Roman"/>
          <w:sz w:val="24"/>
          <w:szCs w:val="24"/>
        </w:rPr>
        <w:t xml:space="preserve">(7), 817–825. </w:t>
      </w:r>
      <w:hyperlink r:id="rId298" w:history="1">
        <w:r w:rsidRPr="00AF3164">
          <w:rPr>
            <w:rFonts w:ascii="Times New Roman" w:eastAsia="Times New Roman" w:hAnsi="Times New Roman" w:cs="Times New Roman"/>
            <w:color w:val="0000FF"/>
            <w:sz w:val="24"/>
            <w:szCs w:val="24"/>
            <w:u w:val="single"/>
          </w:rPr>
          <w:t>https://doi.org/10.1002/ajmg.b.31226</w:t>
        </w:r>
      </w:hyperlink>
    </w:p>
    <w:p w14:paraId="6FFE63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En, M. H. M. de M., &amp; Boomsma, D. I. (2009). Nederlandse vertaling van de Personality Assessment Inventory- Borderline kenmerken schaal (PAI-BOR): Normgegevens, factorstructuuren betrouwbaarheid. = Dutch translation of the Personality Assessment Inventory- Borderline features scale (PAI-BOR): Norms,. </w:t>
      </w:r>
      <w:r w:rsidRPr="00AF3164">
        <w:rPr>
          <w:rFonts w:ascii="Times New Roman" w:eastAsia="Times New Roman" w:hAnsi="Times New Roman" w:cs="Times New Roman"/>
          <w:i/>
          <w:iCs/>
          <w:sz w:val="24"/>
          <w:szCs w:val="24"/>
        </w:rPr>
        <w:t>Psychologie &amp; Gezondheid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(1), 38–46. </w:t>
      </w:r>
      <w:hyperlink r:id="rId299" w:history="1">
        <w:r w:rsidRPr="00AF3164">
          <w:rPr>
            <w:rFonts w:ascii="Times New Roman" w:eastAsia="Times New Roman" w:hAnsi="Times New Roman" w:cs="Times New Roman"/>
            <w:color w:val="0000FF"/>
            <w:sz w:val="24"/>
            <w:szCs w:val="24"/>
            <w:u w:val="single"/>
          </w:rPr>
          <w:t>https://doi.org/10.1007/BF03080362</w:t>
        </w:r>
      </w:hyperlink>
    </w:p>
    <w:p w14:paraId="0D2B5C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Hottenga, J.-J., Trull, T. J., &amp; Boomsma, D. I. (2008). Chromosome 9: Linkage for borderline personality disorder features. </w:t>
      </w:r>
      <w:r w:rsidRPr="00AF3164">
        <w:rPr>
          <w:rFonts w:ascii="Times New Roman" w:eastAsia="Times New Roman" w:hAnsi="Times New Roman" w:cs="Times New Roman"/>
          <w:i/>
          <w:iCs/>
          <w:sz w:val="24"/>
          <w:szCs w:val="24"/>
        </w:rPr>
        <w:t>Psychiatr.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(6), 302–307. </w:t>
      </w:r>
      <w:hyperlink r:id="rId300" w:history="1">
        <w:r w:rsidRPr="00AF3164">
          <w:rPr>
            <w:rFonts w:ascii="Times New Roman" w:eastAsia="Times New Roman" w:hAnsi="Times New Roman" w:cs="Times New Roman"/>
            <w:color w:val="0000FF"/>
            <w:sz w:val="24"/>
            <w:szCs w:val="24"/>
            <w:u w:val="single"/>
          </w:rPr>
          <w:t>https://doi.org/10.1097/YPG.0b013e3283118468</w:t>
        </w:r>
      </w:hyperlink>
    </w:p>
    <w:p w14:paraId="538815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Ligthart, L., Willemsen, G., Nyholt, D. R., Trull, T. J., &amp; Boomsma, D. I. (2007). Personality, health and lifestyle in a questionnaire family study: A comparison between highly cooperative and less cooperative families. </w:t>
      </w:r>
      <w:r w:rsidRPr="00AF3164">
        <w:rPr>
          <w:rFonts w:ascii="Times New Roman" w:eastAsia="Times New Roman" w:hAnsi="Times New Roman" w:cs="Times New Roman"/>
          <w:i/>
          <w:iCs/>
          <w:sz w:val="24"/>
          <w:szCs w:val="24"/>
        </w:rPr>
        <w:t>Twin Res. Hum.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(2), 348–353. </w:t>
      </w:r>
      <w:hyperlink r:id="rId301" w:history="1">
        <w:r w:rsidRPr="00AF3164">
          <w:rPr>
            <w:rFonts w:ascii="Times New Roman" w:eastAsia="Times New Roman" w:hAnsi="Times New Roman" w:cs="Times New Roman"/>
            <w:color w:val="0000FF"/>
            <w:sz w:val="24"/>
            <w:szCs w:val="24"/>
            <w:u w:val="single"/>
          </w:rPr>
          <w:t>https://doi.org/10.1375/twin.10.2.348</w:t>
        </w:r>
      </w:hyperlink>
    </w:p>
    <w:p w14:paraId="269BA3C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Middeldorp, C. M., Trul, T. J., Derom, C. A., Willemsen, G., &amp; Boomsma, D. I. (2011). Life events and borderline personality features: The influence of gene-environment interaction and gene-environment correlation. </w:t>
      </w:r>
      <w:r w:rsidRPr="00AF3164">
        <w:rPr>
          <w:rFonts w:ascii="Times New Roman" w:eastAsia="Times New Roman" w:hAnsi="Times New Roman" w:cs="Times New Roman"/>
          <w:i/>
          <w:iCs/>
          <w:sz w:val="24"/>
          <w:szCs w:val="24"/>
        </w:rPr>
        <w:t>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(4), 849–860. </w:t>
      </w:r>
      <w:hyperlink r:id="rId302" w:history="1">
        <w:r w:rsidRPr="00AF3164">
          <w:rPr>
            <w:rFonts w:ascii="Times New Roman" w:eastAsia="Times New Roman" w:hAnsi="Times New Roman" w:cs="Times New Roman"/>
            <w:color w:val="0000FF"/>
            <w:sz w:val="24"/>
            <w:szCs w:val="24"/>
            <w:u w:val="single"/>
          </w:rPr>
          <w:t>https://doi.org/10.1017/S0033291710001297</w:t>
        </w:r>
      </w:hyperlink>
    </w:p>
    <w:p w14:paraId="3BE6FB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Distel, M. A., Rebollo-Mesa, I., Willemsen, G., Derom, C. A., Trull, T. J., Martin, N. G., &amp; Boomsma, D. I. (2009). Familial resemblance of borderline personality disorder features: Genetic or cultural transmission? </w:t>
      </w:r>
      <w:r w:rsidRPr="00AF3164">
        <w:rPr>
          <w:rFonts w:ascii="Times New Roman" w:eastAsia="Times New Roman" w:hAnsi="Times New Roman" w:cs="Times New Roman"/>
          <w:i/>
          <w:iCs/>
          <w:sz w:val="24"/>
          <w:szCs w:val="24"/>
        </w:rPr>
        <w:t>PLoS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(4). </w:t>
      </w:r>
      <w:hyperlink r:id="rId303" w:history="1">
        <w:r w:rsidRPr="00AF3164">
          <w:rPr>
            <w:rFonts w:ascii="Times New Roman" w:eastAsia="Times New Roman" w:hAnsi="Times New Roman" w:cs="Times New Roman"/>
            <w:color w:val="0000FF"/>
            <w:sz w:val="24"/>
            <w:szCs w:val="24"/>
            <w:u w:val="single"/>
          </w:rPr>
          <w:t>https://doi.org/10.1371/journal.pone.0005334</w:t>
        </w:r>
      </w:hyperlink>
    </w:p>
    <w:p w14:paraId="2741F7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Roeling, M. P., Tielbeek, J. J., van Toor, D., Derom, C. A., Trull, T. J., &amp; Boomsma, D. I. (2012). The covariation of trait anger and borderline personality: A bivariate twin-siblings study. </w:t>
      </w:r>
      <w:r w:rsidRPr="00AF3164">
        <w:rPr>
          <w:rFonts w:ascii="Times New Roman" w:eastAsia="Times New Roman" w:hAnsi="Times New Roman" w:cs="Times New Roman"/>
          <w:i/>
          <w:iCs/>
          <w:sz w:val="24"/>
          <w:szCs w:val="24"/>
        </w:rPr>
        <w:t>J. Abnorm.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121</w:t>
      </w:r>
      <w:r w:rsidRPr="00AF3164">
        <w:rPr>
          <w:rFonts w:ascii="Times New Roman" w:eastAsia="Times New Roman" w:hAnsi="Times New Roman" w:cs="Times New Roman"/>
          <w:sz w:val="24"/>
          <w:szCs w:val="24"/>
        </w:rPr>
        <w:t xml:space="preserve">(2), 458–466. </w:t>
      </w:r>
      <w:hyperlink r:id="rId304" w:history="1">
        <w:r w:rsidRPr="00AF3164">
          <w:rPr>
            <w:rFonts w:ascii="Times New Roman" w:eastAsia="Times New Roman" w:hAnsi="Times New Roman" w:cs="Times New Roman"/>
            <w:color w:val="0000FF"/>
            <w:sz w:val="24"/>
            <w:szCs w:val="24"/>
            <w:u w:val="single"/>
          </w:rPr>
          <w:t>https://doi.org/10.1037/a0026393</w:t>
        </w:r>
      </w:hyperlink>
    </w:p>
    <w:p w14:paraId="28BC2D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Smit, J. H., Spinhoven, P., &amp; Penninx, B. W. J. H. (2016). Borderline personality features in depressed or anxious patients.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241</w:t>
      </w:r>
      <w:r w:rsidRPr="00AF3164">
        <w:rPr>
          <w:rFonts w:ascii="Times New Roman" w:eastAsia="Times New Roman" w:hAnsi="Times New Roman" w:cs="Times New Roman"/>
          <w:sz w:val="24"/>
          <w:szCs w:val="24"/>
        </w:rPr>
        <w:t xml:space="preserve">, 224–231. </w:t>
      </w:r>
      <w:hyperlink r:id="rId305" w:history="1">
        <w:r w:rsidRPr="00AF3164">
          <w:rPr>
            <w:rFonts w:ascii="Times New Roman" w:eastAsia="Times New Roman" w:hAnsi="Times New Roman" w:cs="Times New Roman"/>
            <w:color w:val="0000FF"/>
            <w:sz w:val="24"/>
            <w:szCs w:val="24"/>
            <w:u w:val="single"/>
          </w:rPr>
          <w:t>https://doi.org/10.1016/j.psychres.2016.05.007</w:t>
        </w:r>
      </w:hyperlink>
    </w:p>
    <w:p w14:paraId="56251C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Trull, T. J., Derom, C. A., Thiery, E. W., Grimmer, M. A., Martin, N. G., Willemsen, G., &amp; Boomsma, D. I. (2008). Heritability of borderline personality disorder features is similar across three countries. </w:t>
      </w:r>
      <w:r w:rsidRPr="00AF3164">
        <w:rPr>
          <w:rFonts w:ascii="Times New Roman" w:eastAsia="Times New Roman" w:hAnsi="Times New Roman" w:cs="Times New Roman"/>
          <w:i/>
          <w:iCs/>
          <w:sz w:val="24"/>
          <w:szCs w:val="24"/>
        </w:rPr>
        <w:t>Psychol. 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(9), 1219–1229. </w:t>
      </w:r>
      <w:hyperlink r:id="rId306" w:history="1">
        <w:r w:rsidRPr="00AF3164">
          <w:rPr>
            <w:rFonts w:ascii="Times New Roman" w:eastAsia="Times New Roman" w:hAnsi="Times New Roman" w:cs="Times New Roman"/>
            <w:color w:val="0000FF"/>
            <w:sz w:val="24"/>
            <w:szCs w:val="24"/>
            <w:u w:val="single"/>
          </w:rPr>
          <w:t>https://doi.org/10.1017/S0033291707002024</w:t>
        </w:r>
      </w:hyperlink>
    </w:p>
    <w:p w14:paraId="68C5504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Trull, T. J., Willemsen, G., Vink, J. M., Derom, C. A., Lynskey, M., Martin, N. G., &amp; Boomsma, D. I. (2009). The five-factor model of personality and borderline personality disorder: A genetic analysis of comorbidity. </w:t>
      </w:r>
      <w:r w:rsidRPr="00AF3164">
        <w:rPr>
          <w:rFonts w:ascii="Times New Roman" w:eastAsia="Times New Roman" w:hAnsi="Times New Roman" w:cs="Times New Roman"/>
          <w:i/>
          <w:iCs/>
          <w:sz w:val="24"/>
          <w:szCs w:val="24"/>
        </w:rPr>
        <w:t>Biol.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 xml:space="preserve">(12), 1131–1138. </w:t>
      </w:r>
      <w:hyperlink r:id="rId307" w:history="1">
        <w:r w:rsidRPr="00AF3164">
          <w:rPr>
            <w:rFonts w:ascii="Times New Roman" w:eastAsia="Times New Roman" w:hAnsi="Times New Roman" w:cs="Times New Roman"/>
            <w:color w:val="0000FF"/>
            <w:sz w:val="24"/>
            <w:szCs w:val="24"/>
            <w:u w:val="single"/>
          </w:rPr>
          <w:t>https://doi.org/10.1016/j.biopsych.2009.07.017</w:t>
        </w:r>
      </w:hyperlink>
    </w:p>
    <w:p w14:paraId="74A55B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Willemsen, G., Ligthart, L., Derom, C. A., Martin, N. G., Neale, M. C., Trull, T. J., &amp; Boomsma, D. I. (2010). Genetic covariance structure of the four main features of borderline personality disorder.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(4), 427–444. </w:t>
      </w:r>
      <w:hyperlink r:id="rId308" w:history="1">
        <w:r w:rsidRPr="00AF3164">
          <w:rPr>
            <w:rFonts w:ascii="Times New Roman" w:eastAsia="Times New Roman" w:hAnsi="Times New Roman" w:cs="Times New Roman"/>
            <w:color w:val="0000FF"/>
            <w:sz w:val="24"/>
            <w:szCs w:val="24"/>
            <w:u w:val="single"/>
          </w:rPr>
          <w:t>https://doi.org/10.1521/pedi.2010.24.4.427</w:t>
        </w:r>
      </w:hyperlink>
    </w:p>
    <w:p w14:paraId="06AE88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Fitzpatrick, S., &amp; Haliczer, L. A. (2021). Emotion regulation and borderline personality features in daily life: The role of social context.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282</w:t>
      </w:r>
      <w:r w:rsidRPr="00AF3164">
        <w:rPr>
          <w:rFonts w:ascii="Times New Roman" w:eastAsia="Times New Roman" w:hAnsi="Times New Roman" w:cs="Times New Roman"/>
          <w:sz w:val="24"/>
          <w:szCs w:val="24"/>
        </w:rPr>
        <w:t>, 677–685.</w:t>
      </w:r>
    </w:p>
    <w:p w14:paraId="70AFCE82" w14:textId="66AEF84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Marsh, N. P., Balda, K. E., &amp; McQuade, J. D. (2020). </w:t>
      </w:r>
      <w:r w:rsidRPr="00AF3164">
        <w:rPr>
          <w:rFonts w:ascii="Times New Roman" w:eastAsia="Times New Roman" w:hAnsi="Times New Roman" w:cs="Times New Roman"/>
          <w:i/>
          <w:iCs/>
          <w:sz w:val="24"/>
          <w:szCs w:val="24"/>
        </w:rPr>
        <w:t>Parent emotion socialization and child emotional vulnerability as predictors of borderline personality features. Journal of Abnormal Child Psychology, 48</w:t>
      </w:r>
      <w:r w:rsidRPr="00AF316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p>
    <w:p w14:paraId="7938181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(2008). </w:t>
      </w:r>
      <w:r w:rsidRPr="00AF3164">
        <w:rPr>
          <w:rFonts w:ascii="Times New Roman" w:eastAsia="Times New Roman" w:hAnsi="Times New Roman" w:cs="Times New Roman"/>
          <w:i/>
          <w:iCs/>
          <w:sz w:val="24"/>
          <w:szCs w:val="24"/>
        </w:rPr>
        <w:t>The Relationship Between Emotions, Social Problem Solving, and Borderline Personality Features</w:t>
      </w:r>
      <w:r w:rsidRPr="00AF3164">
        <w:rPr>
          <w:rFonts w:ascii="Times New Roman" w:eastAsia="Times New Roman" w:hAnsi="Times New Roman" w:cs="Times New Roman"/>
          <w:sz w:val="24"/>
          <w:szCs w:val="24"/>
        </w:rPr>
        <w:t>.</w:t>
      </w:r>
    </w:p>
    <w:p w14:paraId="780222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Berghoff, C. R., &amp; McDermott, M. J. (2018). Borderline Personality Disorder Symptoms and Pain in College Students: The Role of Emotional Suppression.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(2), 1–12. </w:t>
      </w:r>
      <w:hyperlink r:id="rId309" w:history="1">
        <w:r w:rsidRPr="00AF3164">
          <w:rPr>
            <w:rFonts w:ascii="Times New Roman" w:eastAsia="Times New Roman" w:hAnsi="Times New Roman" w:cs="Times New Roman"/>
            <w:color w:val="0000FF"/>
            <w:sz w:val="24"/>
            <w:szCs w:val="24"/>
            <w:u w:val="single"/>
          </w:rPr>
          <w:t>https://doi.org/10.1521/pedi_2017_31_300</w:t>
        </w:r>
      </w:hyperlink>
    </w:p>
    <w:p w14:paraId="04EF55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Haliczer, L. A., Conkey, L. C., &amp; Whalen, D. J. (2018). </w:t>
      </w:r>
      <w:r w:rsidRPr="00AF3164">
        <w:rPr>
          <w:rFonts w:ascii="Times New Roman" w:eastAsia="Times New Roman" w:hAnsi="Times New Roman" w:cs="Times New Roman"/>
          <w:i/>
          <w:iCs/>
          <w:sz w:val="24"/>
          <w:szCs w:val="24"/>
        </w:rPr>
        <w:t>Difficulties in Interpersonal Emotion Regulation: Initial Development and Validation of a Self-Report Measure</w:t>
      </w:r>
      <w:r w:rsidRPr="00AF3164">
        <w:rPr>
          <w:rFonts w:ascii="Times New Roman" w:eastAsia="Times New Roman" w:hAnsi="Times New Roman" w:cs="Times New Roman"/>
          <w:sz w:val="24"/>
          <w:szCs w:val="24"/>
        </w:rPr>
        <w:t>. 528–549.</w:t>
      </w:r>
    </w:p>
    <w:p w14:paraId="6CBEB8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Dixon-Gordon, K. L., Whalen, D. J., Scott, L. N., Cummins, N. D., &amp; Stepp, S. D. (2016). The main and interactive effects of maternal interpersonal emotion regulation and negative affect on adolescent girls. </w:t>
      </w:r>
      <w:r w:rsidRPr="00AF3164">
        <w:rPr>
          <w:rFonts w:ascii="Times New Roman" w:eastAsia="Times New Roman" w:hAnsi="Times New Roman" w:cs="Times New Roman"/>
          <w:i/>
          <w:iCs/>
          <w:sz w:val="24"/>
          <w:szCs w:val="24"/>
        </w:rPr>
        <w:t>Borderline Personality Disorder Symptoms. Cognitive Therapy and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381-393 10 1007 10608-015-9706–4.</w:t>
      </w:r>
    </w:p>
    <w:p w14:paraId="6BB570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Yiu, A., &amp; Chapman, A. L. (2013). Borderline personality features and emotional reactivity: The mediating role of interpersonal vulnerabilities. </w:t>
      </w:r>
      <w:r w:rsidRPr="00AF3164">
        <w:rPr>
          <w:rFonts w:ascii="Times New Roman" w:eastAsia="Times New Roman" w:hAnsi="Times New Roman" w:cs="Times New Roman"/>
          <w:i/>
          <w:iCs/>
          <w:sz w:val="24"/>
          <w:szCs w:val="24"/>
        </w:rPr>
        <w:t>Journal of Behavior Therapy and Experimental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(2), 271–278. </w:t>
      </w:r>
      <w:hyperlink r:id="rId310" w:history="1">
        <w:r w:rsidRPr="00AF3164">
          <w:rPr>
            <w:rFonts w:ascii="Times New Roman" w:eastAsia="Times New Roman" w:hAnsi="Times New Roman" w:cs="Times New Roman"/>
            <w:color w:val="0000FF"/>
            <w:sz w:val="24"/>
            <w:szCs w:val="24"/>
            <w:u w:val="single"/>
          </w:rPr>
          <w:t>https://doi.org/10.1016/j.jbtep.2012.12.001</w:t>
        </w:r>
      </w:hyperlink>
    </w:p>
    <w:p w14:paraId="2AB949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Doherty, C., Hogue, O., Floden, D. P., Altemus, J. B., Najm, I. M., Eng, C., &amp; Busch, R. M. (2019). BDNF and COMT, but not APOE, alleles are associated with psychiatric symptoms in refractory epilepsy. </w:t>
      </w:r>
      <w:r w:rsidRPr="00AF3164">
        <w:rPr>
          <w:rFonts w:ascii="Times New Roman" w:eastAsia="Times New Roman" w:hAnsi="Times New Roman" w:cs="Times New Roman"/>
          <w:i/>
          <w:iCs/>
          <w:sz w:val="24"/>
          <w:szCs w:val="24"/>
        </w:rPr>
        <w:t>Epilepsy &amp;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94</w:t>
      </w:r>
      <w:r w:rsidRPr="00AF3164">
        <w:rPr>
          <w:rFonts w:ascii="Times New Roman" w:eastAsia="Times New Roman" w:hAnsi="Times New Roman" w:cs="Times New Roman"/>
          <w:sz w:val="24"/>
          <w:szCs w:val="24"/>
        </w:rPr>
        <w:t xml:space="preserve">, 131–136. </w:t>
      </w:r>
      <w:hyperlink r:id="rId311" w:history="1">
        <w:r w:rsidRPr="00AF3164">
          <w:rPr>
            <w:rFonts w:ascii="Times New Roman" w:eastAsia="Times New Roman" w:hAnsi="Times New Roman" w:cs="Times New Roman"/>
            <w:color w:val="0000FF"/>
            <w:sz w:val="24"/>
            <w:szCs w:val="24"/>
            <w:u w:val="single"/>
          </w:rPr>
          <w:t>https://doi.org/10.1016/j.yebeh.2019.02.032</w:t>
        </w:r>
      </w:hyperlink>
    </w:p>
    <w:p w14:paraId="213ED5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Donaldson, J. (2010). </w:t>
      </w:r>
      <w:r w:rsidRPr="00AF3164">
        <w:rPr>
          <w:rFonts w:ascii="Times New Roman" w:eastAsia="Times New Roman" w:hAnsi="Times New Roman" w:cs="Times New Roman"/>
          <w:i/>
          <w:iCs/>
          <w:sz w:val="24"/>
          <w:szCs w:val="24"/>
        </w:rPr>
        <w:t>The Personality Assessment Inventory, women, and poverty</w:t>
      </w:r>
      <w:r w:rsidRPr="00AF3164">
        <w:rPr>
          <w:rFonts w:ascii="Times New Roman" w:eastAsia="Times New Roman" w:hAnsi="Times New Roman" w:cs="Times New Roman"/>
          <w:sz w:val="24"/>
          <w:szCs w:val="24"/>
        </w:rPr>
        <w:t xml:space="preserve"> [Ph.D. Thesis, uga]. </w:t>
      </w:r>
      <w:hyperlink r:id="rId312" w:history="1">
        <w:r w:rsidRPr="00AF3164">
          <w:rPr>
            <w:rFonts w:ascii="Times New Roman" w:eastAsia="Times New Roman" w:hAnsi="Times New Roman" w:cs="Times New Roman"/>
            <w:color w:val="0000FF"/>
            <w:sz w:val="24"/>
            <w:szCs w:val="24"/>
            <w:u w:val="single"/>
          </w:rPr>
          <w:t>https://getd.libs.uga.edu/pdfs/donaldson_justin_201005_phd.pdf</w:t>
        </w:r>
      </w:hyperlink>
    </w:p>
    <w:p w14:paraId="02892D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Donat, D. C., &amp; Haverkamp, J. (2004). Treatment of psychiatric impairment complicated by co-occurring substance use: Impact on rehospitalization. </w:t>
      </w:r>
      <w:r w:rsidRPr="00AF3164">
        <w:rPr>
          <w:rFonts w:ascii="Times New Roman" w:eastAsia="Times New Roman" w:hAnsi="Times New Roman" w:cs="Times New Roman"/>
          <w:i/>
          <w:iCs/>
          <w:sz w:val="24"/>
          <w:szCs w:val="24"/>
        </w:rPr>
        <w:t>Psychiatric Rehabilitation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78–82. </w:t>
      </w:r>
      <w:hyperlink r:id="rId313" w:history="1">
        <w:r w:rsidRPr="00AF3164">
          <w:rPr>
            <w:rFonts w:ascii="Times New Roman" w:eastAsia="Times New Roman" w:hAnsi="Times New Roman" w:cs="Times New Roman"/>
            <w:color w:val="0000FF"/>
            <w:sz w:val="24"/>
            <w:szCs w:val="24"/>
            <w:u w:val="single"/>
          </w:rPr>
          <w:t>https://doi.org/10.2975/28.2004.78.82</w:t>
        </w:r>
      </w:hyperlink>
    </w:p>
    <w:p w14:paraId="6393571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Dong, Y., Fan, W., &amp; Cheung, F. M. (2019). </w:t>
      </w:r>
      <w:r w:rsidRPr="00AF3164">
        <w:rPr>
          <w:rFonts w:ascii="Times New Roman" w:eastAsia="Times New Roman" w:hAnsi="Times New Roman" w:cs="Times New Roman"/>
          <w:i/>
          <w:iCs/>
          <w:sz w:val="24"/>
          <w:szCs w:val="24"/>
        </w:rPr>
        <w:t>Development of a Brief Version of the CPAI-A Personality Scales With Rasch Analyses [Poster Presentation</w:t>
      </w:r>
      <w:r w:rsidRPr="00AF3164">
        <w:rPr>
          <w:rFonts w:ascii="Times New Roman" w:eastAsia="Times New Roman" w:hAnsi="Times New Roman" w:cs="Times New Roman"/>
          <w:sz w:val="24"/>
          <w:szCs w:val="24"/>
        </w:rPr>
        <w:t>. American Psychological Association.</w:t>
      </w:r>
    </w:p>
    <w:p w14:paraId="268207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Dorahy, M. J., Brand, B. L., Şar, V., Krüger, C., Stavropoulos, P., Martínez-Taboas, A., Lewis-Fernández, R., &amp; Middleton, W. (2014). Dissociative identity disorder: An empirical overview. </w:t>
      </w:r>
      <w:r w:rsidRPr="00AF3164">
        <w:rPr>
          <w:rFonts w:ascii="Times New Roman" w:eastAsia="Times New Roman" w:hAnsi="Times New Roman" w:cs="Times New Roman"/>
          <w:i/>
          <w:iCs/>
          <w:sz w:val="24"/>
          <w:szCs w:val="24"/>
        </w:rPr>
        <w:t>Aust. N. Z. J.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(5), 402–417. </w:t>
      </w:r>
      <w:hyperlink r:id="rId314" w:history="1">
        <w:r w:rsidRPr="00AF3164">
          <w:rPr>
            <w:rFonts w:ascii="Times New Roman" w:eastAsia="Times New Roman" w:hAnsi="Times New Roman" w:cs="Times New Roman"/>
            <w:color w:val="0000FF"/>
            <w:sz w:val="24"/>
            <w:szCs w:val="24"/>
            <w:u w:val="single"/>
          </w:rPr>
          <w:t>https://doi.org/10.1177/0004867414527523</w:t>
        </w:r>
      </w:hyperlink>
    </w:p>
    <w:p w14:paraId="656A40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C., Chelune, G. J., &amp; Naugle, R. I. (1999). Victoria Symptom Validity Test: Compensation-seeking vs. Non-compensation seeking patients in a general clinical setting. </w:t>
      </w:r>
      <w:r w:rsidRPr="00AF3164">
        <w:rPr>
          <w:rFonts w:ascii="Times New Roman" w:eastAsia="Times New Roman" w:hAnsi="Times New Roman" w:cs="Times New Roman"/>
          <w:i/>
          <w:iCs/>
          <w:sz w:val="24"/>
          <w:szCs w:val="24"/>
        </w:rPr>
        <w:t>Journal of Forensic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(4), 5–20. </w:t>
      </w:r>
      <w:hyperlink r:id="rId315" w:history="1">
        <w:r w:rsidRPr="00AF3164">
          <w:rPr>
            <w:rFonts w:ascii="Times New Roman" w:eastAsia="Times New Roman" w:hAnsi="Times New Roman" w:cs="Times New Roman"/>
            <w:color w:val="0000FF"/>
            <w:sz w:val="24"/>
            <w:szCs w:val="24"/>
            <w:u w:val="single"/>
          </w:rPr>
          <w:t>https://doi.org/10.1300/J151v01n04_02</w:t>
        </w:r>
      </w:hyperlink>
    </w:p>
    <w:p w14:paraId="38288A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C., Psy, D., &amp; Gates, J. R. (2005). DSM-IV PSYCHIATRIC DIAGNOSES OF PSYCHOGENIC NON-EPILEPTIC SEIZURES. </w:t>
      </w:r>
      <w:r w:rsidRPr="00AF3164">
        <w:rPr>
          <w:rFonts w:ascii="Times New Roman" w:eastAsia="Times New Roman" w:hAnsi="Times New Roman" w:cs="Times New Roman"/>
          <w:i/>
          <w:iCs/>
          <w:sz w:val="24"/>
          <w:szCs w:val="24"/>
        </w:rPr>
        <w:t>Epilepsia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(s8), 62–63.</w:t>
      </w:r>
    </w:p>
    <w:p w14:paraId="0659A8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&amp; Farnham, S. (2001). MMPI-2 vs. PAI in detecting depression in an inpatient neurologic sample (abstract). </w:t>
      </w:r>
      <w:r w:rsidRPr="00AF3164">
        <w:rPr>
          <w:rFonts w:ascii="Times New Roman" w:eastAsia="Times New Roman" w:hAnsi="Times New Roman" w:cs="Times New Roman"/>
          <w:i/>
          <w:iCs/>
          <w:sz w:val="24"/>
          <w:szCs w:val="24"/>
        </w:rPr>
        <w:t>Journal of the International Neuropsychological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211.</w:t>
      </w:r>
    </w:p>
    <w:p w14:paraId="38A076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Doub, T. W. (2001). </w:t>
      </w:r>
      <w:r w:rsidRPr="00AF3164">
        <w:rPr>
          <w:rFonts w:ascii="Times New Roman" w:eastAsia="Times New Roman" w:hAnsi="Times New Roman" w:cs="Times New Roman"/>
          <w:i/>
          <w:iCs/>
          <w:sz w:val="24"/>
          <w:szCs w:val="24"/>
        </w:rPr>
        <w:t>Psychometric properties of the Addiction Severity Index in clients with co-occurring substance-related and mental health disorders</w:t>
      </w:r>
      <w:r w:rsidRPr="00AF3164">
        <w:rPr>
          <w:rFonts w:ascii="Times New Roman" w:eastAsia="Times New Roman" w:hAnsi="Times New Roman" w:cs="Times New Roman"/>
          <w:sz w:val="24"/>
          <w:szCs w:val="24"/>
        </w:rPr>
        <w:t xml:space="preserve"> [Ph.D. Thesis]. </w:t>
      </w:r>
      <w:hyperlink r:id="rId316" w:history="1">
        <w:r w:rsidRPr="00AF3164">
          <w:rPr>
            <w:rFonts w:ascii="Times New Roman" w:eastAsia="Times New Roman" w:hAnsi="Times New Roman" w:cs="Times New Roman"/>
            <w:color w:val="0000FF"/>
            <w:sz w:val="24"/>
            <w:szCs w:val="24"/>
            <w:u w:val="single"/>
          </w:rPr>
          <w:t>http://search.ebscohost.com/login.aspx?direct=true&amp;db=psyh&amp;AN=2001-95016-282&amp;site=ehost-live</w:t>
        </w:r>
      </w:hyperlink>
    </w:p>
    <w:p w14:paraId="7EDCEF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Doucet, G. E., Skidmore, C., Sharan, A. D., Sperling, M. R., &amp; Tracy, J. I. (2013). Functional connectivity abnormalities vary by amygdala subdivision and are associated with psychiatric symptoms in unilateral temporal epilepsy. </w:t>
      </w:r>
      <w:r w:rsidRPr="00AF3164">
        <w:rPr>
          <w:rFonts w:ascii="Times New Roman" w:eastAsia="Times New Roman" w:hAnsi="Times New Roman" w:cs="Times New Roman"/>
          <w:i/>
          <w:iCs/>
          <w:sz w:val="24"/>
          <w:szCs w:val="24"/>
        </w:rPr>
        <w:t>Brain Cogn.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83</w:t>
      </w:r>
      <w:r w:rsidRPr="00AF3164">
        <w:rPr>
          <w:rFonts w:ascii="Times New Roman" w:eastAsia="Times New Roman" w:hAnsi="Times New Roman" w:cs="Times New Roman"/>
          <w:sz w:val="24"/>
          <w:szCs w:val="24"/>
        </w:rPr>
        <w:t xml:space="preserve">(2), 171–182. </w:t>
      </w:r>
      <w:hyperlink r:id="rId317" w:history="1">
        <w:r w:rsidRPr="00AF3164">
          <w:rPr>
            <w:rFonts w:ascii="Times New Roman" w:eastAsia="Times New Roman" w:hAnsi="Times New Roman" w:cs="Times New Roman"/>
            <w:color w:val="0000FF"/>
            <w:sz w:val="24"/>
            <w:szCs w:val="24"/>
            <w:u w:val="single"/>
          </w:rPr>
          <w:t>https://doi.org/10.1016/j.bandc.2013.08.001</w:t>
        </w:r>
      </w:hyperlink>
    </w:p>
    <w:p w14:paraId="7CDB8A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Douget, R. M. (2001). </w:t>
      </w:r>
      <w:r w:rsidRPr="00AF3164">
        <w:rPr>
          <w:rFonts w:ascii="Times New Roman" w:eastAsia="Times New Roman" w:hAnsi="Times New Roman" w:cs="Times New Roman"/>
          <w:i/>
          <w:iCs/>
          <w:sz w:val="24"/>
          <w:szCs w:val="24"/>
        </w:rPr>
        <w:t>Personality Assessment Inventory profiles of adults with Attention-Deficit/Hyperactivity Disorder and specific learning disabilities</w:t>
      </w:r>
      <w:r w:rsidRPr="00AF3164">
        <w:rPr>
          <w:rFonts w:ascii="Times New Roman" w:eastAsia="Times New Roman" w:hAnsi="Times New Roman" w:cs="Times New Roman"/>
          <w:sz w:val="24"/>
          <w:szCs w:val="24"/>
        </w:rPr>
        <w:t xml:space="preserve"> [Ph.D. Thesis]. </w:t>
      </w:r>
      <w:hyperlink r:id="rId318" w:history="1">
        <w:r w:rsidRPr="00AF3164">
          <w:rPr>
            <w:rFonts w:ascii="Times New Roman" w:eastAsia="Times New Roman" w:hAnsi="Times New Roman" w:cs="Times New Roman"/>
            <w:color w:val="0000FF"/>
            <w:sz w:val="24"/>
            <w:szCs w:val="24"/>
            <w:u w:val="single"/>
          </w:rPr>
          <w:t>http://search.ebscohost.com/login.aspx?direct=true&amp;db=psyh&amp;AN=2001-95006-387&amp;site=ehost-live</w:t>
        </w:r>
      </w:hyperlink>
    </w:p>
    <w:p w14:paraId="0D6CEF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&amp; Edens, J. (2015). </w:t>
      </w:r>
      <w:r w:rsidRPr="00AF3164">
        <w:rPr>
          <w:rFonts w:ascii="Times New Roman" w:eastAsia="Times New Roman" w:hAnsi="Times New Roman" w:cs="Times New Roman"/>
          <w:i/>
          <w:iCs/>
          <w:sz w:val="24"/>
          <w:szCs w:val="24"/>
        </w:rPr>
        <w:t>Fearless Dominance/Boldness: The Role of Dysfunction and Impression Management [Oral Presenation</w:t>
      </w:r>
      <w:r w:rsidRPr="00AF3164">
        <w:rPr>
          <w:rFonts w:ascii="Times New Roman" w:eastAsia="Times New Roman" w:hAnsi="Times New Roman" w:cs="Times New Roman"/>
          <w:sz w:val="24"/>
          <w:szCs w:val="24"/>
        </w:rPr>
        <w:t>. American Psychology-Law Society.</w:t>
      </w:r>
    </w:p>
    <w:p w14:paraId="271AA6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Edens, J., Lilienfeld, S., Poythress, N., &amp; Skeem, J. (2008). Estimating the Hare Psychopathy Checklist-Revised and the Psychopathic Personality Inventory from the Personality Assessment Inventory. </w:t>
      </w:r>
      <w:r w:rsidRPr="00AF3164">
        <w:rPr>
          <w:rFonts w:ascii="Times New Roman" w:eastAsia="Times New Roman" w:hAnsi="Times New Roman" w:cs="Times New Roman"/>
          <w:i/>
          <w:iCs/>
          <w:sz w:val="24"/>
          <w:szCs w:val="24"/>
        </w:rPr>
        <w:t>Annual Meeting of the American Psychology</w:t>
      </w:r>
      <w:r w:rsidRPr="00AF3164">
        <w:rPr>
          <w:rFonts w:ascii="Times New Roman" w:eastAsia="Times New Roman" w:hAnsi="Times New Roman" w:cs="Times New Roman"/>
          <w:sz w:val="24"/>
          <w:szCs w:val="24"/>
        </w:rPr>
        <w:t>.</w:t>
      </w:r>
    </w:p>
    <w:p w14:paraId="446117A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Guy, L. S., Edens, J. F., Boer, D. P., &amp; Hamilton, J. (2007). The Personality Assessment Inventory as a proxy for the Psychopathy Checklist—Revised: Testing the incremental validity and cross-sample robustness of the Antisocial Features Scale.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(3), 255–269. </w:t>
      </w:r>
      <w:hyperlink r:id="rId319" w:history="1">
        <w:r w:rsidRPr="00AF3164">
          <w:rPr>
            <w:rFonts w:ascii="Times New Roman" w:eastAsia="Times New Roman" w:hAnsi="Times New Roman" w:cs="Times New Roman"/>
            <w:color w:val="0000FF"/>
            <w:sz w:val="24"/>
            <w:szCs w:val="24"/>
            <w:u w:val="single"/>
          </w:rPr>
          <w:t>https://doi.org/10.1177/1073191107302138</w:t>
        </w:r>
      </w:hyperlink>
    </w:p>
    <w:p w14:paraId="5BD4BD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Hart, S. D., &amp; Kropp, P. R. (2001). Validity of the Personality Assessment Inventory for forensic assessments. </w:t>
      </w:r>
      <w:r w:rsidRPr="00AF3164">
        <w:rPr>
          <w:rFonts w:ascii="Times New Roman" w:eastAsia="Times New Roman" w:hAnsi="Times New Roman" w:cs="Times New Roman"/>
          <w:i/>
          <w:iCs/>
          <w:sz w:val="24"/>
          <w:szCs w:val="24"/>
        </w:rPr>
        <w:t>Int. J. Offender Ther. Comp. Criminol.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(2), 183–197. </w:t>
      </w:r>
      <w:hyperlink r:id="rId320" w:history="1">
        <w:r w:rsidRPr="00AF3164">
          <w:rPr>
            <w:rFonts w:ascii="Times New Roman" w:eastAsia="Times New Roman" w:hAnsi="Times New Roman" w:cs="Times New Roman"/>
            <w:color w:val="0000FF"/>
            <w:sz w:val="24"/>
            <w:szCs w:val="24"/>
            <w:u w:val="single"/>
          </w:rPr>
          <w:t>https://doi.org/10.1177/0306624X01452005</w:t>
        </w:r>
      </w:hyperlink>
    </w:p>
    <w:p w14:paraId="0B64963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Herbozo, S., Poythress, N. G., Belfrage, H., &amp; Edens, J. F. (2006). Psychopathy and suicide: A multisample investigation. </w:t>
      </w:r>
      <w:r w:rsidRPr="00AF3164">
        <w:rPr>
          <w:rFonts w:ascii="Times New Roman" w:eastAsia="Times New Roman" w:hAnsi="Times New Roman" w:cs="Times New Roman"/>
          <w:i/>
          <w:iCs/>
          <w:sz w:val="24"/>
          <w:szCs w:val="24"/>
        </w:rPr>
        <w:t>Psychol.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 xml:space="preserve">(2), 97–116. </w:t>
      </w:r>
      <w:hyperlink r:id="rId321" w:history="1">
        <w:r w:rsidRPr="00AF3164">
          <w:rPr>
            <w:rFonts w:ascii="Times New Roman" w:eastAsia="Times New Roman" w:hAnsi="Times New Roman" w:cs="Times New Roman"/>
            <w:color w:val="0000FF"/>
            <w:sz w:val="24"/>
            <w:szCs w:val="24"/>
            <w:u w:val="single"/>
          </w:rPr>
          <w:t>https://doi.org/10.1037/1541-1559.3.2.97</w:t>
        </w:r>
      </w:hyperlink>
    </w:p>
    <w:p w14:paraId="2CE308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Lilienfeld, S. O., Skeem, J. L., Poythress, N. G., Edens, J. F., &amp; Patrick, C. J. (2008). Relation of antisocial and psychopathic traits to suicide-related behavior among offenders.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(6), 511–525. </w:t>
      </w:r>
      <w:hyperlink r:id="rId322" w:history="1">
        <w:r w:rsidRPr="00AF3164">
          <w:rPr>
            <w:rFonts w:ascii="Times New Roman" w:eastAsia="Times New Roman" w:hAnsi="Times New Roman" w:cs="Times New Roman"/>
            <w:color w:val="0000FF"/>
            <w:sz w:val="24"/>
            <w:szCs w:val="24"/>
            <w:u w:val="single"/>
          </w:rPr>
          <w:t>https://doi.org/10.1007/s10979-007-9122-8</w:t>
        </w:r>
      </w:hyperlink>
    </w:p>
    <w:p w14:paraId="1CCA1E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Vincent, G. M., &amp; Edens, J. F. (2018). Risk for criminal recidivism: The role of psychopathy. </w:t>
      </w:r>
      <w:r w:rsidRPr="00AF3164">
        <w:rPr>
          <w:rFonts w:ascii="Times New Roman" w:eastAsia="Times New Roman" w:hAnsi="Times New Roman" w:cs="Times New Roman"/>
          <w:i/>
          <w:iCs/>
          <w:sz w:val="24"/>
          <w:szCs w:val="24"/>
        </w:rPr>
        <w:t>Handbook of psychopathy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2nd ed. (pp</w:t>
      </w:r>
      <w:r w:rsidRPr="00AF3164">
        <w:rPr>
          <w:rFonts w:ascii="Times New Roman" w:eastAsia="Times New Roman" w:hAnsi="Times New Roman" w:cs="Times New Roman"/>
          <w:sz w:val="24"/>
          <w:szCs w:val="24"/>
        </w:rPr>
        <w:t>, 682–709.</w:t>
      </w:r>
    </w:p>
    <w:p w14:paraId="110F1AF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Douglass, M. D. (2009). </w:t>
      </w:r>
      <w:r w:rsidRPr="00AF3164">
        <w:rPr>
          <w:rFonts w:ascii="Times New Roman" w:eastAsia="Times New Roman" w:hAnsi="Times New Roman" w:cs="Times New Roman"/>
          <w:i/>
          <w:iCs/>
          <w:sz w:val="24"/>
          <w:szCs w:val="24"/>
        </w:rPr>
        <w:t>Predicting severity of violent recidivism by aggression type: What do risk instruments, cognitive and personality scales contribute?</w:t>
      </w:r>
      <w:r w:rsidRPr="00AF3164">
        <w:rPr>
          <w:rFonts w:ascii="Times New Roman" w:eastAsia="Times New Roman" w:hAnsi="Times New Roman" w:cs="Times New Roman"/>
          <w:sz w:val="24"/>
          <w:szCs w:val="24"/>
        </w:rPr>
        <w:t xml:space="preserve"> [Ph.D. Thesis]. </w:t>
      </w:r>
      <w:hyperlink r:id="rId323" w:history="1">
        <w:r w:rsidRPr="00AF3164">
          <w:rPr>
            <w:rFonts w:ascii="Times New Roman" w:eastAsia="Times New Roman" w:hAnsi="Times New Roman" w:cs="Times New Roman"/>
            <w:color w:val="0000FF"/>
            <w:sz w:val="24"/>
            <w:szCs w:val="24"/>
            <w:u w:val="single"/>
          </w:rPr>
          <w:t>http://search.proquest.com/docview/89264796?accountid=14553%5Cnhttp://openurl.library.uiuc.edu/sfxlcl3?url_ver=Z39.88-2004&amp;rft_val_fmt=info:ofi/fmt:kev:mtx:dissertation&amp;genre=dissertations+&amp;+theses&amp;sid=ProQ:ProQuest+Dissertations+&amp;+Theses+Full+Text&amp;atitl</w:t>
        </w:r>
      </w:hyperlink>
    </w:p>
    <w:p w14:paraId="0B8A5A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Dowgwillo, E. A., &amp; Pincus, A. L. (2017). Differentiating Dark Triad Traits Within and Across Interpersonal Circumplex Surfaces.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(1), 24–44. </w:t>
      </w:r>
      <w:hyperlink r:id="rId324" w:history="1">
        <w:r w:rsidRPr="00AF3164">
          <w:rPr>
            <w:rFonts w:ascii="Times New Roman" w:eastAsia="Times New Roman" w:hAnsi="Times New Roman" w:cs="Times New Roman"/>
            <w:color w:val="0000FF"/>
            <w:sz w:val="24"/>
            <w:szCs w:val="24"/>
            <w:u w:val="single"/>
          </w:rPr>
          <w:t>https://doi.org/10.1177/1073191116643161</w:t>
        </w:r>
      </w:hyperlink>
    </w:p>
    <w:p w14:paraId="55B673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Drabble, J., Bowles, D. P., &amp; Barker, L. A. (2014). Investigating the role of executive attentional control to self-harm in a non-clinical cohort with borderline personality features. </w:t>
      </w:r>
      <w:r w:rsidRPr="00AF3164">
        <w:rPr>
          <w:rFonts w:ascii="Times New Roman" w:eastAsia="Times New Roman" w:hAnsi="Times New Roman" w:cs="Times New Roman"/>
          <w:i/>
          <w:iCs/>
          <w:sz w:val="24"/>
          <w:szCs w:val="24"/>
        </w:rPr>
        <w:t>Front. Behav. Neurosci.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274. </w:t>
      </w:r>
      <w:hyperlink r:id="rId325" w:history="1">
        <w:r w:rsidRPr="00AF3164">
          <w:rPr>
            <w:rFonts w:ascii="Times New Roman" w:eastAsia="Times New Roman" w:hAnsi="Times New Roman" w:cs="Times New Roman"/>
            <w:color w:val="0000FF"/>
            <w:sz w:val="24"/>
            <w:szCs w:val="24"/>
            <w:u w:val="single"/>
          </w:rPr>
          <w:t>https://doi.org/10.3389/fnbeh.2014.00274</w:t>
        </w:r>
      </w:hyperlink>
    </w:p>
    <w:p w14:paraId="536EF6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Drapalski, A. L. (2006). </w:t>
      </w:r>
      <w:r w:rsidRPr="00AF3164">
        <w:rPr>
          <w:rFonts w:ascii="Times New Roman" w:eastAsia="Times New Roman" w:hAnsi="Times New Roman" w:cs="Times New Roman"/>
          <w:i/>
          <w:iCs/>
          <w:sz w:val="24"/>
          <w:szCs w:val="24"/>
        </w:rPr>
        <w:t>The psychological adjustment of inmates with mental illness</w:t>
      </w:r>
      <w:r w:rsidRPr="00AF3164">
        <w:rPr>
          <w:rFonts w:ascii="Times New Roman" w:eastAsia="Times New Roman" w:hAnsi="Times New Roman" w:cs="Times New Roman"/>
          <w:sz w:val="24"/>
          <w:szCs w:val="24"/>
        </w:rPr>
        <w:t xml:space="preserve"> [Ph.D. Thesis]. </w:t>
      </w:r>
      <w:hyperlink r:id="rId326" w:history="1">
        <w:r w:rsidRPr="00AF3164">
          <w:rPr>
            <w:rFonts w:ascii="Times New Roman" w:eastAsia="Times New Roman" w:hAnsi="Times New Roman" w:cs="Times New Roman"/>
            <w:color w:val="0000FF"/>
            <w:sz w:val="24"/>
            <w:szCs w:val="24"/>
            <w:u w:val="single"/>
          </w:rPr>
          <w:t>http://search.ebscohost.com/login.aspx?direct=true&amp;db=psyh&amp;AN=2006-99024-328&amp;site=ehost-live</w:t>
        </w:r>
      </w:hyperlink>
    </w:p>
    <w:p w14:paraId="6301A6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Drapalski, A. L., Youman, K., Stuewig, J., &amp; Tangney, J. (2009). Gender differences in jail inmates’ symptoms of mental illness, treatment history and treatment seeking. </w:t>
      </w:r>
      <w:r w:rsidRPr="00AF3164">
        <w:rPr>
          <w:rFonts w:ascii="Times New Roman" w:eastAsia="Times New Roman" w:hAnsi="Times New Roman" w:cs="Times New Roman"/>
          <w:i/>
          <w:iCs/>
          <w:sz w:val="24"/>
          <w:szCs w:val="24"/>
        </w:rPr>
        <w:t>Crim. Behav.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(3), 193–206. </w:t>
      </w:r>
      <w:hyperlink r:id="rId327" w:history="1">
        <w:r w:rsidRPr="00AF3164">
          <w:rPr>
            <w:rFonts w:ascii="Times New Roman" w:eastAsia="Times New Roman" w:hAnsi="Times New Roman" w:cs="Times New Roman"/>
            <w:color w:val="0000FF"/>
            <w:sz w:val="24"/>
            <w:szCs w:val="24"/>
            <w:u w:val="single"/>
          </w:rPr>
          <w:t>https://doi.org/10.1002/cbm.733</w:t>
        </w:r>
      </w:hyperlink>
    </w:p>
    <w:p w14:paraId="515B50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Drapalski, A., Youman, K., List, J., &amp; Tangney, J. P. (2006a). The Impact of Treatment Utilization on Inmates. </w:t>
      </w:r>
      <w:r w:rsidRPr="00AF3164">
        <w:rPr>
          <w:rFonts w:ascii="Times New Roman" w:eastAsia="Times New Roman" w:hAnsi="Times New Roman" w:cs="Times New Roman"/>
          <w:i/>
          <w:iCs/>
          <w:sz w:val="24"/>
          <w:szCs w:val="24"/>
        </w:rPr>
        <w:t>Mental Health. Paper Presented at the Annual Meeting of the American Society of Criminology (ASC</w:t>
      </w:r>
      <w:r w:rsidRPr="00AF3164">
        <w:rPr>
          <w:rFonts w:ascii="Times New Roman" w:eastAsia="Times New Roman" w:hAnsi="Times New Roman" w:cs="Times New Roman"/>
          <w:sz w:val="24"/>
          <w:szCs w:val="24"/>
        </w:rPr>
        <w:t>.</w:t>
      </w:r>
    </w:p>
    <w:p w14:paraId="373236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Drapalski, A., Youman, K., List, J., &amp; Tangney, J. P. (2006b). The Impact of Treatment Utilization on Inmates’ Mental Health. </w:t>
      </w:r>
      <w:r w:rsidRPr="00AF3164">
        <w:rPr>
          <w:rFonts w:ascii="Times New Roman" w:eastAsia="Times New Roman" w:hAnsi="Times New Roman" w:cs="Times New Roman"/>
          <w:i/>
          <w:iCs/>
          <w:sz w:val="24"/>
          <w:szCs w:val="24"/>
        </w:rPr>
        <w:t>Paper Presented at the Annual Meeting of the American Society of Criminology (ASC), Los Angeles, CA</w:t>
      </w:r>
      <w:r w:rsidRPr="00AF3164">
        <w:rPr>
          <w:rFonts w:ascii="Times New Roman" w:eastAsia="Times New Roman" w:hAnsi="Times New Roman" w:cs="Times New Roman"/>
          <w:sz w:val="24"/>
          <w:szCs w:val="24"/>
        </w:rPr>
        <w:t>.</w:t>
      </w:r>
    </w:p>
    <w:p w14:paraId="1C6CC3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Dresler, C. M. (2014). </w:t>
      </w:r>
      <w:r w:rsidRPr="00AF3164">
        <w:rPr>
          <w:rFonts w:ascii="Times New Roman" w:eastAsia="Times New Roman" w:hAnsi="Times New Roman" w:cs="Times New Roman"/>
          <w:i/>
          <w:iCs/>
          <w:sz w:val="24"/>
          <w:szCs w:val="24"/>
        </w:rPr>
        <w:t>Discriminating Self-Deceptive versus Other-Deceptive Positive Response Distortion in Structured Personality Assessment</w:t>
      </w:r>
      <w:r w:rsidRPr="00AF3164">
        <w:rPr>
          <w:rFonts w:ascii="Times New Roman" w:eastAsia="Times New Roman" w:hAnsi="Times New Roman" w:cs="Times New Roman"/>
          <w:sz w:val="24"/>
          <w:szCs w:val="24"/>
        </w:rPr>
        <w:t xml:space="preserve"> [Ph.D. Thesis].</w:t>
      </w:r>
    </w:p>
    <w:p w14:paraId="13985A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Dresler, C. M., &amp; Kurtz, J. (2013). Discriminating Self-Deceptive versus Other-Deceptive Positive Response Distortion in Structured Personality Assessment. </w:t>
      </w:r>
      <w:r w:rsidRPr="00AF3164">
        <w:rPr>
          <w:rFonts w:ascii="Times New Roman" w:eastAsia="Times New Roman" w:hAnsi="Times New Roman" w:cs="Times New Roman"/>
          <w:i/>
          <w:iCs/>
          <w:sz w:val="24"/>
          <w:szCs w:val="24"/>
        </w:rPr>
        <w:t>Poster Presentation at the 2013 Society for Personality Assessment Conference</w:t>
      </w:r>
      <w:r w:rsidRPr="00AF3164">
        <w:rPr>
          <w:rFonts w:ascii="Times New Roman" w:eastAsia="Times New Roman" w:hAnsi="Times New Roman" w:cs="Times New Roman"/>
          <w:sz w:val="24"/>
          <w:szCs w:val="24"/>
        </w:rPr>
        <w:t>.</w:t>
      </w:r>
    </w:p>
    <w:p w14:paraId="56D05C5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Dretsch, M. N., Williams, K., Staver, T., Grammer, G., Bleiberg, J., DeGraba, T., &amp; Lange, R. T. (2017). Evaluating the clinical utility of the Validity-10 for detecting amplified symptom reporting for patients with mild traumatic brain injury and comorbid psychological health conditions. </w:t>
      </w:r>
      <w:r w:rsidRPr="00AF3164">
        <w:rPr>
          <w:rFonts w:ascii="Times New Roman" w:eastAsia="Times New Roman" w:hAnsi="Times New Roman" w:cs="Times New Roman"/>
          <w:i/>
          <w:iCs/>
          <w:sz w:val="24"/>
          <w:szCs w:val="24"/>
        </w:rPr>
        <w:t>Applied Neuropsychology: Adult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(4), 376–380. </w:t>
      </w:r>
      <w:hyperlink r:id="rId328" w:history="1">
        <w:r w:rsidRPr="00AF3164">
          <w:rPr>
            <w:rFonts w:ascii="Times New Roman" w:eastAsia="Times New Roman" w:hAnsi="Times New Roman" w:cs="Times New Roman"/>
            <w:color w:val="0000FF"/>
            <w:sz w:val="24"/>
            <w:szCs w:val="24"/>
            <w:u w:val="single"/>
          </w:rPr>
          <w:t>https://doi.org/10.1080/23279095.2016.1220947</w:t>
        </w:r>
      </w:hyperlink>
    </w:p>
    <w:p w14:paraId="127316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Driver-Dunckley, E., Stonnington, C. M., Locke, D. E. C., &amp; Noe, K. (2011). Comparison of psychogenic movement disorders and psychogenic nonepileptic seizures: Is phenotype clinically important? </w:t>
      </w:r>
      <w:r w:rsidRPr="00AF3164">
        <w:rPr>
          <w:rFonts w:ascii="Times New Roman" w:eastAsia="Times New Roman" w:hAnsi="Times New Roman" w:cs="Times New Roman"/>
          <w:i/>
          <w:iCs/>
          <w:sz w:val="24"/>
          <w:szCs w:val="24"/>
        </w:rPr>
        <w:t>Psychosomatics: Journal of Consultation and Liaison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(4), 337–345. </w:t>
      </w:r>
      <w:hyperlink r:id="rId329" w:history="1">
        <w:r w:rsidRPr="00AF3164">
          <w:rPr>
            <w:rFonts w:ascii="Times New Roman" w:eastAsia="Times New Roman" w:hAnsi="Times New Roman" w:cs="Times New Roman"/>
            <w:color w:val="0000FF"/>
            <w:sz w:val="24"/>
            <w:szCs w:val="24"/>
            <w:u w:val="single"/>
          </w:rPr>
          <w:t>https://doi.org/10.1016/j.psym.2011.01.008</w:t>
        </w:r>
      </w:hyperlink>
    </w:p>
    <w:p w14:paraId="64443B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Drury, P., Araujo, G., Dennis, M., Calhoun, C., &amp; Beckham, J. (2006). Personality Assessment Inventory Profiles in women with PTSD and Major Depressive Disorders. </w:t>
      </w:r>
      <w:r w:rsidRPr="00AF3164">
        <w:rPr>
          <w:rFonts w:ascii="Times New Roman" w:eastAsia="Times New Roman" w:hAnsi="Times New Roman" w:cs="Times New Roman"/>
          <w:i/>
          <w:iCs/>
          <w:sz w:val="24"/>
          <w:szCs w:val="24"/>
        </w:rPr>
        <w:t>International Society for Traumatic Stress Studies 22nd Annual Meeting</w:t>
      </w:r>
      <w:r w:rsidRPr="00AF3164">
        <w:rPr>
          <w:rFonts w:ascii="Times New Roman" w:eastAsia="Times New Roman" w:hAnsi="Times New Roman" w:cs="Times New Roman"/>
          <w:sz w:val="24"/>
          <w:szCs w:val="24"/>
        </w:rPr>
        <w:t>.</w:t>
      </w:r>
    </w:p>
    <w:p w14:paraId="28AF35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Drury, P., Calhoun, P. S., Boggs, C., Araujo, G., Dennis, M. F., &amp; Beckham, J. C. (2009). Influences of comorbid disorders on Personality Assessment Inventory profiles in women with posttraumatic stress disorder.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(2), 119–128. </w:t>
      </w:r>
      <w:hyperlink r:id="rId330" w:history="1">
        <w:r w:rsidRPr="00AF3164">
          <w:rPr>
            <w:rFonts w:ascii="Times New Roman" w:eastAsia="Times New Roman" w:hAnsi="Times New Roman" w:cs="Times New Roman"/>
            <w:color w:val="0000FF"/>
            <w:sz w:val="24"/>
            <w:szCs w:val="24"/>
            <w:u w:val="single"/>
          </w:rPr>
          <w:t>https://doi.org/10.1007/s10862-008-9101-5</w:t>
        </w:r>
      </w:hyperlink>
    </w:p>
    <w:p w14:paraId="64B09FF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Du, J. H., Kang, J. K., Rho, S. H., &amp; Oh, S. W. (2004). PAI profiles of patients with depression related disorders. </w:t>
      </w:r>
      <w:r w:rsidRPr="00AF3164">
        <w:rPr>
          <w:rFonts w:ascii="Times New Roman" w:eastAsia="Times New Roman" w:hAnsi="Times New Roman" w:cs="Times New Roman"/>
          <w:i/>
          <w:iCs/>
          <w:sz w:val="24"/>
          <w:szCs w:val="24"/>
        </w:rPr>
        <w:t>Journal of Wonkwang Medical 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(2), 281–290.</w:t>
      </w:r>
    </w:p>
    <w:p w14:paraId="66F4B4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Dudas, R. B., Mole, T. B., Morris, L. S., Denman, C., Hill, E., Szalma, B., Evans, D., Dunn, B., Fletcher, P., &amp; Voon, V. (2017). Amygdala and dlPFC abnormalities, with aberrant connectivity and habituation in response to emotional stimuli in females with BPD. </w:t>
      </w:r>
      <w:r w:rsidRPr="00AF3164">
        <w:rPr>
          <w:rFonts w:ascii="Times New Roman" w:eastAsia="Times New Roman" w:hAnsi="Times New Roman" w:cs="Times New Roman"/>
          <w:i/>
          <w:iCs/>
          <w:sz w:val="24"/>
          <w:szCs w:val="24"/>
        </w:rPr>
        <w:t>J. Affect.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208</w:t>
      </w:r>
      <w:r w:rsidRPr="00AF3164">
        <w:rPr>
          <w:rFonts w:ascii="Times New Roman" w:eastAsia="Times New Roman" w:hAnsi="Times New Roman" w:cs="Times New Roman"/>
          <w:sz w:val="24"/>
          <w:szCs w:val="24"/>
        </w:rPr>
        <w:t xml:space="preserve">, 460–466. </w:t>
      </w:r>
      <w:hyperlink r:id="rId331" w:history="1">
        <w:r w:rsidRPr="00AF3164">
          <w:rPr>
            <w:rFonts w:ascii="Times New Roman" w:eastAsia="Times New Roman" w:hAnsi="Times New Roman" w:cs="Times New Roman"/>
            <w:color w:val="0000FF"/>
            <w:sz w:val="24"/>
            <w:szCs w:val="24"/>
            <w:u w:val="single"/>
          </w:rPr>
          <w:t>https://doi.org/10.1016/j.jad.2016.10.043</w:t>
        </w:r>
      </w:hyperlink>
    </w:p>
    <w:p w14:paraId="54BF2A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Duellman, R. M. (2002). </w:t>
      </w:r>
      <w:r w:rsidRPr="00AF3164">
        <w:rPr>
          <w:rFonts w:ascii="Times New Roman" w:eastAsia="Times New Roman" w:hAnsi="Times New Roman" w:cs="Times New Roman"/>
          <w:i/>
          <w:iCs/>
          <w:sz w:val="24"/>
          <w:szCs w:val="24"/>
        </w:rPr>
        <w:t>Use of the Personality Assessment Inventory (PAI) in forensic and correctional settings: Evidence for concurrent validity</w:t>
      </w:r>
      <w:r w:rsidRPr="00AF3164">
        <w:rPr>
          <w:rFonts w:ascii="Times New Roman" w:eastAsia="Times New Roman" w:hAnsi="Times New Roman" w:cs="Times New Roman"/>
          <w:sz w:val="24"/>
          <w:szCs w:val="24"/>
        </w:rPr>
        <w:t xml:space="preserve"> [Doctoral Dissertation].</w:t>
      </w:r>
    </w:p>
    <w:p w14:paraId="44BE75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Duellman, R. M., &amp; Bowers, T. G. (2002). Use of the Personality Assessment Inventory (PAI) in forensic and correctional settings: Evidence for construct validity. </w:t>
      </w:r>
      <w:r w:rsidRPr="00AF3164">
        <w:rPr>
          <w:rFonts w:ascii="Times New Roman" w:eastAsia="Times New Roman" w:hAnsi="Times New Roman" w:cs="Times New Roman"/>
          <w:i/>
          <w:iCs/>
          <w:sz w:val="24"/>
          <w:szCs w:val="24"/>
        </w:rPr>
        <w:t>International Journal of Forensic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42–57.</w:t>
      </w:r>
    </w:p>
    <w:p w14:paraId="59BE8F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Duffy, M. K., Ruegger, L. K., Tiegreen, S. B., &amp; Kurtz, J. E. (2017). Ego Development and the Internalization of Conflict in Young Adults. </w:t>
      </w:r>
      <w:r w:rsidRPr="00AF3164">
        <w:rPr>
          <w:rFonts w:ascii="Times New Roman" w:eastAsia="Times New Roman" w:hAnsi="Times New Roman" w:cs="Times New Roman"/>
          <w:i/>
          <w:iCs/>
          <w:sz w:val="24"/>
          <w:szCs w:val="24"/>
        </w:rPr>
        <w:t>J. Adult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 40–47. </w:t>
      </w:r>
      <w:hyperlink r:id="rId332" w:history="1">
        <w:r w:rsidRPr="00AF3164">
          <w:rPr>
            <w:rFonts w:ascii="Times New Roman" w:eastAsia="Times New Roman" w:hAnsi="Times New Roman" w:cs="Times New Roman"/>
            <w:color w:val="0000FF"/>
            <w:sz w:val="24"/>
            <w:szCs w:val="24"/>
            <w:u w:val="single"/>
          </w:rPr>
          <w:t>https://doi.org/10.1007/s10804-016-9245-6</w:t>
        </w:r>
      </w:hyperlink>
    </w:p>
    <w:p w14:paraId="7E9D1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Duhamel, P., &amp; Hospital, S. R. (2005). Criterion, construct and concurrent validity of a norm-referenced measure of malingering in pain patients. </w:t>
      </w:r>
      <w:r w:rsidRPr="00AF3164">
        <w:rPr>
          <w:rFonts w:ascii="Times New Roman" w:eastAsia="Times New Roman" w:hAnsi="Times New Roman" w:cs="Times New Roman"/>
          <w:i/>
          <w:iCs/>
          <w:sz w:val="24"/>
          <w:szCs w:val="24"/>
        </w:rPr>
        <w:t>J.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S70.</w:t>
      </w:r>
    </w:p>
    <w:p w14:paraId="6B9D90E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Duncan, S. A., &amp; Ausborn, D. L. (2002). The use of reliable digits to detect malingering in a criminal forensic pretrial population.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(1), 56–61. </w:t>
      </w:r>
      <w:hyperlink r:id="rId333" w:history="1">
        <w:r w:rsidRPr="00AF3164">
          <w:rPr>
            <w:rFonts w:ascii="Times New Roman" w:eastAsia="Times New Roman" w:hAnsi="Times New Roman" w:cs="Times New Roman"/>
            <w:color w:val="0000FF"/>
            <w:sz w:val="24"/>
            <w:szCs w:val="24"/>
            <w:u w:val="single"/>
          </w:rPr>
          <w:t>https://doi.org/10.1177/1073191102009001007</w:t>
        </w:r>
      </w:hyperlink>
    </w:p>
    <w:p w14:paraId="16CBEF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Dunham, J. D. (2001). </w:t>
      </w:r>
      <w:r w:rsidRPr="00AF3164">
        <w:rPr>
          <w:rFonts w:ascii="Times New Roman" w:eastAsia="Times New Roman" w:hAnsi="Times New Roman" w:cs="Times New Roman"/>
          <w:i/>
          <w:iCs/>
          <w:sz w:val="24"/>
          <w:szCs w:val="24"/>
        </w:rPr>
        <w:t>Analysis of the Personality Assessment Inventory among male mentally ill prison inmates</w:t>
      </w:r>
      <w:r w:rsidRPr="00AF3164">
        <w:rPr>
          <w:rFonts w:ascii="Times New Roman" w:eastAsia="Times New Roman" w:hAnsi="Times New Roman" w:cs="Times New Roman"/>
          <w:sz w:val="24"/>
          <w:szCs w:val="24"/>
        </w:rPr>
        <w:t xml:space="preserve"> [Ph.D. Thesis, ProQuest Information &amp; Learning, US]. </w:t>
      </w:r>
      <w:hyperlink r:id="rId334" w:history="1">
        <w:r w:rsidRPr="00AF3164">
          <w:rPr>
            <w:rFonts w:ascii="Times New Roman" w:eastAsia="Times New Roman" w:hAnsi="Times New Roman" w:cs="Times New Roman"/>
            <w:color w:val="0000FF"/>
            <w:sz w:val="24"/>
            <w:szCs w:val="24"/>
            <w:u w:val="single"/>
          </w:rPr>
          <w:t>http://search.ebscohost.com/login.aspx?direct=true&amp;db=psyh&amp;AN=2001-95022-244&amp;site=ehost-live</w:t>
        </w:r>
      </w:hyperlink>
    </w:p>
    <w:p w14:paraId="28C1A3A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Dunkel, T. M. (2005). </w:t>
      </w:r>
      <w:r w:rsidRPr="00AF3164">
        <w:rPr>
          <w:rFonts w:ascii="Times New Roman" w:eastAsia="Times New Roman" w:hAnsi="Times New Roman" w:cs="Times New Roman"/>
          <w:i/>
          <w:iCs/>
          <w:sz w:val="24"/>
          <w:szCs w:val="24"/>
        </w:rPr>
        <w:t>Concurrent validation of the emotional assessment system and the Personality Assessment Inventory</w:t>
      </w:r>
      <w:r w:rsidRPr="00AF3164">
        <w:rPr>
          <w:rFonts w:ascii="Times New Roman" w:eastAsia="Times New Roman" w:hAnsi="Times New Roman" w:cs="Times New Roman"/>
          <w:sz w:val="24"/>
          <w:szCs w:val="24"/>
        </w:rPr>
        <w:t xml:space="preserve"> [Ph.D. Thesis, Roosevelt University]. </w:t>
      </w:r>
      <w:hyperlink r:id="rId335" w:history="1">
        <w:r w:rsidRPr="00AF3164">
          <w:rPr>
            <w:rFonts w:ascii="Times New Roman" w:eastAsia="Times New Roman" w:hAnsi="Times New Roman" w:cs="Times New Roman"/>
            <w:color w:val="0000FF"/>
            <w:sz w:val="24"/>
            <w:szCs w:val="24"/>
            <w:u w:val="single"/>
          </w:rPr>
          <w:t>https://elibrary.ru/item.asp?id=9364475</w:t>
        </w:r>
      </w:hyperlink>
    </w:p>
    <w:p w14:paraId="27B138F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Dunsmoir, B. A. (1995). </w:t>
      </w:r>
      <w:r w:rsidRPr="00AF3164">
        <w:rPr>
          <w:rFonts w:ascii="Times New Roman" w:eastAsia="Times New Roman" w:hAnsi="Times New Roman" w:cs="Times New Roman"/>
          <w:i/>
          <w:iCs/>
          <w:sz w:val="24"/>
          <w:szCs w:val="24"/>
        </w:rPr>
        <w:t>Detecting dissimulation on the PAI: Incremental validity of response latencies to the impression management scales of a computer-administered Personality Assessment Inventory</w:t>
      </w:r>
      <w:r w:rsidRPr="00AF3164">
        <w:rPr>
          <w:rFonts w:ascii="Times New Roman" w:eastAsia="Times New Roman" w:hAnsi="Times New Roman" w:cs="Times New Roman"/>
          <w:sz w:val="24"/>
          <w:szCs w:val="24"/>
        </w:rPr>
        <w:t xml:space="preserve"> [Ph.D. Thesis, Fordham University]. </w:t>
      </w:r>
      <w:hyperlink r:id="rId336" w:history="1">
        <w:r w:rsidRPr="00AF3164">
          <w:rPr>
            <w:rFonts w:ascii="Times New Roman" w:eastAsia="Times New Roman" w:hAnsi="Times New Roman" w:cs="Times New Roman"/>
            <w:color w:val="0000FF"/>
            <w:sz w:val="24"/>
            <w:szCs w:val="24"/>
            <w:u w:val="single"/>
          </w:rPr>
          <w:t>http://search.ebscohost.com/login.aspx?direct=true&amp;db=psyh&amp;AN=1996-95013-179&amp;site=ehost-live</w:t>
        </w:r>
      </w:hyperlink>
    </w:p>
    <w:p w14:paraId="54E2D4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Dupuis, M., Meier, E., Rudaz, D., Strippoli, M.-P. F., Castelao, E., Preisig, M., &amp; Vandeleur, C. L. (2017). </w:t>
      </w:r>
      <w:r w:rsidRPr="00AF3164">
        <w:rPr>
          <w:rFonts w:ascii="Times New Roman" w:eastAsia="Times New Roman" w:hAnsi="Times New Roman" w:cs="Times New Roman"/>
          <w:i/>
          <w:iCs/>
          <w:sz w:val="24"/>
          <w:szCs w:val="24"/>
        </w:rPr>
        <w:t>Psychiatric symptoms and response quality to self-rated personality tests: Evidence from the PsyCoLaus study. Psychiatry Research, 252</w:t>
      </w:r>
      <w:r w:rsidRPr="00AF3164">
        <w:rPr>
          <w:rFonts w:ascii="Times New Roman" w:eastAsia="Times New Roman" w:hAnsi="Times New Roman" w:cs="Times New Roman"/>
          <w:sz w:val="24"/>
          <w:szCs w:val="24"/>
        </w:rPr>
        <w:t>.</w:t>
      </w:r>
    </w:p>
    <w:p w14:paraId="1CF7DB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Durrett, C., Trull, T. J., &amp; Silk, K. (2004). Retrospective measures of childhood abuse: Concurrent validity and reliability in a nonclinical sample with borderline features.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178–192. </w:t>
      </w:r>
      <w:hyperlink r:id="rId337" w:history="1">
        <w:r w:rsidRPr="00AF3164">
          <w:rPr>
            <w:rFonts w:ascii="Times New Roman" w:eastAsia="Times New Roman" w:hAnsi="Times New Roman" w:cs="Times New Roman"/>
            <w:color w:val="0000FF"/>
            <w:sz w:val="24"/>
            <w:szCs w:val="24"/>
            <w:u w:val="single"/>
          </w:rPr>
          <w:t>https://doi.org/10.1521/pedi.18.2.178.32778</w:t>
        </w:r>
      </w:hyperlink>
    </w:p>
    <w:p w14:paraId="6BAF806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Dutton, D. G., &amp; Bodnarchuk, M. (2004). Through a psychological lens: Personality disorder and spouse assault. In </w:t>
      </w:r>
      <w:r w:rsidRPr="00AF3164">
        <w:rPr>
          <w:rFonts w:ascii="Times New Roman" w:eastAsia="Times New Roman" w:hAnsi="Times New Roman" w:cs="Times New Roman"/>
          <w:i/>
          <w:iCs/>
          <w:sz w:val="24"/>
          <w:szCs w:val="24"/>
        </w:rPr>
        <w:t>Current Controversies in Family Violence</w:t>
      </w:r>
      <w:r w:rsidRPr="00AF3164">
        <w:rPr>
          <w:rFonts w:ascii="Times New Roman" w:eastAsia="Times New Roman" w:hAnsi="Times New Roman" w:cs="Times New Roman"/>
          <w:sz w:val="24"/>
          <w:szCs w:val="24"/>
        </w:rPr>
        <w:t xml:space="preserve"> (pp. 5–18). Newbury Pa.</w:t>
      </w:r>
    </w:p>
    <w:p w14:paraId="46DEB0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Duval, J., Ensink, K., Normandin, L., Sharp, C., &amp; Fonagy, P. (2017). Measuring reflective functioning in adolescents: Relations to personality disorders and psychological difficulties. </w:t>
      </w:r>
      <w:r w:rsidRPr="00AF3164">
        <w:rPr>
          <w:rFonts w:ascii="Times New Roman" w:eastAsia="Times New Roman" w:hAnsi="Times New Roman" w:cs="Times New Roman"/>
          <w:i/>
          <w:iCs/>
          <w:sz w:val="24"/>
          <w:szCs w:val="24"/>
        </w:rPr>
        <w:t>Adolesc. Psychiatry</w:t>
      </w:r>
      <w:r w:rsidRPr="00AF3164">
        <w:rPr>
          <w:rFonts w:ascii="Times New Roman" w:eastAsia="Times New Roman" w:hAnsi="Times New Roman" w:cs="Times New Roman"/>
          <w:sz w:val="24"/>
          <w:szCs w:val="24"/>
        </w:rPr>
        <w:t xml:space="preserve">, 1–16. </w:t>
      </w:r>
      <w:hyperlink r:id="rId338" w:history="1">
        <w:r w:rsidRPr="00AF3164">
          <w:rPr>
            <w:rFonts w:ascii="Times New Roman" w:eastAsia="Times New Roman" w:hAnsi="Times New Roman" w:cs="Times New Roman"/>
            <w:color w:val="0000FF"/>
            <w:sz w:val="24"/>
            <w:szCs w:val="24"/>
            <w:u w:val="single"/>
          </w:rPr>
          <w:t>https://doi.org/10.2174/2210676608666180208161619</w:t>
        </w:r>
      </w:hyperlink>
    </w:p>
    <w:p w14:paraId="681CCC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Dyer, F. J. (2018). </w:t>
      </w:r>
      <w:r w:rsidRPr="00AF3164">
        <w:rPr>
          <w:rFonts w:ascii="Times New Roman" w:eastAsia="Times New Roman" w:hAnsi="Times New Roman" w:cs="Times New Roman"/>
          <w:i/>
          <w:iCs/>
          <w:sz w:val="24"/>
          <w:szCs w:val="24"/>
        </w:rPr>
        <w:t>Prediction of psychiatric hospitalization</w:t>
      </w:r>
      <w:r w:rsidRPr="00AF3164">
        <w:rPr>
          <w:rFonts w:ascii="Times New Roman" w:eastAsia="Times New Roman" w:hAnsi="Times New Roman" w:cs="Times New Roman"/>
          <w:sz w:val="24"/>
          <w:szCs w:val="24"/>
        </w:rPr>
        <w:t>.</w:t>
      </w:r>
    </w:p>
    <w:p w14:paraId="33CE48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Eakin, D. E. (2005). </w:t>
      </w:r>
      <w:r w:rsidRPr="00AF3164">
        <w:rPr>
          <w:rFonts w:ascii="Times New Roman" w:eastAsia="Times New Roman" w:hAnsi="Times New Roman" w:cs="Times New Roman"/>
          <w:i/>
          <w:iCs/>
          <w:sz w:val="24"/>
          <w:szCs w:val="24"/>
        </w:rPr>
        <w:t>Detection of feigned posttraumatic stress disorder: A multimodal assessment strategy</w:t>
      </w:r>
      <w:r w:rsidRPr="00AF3164">
        <w:rPr>
          <w:rFonts w:ascii="Times New Roman" w:eastAsia="Times New Roman" w:hAnsi="Times New Roman" w:cs="Times New Roman"/>
          <w:sz w:val="24"/>
          <w:szCs w:val="24"/>
        </w:rPr>
        <w:t xml:space="preserve"> [Ph.D. Thesis, Auburn University]. </w:t>
      </w:r>
      <w:hyperlink r:id="rId339" w:history="1">
        <w:r w:rsidRPr="00AF3164">
          <w:rPr>
            <w:rFonts w:ascii="Times New Roman" w:eastAsia="Times New Roman" w:hAnsi="Times New Roman" w:cs="Times New Roman"/>
            <w:color w:val="0000FF"/>
            <w:sz w:val="24"/>
            <w:szCs w:val="24"/>
            <w:u w:val="single"/>
          </w:rPr>
          <w:t>https://elibrary.ru/item.asp?id=9041590</w:t>
        </w:r>
      </w:hyperlink>
    </w:p>
    <w:p w14:paraId="0BBA6E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Eakin, D. E., Weathers, F. W., Benson, T. B., Anderson, C. F., &amp; Funderburk, B. (2006). Detection of Feigned Posttraumatic Stress Disorder: A Comparison of the MMPI-2 and PAI.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(3), 145–155. </w:t>
      </w:r>
      <w:hyperlink r:id="rId340" w:history="1">
        <w:r w:rsidRPr="00AF3164">
          <w:rPr>
            <w:rFonts w:ascii="Times New Roman" w:eastAsia="Times New Roman" w:hAnsi="Times New Roman" w:cs="Times New Roman"/>
            <w:color w:val="0000FF"/>
            <w:sz w:val="24"/>
            <w:szCs w:val="24"/>
            <w:u w:val="single"/>
          </w:rPr>
          <w:t>https://doi.org/10.1007/s10862-005-9006-5</w:t>
        </w:r>
      </w:hyperlink>
    </w:p>
    <w:p w14:paraId="0A397A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Echemendia, R. J., Webbe, F. M., Merritt, V. C., &amp; González, G. (2019). Assessment in sports: Psychological and neuropsychological approaches. In </w:t>
      </w:r>
      <w:r w:rsidRPr="00AF3164">
        <w:rPr>
          <w:rFonts w:ascii="Times New Roman" w:eastAsia="Times New Roman" w:hAnsi="Times New Roman" w:cs="Times New Roman"/>
          <w:i/>
          <w:iCs/>
          <w:sz w:val="24"/>
          <w:szCs w:val="24"/>
        </w:rPr>
        <w:t>Handbook of psychological assessment, 4th ed.</w:t>
      </w:r>
      <w:r w:rsidRPr="00AF3164">
        <w:rPr>
          <w:rFonts w:ascii="Times New Roman" w:eastAsia="Times New Roman" w:hAnsi="Times New Roman" w:cs="Times New Roman"/>
          <w:sz w:val="24"/>
          <w:szCs w:val="24"/>
        </w:rPr>
        <w:t xml:space="preserve"> (pp. 275–304). Elsevier Academic Press.</w:t>
      </w:r>
    </w:p>
    <w:p w14:paraId="5A212E6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(2009). Interpersonal characteristics of male criminal offenders: Personality, psychopathological, and behavioral correlates. </w:t>
      </w:r>
      <w:r w:rsidRPr="00AF3164">
        <w:rPr>
          <w:rFonts w:ascii="Times New Roman" w:eastAsia="Times New Roman" w:hAnsi="Times New Roman" w:cs="Times New Roman"/>
          <w:i/>
          <w:iCs/>
          <w:sz w:val="24"/>
          <w:szCs w:val="24"/>
        </w:rPr>
        <w:t>2009 American Psychology-Law Society Conference</w:t>
      </w:r>
      <w:r w:rsidRPr="00AF3164">
        <w:rPr>
          <w:rFonts w:ascii="Times New Roman" w:eastAsia="Times New Roman" w:hAnsi="Times New Roman" w:cs="Times New Roman"/>
          <w:sz w:val="24"/>
          <w:szCs w:val="24"/>
        </w:rPr>
        <w:t>.</w:t>
      </w:r>
    </w:p>
    <w:p w14:paraId="45FDF1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(2009). Interpersonal characteristics of male criminal offenders: Personality, psychopathological, and behavioral correlates.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89–98. </w:t>
      </w:r>
      <w:hyperlink r:id="rId341" w:history="1">
        <w:r w:rsidRPr="00AF3164">
          <w:rPr>
            <w:rFonts w:ascii="Times New Roman" w:eastAsia="Times New Roman" w:hAnsi="Times New Roman" w:cs="Times New Roman"/>
            <w:color w:val="0000FF"/>
            <w:sz w:val="24"/>
            <w:szCs w:val="24"/>
            <w:u w:val="single"/>
          </w:rPr>
          <w:t>https://doi.org/10.1037/a0014856</w:t>
        </w:r>
      </w:hyperlink>
    </w:p>
    <w:p w14:paraId="3A2E10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Buffington-Vollum, J. K., Colwell, K. W., Johnson, D. W., &amp; Johnson, J. K. (2002). Psychopathy and institutional misbehavior among incarcerated sex offenders: A comparison of the Psychopathy Checklist-Revised and the Personality Assessment Inventory. </w:t>
      </w:r>
      <w:r w:rsidRPr="00AF3164">
        <w:rPr>
          <w:rFonts w:ascii="Times New Roman" w:eastAsia="Times New Roman" w:hAnsi="Times New Roman" w:cs="Times New Roman"/>
          <w:i/>
          <w:iCs/>
          <w:sz w:val="24"/>
          <w:szCs w:val="24"/>
        </w:rPr>
        <w:t>The International Journal of Forensic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(1), 49–58. </w:t>
      </w:r>
      <w:hyperlink r:id="rId342" w:history="1">
        <w:r w:rsidRPr="00AF3164">
          <w:rPr>
            <w:rFonts w:ascii="Times New Roman" w:eastAsia="Times New Roman" w:hAnsi="Times New Roman" w:cs="Times New Roman"/>
            <w:color w:val="0000FF"/>
            <w:sz w:val="24"/>
            <w:szCs w:val="24"/>
            <w:u w:val="single"/>
          </w:rPr>
          <w:t>https://doi.org/10.1080/14999013.2002.10471160</w:t>
        </w:r>
      </w:hyperlink>
    </w:p>
    <w:p w14:paraId="142AD3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Buffington-Vollum, J. K., Keilen, A., Roskamp, P., &amp; Anthony, C. (2005a). Predictions of future dangerousness in capital murder trials: Is it time to “disinvent the wheel?”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55–86.</w:t>
      </w:r>
    </w:p>
    <w:p w14:paraId="4A00133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Buffington-Vollum, J. K., Keilen, A., Roskamp, P., &amp; Anthony, C. (2005b). Predictions of future dangerousness in capital murder trials: Is it time to “disinvent the wheel? </w:t>
      </w:r>
      <w:r w:rsidRPr="00AF3164">
        <w:rPr>
          <w:rFonts w:ascii="Times New Roman" w:eastAsia="Times New Roman" w:hAnsi="Times New Roman" w:cs="Times New Roman"/>
          <w:i/>
          <w:iCs/>
          <w:sz w:val="24"/>
          <w:szCs w:val="24"/>
        </w:rPr>
        <w:t>Law and Human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55–86.</w:t>
      </w:r>
    </w:p>
    <w:p w14:paraId="7FECFB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Cruise, K. R., &amp; Buffington-Vollum, J. K. (2001). Forensic and correctional applications of the Personality Assessment Inventory. </w:t>
      </w:r>
      <w:r w:rsidRPr="00AF3164">
        <w:rPr>
          <w:rFonts w:ascii="Times New Roman" w:eastAsia="Times New Roman" w:hAnsi="Times New Roman" w:cs="Times New Roman"/>
          <w:i/>
          <w:iCs/>
          <w:sz w:val="24"/>
          <w:szCs w:val="24"/>
        </w:rPr>
        <w:t>Behav. Sci.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(4), 519–543. </w:t>
      </w:r>
      <w:hyperlink r:id="rId343" w:history="1">
        <w:r w:rsidRPr="00AF3164">
          <w:rPr>
            <w:rFonts w:ascii="Times New Roman" w:eastAsia="Times New Roman" w:hAnsi="Times New Roman" w:cs="Times New Roman"/>
            <w:color w:val="0000FF"/>
            <w:sz w:val="24"/>
            <w:szCs w:val="24"/>
            <w:u w:val="single"/>
          </w:rPr>
          <w:t>https://doi.org/10.1002/bsl.457</w:t>
        </w:r>
      </w:hyperlink>
    </w:p>
    <w:p w14:paraId="41846F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Edens, J. F., &amp; Douglas, K. S. (2018). Cross-validation of the Personality Assessment Inventory “Chronic Suicide Risk Index: S_Chron” in a large sample of offenders.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259</w:t>
      </w:r>
      <w:r w:rsidRPr="00AF3164">
        <w:rPr>
          <w:rFonts w:ascii="Times New Roman" w:eastAsia="Times New Roman" w:hAnsi="Times New Roman" w:cs="Times New Roman"/>
          <w:sz w:val="24"/>
          <w:szCs w:val="24"/>
        </w:rPr>
        <w:t xml:space="preserve">, 439–441. </w:t>
      </w:r>
      <w:hyperlink r:id="rId344" w:history="1">
        <w:r w:rsidRPr="00AF3164">
          <w:rPr>
            <w:rFonts w:ascii="Times New Roman" w:eastAsia="Times New Roman" w:hAnsi="Times New Roman" w:cs="Times New Roman"/>
            <w:color w:val="0000FF"/>
            <w:sz w:val="24"/>
            <w:szCs w:val="24"/>
            <w:u w:val="single"/>
          </w:rPr>
          <w:t>https://doi.org/10.1016/j.psychres.2017.11.023</w:t>
        </w:r>
      </w:hyperlink>
    </w:p>
    <w:p w14:paraId="10A4B9D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Hart, S. D., Johnson, D. W., Johnson, J. K., &amp; Olver, M. E. (2000). Use of the Personality Assessment Inventory to assess psychopathy in offender populations.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 132–139. </w:t>
      </w:r>
      <w:hyperlink r:id="rId345" w:history="1">
        <w:r w:rsidRPr="00AF3164">
          <w:rPr>
            <w:rFonts w:ascii="Times New Roman" w:eastAsia="Times New Roman" w:hAnsi="Times New Roman" w:cs="Times New Roman"/>
            <w:color w:val="0000FF"/>
            <w:sz w:val="24"/>
            <w:szCs w:val="24"/>
            <w:u w:val="single"/>
          </w:rPr>
          <w:t>https://doi.org/10.1037/1040-3590.12.2.132</w:t>
        </w:r>
      </w:hyperlink>
    </w:p>
    <w:p w14:paraId="1A7918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Marcus, D. K., &amp; Ruiz, M. A. (2008). Taxometric analyses of borderline personality features in a large-scale male and female offender sample. </w:t>
      </w:r>
      <w:r w:rsidRPr="00AF3164">
        <w:rPr>
          <w:rFonts w:ascii="Times New Roman" w:eastAsia="Times New Roman" w:hAnsi="Times New Roman" w:cs="Times New Roman"/>
          <w:i/>
          <w:iCs/>
          <w:sz w:val="24"/>
          <w:szCs w:val="24"/>
        </w:rPr>
        <w:t>J. Abnorm.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117</w:t>
      </w:r>
      <w:r w:rsidRPr="00AF3164">
        <w:rPr>
          <w:rFonts w:ascii="Times New Roman" w:eastAsia="Times New Roman" w:hAnsi="Times New Roman" w:cs="Times New Roman"/>
          <w:sz w:val="24"/>
          <w:szCs w:val="24"/>
        </w:rPr>
        <w:t xml:space="preserve">(3), 705–711. </w:t>
      </w:r>
      <w:hyperlink r:id="rId346" w:history="1">
        <w:r w:rsidRPr="00AF3164">
          <w:rPr>
            <w:rFonts w:ascii="Times New Roman" w:eastAsia="Times New Roman" w:hAnsi="Times New Roman" w:cs="Times New Roman"/>
            <w:color w:val="0000FF"/>
            <w:sz w:val="24"/>
            <w:szCs w:val="24"/>
            <w:u w:val="single"/>
          </w:rPr>
          <w:t>https://doi.org/10.1037/0021-843X.117.3.705</w:t>
        </w:r>
      </w:hyperlink>
    </w:p>
    <w:p w14:paraId="32B1ED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Penson, B. N., Smith, S. T., &amp; Ruchensky, J. R. (2019). Examining the utility of the Personality Assessment Screener in three criminal justice examples. </w:t>
      </w:r>
      <w:r w:rsidRPr="00AF3164">
        <w:rPr>
          <w:rFonts w:ascii="Times New Roman" w:eastAsia="Times New Roman" w:hAnsi="Times New Roman" w:cs="Times New Roman"/>
          <w:i/>
          <w:iCs/>
          <w:sz w:val="24"/>
          <w:szCs w:val="24"/>
        </w:rPr>
        <w:t>Psychological Services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(4), 664–674. </w:t>
      </w:r>
      <w:hyperlink r:id="rId347" w:history="1">
        <w:r w:rsidRPr="00AF3164">
          <w:rPr>
            <w:rFonts w:ascii="Times New Roman" w:eastAsia="Times New Roman" w:hAnsi="Times New Roman" w:cs="Times New Roman"/>
            <w:color w:val="0000FF"/>
            <w:sz w:val="24"/>
            <w:szCs w:val="24"/>
            <w:u w:val="single"/>
          </w:rPr>
          <w:t>https://doi.org/10.1037/ser0000251</w:t>
        </w:r>
      </w:hyperlink>
    </w:p>
    <w:p w14:paraId="6EEDE6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Poythress, N. G., &amp; Watkins, M. M. (2001). Further validation of the Psychopathic Personality Inventory among offenders: Personality and behavioral correlates.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(5), 403–415. </w:t>
      </w:r>
      <w:hyperlink r:id="rId348" w:history="1">
        <w:r w:rsidRPr="00AF3164">
          <w:rPr>
            <w:rFonts w:ascii="Times New Roman" w:eastAsia="Times New Roman" w:hAnsi="Times New Roman" w:cs="Times New Roman"/>
            <w:color w:val="0000FF"/>
            <w:sz w:val="24"/>
            <w:szCs w:val="24"/>
            <w:u w:val="single"/>
          </w:rPr>
          <w:t>https://doi.org/10.1521/pedi.15.5.403.19202</w:t>
        </w:r>
      </w:hyperlink>
    </w:p>
    <w:p w14:paraId="379F8C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Poythress, N. G., &amp; Watkins-Clay, M. M. (2007). Detection of malingering in psychiatric unit and general population prison inmates: A comparison of the PAI, SIMS, and SIRS.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33–42. </w:t>
      </w:r>
      <w:hyperlink r:id="rId349" w:history="1">
        <w:r w:rsidRPr="00AF3164">
          <w:rPr>
            <w:rFonts w:ascii="Times New Roman" w:eastAsia="Times New Roman" w:hAnsi="Times New Roman" w:cs="Times New Roman"/>
            <w:color w:val="0000FF"/>
            <w:sz w:val="24"/>
            <w:szCs w:val="24"/>
            <w:u w:val="single"/>
          </w:rPr>
          <w:t>https://doi.org/10.1207/s15327752jpa8801_05</w:t>
        </w:r>
      </w:hyperlink>
    </w:p>
    <w:p w14:paraId="7ED1027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(2005). Personality assessment inventory interpretive report for correctional settings (PAI-CS). </w:t>
      </w:r>
      <w:r w:rsidRPr="00AF3164">
        <w:rPr>
          <w:rFonts w:ascii="Times New Roman" w:eastAsia="Times New Roman" w:hAnsi="Times New Roman" w:cs="Times New Roman"/>
          <w:i/>
          <w:iCs/>
          <w:sz w:val="24"/>
          <w:szCs w:val="24"/>
        </w:rPr>
        <w:t>Psychological Assessment Resources, Odessa, FL</w:t>
      </w:r>
      <w:r w:rsidRPr="00AF3164">
        <w:rPr>
          <w:rFonts w:ascii="Times New Roman" w:eastAsia="Times New Roman" w:hAnsi="Times New Roman" w:cs="Times New Roman"/>
          <w:sz w:val="24"/>
          <w:szCs w:val="24"/>
        </w:rPr>
        <w:t>.</w:t>
      </w:r>
    </w:p>
    <w:p w14:paraId="3357AB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(2006). On the validity of validity scales: The importance of defensive responding in the prediction of institutional misconduct.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220–224. </w:t>
      </w:r>
      <w:hyperlink r:id="rId350" w:history="1">
        <w:r w:rsidRPr="00AF3164">
          <w:rPr>
            <w:rFonts w:ascii="Times New Roman" w:eastAsia="Times New Roman" w:hAnsi="Times New Roman" w:cs="Times New Roman"/>
            <w:color w:val="0000FF"/>
            <w:sz w:val="24"/>
            <w:szCs w:val="24"/>
            <w:u w:val="single"/>
          </w:rPr>
          <w:t>https://doi.org/10.1037/1040-3590.18.2.220</w:t>
        </w:r>
      </w:hyperlink>
    </w:p>
    <w:p w14:paraId="4558508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(2008). Identification of mental disorders in an in-patient prison psychiatric unit: Examining the criterion-related validity of the Personality Assessment Inventory. </w:t>
      </w:r>
      <w:r w:rsidRPr="00AF3164">
        <w:rPr>
          <w:rFonts w:ascii="Times New Roman" w:eastAsia="Times New Roman" w:hAnsi="Times New Roman" w:cs="Times New Roman"/>
          <w:i/>
          <w:iCs/>
          <w:sz w:val="24"/>
          <w:szCs w:val="24"/>
        </w:rPr>
        <w:t>Psychol.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(2), 108–117. </w:t>
      </w:r>
      <w:hyperlink r:id="rId351" w:history="1">
        <w:r w:rsidRPr="00AF3164">
          <w:rPr>
            <w:rFonts w:ascii="Times New Roman" w:eastAsia="Times New Roman" w:hAnsi="Times New Roman" w:cs="Times New Roman"/>
            <w:color w:val="0000FF"/>
            <w:sz w:val="24"/>
            <w:szCs w:val="24"/>
            <w:u w:val="single"/>
          </w:rPr>
          <w:t>https://doi.org/10.1037/1541-1559.5.2.108</w:t>
        </w:r>
      </w:hyperlink>
    </w:p>
    <w:p w14:paraId="68166C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(2009). Predicting institutional aggression by defensive prison inmates: An examination of the personality assessment inventory treatment consideration scales. </w:t>
      </w:r>
      <w:r w:rsidRPr="00AF3164">
        <w:rPr>
          <w:rFonts w:ascii="Times New Roman" w:eastAsia="Times New Roman" w:hAnsi="Times New Roman" w:cs="Times New Roman"/>
          <w:i/>
          <w:iCs/>
          <w:sz w:val="24"/>
          <w:szCs w:val="24"/>
        </w:rPr>
        <w:t>Int. J. Forensic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(3), 178–185. </w:t>
      </w:r>
      <w:hyperlink r:id="rId352" w:history="1">
        <w:r w:rsidRPr="00AF3164">
          <w:rPr>
            <w:rFonts w:ascii="Times New Roman" w:eastAsia="Times New Roman" w:hAnsi="Times New Roman" w:cs="Times New Roman"/>
            <w:color w:val="0000FF"/>
            <w:sz w:val="24"/>
            <w:szCs w:val="24"/>
            <w:u w:val="single"/>
          </w:rPr>
          <w:t>https://doi.org/10.1080/14999010903358771</w:t>
        </w:r>
      </w:hyperlink>
    </w:p>
    <w:p w14:paraId="3F5667C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Truong, T. N., &amp; Otto, R. K. (2020). Classification accuracy of the rare symptoms and symptom combinations scales of the Structured Inventory of Malingered Symptomatology in three archival samples. </w:t>
      </w:r>
      <w:r w:rsidRPr="00AF3164">
        <w:rPr>
          <w:rFonts w:ascii="Times New Roman" w:eastAsia="Times New Roman" w:hAnsi="Times New Roman" w:cs="Times New Roman"/>
          <w:i/>
          <w:iCs/>
          <w:sz w:val="24"/>
          <w:szCs w:val="24"/>
        </w:rPr>
        <w:t>Law and Human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(2), 167–177. </w:t>
      </w:r>
      <w:hyperlink r:id="rId353" w:history="1">
        <w:r w:rsidRPr="00AF3164">
          <w:rPr>
            <w:rFonts w:ascii="Times New Roman" w:eastAsia="Times New Roman" w:hAnsi="Times New Roman" w:cs="Times New Roman"/>
            <w:color w:val="0000FF"/>
            <w:sz w:val="24"/>
            <w:szCs w:val="24"/>
            <w:u w:val="single"/>
          </w:rPr>
          <w:t>https://doi.org/10.1037/lhb0000361</w:t>
        </w:r>
      </w:hyperlink>
    </w:p>
    <w:p w14:paraId="70D709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&amp; Ruiz, M. (2005a). PAI ® Interpretive Report for Correctional Settings TM.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00</w:t>
      </w:r>
      <w:r w:rsidRPr="00AF3164">
        <w:rPr>
          <w:rFonts w:ascii="Times New Roman" w:eastAsia="Times New Roman" w:hAnsi="Times New Roman" w:cs="Times New Roman"/>
          <w:sz w:val="24"/>
          <w:szCs w:val="24"/>
        </w:rPr>
        <w:t>.</w:t>
      </w:r>
    </w:p>
    <w:p w14:paraId="0492F6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Edens, J., &amp; Ruiz, M. (2005b). </w:t>
      </w:r>
      <w:r w:rsidRPr="00AF3164">
        <w:rPr>
          <w:rFonts w:ascii="Times New Roman" w:eastAsia="Times New Roman" w:hAnsi="Times New Roman" w:cs="Times New Roman"/>
          <w:i/>
          <w:iCs/>
          <w:sz w:val="24"/>
          <w:szCs w:val="24"/>
        </w:rPr>
        <w:t xml:space="preserve">PAI ® Interpretive Report for Correctional Settings </w:t>
      </w:r>
      <w:r w:rsidRPr="00AF3164">
        <w:rPr>
          <w:rFonts w:ascii="Times New Roman" w:eastAsia="Times New Roman" w:hAnsi="Times New Roman" w:cs="Times New Roman"/>
          <w:i/>
          <w:iCs/>
          <w:sz w:val="24"/>
          <w:szCs w:val="24"/>
          <w:vertAlign w:val="superscript"/>
        </w:rPr>
        <w:t>TM</w:t>
      </w:r>
      <w:r w:rsidRPr="00AF3164">
        <w:rPr>
          <w:rFonts w:ascii="Times New Roman" w:eastAsia="Times New Roman" w:hAnsi="Times New Roman" w:cs="Times New Roman"/>
          <w:sz w:val="24"/>
          <w:szCs w:val="24"/>
        </w:rPr>
        <w:t xml:space="preserve"> (Vol. 00). Pyschological Assessment Resources.</w:t>
      </w:r>
    </w:p>
    <w:p w14:paraId="150624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&amp; Ruiz, M. (2009). Predicting institutional aggression by defensive prison inmates: An examination of the PAI Treatment Consideration Scales. </w:t>
      </w:r>
      <w:r w:rsidRPr="00AF3164">
        <w:rPr>
          <w:rFonts w:ascii="Times New Roman" w:eastAsia="Times New Roman" w:hAnsi="Times New Roman" w:cs="Times New Roman"/>
          <w:i/>
          <w:iCs/>
          <w:sz w:val="24"/>
          <w:szCs w:val="24"/>
        </w:rPr>
        <w:t>2009 American Psychology-Law Society Conference</w:t>
      </w:r>
      <w:r w:rsidRPr="00AF3164">
        <w:rPr>
          <w:rFonts w:ascii="Times New Roman" w:eastAsia="Times New Roman" w:hAnsi="Times New Roman" w:cs="Times New Roman"/>
          <w:sz w:val="24"/>
          <w:szCs w:val="24"/>
        </w:rPr>
        <w:t>.</w:t>
      </w:r>
    </w:p>
    <w:p w14:paraId="27A595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Edlis-Matityahou, M. (2010). </w:t>
      </w:r>
      <w:r w:rsidRPr="00AF3164">
        <w:rPr>
          <w:rFonts w:ascii="Times New Roman" w:eastAsia="Times New Roman" w:hAnsi="Times New Roman" w:cs="Times New Roman"/>
          <w:i/>
          <w:iCs/>
          <w:sz w:val="24"/>
          <w:szCs w:val="24"/>
        </w:rPr>
        <w:t>Prediction of Premature Termination within A University Counseling Center Setting: An Exploratory Study Using The Personality Assessment Inventory (PAI)</w:t>
      </w:r>
      <w:r w:rsidRPr="00AF3164">
        <w:rPr>
          <w:rFonts w:ascii="Times New Roman" w:eastAsia="Times New Roman" w:hAnsi="Times New Roman" w:cs="Times New Roman"/>
          <w:sz w:val="24"/>
          <w:szCs w:val="24"/>
        </w:rPr>
        <w:t xml:space="preserve">. </w:t>
      </w:r>
      <w:hyperlink r:id="rId354" w:history="1">
        <w:r w:rsidRPr="00AF3164">
          <w:rPr>
            <w:rFonts w:ascii="Times New Roman" w:eastAsia="Times New Roman" w:hAnsi="Times New Roman" w:cs="Times New Roman"/>
            <w:color w:val="0000FF"/>
            <w:sz w:val="24"/>
            <w:szCs w:val="24"/>
            <w:u w:val="single"/>
          </w:rPr>
          <w:t>http://trace.tennessee.edu/utk_graddiss/794/</w:t>
        </w:r>
      </w:hyperlink>
    </w:p>
    <w:p w14:paraId="1660805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 B. G., Albertson, E., &amp; Verona, E. (2017). Dark and vulnerable personality trait correlates of dimensions of criminal behavior among adult offenders. </w:t>
      </w:r>
      <w:r w:rsidRPr="00AF3164">
        <w:rPr>
          <w:rFonts w:ascii="Times New Roman" w:eastAsia="Times New Roman" w:hAnsi="Times New Roman" w:cs="Times New Roman"/>
          <w:i/>
          <w:iCs/>
          <w:sz w:val="24"/>
          <w:szCs w:val="24"/>
        </w:rPr>
        <w:t>J. Abnorm.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126</w:t>
      </w:r>
      <w:r w:rsidRPr="00AF3164">
        <w:rPr>
          <w:rFonts w:ascii="Times New Roman" w:eastAsia="Times New Roman" w:hAnsi="Times New Roman" w:cs="Times New Roman"/>
          <w:sz w:val="24"/>
          <w:szCs w:val="24"/>
        </w:rPr>
        <w:t xml:space="preserve">(7), 921–927. </w:t>
      </w:r>
      <w:hyperlink r:id="rId355" w:history="1">
        <w:r w:rsidRPr="00AF3164">
          <w:rPr>
            <w:rFonts w:ascii="Times New Roman" w:eastAsia="Times New Roman" w:hAnsi="Times New Roman" w:cs="Times New Roman"/>
            <w:color w:val="0000FF"/>
            <w:sz w:val="24"/>
            <w:szCs w:val="24"/>
            <w:u w:val="single"/>
          </w:rPr>
          <w:t>https://doi.org/10.1037/abn0000281</w:t>
        </w:r>
      </w:hyperlink>
    </w:p>
    <w:p w14:paraId="0F280B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 D. W., Scott, C. L., Yarvis, R. M., Paizis, C. L., &amp; Panizzon, M. S. (2003). Impulsiveness, impulsive aggression, personality disorder, and spousal violence. </w:t>
      </w:r>
      <w:r w:rsidRPr="00AF3164">
        <w:rPr>
          <w:rFonts w:ascii="Times New Roman" w:eastAsia="Times New Roman" w:hAnsi="Times New Roman" w:cs="Times New Roman"/>
          <w:i/>
          <w:iCs/>
          <w:sz w:val="24"/>
          <w:szCs w:val="24"/>
        </w:rPr>
        <w:t>Violence and Victims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(1), 3–14.</w:t>
      </w:r>
    </w:p>
    <w:p w14:paraId="0E4A56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Edwards-Stewart, A. (2008). </w:t>
      </w:r>
      <w:r w:rsidRPr="00AF3164">
        <w:rPr>
          <w:rFonts w:ascii="Times New Roman" w:eastAsia="Times New Roman" w:hAnsi="Times New Roman" w:cs="Times New Roman"/>
          <w:i/>
          <w:iCs/>
          <w:sz w:val="24"/>
          <w:szCs w:val="24"/>
        </w:rPr>
        <w:t>Symptomatic Mild Traumatic Brain Injury: Subjective Complaints and the Personality Assessment Inventory</w:t>
      </w:r>
      <w:r w:rsidRPr="00AF3164">
        <w:rPr>
          <w:rFonts w:ascii="Times New Roman" w:eastAsia="Times New Roman" w:hAnsi="Times New Roman" w:cs="Times New Roman"/>
          <w:sz w:val="24"/>
          <w:szCs w:val="24"/>
        </w:rPr>
        <w:t>.</w:t>
      </w:r>
    </w:p>
    <w:p w14:paraId="54D3C5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Eichel, S. K. D. (2016). </w:t>
      </w:r>
      <w:r w:rsidRPr="00AF3164">
        <w:rPr>
          <w:rFonts w:ascii="Times New Roman" w:eastAsia="Times New Roman" w:hAnsi="Times New Roman" w:cs="Times New Roman"/>
          <w:i/>
          <w:iCs/>
          <w:sz w:val="24"/>
          <w:szCs w:val="24"/>
        </w:rPr>
        <w:t>Cults, extremist movements, and the child custody evaluation: Pitfalls and strategies</w:t>
      </w:r>
      <w:r w:rsidRPr="00AF3164">
        <w:rPr>
          <w:rFonts w:ascii="Times New Roman" w:eastAsia="Times New Roman" w:hAnsi="Times New Roman" w:cs="Times New Roman"/>
          <w:sz w:val="24"/>
          <w:szCs w:val="24"/>
        </w:rPr>
        <w:t xml:space="preserve"> (M. L. Goldstein, Ed.). Springer International Publishing. https://doi.org/10.1007/978-3-319-13942-5_20.</w:t>
      </w:r>
    </w:p>
    <w:p w14:paraId="5B5A1E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Eisenlohr-Moul, T. A., DeWall, C. N., Girdler, S. S., &amp; Segerstrom, S. C. (2015). Ovarian hormones and borderline personality disorder features: Preliminary evidence for interactive effects of estradiol and progesterone. </w:t>
      </w:r>
      <w:r w:rsidRPr="00AF3164">
        <w:rPr>
          <w:rFonts w:ascii="Times New Roman" w:eastAsia="Times New Roman" w:hAnsi="Times New Roman" w:cs="Times New Roman"/>
          <w:i/>
          <w:iCs/>
          <w:sz w:val="24"/>
          <w:szCs w:val="24"/>
        </w:rPr>
        <w:t>Biological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109</w:t>
      </w:r>
      <w:r w:rsidRPr="00AF3164">
        <w:rPr>
          <w:rFonts w:ascii="Times New Roman" w:eastAsia="Times New Roman" w:hAnsi="Times New Roman" w:cs="Times New Roman"/>
          <w:sz w:val="24"/>
          <w:szCs w:val="24"/>
        </w:rPr>
        <w:t>, 37–52.</w:t>
      </w:r>
    </w:p>
    <w:p w14:paraId="2B53DA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Eisenlohr-Moul, T. A., Peters, J. R., Chamberlain, K. D., &amp; Rodriguez, M. A. (2016). Weekly fluctuations in nonjudging predict borderline personality disorder feature expression in women. </w:t>
      </w:r>
      <w:r w:rsidRPr="00AF3164">
        <w:rPr>
          <w:rFonts w:ascii="Times New Roman" w:eastAsia="Times New Roman" w:hAnsi="Times New Roman" w:cs="Times New Roman"/>
          <w:i/>
          <w:iCs/>
          <w:sz w:val="24"/>
          <w:szCs w:val="24"/>
        </w:rPr>
        <w:t>Journal of Psychopathology and Behavioral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 149–157. </w:t>
      </w:r>
      <w:hyperlink r:id="rId356" w:history="1">
        <w:r w:rsidRPr="00AF3164">
          <w:rPr>
            <w:rFonts w:ascii="Times New Roman" w:eastAsia="Times New Roman" w:hAnsi="Times New Roman" w:cs="Times New Roman"/>
            <w:color w:val="0000FF"/>
            <w:sz w:val="24"/>
            <w:szCs w:val="24"/>
            <w:u w:val="single"/>
          </w:rPr>
          <w:t>https://doi.org/10.1016/j.cogdev.2010.08.003.Personal</w:t>
        </w:r>
      </w:hyperlink>
    </w:p>
    <w:p w14:paraId="4AE6A67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Eisenlohr-Moul, T. A., Schmalenberger, K. M., Owens, S. A., Peters, J. R., Dawson, D. N., &amp; Girdler, S. S. (2018). Erratum: Perimenstrual exacerbation of symptoms in borderline personality disorder: Evidence from multilevel models and the Carolina Premenstrual Assessment Scoring System (Psychological Medicine (2018) (1-11) DOI: 10.1017/S0033291718001253). </w:t>
      </w:r>
      <w:r w:rsidRPr="00AF3164">
        <w:rPr>
          <w:rFonts w:ascii="Times New Roman" w:eastAsia="Times New Roman" w:hAnsi="Times New Roman" w:cs="Times New Roman"/>
          <w:i/>
          <w:iCs/>
          <w:sz w:val="24"/>
          <w:szCs w:val="24"/>
        </w:rPr>
        <w:t>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 2100. </w:t>
      </w:r>
      <w:hyperlink r:id="rId357" w:history="1">
        <w:r w:rsidRPr="00AF3164">
          <w:rPr>
            <w:rFonts w:ascii="Times New Roman" w:eastAsia="Times New Roman" w:hAnsi="Times New Roman" w:cs="Times New Roman"/>
            <w:color w:val="0000FF"/>
            <w:sz w:val="24"/>
            <w:szCs w:val="24"/>
            <w:u w:val="single"/>
          </w:rPr>
          <w:t>https://doi.org/10.1017/S003329171800168X</w:t>
        </w:r>
      </w:hyperlink>
    </w:p>
    <w:p w14:paraId="0D8D68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El-Guebaly, N. (n.d.). </w:t>
      </w:r>
      <w:r w:rsidRPr="00AF3164">
        <w:rPr>
          <w:rFonts w:ascii="Times New Roman" w:eastAsia="Times New Roman" w:hAnsi="Times New Roman" w:cs="Times New Roman"/>
          <w:i/>
          <w:iCs/>
          <w:sz w:val="24"/>
          <w:szCs w:val="24"/>
        </w:rPr>
        <w:t>Addressing Comorbidities in the Treatment of Gambling Problems</w:t>
      </w:r>
      <w:r w:rsidRPr="00AF3164">
        <w:rPr>
          <w:rFonts w:ascii="Times New Roman" w:eastAsia="Times New Roman" w:hAnsi="Times New Roman" w:cs="Times New Roman"/>
          <w:sz w:val="24"/>
          <w:szCs w:val="24"/>
        </w:rPr>
        <w:t>.</w:t>
      </w:r>
    </w:p>
    <w:p w14:paraId="04FDD3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Elhai, J. D., Gray, M. J., Kashdan, T. B., &amp; Franklin, C. L. (2005). Which instruments are most commonly used to assess traumatic event exposure and posttraumatic effects?: A survey of traumatic stress professionals.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 541–545. </w:t>
      </w:r>
      <w:hyperlink r:id="rId358" w:history="1">
        <w:r w:rsidRPr="00AF3164">
          <w:rPr>
            <w:rFonts w:ascii="Times New Roman" w:eastAsia="Times New Roman" w:hAnsi="Times New Roman" w:cs="Times New Roman"/>
            <w:color w:val="0000FF"/>
            <w:sz w:val="24"/>
            <w:szCs w:val="24"/>
            <w:u w:val="single"/>
          </w:rPr>
          <w:t>https://doi.org/10.1002/jts.20062</w:t>
        </w:r>
      </w:hyperlink>
    </w:p>
    <w:p w14:paraId="1898C2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Ellis, M. L., Weiss, B., Han, S., &amp; Gallop, R. (2010). The influence of parental factors on therapist adherence in multi-systemic therapy. </w:t>
      </w:r>
      <w:r w:rsidRPr="00AF3164">
        <w:rPr>
          <w:rFonts w:ascii="Times New Roman" w:eastAsia="Times New Roman" w:hAnsi="Times New Roman" w:cs="Times New Roman"/>
          <w:i/>
          <w:iCs/>
          <w:sz w:val="24"/>
          <w:szCs w:val="24"/>
        </w:rPr>
        <w:t>J. Abnorm. Child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(6), 857–868. </w:t>
      </w:r>
      <w:hyperlink r:id="rId359" w:history="1">
        <w:r w:rsidRPr="00AF3164">
          <w:rPr>
            <w:rFonts w:ascii="Times New Roman" w:eastAsia="Times New Roman" w:hAnsi="Times New Roman" w:cs="Times New Roman"/>
            <w:color w:val="0000FF"/>
            <w:sz w:val="24"/>
            <w:szCs w:val="24"/>
            <w:u w:val="single"/>
          </w:rPr>
          <w:t>https://doi.org/10.1007/s10802-010-9407-0</w:t>
        </w:r>
      </w:hyperlink>
    </w:p>
    <w:p w14:paraId="377110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A., Shorey, R. C., Anderson, S., &amp; Stuart, G. L. (2016). Are Borderline Personality Symptoms Associated With Compulsive Sexual Behaviors Among Women in Treatment for Substance Use Disorders? An Exploratory Study.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 xml:space="preserve">, 1077–1087. </w:t>
      </w:r>
      <w:hyperlink r:id="rId360" w:history="1">
        <w:r w:rsidRPr="00AF3164">
          <w:rPr>
            <w:rFonts w:ascii="Times New Roman" w:eastAsia="Times New Roman" w:hAnsi="Times New Roman" w:cs="Times New Roman"/>
            <w:color w:val="0000FF"/>
            <w:sz w:val="24"/>
            <w:szCs w:val="24"/>
            <w:u w:val="single"/>
          </w:rPr>
          <w:t>https://doi.org/10.1002/jclp.22310</w:t>
        </w:r>
      </w:hyperlink>
    </w:p>
    <w:p w14:paraId="079BC4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Shorey, R. C., Anderson, S. E., Temple, J. R., &amp; Stuart, G. L. (2016). The Relationship Between Eating Disorder Symptoms and Treatment Rejection among Young Adult Men in Residential Substance Use Treatment. </w:t>
      </w:r>
      <w:r w:rsidRPr="00AF3164">
        <w:rPr>
          <w:rFonts w:ascii="Times New Roman" w:eastAsia="Times New Roman" w:hAnsi="Times New Roman" w:cs="Times New Roman"/>
          <w:i/>
          <w:iCs/>
          <w:sz w:val="24"/>
          <w:szCs w:val="24"/>
        </w:rPr>
        <w:t>Subst. Abuse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39–44. </w:t>
      </w:r>
      <w:hyperlink r:id="rId361" w:history="1">
        <w:r w:rsidRPr="00AF3164">
          <w:rPr>
            <w:rFonts w:ascii="Times New Roman" w:eastAsia="Times New Roman" w:hAnsi="Times New Roman" w:cs="Times New Roman"/>
            <w:color w:val="0000FF"/>
            <w:sz w:val="24"/>
            <w:szCs w:val="24"/>
            <w:u w:val="single"/>
          </w:rPr>
          <w:t>https://doi.org/10.4137/SART.S33396</w:t>
        </w:r>
      </w:hyperlink>
    </w:p>
    <w:p w14:paraId="7DC98D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Shorey, R. C., Anderson, S., &amp; Stuart, G. L. (2016a). Are borderline personality symptoms associated with compulsive sexual behaviors among women in treatment for substance use disorders? </w:t>
      </w:r>
      <w:r w:rsidRPr="00AF3164">
        <w:rPr>
          <w:rFonts w:ascii="Times New Roman" w:eastAsia="Times New Roman" w:hAnsi="Times New Roman" w:cs="Times New Roman"/>
          <w:i/>
          <w:iCs/>
          <w:sz w:val="24"/>
          <w:szCs w:val="24"/>
        </w:rPr>
        <w:t>An Exploratory Study.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(10), 1077-1087 10 1002 22310.</w:t>
      </w:r>
    </w:p>
    <w:p w14:paraId="38347D4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Shorey, R. C., Anderson, S., &amp; Stuart, G. L. (2016b). The relation between compulsive sexual behaviors and aggression in a substance-dependent population. Journal of Aggression. </w:t>
      </w:r>
      <w:r w:rsidRPr="00AF3164">
        <w:rPr>
          <w:rFonts w:ascii="Times New Roman" w:eastAsia="Times New Roman" w:hAnsi="Times New Roman" w:cs="Times New Roman"/>
          <w:i/>
          <w:iCs/>
          <w:sz w:val="24"/>
          <w:szCs w:val="24"/>
        </w:rPr>
        <w:t>Maltreatment &amp;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(1), 110-124 10 1080 10926771 2015 1081664.</w:t>
      </w:r>
    </w:p>
    <w:p w14:paraId="50B682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Emel, A. H. (2006). </w:t>
      </w:r>
      <w:r w:rsidRPr="00AF3164">
        <w:rPr>
          <w:rFonts w:ascii="Times New Roman" w:eastAsia="Times New Roman" w:hAnsi="Times New Roman" w:cs="Times New Roman"/>
          <w:i/>
          <w:iCs/>
          <w:sz w:val="24"/>
          <w:szCs w:val="24"/>
        </w:rPr>
        <w:t>Depressive defenses on the Rorschach Inkblot Test</w:t>
      </w:r>
      <w:r w:rsidRPr="00AF3164">
        <w:rPr>
          <w:rFonts w:ascii="Times New Roman" w:eastAsia="Times New Roman" w:hAnsi="Times New Roman" w:cs="Times New Roman"/>
          <w:sz w:val="24"/>
          <w:szCs w:val="24"/>
        </w:rPr>
        <w:t xml:space="preserve"> [Ph.D. Thesis, ProQuest Information &amp; Learning, US]. </w:t>
      </w:r>
      <w:hyperlink r:id="rId362" w:history="1">
        <w:r w:rsidRPr="00AF3164">
          <w:rPr>
            <w:rFonts w:ascii="Times New Roman" w:eastAsia="Times New Roman" w:hAnsi="Times New Roman" w:cs="Times New Roman"/>
            <w:color w:val="0000FF"/>
            <w:sz w:val="24"/>
            <w:szCs w:val="24"/>
            <w:u w:val="single"/>
          </w:rPr>
          <w:t>http://search.ebscohost.com/login.aspx?direct=true&amp;db=psyh&amp;AN=2006-99004-009&amp;site=ehost-live</w:t>
        </w:r>
      </w:hyperlink>
    </w:p>
    <w:p w14:paraId="04AED3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England, F. S., Baity, M. R., &amp; Reynolds, K. M. (2014). The Impact of Personality on Symptom Change and Well-Being in Anxiety Disorder. </w:t>
      </w:r>
      <w:r w:rsidRPr="00AF3164">
        <w:rPr>
          <w:rFonts w:ascii="Times New Roman" w:eastAsia="Times New Roman" w:hAnsi="Times New Roman" w:cs="Times New Roman"/>
          <w:i/>
          <w:iCs/>
          <w:sz w:val="24"/>
          <w:szCs w:val="24"/>
        </w:rPr>
        <w:t>Paper Presented at the 2014 SPA Annual Convention</w:t>
      </w:r>
      <w:r w:rsidRPr="00AF3164">
        <w:rPr>
          <w:rFonts w:ascii="Times New Roman" w:eastAsia="Times New Roman" w:hAnsi="Times New Roman" w:cs="Times New Roman"/>
          <w:sz w:val="24"/>
          <w:szCs w:val="24"/>
        </w:rPr>
        <w:t>.</w:t>
      </w:r>
    </w:p>
    <w:p w14:paraId="4200F6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Eno Louden, J., Gochyyev, P., &amp; Skeem, J. L. (2020). Do specialty programs for justice-involved people with mental illness exacerbate stigma?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(10), 1211–1227. </w:t>
      </w:r>
      <w:hyperlink r:id="rId363" w:history="1">
        <w:r w:rsidRPr="00AF3164">
          <w:rPr>
            <w:rFonts w:ascii="Times New Roman" w:eastAsia="Times New Roman" w:hAnsi="Times New Roman" w:cs="Times New Roman"/>
            <w:color w:val="0000FF"/>
            <w:sz w:val="24"/>
            <w:szCs w:val="24"/>
            <w:u w:val="single"/>
          </w:rPr>
          <w:t>https://doi.org/10.1177/0093854820942825</w:t>
        </w:r>
      </w:hyperlink>
    </w:p>
    <w:p w14:paraId="3A007D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Erdodi, L. A., Lichtenstein, J. D., Rai, J. K., &amp; Flaro, L. (2017). Embedded validity indicators in Conners’ CPT-II: Do adult cutoffs work the same way in children?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(4), 355–363.</w:t>
      </w:r>
    </w:p>
    <w:p w14:paraId="3FCA74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Erdodi, L. A., Sagar, S., Seke, K., Zuccato, B. G., Schwartz, E. S., &amp; Roth, R. M. (2018). The Stroop test as a measure of performance validity in adults clinically referred for neuropsychological assessment.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(6), 755–766. </w:t>
      </w:r>
      <w:hyperlink r:id="rId364" w:history="1">
        <w:r w:rsidRPr="00AF3164">
          <w:rPr>
            <w:rFonts w:ascii="Times New Roman" w:eastAsia="Times New Roman" w:hAnsi="Times New Roman" w:cs="Times New Roman"/>
            <w:color w:val="0000FF"/>
            <w:sz w:val="24"/>
            <w:szCs w:val="24"/>
            <w:u w:val="single"/>
          </w:rPr>
          <w:t>https://psycnet.apa.org/doi/10.1037/pas0000525</w:t>
        </w:r>
      </w:hyperlink>
    </w:p>
    <w:p w14:paraId="54E43A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Erdődi, L. A., Seke, K. R., Shahein, A., Tyson, B. T., Sagar, S., &amp; Roth, R. M. (2017). Low scores on the Grooved Pegboard Test are associated with invalid responding and psychiatric symptoms. </w:t>
      </w:r>
      <w:r w:rsidRPr="00AF3164">
        <w:rPr>
          <w:rFonts w:ascii="Times New Roman" w:eastAsia="Times New Roman" w:hAnsi="Times New Roman" w:cs="Times New Roman"/>
          <w:i/>
          <w:iCs/>
          <w:sz w:val="24"/>
          <w:szCs w:val="24"/>
        </w:rPr>
        <w:t>Psychology &amp; Neuroscience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(3), 325. </w:t>
      </w:r>
      <w:hyperlink r:id="rId365" w:history="1">
        <w:r w:rsidRPr="00AF3164">
          <w:rPr>
            <w:rFonts w:ascii="Times New Roman" w:eastAsia="Times New Roman" w:hAnsi="Times New Roman" w:cs="Times New Roman"/>
            <w:color w:val="0000FF"/>
            <w:sz w:val="24"/>
            <w:szCs w:val="24"/>
            <w:u w:val="single"/>
          </w:rPr>
          <w:t>https://doi.org/10.1037/pne0000103</w:t>
        </w:r>
      </w:hyperlink>
    </w:p>
    <w:p w14:paraId="529F5F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Erickson, J. R. (2014). </w:t>
      </w:r>
      <w:r w:rsidRPr="00AF3164">
        <w:rPr>
          <w:rFonts w:ascii="Times New Roman" w:eastAsia="Times New Roman" w:hAnsi="Times New Roman" w:cs="Times New Roman"/>
          <w:i/>
          <w:iCs/>
          <w:sz w:val="24"/>
          <w:szCs w:val="24"/>
        </w:rPr>
        <w:t>Risk Factors for Criminal Recidivism in Female Offenders</w:t>
      </w:r>
      <w:r w:rsidRPr="00AF3164">
        <w:rPr>
          <w:rFonts w:ascii="Times New Roman" w:eastAsia="Times New Roman" w:hAnsi="Times New Roman" w:cs="Times New Roman"/>
          <w:sz w:val="24"/>
          <w:szCs w:val="24"/>
        </w:rPr>
        <w:t xml:space="preserve"> [Ph.D. Thesis]. </w:t>
      </w:r>
      <w:hyperlink r:id="rId366" w:history="1">
        <w:r w:rsidRPr="00AF3164">
          <w:rPr>
            <w:rFonts w:ascii="Times New Roman" w:eastAsia="Times New Roman" w:hAnsi="Times New Roman" w:cs="Times New Roman"/>
            <w:color w:val="0000FF"/>
            <w:sz w:val="24"/>
            <w:szCs w:val="24"/>
            <w:u w:val="single"/>
          </w:rPr>
          <w:t>https://doi.org/10.1007/s11194-006-9009-0</w:t>
        </w:r>
      </w:hyperlink>
    </w:p>
    <w:p w14:paraId="470FF1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Eriksen, B. M. S., Færden, A., Lockertsen, Ø., Bjørkly, S., &amp; Roaldset, J. O. (2018). </w:t>
      </w:r>
      <w:r w:rsidRPr="00AF3164">
        <w:rPr>
          <w:rFonts w:ascii="Times New Roman" w:eastAsia="Times New Roman" w:hAnsi="Times New Roman" w:cs="Times New Roman"/>
          <w:i/>
          <w:iCs/>
          <w:sz w:val="24"/>
          <w:szCs w:val="24"/>
        </w:rPr>
        <w:t>Predictive validity and gender differences in a biopsychosocial model of violence risk assessment in acute psychiatry. Psychiatry Research, 264</w:t>
      </w:r>
      <w:r w:rsidRPr="00AF3164">
        <w:rPr>
          <w:rFonts w:ascii="Times New Roman" w:eastAsia="Times New Roman" w:hAnsi="Times New Roman" w:cs="Times New Roman"/>
          <w:sz w:val="24"/>
          <w:szCs w:val="24"/>
        </w:rPr>
        <w:t>.</w:t>
      </w:r>
    </w:p>
    <w:p w14:paraId="49B9A7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Esmaeilian, N., Dehghani, M., Koster, E. H. W., &amp; Hoorelbeke, K. (2019). Early maladaptive schemas and borderline personality disorder features in a nonclinical sample: A network analysis. </w:t>
      </w:r>
      <w:r w:rsidRPr="00AF3164">
        <w:rPr>
          <w:rFonts w:ascii="Times New Roman" w:eastAsia="Times New Roman" w:hAnsi="Times New Roman" w:cs="Times New Roman"/>
          <w:i/>
          <w:iCs/>
          <w:sz w:val="24"/>
          <w:szCs w:val="24"/>
        </w:rPr>
        <w:t>Clinical Psychology &amp; 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(3).</w:t>
      </w:r>
    </w:p>
    <w:p w14:paraId="7250D4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Esmaeilian, N., Everaert, J., Dehghani, M., Khatibi, A., Moradi, A. R., &amp; Koster, E. H. W. (2021). Emotional working memory updating in individuals with borderline personality features. </w:t>
      </w:r>
      <w:r w:rsidRPr="00AF3164">
        <w:rPr>
          <w:rFonts w:ascii="Times New Roman" w:eastAsia="Times New Roman" w:hAnsi="Times New Roman" w:cs="Times New Roman"/>
          <w:i/>
          <w:iCs/>
          <w:sz w:val="24"/>
          <w:szCs w:val="24"/>
        </w:rPr>
        <w:t>Journal of Behavior Therapy and Experimental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71</w:t>
      </w:r>
      <w:r w:rsidRPr="00AF3164">
        <w:rPr>
          <w:rFonts w:ascii="Times New Roman" w:eastAsia="Times New Roman" w:hAnsi="Times New Roman" w:cs="Times New Roman"/>
          <w:sz w:val="24"/>
          <w:szCs w:val="24"/>
        </w:rPr>
        <w:t xml:space="preserve">, 101636. </w:t>
      </w:r>
      <w:hyperlink r:id="rId367" w:history="1">
        <w:r w:rsidRPr="00AF3164">
          <w:rPr>
            <w:rFonts w:ascii="Times New Roman" w:eastAsia="Times New Roman" w:hAnsi="Times New Roman" w:cs="Times New Roman"/>
            <w:color w:val="0000FF"/>
            <w:sz w:val="24"/>
            <w:szCs w:val="24"/>
            <w:u w:val="single"/>
          </w:rPr>
          <w:t>https://doi.org/10.1016/j.jbtep.2021.101636</w:t>
        </w:r>
      </w:hyperlink>
    </w:p>
    <w:p w14:paraId="21FDC5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Espinoza, M. C., Baity, M., &amp; Clemence, A. J. (2015). Internship Assessment Training. </w:t>
      </w:r>
      <w:r w:rsidRPr="00AF3164">
        <w:rPr>
          <w:rFonts w:ascii="Times New Roman" w:eastAsia="Times New Roman" w:hAnsi="Times New Roman" w:cs="Times New Roman"/>
          <w:i/>
          <w:iCs/>
          <w:sz w:val="24"/>
          <w:szCs w:val="24"/>
        </w:rPr>
        <w:t>Presentation at the 2015 Society for Personality Assessment Conference</w:t>
      </w:r>
      <w:r w:rsidRPr="00AF3164">
        <w:rPr>
          <w:rFonts w:ascii="Times New Roman" w:eastAsia="Times New Roman" w:hAnsi="Times New Roman" w:cs="Times New Roman"/>
          <w:sz w:val="24"/>
          <w:szCs w:val="24"/>
        </w:rPr>
        <w:t>.</w:t>
      </w:r>
    </w:p>
    <w:p w14:paraId="1F7D69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Espitia, A. (2020). </w:t>
      </w:r>
      <w:r w:rsidRPr="00AF3164">
        <w:rPr>
          <w:rFonts w:ascii="Times New Roman" w:eastAsia="Times New Roman" w:hAnsi="Times New Roman" w:cs="Times New Roman"/>
          <w:i/>
          <w:iCs/>
          <w:sz w:val="24"/>
          <w:szCs w:val="24"/>
        </w:rPr>
        <w:t>Alliant International University</w:t>
      </w:r>
      <w:r w:rsidRPr="00AF3164">
        <w:rPr>
          <w:rFonts w:ascii="Times New Roman" w:eastAsia="Times New Roman" w:hAnsi="Times New Roman" w:cs="Times New Roman"/>
          <w:sz w:val="24"/>
          <w:szCs w:val="24"/>
        </w:rPr>
        <w:t xml:space="preserve">. </w:t>
      </w:r>
      <w:hyperlink r:id="rId368" w:history="1">
        <w:r w:rsidRPr="00AF3164">
          <w:rPr>
            <w:rFonts w:ascii="Times New Roman" w:eastAsia="Times New Roman" w:hAnsi="Times New Roman" w:cs="Times New Roman"/>
            <w:color w:val="0000FF"/>
            <w:sz w:val="24"/>
            <w:szCs w:val="24"/>
            <w:u w:val="single"/>
          </w:rPr>
          <w:t>https://search.proquest.com/openview/dc562a9d833bf141c43b9448d9f5d6a6/1?pq-origsite=gscholar&amp;cbl=18750&amp;diss=y</w:t>
        </w:r>
      </w:hyperlink>
    </w:p>
    <w:p w14:paraId="294CDA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Estrada, A. R., &amp; Smith, S. R. (2019). An Exploration of Latina/o Respondent Scores on the Personality Assessment Inventory. </w:t>
      </w:r>
      <w:r w:rsidRPr="00AF3164">
        <w:rPr>
          <w:rFonts w:ascii="Times New Roman" w:eastAsia="Times New Roman" w:hAnsi="Times New Roman" w:cs="Times New Roman"/>
          <w:i/>
          <w:iCs/>
          <w:sz w:val="24"/>
          <w:szCs w:val="24"/>
        </w:rPr>
        <w:t>Current Psychology: A Journal for Diverse Perspectives on Diverse Psychological Issues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(3), 782–791. </w:t>
      </w:r>
      <w:hyperlink r:id="rId369" w:history="1">
        <w:r w:rsidRPr="00AF3164">
          <w:rPr>
            <w:rFonts w:ascii="Times New Roman" w:eastAsia="Times New Roman" w:hAnsi="Times New Roman" w:cs="Times New Roman"/>
            <w:color w:val="0000FF"/>
            <w:sz w:val="24"/>
            <w:szCs w:val="24"/>
            <w:u w:val="single"/>
          </w:rPr>
          <w:t>https://doi.org/10.1007/s12144-017-9652-2</w:t>
        </w:r>
      </w:hyperlink>
    </w:p>
    <w:p w14:paraId="045555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Eum, K., &amp; Liljequist, L. (2007). PAI characteristics of adults Presenting for assessment of learning disorders.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58B350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Evans, C. M., Williams, T. F., &amp; Simms, L. J. (2020). Methods and current issues in dimensional assessments of personality pathology. In </w:t>
      </w:r>
      <w:r w:rsidRPr="00AF3164">
        <w:rPr>
          <w:rFonts w:ascii="Times New Roman" w:eastAsia="Times New Roman" w:hAnsi="Times New Roman" w:cs="Times New Roman"/>
          <w:i/>
          <w:iCs/>
          <w:sz w:val="24"/>
          <w:szCs w:val="24"/>
        </w:rPr>
        <w:t>The Cambridge handbook of personality disorders.</w:t>
      </w:r>
      <w:r w:rsidRPr="00AF3164">
        <w:rPr>
          <w:rFonts w:ascii="Times New Roman" w:eastAsia="Times New Roman" w:hAnsi="Times New Roman" w:cs="Times New Roman"/>
          <w:sz w:val="24"/>
          <w:szCs w:val="24"/>
        </w:rPr>
        <w:t xml:space="preserve"> (pp. 329–346). Cambridge University Press.</w:t>
      </w:r>
    </w:p>
    <w:p w14:paraId="721AEB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Evans, D., Dalgleish, T., Dudas, R. B., Denman, C., Howard, M., &amp; Dunn, B. D. (2015). Examining the Shared and Unique Features of Self-Concept Content and Structure in Borderline Personality Disorder and Depression. </w:t>
      </w:r>
      <w:r w:rsidRPr="00AF3164">
        <w:rPr>
          <w:rFonts w:ascii="Times New Roman" w:eastAsia="Times New Roman" w:hAnsi="Times New Roman" w:cs="Times New Roman"/>
          <w:i/>
          <w:iCs/>
          <w:sz w:val="24"/>
          <w:szCs w:val="24"/>
        </w:rPr>
        <w:t>Cognit. Ther.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(5), 613–626. </w:t>
      </w:r>
      <w:hyperlink r:id="rId370" w:history="1">
        <w:r w:rsidRPr="00AF3164">
          <w:rPr>
            <w:rFonts w:ascii="Times New Roman" w:eastAsia="Times New Roman" w:hAnsi="Times New Roman" w:cs="Times New Roman"/>
            <w:color w:val="0000FF"/>
            <w:sz w:val="24"/>
            <w:szCs w:val="24"/>
            <w:u w:val="single"/>
          </w:rPr>
          <w:t>https://doi.org/10.1007/s10608-015-9695-3</w:t>
        </w:r>
      </w:hyperlink>
    </w:p>
    <w:p w14:paraId="0DB7AA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(2006). </w:t>
      </w:r>
      <w:r w:rsidRPr="00AF3164">
        <w:rPr>
          <w:rFonts w:ascii="Times New Roman" w:eastAsia="Times New Roman" w:hAnsi="Times New Roman" w:cs="Times New Roman"/>
          <w:i/>
          <w:iCs/>
          <w:sz w:val="24"/>
          <w:szCs w:val="24"/>
        </w:rPr>
        <w:t>Sex differences in anxiety: Testing a prenatal androgen hypothesis using behavioral and physiological markers</w:t>
      </w:r>
      <w:r w:rsidRPr="00AF3164">
        <w:rPr>
          <w:rFonts w:ascii="Times New Roman" w:eastAsia="Times New Roman" w:hAnsi="Times New Roman" w:cs="Times New Roman"/>
          <w:sz w:val="24"/>
          <w:szCs w:val="24"/>
        </w:rPr>
        <w:t xml:space="preserve"> [Ph.D. Thesis]. Texas A&amp;M University.</w:t>
      </w:r>
    </w:p>
    <w:p w14:paraId="5A07C4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&amp; Alexander, G. M. (2009). Anxiety, sex-linked behaviors, and digit ratios (2D:4D). </w:t>
      </w:r>
      <w:r w:rsidRPr="00AF3164">
        <w:rPr>
          <w:rFonts w:ascii="Times New Roman" w:eastAsia="Times New Roman" w:hAnsi="Times New Roman" w:cs="Times New Roman"/>
          <w:i/>
          <w:iCs/>
          <w:sz w:val="24"/>
          <w:szCs w:val="24"/>
        </w:rPr>
        <w:t>Arch. Sex.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 442–455. </w:t>
      </w:r>
      <w:hyperlink r:id="rId371" w:history="1">
        <w:r w:rsidRPr="00AF3164">
          <w:rPr>
            <w:rFonts w:ascii="Times New Roman" w:eastAsia="Times New Roman" w:hAnsi="Times New Roman" w:cs="Times New Roman"/>
            <w:color w:val="0000FF"/>
            <w:sz w:val="24"/>
            <w:szCs w:val="24"/>
            <w:u w:val="single"/>
          </w:rPr>
          <w:t>https://doi.org/10.1007/s10508-007-9260-6</w:t>
        </w:r>
      </w:hyperlink>
    </w:p>
    <w:p w14:paraId="7703B7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Alexander, G. M., &amp; Morey, L. C. (2005). Testing a sex-steroid hypothesis for borderline personality disorder. </w:t>
      </w:r>
      <w:r w:rsidRPr="00AF3164">
        <w:rPr>
          <w:rFonts w:ascii="Times New Roman" w:eastAsia="Times New Roman" w:hAnsi="Times New Roman" w:cs="Times New Roman"/>
          <w:i/>
          <w:iCs/>
          <w:sz w:val="24"/>
          <w:szCs w:val="24"/>
        </w:rPr>
        <w:t>Hormones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(1), 79.</w:t>
      </w:r>
    </w:p>
    <w:p w14:paraId="64AD87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Evardone, M., Alexander, G. M., &amp; Morey, L. C. (2008). Hormones and borderline personality features.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(1), 278–287. </w:t>
      </w:r>
      <w:hyperlink r:id="rId372" w:history="1">
        <w:r w:rsidRPr="00AF3164">
          <w:rPr>
            <w:rFonts w:ascii="Times New Roman" w:eastAsia="Times New Roman" w:hAnsi="Times New Roman" w:cs="Times New Roman"/>
            <w:color w:val="0000FF"/>
            <w:sz w:val="24"/>
            <w:szCs w:val="24"/>
            <w:u w:val="single"/>
          </w:rPr>
          <w:t>https://doi.org/10.1016/j.paid.2007.08.007</w:t>
        </w:r>
      </w:hyperlink>
    </w:p>
    <w:p w14:paraId="7029E9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Evershed, S., Tennant, A., Boomer, D., Rees, A., Barkham, M., &amp; Watson, A. (2003). Practice-based outcomes of dialectical behaviour therapy (DBT) targeting anger and violence, with male forensic patients: A pragmatic and non-contemporaneous comparison. </w:t>
      </w:r>
      <w:r w:rsidRPr="00AF3164">
        <w:rPr>
          <w:rFonts w:ascii="Times New Roman" w:eastAsia="Times New Roman" w:hAnsi="Times New Roman" w:cs="Times New Roman"/>
          <w:i/>
          <w:iCs/>
          <w:sz w:val="24"/>
          <w:szCs w:val="24"/>
        </w:rPr>
        <w:t>Crim. Behav.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198–213. </w:t>
      </w:r>
      <w:hyperlink r:id="rId373" w:history="1">
        <w:r w:rsidRPr="00AF3164">
          <w:rPr>
            <w:rFonts w:ascii="Times New Roman" w:eastAsia="Times New Roman" w:hAnsi="Times New Roman" w:cs="Times New Roman"/>
            <w:color w:val="0000FF"/>
            <w:sz w:val="24"/>
            <w:szCs w:val="24"/>
            <w:u w:val="single"/>
          </w:rPr>
          <w:t>https://doi.org/10.1002/cbm.542</w:t>
        </w:r>
      </w:hyperlink>
    </w:p>
    <w:p w14:paraId="12DF8DC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Everson, D. K. (1999). </w:t>
      </w:r>
      <w:r w:rsidRPr="00AF3164">
        <w:rPr>
          <w:rFonts w:ascii="Times New Roman" w:eastAsia="Times New Roman" w:hAnsi="Times New Roman" w:cs="Times New Roman"/>
          <w:i/>
          <w:iCs/>
          <w:sz w:val="24"/>
          <w:szCs w:val="24"/>
        </w:rPr>
        <w:t>Prediction of treatment attrition in a psychological training clinic using the Personality Assessment Inventory, client variables, and therapist variables</w:t>
      </w:r>
      <w:r w:rsidRPr="00AF3164">
        <w:rPr>
          <w:rFonts w:ascii="Times New Roman" w:eastAsia="Times New Roman" w:hAnsi="Times New Roman" w:cs="Times New Roman"/>
          <w:sz w:val="24"/>
          <w:szCs w:val="24"/>
        </w:rPr>
        <w:t xml:space="preserve"> [Ph.D. Thesis]. </w:t>
      </w:r>
      <w:hyperlink r:id="rId374" w:history="1">
        <w:r w:rsidRPr="00AF3164">
          <w:rPr>
            <w:rFonts w:ascii="Times New Roman" w:eastAsia="Times New Roman" w:hAnsi="Times New Roman" w:cs="Times New Roman"/>
            <w:color w:val="0000FF"/>
            <w:sz w:val="24"/>
            <w:szCs w:val="24"/>
            <w:u w:val="single"/>
          </w:rPr>
          <w:t>http://search.ebscohost.com/login.aspx?direct=true&amp;db=psyh&amp;AN=1999-95016-225&amp;site=ehost-live</w:t>
        </w:r>
      </w:hyperlink>
    </w:p>
    <w:p w14:paraId="254E687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Fabricatore, A., Crerand, C., Wadden, T., Sarwer, D., &amp; Krasucki, J. (2006). How Do Mental Health Professionals Evaluate Candidates for Bariatric Surgery? Survey Results. </w:t>
      </w:r>
      <w:r w:rsidRPr="00AF3164">
        <w:rPr>
          <w:rFonts w:ascii="Times New Roman" w:eastAsia="Times New Roman" w:hAnsi="Times New Roman" w:cs="Times New Roman"/>
          <w:i/>
          <w:iCs/>
          <w:sz w:val="24"/>
          <w:szCs w:val="24"/>
        </w:rPr>
        <w:t>Obesity Surgery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(5), 567–573. </w:t>
      </w:r>
      <w:hyperlink r:id="rId375" w:history="1">
        <w:r w:rsidRPr="00AF3164">
          <w:rPr>
            <w:rFonts w:ascii="Times New Roman" w:eastAsia="Times New Roman" w:hAnsi="Times New Roman" w:cs="Times New Roman"/>
            <w:color w:val="0000FF"/>
            <w:sz w:val="24"/>
            <w:szCs w:val="24"/>
            <w:u w:val="single"/>
          </w:rPr>
          <w:t>https://doi.org/10.1381/096089206776944986</w:t>
        </w:r>
      </w:hyperlink>
    </w:p>
    <w:p w14:paraId="4C09F2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Fairchild, J. (2012). </w:t>
      </w:r>
      <w:r w:rsidRPr="00AF3164">
        <w:rPr>
          <w:rFonts w:ascii="Times New Roman" w:eastAsia="Times New Roman" w:hAnsi="Times New Roman" w:cs="Times New Roman"/>
          <w:i/>
          <w:iCs/>
          <w:sz w:val="24"/>
          <w:szCs w:val="24"/>
        </w:rPr>
        <w:t>The Role Of Distress In Posttraumatic Stress Disorder Among Combat Veterans</w:t>
      </w:r>
      <w:r w:rsidRPr="00AF3164">
        <w:rPr>
          <w:rFonts w:ascii="Times New Roman" w:eastAsia="Times New Roman" w:hAnsi="Times New Roman" w:cs="Times New Roman"/>
          <w:sz w:val="24"/>
          <w:szCs w:val="24"/>
        </w:rPr>
        <w:t xml:space="preserve"> [Ph.D. Thesis].</w:t>
      </w:r>
    </w:p>
    <w:p w14:paraId="349E44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Faiwiszewski, L. N. (2021). The Utility of the PAI in Parental Competency Assessments [Kean University]. In </w:t>
      </w:r>
      <w:r w:rsidRPr="00AF3164">
        <w:rPr>
          <w:rFonts w:ascii="Times New Roman" w:eastAsia="Times New Roman" w:hAnsi="Times New Roman" w:cs="Times New Roman"/>
          <w:i/>
          <w:iCs/>
          <w:sz w:val="24"/>
          <w:szCs w:val="24"/>
        </w:rPr>
        <w:t>School and Clinical Psychology</w:t>
      </w:r>
      <w:r w:rsidRPr="00AF3164">
        <w:rPr>
          <w:rFonts w:ascii="Times New Roman" w:eastAsia="Times New Roman" w:hAnsi="Times New Roman" w:cs="Times New Roman"/>
          <w:sz w:val="24"/>
          <w:szCs w:val="24"/>
        </w:rPr>
        <w:t xml:space="preserve">. </w:t>
      </w:r>
      <w:hyperlink r:id="rId376" w:history="1">
        <w:r w:rsidRPr="00AF3164">
          <w:rPr>
            <w:rFonts w:ascii="Times New Roman" w:eastAsia="Times New Roman" w:hAnsi="Times New Roman" w:cs="Times New Roman"/>
            <w:color w:val="0000FF"/>
            <w:sz w:val="24"/>
            <w:szCs w:val="24"/>
            <w:u w:val="single"/>
          </w:rPr>
          <w:t>http://ezproxy.emich.edu/login?url=https://www-proquest-com.ezproxy.emich.edu/dissertations-theses/utility-pai-parental-competency-assessments/docview/2572623198/se-2</w:t>
        </w:r>
      </w:hyperlink>
    </w:p>
    <w:p w14:paraId="36B6F3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Falkenbach, D. M., Epps, J., &amp; Hill-Epps, P. (2000). Do changes in testosterone levels affect aggression? </w:t>
      </w:r>
      <w:r w:rsidRPr="00AF3164">
        <w:rPr>
          <w:rFonts w:ascii="Times New Roman" w:eastAsia="Times New Roman" w:hAnsi="Times New Roman" w:cs="Times New Roman"/>
          <w:i/>
          <w:iCs/>
          <w:sz w:val="24"/>
          <w:szCs w:val="24"/>
        </w:rPr>
        <w:t>International Society for Research on Aggression</w:t>
      </w:r>
      <w:r w:rsidRPr="00AF3164">
        <w:rPr>
          <w:rFonts w:ascii="Times New Roman" w:eastAsia="Times New Roman" w:hAnsi="Times New Roman" w:cs="Times New Roman"/>
          <w:sz w:val="24"/>
          <w:szCs w:val="24"/>
        </w:rPr>
        <w:t>.</w:t>
      </w:r>
    </w:p>
    <w:p w14:paraId="23B627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Fals-Stewart, W. (1996). The ability of individuals with psychoactive substance use disorders to escape detection by the Personality Assessment Inventory.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60–68. </w:t>
      </w:r>
      <w:hyperlink r:id="rId377" w:history="1">
        <w:r w:rsidRPr="00AF3164">
          <w:rPr>
            <w:rFonts w:ascii="Times New Roman" w:eastAsia="Times New Roman" w:hAnsi="Times New Roman" w:cs="Times New Roman"/>
            <w:color w:val="0000FF"/>
            <w:sz w:val="24"/>
            <w:szCs w:val="24"/>
            <w:u w:val="single"/>
          </w:rPr>
          <w:t>https://doi.org/10.1037/1040-3590.8.1.60</w:t>
        </w:r>
      </w:hyperlink>
    </w:p>
    <w:p w14:paraId="1E1429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Fals-Stewart, W., &amp; Lucente, S. (1997). Identifying positive dissimulation by substance-abusing individuals on the Personality Assessment Inventory: A cross-validation study.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(2), 455–469. </w:t>
      </w:r>
      <w:hyperlink r:id="rId378" w:history="1">
        <w:r w:rsidRPr="00AF3164">
          <w:rPr>
            <w:rFonts w:ascii="Times New Roman" w:eastAsia="Times New Roman" w:hAnsi="Times New Roman" w:cs="Times New Roman"/>
            <w:color w:val="0000FF"/>
            <w:sz w:val="24"/>
            <w:szCs w:val="24"/>
            <w:u w:val="single"/>
          </w:rPr>
          <w:t>https://doi.org/10.1207/s15327752jpa6802_13</w:t>
        </w:r>
      </w:hyperlink>
    </w:p>
    <w:p w14:paraId="067C0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Fantoni, P. A. M. (1995). </w:t>
      </w:r>
      <w:r w:rsidRPr="00AF3164">
        <w:rPr>
          <w:rFonts w:ascii="Times New Roman" w:eastAsia="Times New Roman" w:hAnsi="Times New Roman" w:cs="Times New Roman"/>
          <w:i/>
          <w:iCs/>
          <w:sz w:val="24"/>
          <w:szCs w:val="24"/>
        </w:rPr>
        <w:t>A criterion validity study of the MMPI-2 and PAI Spanish versions with DIS diagnosis: Implications for clinical practice</w:t>
      </w:r>
      <w:r w:rsidRPr="00AF3164">
        <w:rPr>
          <w:rFonts w:ascii="Times New Roman" w:eastAsia="Times New Roman" w:hAnsi="Times New Roman" w:cs="Times New Roman"/>
          <w:sz w:val="24"/>
          <w:szCs w:val="24"/>
        </w:rPr>
        <w:t xml:space="preserve"> [Ph.D. Thesis, ProQuest Information &amp; Learning, US]. </w:t>
      </w:r>
      <w:hyperlink r:id="rId379" w:history="1">
        <w:r w:rsidRPr="00AF3164">
          <w:rPr>
            <w:rFonts w:ascii="Times New Roman" w:eastAsia="Times New Roman" w:hAnsi="Times New Roman" w:cs="Times New Roman"/>
            <w:color w:val="0000FF"/>
            <w:sz w:val="24"/>
            <w:szCs w:val="24"/>
            <w:u w:val="single"/>
          </w:rPr>
          <w:t>http://search.ebscohost.com/login.aspx?direct=true&amp;db=psyh&amp;AN=1995-95021-145&amp;site=ehost-live</w:t>
        </w:r>
      </w:hyperlink>
    </w:p>
    <w:p w14:paraId="5F3A77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Fantoni-Salvador, P., &amp; Rogers, R. (1997). Spanish versions of the MMPI-2 and PAI: An investigation of concurrent validity with Hispanic 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(1), 29–39.</w:t>
      </w:r>
    </w:p>
    <w:p w14:paraId="60F9DF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Farr, C. N. (2000a). </w:t>
      </w:r>
      <w:r w:rsidRPr="00AF3164">
        <w:rPr>
          <w:rFonts w:ascii="Times New Roman" w:eastAsia="Times New Roman" w:hAnsi="Times New Roman" w:cs="Times New Roman"/>
          <w:i/>
          <w:iCs/>
          <w:sz w:val="24"/>
          <w:szCs w:val="24"/>
        </w:rPr>
        <w:t>Female to male dating violence: Borderline personality characteristics, attachment style, psychopathology, and motivation</w:t>
      </w:r>
      <w:r w:rsidRPr="00AF3164">
        <w:rPr>
          <w:rFonts w:ascii="Times New Roman" w:eastAsia="Times New Roman" w:hAnsi="Times New Roman" w:cs="Times New Roman"/>
          <w:sz w:val="24"/>
          <w:szCs w:val="24"/>
        </w:rPr>
        <w:t>. West Virginia University.</w:t>
      </w:r>
    </w:p>
    <w:p w14:paraId="6CF54F3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Farr, C. N. (2000b). </w:t>
      </w:r>
      <w:r w:rsidRPr="00AF3164">
        <w:rPr>
          <w:rFonts w:ascii="Times New Roman" w:eastAsia="Times New Roman" w:hAnsi="Times New Roman" w:cs="Times New Roman"/>
          <w:i/>
          <w:iCs/>
          <w:sz w:val="24"/>
          <w:szCs w:val="24"/>
        </w:rPr>
        <w:t>West Virginia University</w:t>
      </w:r>
      <w:r w:rsidRPr="00AF3164">
        <w:rPr>
          <w:rFonts w:ascii="Times New Roman" w:eastAsia="Times New Roman" w:hAnsi="Times New Roman" w:cs="Times New Roman"/>
          <w:sz w:val="24"/>
          <w:szCs w:val="24"/>
        </w:rPr>
        <w:t xml:space="preserve"> [West Virginia University]. </w:t>
      </w:r>
      <w:hyperlink r:id="rId380" w:history="1">
        <w:r w:rsidRPr="00AF3164">
          <w:rPr>
            <w:rFonts w:ascii="Times New Roman" w:eastAsia="Times New Roman" w:hAnsi="Times New Roman" w:cs="Times New Roman"/>
            <w:color w:val="0000FF"/>
            <w:sz w:val="24"/>
            <w:szCs w:val="24"/>
            <w:u w:val="single"/>
          </w:rPr>
          <w:t>https://search.proquest.com/openview/fb46e17474e49db6adc3065564c47f0d/1?pq-origsite=gscholar&amp;cbl=18750&amp;diss=y</w:t>
        </w:r>
      </w:hyperlink>
    </w:p>
    <w:p w14:paraId="19EC01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Farrer, E. M., &amp; Mihura, J. L. (2004). The validity of psychological tests as measures of aggressive behavior: A review and critique of the literature. </w:t>
      </w:r>
      <w:r w:rsidRPr="00AF3164">
        <w:rPr>
          <w:rFonts w:ascii="Times New Roman" w:eastAsia="Times New Roman" w:hAnsi="Times New Roman" w:cs="Times New Roman"/>
          <w:i/>
          <w:iCs/>
          <w:sz w:val="24"/>
          <w:szCs w:val="24"/>
        </w:rPr>
        <w:t>Annual Meeting of the Society for Personality Assessment</w:t>
      </w:r>
      <w:r w:rsidRPr="00AF3164">
        <w:rPr>
          <w:rFonts w:ascii="Times New Roman" w:eastAsia="Times New Roman" w:hAnsi="Times New Roman" w:cs="Times New Roman"/>
          <w:sz w:val="24"/>
          <w:szCs w:val="24"/>
        </w:rPr>
        <w:t>.</w:t>
      </w:r>
    </w:p>
    <w:p w14:paraId="0E04C76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Farwell, L. L. (2011). </w:t>
      </w:r>
      <w:r w:rsidRPr="00AF3164">
        <w:rPr>
          <w:rFonts w:ascii="Times New Roman" w:eastAsia="Times New Roman" w:hAnsi="Times New Roman" w:cs="Times New Roman"/>
          <w:i/>
          <w:iCs/>
          <w:sz w:val="24"/>
          <w:szCs w:val="24"/>
        </w:rPr>
        <w:t>An introduction to the Personality Assessment Inventory – Adolescent (PAI-A): Understanding applicability for use with forensic adolescent males and investigation of clinical correlates</w:t>
      </w:r>
      <w:r w:rsidRPr="00AF3164">
        <w:rPr>
          <w:rFonts w:ascii="Times New Roman" w:eastAsia="Times New Roman" w:hAnsi="Times New Roman" w:cs="Times New Roman"/>
          <w:sz w:val="24"/>
          <w:szCs w:val="24"/>
        </w:rPr>
        <w:t xml:space="preserve"> [Ph.D. Thesis]. </w:t>
      </w:r>
      <w:hyperlink r:id="rId381" w:history="1">
        <w:r w:rsidRPr="00AF3164">
          <w:rPr>
            <w:rFonts w:ascii="Times New Roman" w:eastAsia="Times New Roman" w:hAnsi="Times New Roman" w:cs="Times New Roman"/>
            <w:color w:val="0000FF"/>
            <w:sz w:val="24"/>
            <w:szCs w:val="24"/>
            <w:u w:val="single"/>
          </w:rPr>
          <w:t>https://tdl-ir.tdl.org/handle/2152/ETD-UT-2011-12-4514</w:t>
        </w:r>
      </w:hyperlink>
    </w:p>
    <w:p w14:paraId="6862AF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Farwell, L. L., Kantor, R. M., Hunter, W., &amp; Dolan, S. (2015). </w:t>
      </w:r>
      <w:r w:rsidRPr="00AF3164">
        <w:rPr>
          <w:rFonts w:ascii="Times New Roman" w:eastAsia="Times New Roman" w:hAnsi="Times New Roman" w:cs="Times New Roman"/>
          <w:i/>
          <w:iCs/>
          <w:sz w:val="24"/>
          <w:szCs w:val="24"/>
        </w:rPr>
        <w:t>Personality Traits and Juvenile Delinquency: The Utility of the Personality Assessment Inventory – Adolescent (PAI-A) in Discriminating between Violent and Non-Violent Juvenile Offenders [Poster Presentation</w:t>
      </w:r>
      <w:r w:rsidRPr="00AF3164">
        <w:rPr>
          <w:rFonts w:ascii="Times New Roman" w:eastAsia="Times New Roman" w:hAnsi="Times New Roman" w:cs="Times New Roman"/>
          <w:sz w:val="24"/>
          <w:szCs w:val="24"/>
        </w:rPr>
        <w:t>. Society for Personality Assessment.</w:t>
      </w:r>
    </w:p>
    <w:p w14:paraId="2CEC2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Farzan, F., Barr, M. S., Wong, W., Chen, R., Fitzgerald, P. B., &amp; Daskalakis, Z. J. (2009). Suppression of γ-oscillations in the dorsolateral prefrontal cortex following long interval cortical inhibition: A TMS-EEG study. </w:t>
      </w:r>
      <w:r w:rsidRPr="00AF3164">
        <w:rPr>
          <w:rFonts w:ascii="Times New Roman" w:eastAsia="Times New Roman" w:hAnsi="Times New Roman" w:cs="Times New Roman"/>
          <w:i/>
          <w:iCs/>
          <w:sz w:val="24"/>
          <w:szCs w:val="24"/>
        </w:rPr>
        <w:t>Neuropsychopharmacology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1543–1551. </w:t>
      </w:r>
      <w:hyperlink r:id="rId382" w:history="1">
        <w:r w:rsidRPr="00AF3164">
          <w:rPr>
            <w:rFonts w:ascii="Times New Roman" w:eastAsia="Times New Roman" w:hAnsi="Times New Roman" w:cs="Times New Roman"/>
            <w:color w:val="0000FF"/>
            <w:sz w:val="24"/>
            <w:szCs w:val="24"/>
            <w:u w:val="single"/>
          </w:rPr>
          <w:t>https://doi.org/10.1038/npp.2008.211</w:t>
        </w:r>
      </w:hyperlink>
    </w:p>
    <w:p w14:paraId="7B3901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Feder, S. (1996a). </w:t>
      </w:r>
      <w:r w:rsidRPr="00AF3164">
        <w:rPr>
          <w:rFonts w:ascii="Times New Roman" w:eastAsia="Times New Roman" w:hAnsi="Times New Roman" w:cs="Times New Roman"/>
          <w:i/>
          <w:iCs/>
          <w:sz w:val="24"/>
          <w:szCs w:val="24"/>
        </w:rPr>
        <w:t>Self-mutilation and childhood trauma.</w:t>
      </w:r>
      <w:r w:rsidRPr="00AF3164">
        <w:rPr>
          <w:rFonts w:ascii="Times New Roman" w:eastAsia="Times New Roman" w:hAnsi="Times New Roman" w:cs="Times New Roman"/>
          <w:sz w:val="24"/>
          <w:szCs w:val="24"/>
        </w:rPr>
        <w:t xml:space="preserve"> [Dissertation]. </w:t>
      </w:r>
      <w:hyperlink r:id="rId383" w:history="1">
        <w:r w:rsidRPr="00AF3164">
          <w:rPr>
            <w:rFonts w:ascii="Times New Roman" w:eastAsia="Times New Roman" w:hAnsi="Times New Roman" w:cs="Times New Roman"/>
            <w:color w:val="0000FF"/>
            <w:sz w:val="24"/>
            <w:szCs w:val="24"/>
            <w:u w:val="single"/>
          </w:rPr>
          <w:t>http://search.ebscohost.com/login.aspx?direct=true&amp;db=psyh&amp;AN=1996-95003-100&amp;site=ehost-live</w:t>
        </w:r>
      </w:hyperlink>
    </w:p>
    <w:p w14:paraId="54F0CA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Feder, S. (1996b). </w:t>
      </w:r>
      <w:r w:rsidRPr="00AF3164">
        <w:rPr>
          <w:rFonts w:ascii="Times New Roman" w:eastAsia="Times New Roman" w:hAnsi="Times New Roman" w:cs="Times New Roman"/>
          <w:i/>
          <w:iCs/>
          <w:sz w:val="24"/>
          <w:szCs w:val="24"/>
        </w:rPr>
        <w:t>Self-mutilation and childhood trauma</w:t>
      </w:r>
      <w:r w:rsidRPr="00AF3164">
        <w:rPr>
          <w:rFonts w:ascii="Times New Roman" w:eastAsia="Times New Roman" w:hAnsi="Times New Roman" w:cs="Times New Roman"/>
          <w:sz w:val="24"/>
          <w:szCs w:val="24"/>
        </w:rPr>
        <w:t xml:space="preserve"> [Ph.D. Thesis]. </w:t>
      </w:r>
      <w:hyperlink r:id="rId384" w:history="1">
        <w:r w:rsidRPr="00AF3164">
          <w:rPr>
            <w:rFonts w:ascii="Times New Roman" w:eastAsia="Times New Roman" w:hAnsi="Times New Roman" w:cs="Times New Roman"/>
            <w:color w:val="0000FF"/>
            <w:sz w:val="24"/>
            <w:szCs w:val="24"/>
            <w:u w:val="single"/>
          </w:rPr>
          <w:t>http://search.ebscohost.com/login.aspx?direct=true&amp;db=psyh&amp;AN=1996-95003-100&amp;site=ehost-live</w:t>
        </w:r>
      </w:hyperlink>
    </w:p>
    <w:p w14:paraId="34859A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Fenn, D. L., &amp; Rossini, E. D. (2017). Roman Catholic Marriage Tribunals: The use of psychological testing in marital annulment proceedings. </w:t>
      </w:r>
      <w:r w:rsidRPr="00AF3164">
        <w:rPr>
          <w:rFonts w:ascii="Times New Roman" w:eastAsia="Times New Roman" w:hAnsi="Times New Roman" w:cs="Times New Roman"/>
          <w:i/>
          <w:iCs/>
          <w:sz w:val="24"/>
          <w:szCs w:val="24"/>
        </w:rPr>
        <w:t>Prof. Psychol. Res. Pr.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 211–215. </w:t>
      </w:r>
      <w:hyperlink r:id="rId385" w:history="1">
        <w:r w:rsidRPr="00AF3164">
          <w:rPr>
            <w:rFonts w:ascii="Times New Roman" w:eastAsia="Times New Roman" w:hAnsi="Times New Roman" w:cs="Times New Roman"/>
            <w:color w:val="0000FF"/>
            <w:sz w:val="24"/>
            <w:szCs w:val="24"/>
            <w:u w:val="single"/>
          </w:rPr>
          <w:t>https://doi.org/10.1037/pro0000137</w:t>
        </w:r>
      </w:hyperlink>
    </w:p>
    <w:p w14:paraId="0492E7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Ferguson, M., &amp; Ogloff, J. R. P. (2011). Criminal responsibility evaluations: Role of psychologists in assessment. </w:t>
      </w:r>
      <w:r w:rsidRPr="00AF3164">
        <w:rPr>
          <w:rFonts w:ascii="Times New Roman" w:eastAsia="Times New Roman" w:hAnsi="Times New Roman" w:cs="Times New Roman"/>
          <w:i/>
          <w:iCs/>
          <w:sz w:val="24"/>
          <w:szCs w:val="24"/>
        </w:rPr>
        <w:t>Psychiatry, Psychology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79–94. </w:t>
      </w:r>
      <w:hyperlink r:id="rId386" w:history="1">
        <w:r w:rsidRPr="00AF3164">
          <w:rPr>
            <w:rFonts w:ascii="Times New Roman" w:eastAsia="Times New Roman" w:hAnsi="Times New Roman" w:cs="Times New Roman"/>
            <w:color w:val="0000FF"/>
            <w:sz w:val="24"/>
            <w:szCs w:val="24"/>
            <w:u w:val="single"/>
          </w:rPr>
          <w:t>https://doi.org/10.1080/13218719.2010.482952</w:t>
        </w:r>
      </w:hyperlink>
    </w:p>
    <w:p w14:paraId="12BC84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A. P. (2021). Social Support as a Moderator Between Stress and Suicidal Ideation in College Students [The Chicago School of Professional Psychology]. In </w:t>
      </w:r>
      <w:r w:rsidRPr="00AF3164">
        <w:rPr>
          <w:rFonts w:ascii="Times New Roman" w:eastAsia="Times New Roman" w:hAnsi="Times New Roman" w:cs="Times New Roman"/>
          <w:i/>
          <w:iCs/>
          <w:sz w:val="24"/>
          <w:szCs w:val="24"/>
        </w:rPr>
        <w:t>Clinical Psychology</w:t>
      </w:r>
      <w:r w:rsidRPr="00AF3164">
        <w:rPr>
          <w:rFonts w:ascii="Times New Roman" w:eastAsia="Times New Roman" w:hAnsi="Times New Roman" w:cs="Times New Roman"/>
          <w:sz w:val="24"/>
          <w:szCs w:val="24"/>
        </w:rPr>
        <w:t xml:space="preserve">. </w:t>
      </w:r>
      <w:hyperlink r:id="rId387" w:history="1">
        <w:r w:rsidRPr="00AF3164">
          <w:rPr>
            <w:rFonts w:ascii="Times New Roman" w:eastAsia="Times New Roman" w:hAnsi="Times New Roman" w:cs="Times New Roman"/>
            <w:color w:val="0000FF"/>
            <w:sz w:val="24"/>
            <w:szCs w:val="24"/>
            <w:u w:val="single"/>
          </w:rPr>
          <w:t>http://ezproxy.emich.edu/login?url=https://www-proquest-com.ezproxy.emich.edu/dissertations-theses/social-support-as-moderator-between-stress/docview/2561944394/se-2</w:t>
        </w:r>
      </w:hyperlink>
    </w:p>
    <w:p w14:paraId="652DDE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E. C. (1999). </w:t>
      </w:r>
      <w:r w:rsidRPr="00AF3164">
        <w:rPr>
          <w:rFonts w:ascii="Times New Roman" w:eastAsia="Times New Roman" w:hAnsi="Times New Roman" w:cs="Times New Roman"/>
          <w:i/>
          <w:iCs/>
          <w:sz w:val="24"/>
          <w:szCs w:val="24"/>
        </w:rPr>
        <w:t>Detecting malingering in a federal pretrial sample (inmates)</w:t>
      </w:r>
      <w:r w:rsidRPr="00AF3164">
        <w:rPr>
          <w:rFonts w:ascii="Times New Roman" w:eastAsia="Times New Roman" w:hAnsi="Times New Roman" w:cs="Times New Roman"/>
          <w:sz w:val="24"/>
          <w:szCs w:val="24"/>
        </w:rPr>
        <w:t xml:space="preserve"> [Ph.D. Thesis, ProQuest Information &amp; Learning, US]. </w:t>
      </w:r>
      <w:hyperlink r:id="rId388" w:history="1">
        <w:r w:rsidRPr="00AF3164">
          <w:rPr>
            <w:rFonts w:ascii="Times New Roman" w:eastAsia="Times New Roman" w:hAnsi="Times New Roman" w:cs="Times New Roman"/>
            <w:color w:val="0000FF"/>
            <w:sz w:val="24"/>
            <w:szCs w:val="24"/>
            <w:u w:val="single"/>
          </w:rPr>
          <w:t>http://search.ebscohost.com/login.aspx?direct=true&amp;db=psyh&amp;AN=1999-95008-177&amp;site=ehost-live</w:t>
        </w:r>
      </w:hyperlink>
    </w:p>
    <w:p w14:paraId="2BB496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(2007). </w:t>
      </w:r>
      <w:r w:rsidRPr="00AF3164">
        <w:rPr>
          <w:rFonts w:ascii="Times New Roman" w:eastAsia="Times New Roman" w:hAnsi="Times New Roman" w:cs="Times New Roman"/>
          <w:i/>
          <w:iCs/>
          <w:sz w:val="24"/>
          <w:szCs w:val="24"/>
        </w:rPr>
        <w:t>Validity scales of the Spanish -language translation of the Personality Assessment Inventory</w:t>
      </w:r>
      <w:r w:rsidRPr="00AF3164">
        <w:rPr>
          <w:rFonts w:ascii="Times New Roman" w:eastAsia="Times New Roman" w:hAnsi="Times New Roman" w:cs="Times New Roman"/>
          <w:sz w:val="24"/>
          <w:szCs w:val="24"/>
        </w:rPr>
        <w:t>.</w:t>
      </w:r>
    </w:p>
    <w:p w14:paraId="49F783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Boccaccini, M., &amp; Noland, R. (2007a). Identification of Malingering With the Spanish Translation of the PAI. </w:t>
      </w:r>
      <w:r w:rsidRPr="00AF3164">
        <w:rPr>
          <w:rFonts w:ascii="Times New Roman" w:eastAsia="Times New Roman" w:hAnsi="Times New Roman" w:cs="Times New Roman"/>
          <w:i/>
          <w:iCs/>
          <w:sz w:val="24"/>
          <w:szCs w:val="24"/>
        </w:rPr>
        <w:t>Paper Presented at the Meetings of the American Psychological Association, San Francisco, CA</w:t>
      </w:r>
      <w:r w:rsidRPr="00AF3164">
        <w:rPr>
          <w:rFonts w:ascii="Times New Roman" w:eastAsia="Times New Roman" w:hAnsi="Times New Roman" w:cs="Times New Roman"/>
          <w:sz w:val="24"/>
          <w:szCs w:val="24"/>
        </w:rPr>
        <w:t>.</w:t>
      </w:r>
    </w:p>
    <w:p w14:paraId="377A03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Boccaccini, M., &amp; Noland, R. (2007b). Validity scales of the Spanish language translation of the Personality Assessment Inventory.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5EDC9F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Boccaccini, M. T., &amp; Noland, R. M. (2007c). Professionally responsible test selection for Spanish-speaking clients: A four-step approach for identifying and selecting translated tests.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(4), 363–374.</w:t>
      </w:r>
    </w:p>
    <w:p w14:paraId="50D9EA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Boccaccini, M. T., &amp; Noland, R. M. (2008). Detecting over- and underreporting of psychopathology with the Spanish-language Personality Assessment Inventory: Findings from a simulation study with bilingual speakers.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(2), 189–194. </w:t>
      </w:r>
      <w:hyperlink r:id="rId389" w:history="1">
        <w:r w:rsidRPr="00AF3164">
          <w:rPr>
            <w:rFonts w:ascii="Times New Roman" w:eastAsia="Times New Roman" w:hAnsi="Times New Roman" w:cs="Times New Roman"/>
            <w:color w:val="0000FF"/>
            <w:sz w:val="24"/>
            <w:szCs w:val="24"/>
            <w:u w:val="single"/>
          </w:rPr>
          <w:t>https://doi.org/10.1037/1040-3590.20.2.189</w:t>
        </w:r>
      </w:hyperlink>
    </w:p>
    <w:p w14:paraId="52F400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Fernando, S. C., &amp; Krishnamurthy, R. (2006). MPD correlates of the PAI-A in a college freshman sample.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5C17F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Ferraco, L. (2012). </w:t>
      </w:r>
      <w:r w:rsidRPr="00AF3164">
        <w:rPr>
          <w:rFonts w:ascii="Times New Roman" w:eastAsia="Times New Roman" w:hAnsi="Times New Roman" w:cs="Times New Roman"/>
          <w:i/>
          <w:iCs/>
          <w:sz w:val="24"/>
          <w:szCs w:val="24"/>
        </w:rPr>
        <w:t>The personality assessment inventory as a predictor of postoperative outcome following bariatric surgery</w:t>
      </w:r>
      <w:r w:rsidRPr="00AF3164">
        <w:rPr>
          <w:rFonts w:ascii="Times New Roman" w:eastAsia="Times New Roman" w:hAnsi="Times New Roman" w:cs="Times New Roman"/>
          <w:sz w:val="24"/>
          <w:szCs w:val="24"/>
        </w:rPr>
        <w:t xml:space="preserve"> [Ph.D. Thesis, Murray State University]. </w:t>
      </w:r>
      <w:hyperlink r:id="rId390" w:history="1">
        <w:r w:rsidRPr="00AF3164">
          <w:rPr>
            <w:rFonts w:ascii="Times New Roman" w:eastAsia="Times New Roman" w:hAnsi="Times New Roman" w:cs="Times New Roman"/>
            <w:color w:val="0000FF"/>
            <w:sz w:val="24"/>
            <w:szCs w:val="24"/>
            <w:u w:val="single"/>
          </w:rPr>
          <w:t>http://search.proquest.com/openview/3bff54819cef30f8c744baf8dd7b438f/1?pq-origsite=gscholar&amp;cbl=18750&amp;diss=y</w:t>
        </w:r>
      </w:hyperlink>
    </w:p>
    <w:p w14:paraId="1B4F22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Grant, J. D., Trull, T. J., Statham, D. J., Martin, N. G., Lynskey, M. T., &amp; Agrawal, A. (2014). Genetic variation in personality traits explains genetic overlap between borderline personality features and substance use disorders. </w:t>
      </w:r>
      <w:r w:rsidRPr="00AF3164">
        <w:rPr>
          <w:rFonts w:ascii="Times New Roman" w:eastAsia="Times New Roman" w:hAnsi="Times New Roman" w:cs="Times New Roman"/>
          <w:i/>
          <w:iCs/>
          <w:sz w:val="24"/>
          <w:szCs w:val="24"/>
        </w:rPr>
        <w:t>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109</w:t>
      </w:r>
      <w:r w:rsidRPr="00AF3164">
        <w:rPr>
          <w:rFonts w:ascii="Times New Roman" w:eastAsia="Times New Roman" w:hAnsi="Times New Roman" w:cs="Times New Roman"/>
          <w:sz w:val="24"/>
          <w:szCs w:val="24"/>
        </w:rPr>
        <w:t xml:space="preserve">(12), 2118–2127. </w:t>
      </w:r>
      <w:hyperlink r:id="rId391" w:history="1">
        <w:r w:rsidRPr="00AF3164">
          <w:rPr>
            <w:rFonts w:ascii="Times New Roman" w:eastAsia="Times New Roman" w:hAnsi="Times New Roman" w:cs="Times New Roman"/>
            <w:color w:val="0000FF"/>
            <w:sz w:val="24"/>
            <w:szCs w:val="24"/>
            <w:u w:val="single"/>
          </w:rPr>
          <w:t>https://doi.org/10.1111/add.12690</w:t>
        </w:r>
      </w:hyperlink>
    </w:p>
    <w:p w14:paraId="45F3E6C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Miller, J. D., Grant, J. D., Maples, J., Trull, T. J., Nelson, E. C., Oltmanns, T. F., Martin, N. G., Lynskey, M. T., &amp; Agrawal, A. (2016a). Trait-based assessment of borderline personality disorder using the NEO Five-Factor Inventory. </w:t>
      </w:r>
      <w:r w:rsidRPr="00AF3164">
        <w:rPr>
          <w:rFonts w:ascii="Times New Roman" w:eastAsia="Times New Roman" w:hAnsi="Times New Roman" w:cs="Times New Roman"/>
          <w:i/>
          <w:iCs/>
          <w:sz w:val="24"/>
          <w:szCs w:val="24"/>
        </w:rPr>
        <w:t>Phenotypic and Genetic Support. 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(1), 39-50 10 1037 0000142.</w:t>
      </w:r>
    </w:p>
    <w:p w14:paraId="38E841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Miller, J. D., Grant, J. D., Maples, J., Trull, T. J., Nelson, E. C., Oltmanns, T. F., Martin, N. G., Lynskey, M. T., &amp; Agrawal, A. (2016b). Trait-based assessment of borderline personality disorder using the NEO Five-Factor Inventory: Phenotypic and genetic support.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39–50. </w:t>
      </w:r>
      <w:hyperlink r:id="rId392" w:history="1">
        <w:r w:rsidRPr="00AF3164">
          <w:rPr>
            <w:rFonts w:ascii="Times New Roman" w:eastAsia="Times New Roman" w:hAnsi="Times New Roman" w:cs="Times New Roman"/>
            <w:color w:val="0000FF"/>
            <w:sz w:val="24"/>
            <w:szCs w:val="24"/>
            <w:u w:val="single"/>
          </w:rPr>
          <w:t>https://doi.org/10.1037/pas0000142</w:t>
        </w:r>
      </w:hyperlink>
    </w:p>
    <w:p w14:paraId="4134C87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Ficarro, S. M., Antonius, D., Leidenfrost, C., Shanahan, K., &amp; Teplin, D. (2020, March 6). </w:t>
      </w:r>
      <w:r w:rsidRPr="00AF3164">
        <w:rPr>
          <w:rFonts w:ascii="Times New Roman" w:eastAsia="Times New Roman" w:hAnsi="Times New Roman" w:cs="Times New Roman"/>
          <w:i/>
          <w:iCs/>
          <w:sz w:val="24"/>
          <w:szCs w:val="24"/>
        </w:rPr>
        <w:t>Use of aggression PAI scales to predict the psychological health &amp; well-being of SMI offenders [Poster Presentation</w:t>
      </w:r>
      <w:r w:rsidRPr="00AF3164">
        <w:rPr>
          <w:rFonts w:ascii="Times New Roman" w:eastAsia="Times New Roman" w:hAnsi="Times New Roman" w:cs="Times New Roman"/>
          <w:sz w:val="24"/>
          <w:szCs w:val="24"/>
        </w:rPr>
        <w:t>.</w:t>
      </w:r>
    </w:p>
    <w:p w14:paraId="20FBEB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Fields, K. N., Stefurak, J. R., &amp; Hill, B. (2017, August 3). </w:t>
      </w:r>
      <w:r w:rsidRPr="00AF3164">
        <w:rPr>
          <w:rFonts w:ascii="Times New Roman" w:eastAsia="Times New Roman" w:hAnsi="Times New Roman" w:cs="Times New Roman"/>
          <w:i/>
          <w:iCs/>
          <w:sz w:val="24"/>
          <w:szCs w:val="24"/>
        </w:rPr>
        <w:t>Wechsler and PAI-A Scales and Intraindividual Differences As Predictors of Juvenile Offending [Paper Presentation</w:t>
      </w:r>
      <w:r w:rsidRPr="00AF3164">
        <w:rPr>
          <w:rFonts w:ascii="Times New Roman" w:eastAsia="Times New Roman" w:hAnsi="Times New Roman" w:cs="Times New Roman"/>
          <w:sz w:val="24"/>
          <w:szCs w:val="24"/>
        </w:rPr>
        <w:t>.</w:t>
      </w:r>
    </w:p>
    <w:p w14:paraId="7B91FE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Fields, S., Edens, J. F., Smith, S. T., Rulseh, A., Donnellan, M. B., Ruiz, M. A., McDermott, B. E., &amp; Douglas, K. S. (2015). Examining the psychometric properties of the Barratt Impulsiveness Scale-Brief form in justice-involved samples.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1211–1218. </w:t>
      </w:r>
      <w:hyperlink r:id="rId393" w:history="1">
        <w:r w:rsidRPr="00AF3164">
          <w:rPr>
            <w:rFonts w:ascii="Times New Roman" w:eastAsia="Times New Roman" w:hAnsi="Times New Roman" w:cs="Times New Roman"/>
            <w:color w:val="0000FF"/>
            <w:sz w:val="24"/>
            <w:szCs w:val="24"/>
            <w:u w:val="single"/>
          </w:rPr>
          <w:t>https://doi.org/10.1037/a0039109</w:t>
        </w:r>
      </w:hyperlink>
    </w:p>
    <w:p w14:paraId="2ADD44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Findling, R. L., Adeyi, B., Dirks, B., Babcock, T., Scheckner, B., Lasser, R., DeLeon, A., &amp; Ginsberg, L. D. (2013). Parent-Reported Executive Function Behaviors and Clinician Ratings of Attention-Deficit/Hyperactivity Disorder Symptoms in Children Treated with Lisdexamfetamine Dimesylate. </w:t>
      </w:r>
      <w:r w:rsidRPr="00AF3164">
        <w:rPr>
          <w:rFonts w:ascii="Times New Roman" w:eastAsia="Times New Roman" w:hAnsi="Times New Roman" w:cs="Times New Roman"/>
          <w:i/>
          <w:iCs/>
          <w:sz w:val="24"/>
          <w:szCs w:val="24"/>
        </w:rPr>
        <w:t>J. Child Adolesc. Psychopharmacol.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28–35. </w:t>
      </w:r>
      <w:hyperlink r:id="rId394" w:history="1">
        <w:r w:rsidRPr="00AF3164">
          <w:rPr>
            <w:rFonts w:ascii="Times New Roman" w:eastAsia="Times New Roman" w:hAnsi="Times New Roman" w:cs="Times New Roman"/>
            <w:color w:val="0000FF"/>
            <w:sz w:val="24"/>
            <w:szCs w:val="24"/>
            <w:u w:val="single"/>
          </w:rPr>
          <w:t>https://doi.org/10.1089/cap.2011.0120</w:t>
        </w:r>
      </w:hyperlink>
    </w:p>
    <w:p w14:paraId="05ABE1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Finn, S. E., Kamphuis, J. H., &amp; De Saeger, H. (2017). An Ultra-brief Model of Therapeutic Assessment (TA. In </w:t>
      </w:r>
      <w:r w:rsidRPr="00AF3164">
        <w:rPr>
          <w:rFonts w:ascii="Times New Roman" w:eastAsia="Times New Roman" w:hAnsi="Times New Roman" w:cs="Times New Roman"/>
          <w:i/>
          <w:iCs/>
          <w:sz w:val="24"/>
          <w:szCs w:val="24"/>
        </w:rPr>
        <w:t>With Adult Clients [Workshop]. Society for Personality Assessment 2017 Convention</w:t>
      </w:r>
      <w:r w:rsidRPr="00AF3164">
        <w:rPr>
          <w:rFonts w:ascii="Times New Roman" w:eastAsia="Times New Roman" w:hAnsi="Times New Roman" w:cs="Times New Roman"/>
          <w:sz w:val="24"/>
          <w:szCs w:val="24"/>
        </w:rPr>
        <w:t>.</w:t>
      </w:r>
    </w:p>
    <w:p w14:paraId="2DFA55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Fitek, D. J. (2011). </w:t>
      </w:r>
      <w:r w:rsidRPr="00AF3164">
        <w:rPr>
          <w:rFonts w:ascii="Times New Roman" w:eastAsia="Times New Roman" w:hAnsi="Times New Roman" w:cs="Times New Roman"/>
          <w:i/>
          <w:iCs/>
          <w:sz w:val="24"/>
          <w:szCs w:val="24"/>
        </w:rPr>
        <w:t>Psychological Characteristics Predicting Substance Abuse Help-Seeking Among Inmates</w:t>
      </w:r>
      <w:r w:rsidRPr="00AF3164">
        <w:rPr>
          <w:rFonts w:ascii="Times New Roman" w:eastAsia="Times New Roman" w:hAnsi="Times New Roman" w:cs="Times New Roman"/>
          <w:sz w:val="24"/>
          <w:szCs w:val="24"/>
        </w:rPr>
        <w:t xml:space="preserve"> [Ph.D. Thesis].</w:t>
      </w:r>
    </w:p>
    <w:p w14:paraId="77B265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Fitzpatrick, K. L. (2010). </w:t>
      </w:r>
      <w:r w:rsidRPr="00AF3164">
        <w:rPr>
          <w:rFonts w:ascii="Times New Roman" w:eastAsia="Times New Roman" w:hAnsi="Times New Roman" w:cs="Times New Roman"/>
          <w:i/>
          <w:iCs/>
          <w:sz w:val="24"/>
          <w:szCs w:val="24"/>
        </w:rPr>
        <w:t>Attachment Representations and Reflective Function in Women with Borderline Personality Disorder and their Adolescent Offspring</w:t>
      </w:r>
      <w:r w:rsidRPr="00AF3164">
        <w:rPr>
          <w:rFonts w:ascii="Times New Roman" w:eastAsia="Times New Roman" w:hAnsi="Times New Roman" w:cs="Times New Roman"/>
          <w:sz w:val="24"/>
          <w:szCs w:val="24"/>
        </w:rPr>
        <w:t xml:space="preserve"> [Ph.D. Thesis].</w:t>
      </w:r>
    </w:p>
    <w:p w14:paraId="11F5BC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Flannigan, K., Pei, J., Burke, A., Frenzel, R., &amp; Rasmussen, C. (2019). </w:t>
      </w:r>
      <w:r w:rsidRPr="00AF3164">
        <w:rPr>
          <w:rFonts w:ascii="Times New Roman" w:eastAsia="Times New Roman" w:hAnsi="Times New Roman" w:cs="Times New Roman"/>
          <w:i/>
          <w:iCs/>
          <w:sz w:val="24"/>
          <w:szCs w:val="24"/>
        </w:rPr>
        <w:t>Neurocognitive functioning in young offenders with Fetal Alcohol Spectrum Disorder. International Journal of Law and Psychiatry, 65. Https://doi.org/10.1016/j.ijlp.2018.04.007</w:t>
      </w:r>
      <w:r w:rsidRPr="00AF3164">
        <w:rPr>
          <w:rFonts w:ascii="Times New Roman" w:eastAsia="Times New Roman" w:hAnsi="Times New Roman" w:cs="Times New Roman"/>
          <w:sz w:val="24"/>
          <w:szCs w:val="24"/>
        </w:rPr>
        <w:t>.</w:t>
      </w:r>
    </w:p>
    <w:p w14:paraId="1B3A62F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Fleary, S. A., &amp; Heffer, R. W. (2013). Impact of growing up with a chronically ill sibling on well siblings’ late adolescent functioning. </w:t>
      </w:r>
      <w:r w:rsidRPr="00AF3164">
        <w:rPr>
          <w:rFonts w:ascii="Times New Roman" w:eastAsia="Times New Roman" w:hAnsi="Times New Roman" w:cs="Times New Roman"/>
          <w:i/>
          <w:iCs/>
          <w:sz w:val="24"/>
          <w:szCs w:val="24"/>
        </w:rPr>
        <w:t>ISRN Family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2013</w:t>
      </w:r>
      <w:r w:rsidRPr="00AF3164">
        <w:rPr>
          <w:rFonts w:ascii="Times New Roman" w:eastAsia="Times New Roman" w:hAnsi="Times New Roman" w:cs="Times New Roman"/>
          <w:sz w:val="24"/>
          <w:szCs w:val="24"/>
        </w:rPr>
        <w:t xml:space="preserve">. </w:t>
      </w:r>
      <w:hyperlink r:id="rId395" w:history="1">
        <w:r w:rsidRPr="00AF3164">
          <w:rPr>
            <w:rFonts w:ascii="Times New Roman" w:eastAsia="Times New Roman" w:hAnsi="Times New Roman" w:cs="Times New Roman"/>
            <w:color w:val="0000FF"/>
            <w:sz w:val="24"/>
            <w:szCs w:val="24"/>
            <w:u w:val="single"/>
          </w:rPr>
          <w:t>https://doi.org/10.5402/2013/737356</w:t>
        </w:r>
      </w:hyperlink>
    </w:p>
    <w:p w14:paraId="29F411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Flens, J. R. (2016). </w:t>
      </w:r>
      <w:r w:rsidRPr="00AF3164">
        <w:rPr>
          <w:rFonts w:ascii="Times New Roman" w:eastAsia="Times New Roman" w:hAnsi="Times New Roman" w:cs="Times New Roman"/>
          <w:i/>
          <w:iCs/>
          <w:sz w:val="24"/>
          <w:szCs w:val="24"/>
        </w:rPr>
        <w:t>PAI T-Scores in Child Custody</w:t>
      </w:r>
      <w:r w:rsidRPr="00AF3164">
        <w:rPr>
          <w:rFonts w:ascii="Times New Roman" w:eastAsia="Times New Roman" w:hAnsi="Times New Roman" w:cs="Times New Roman"/>
          <w:sz w:val="24"/>
          <w:szCs w:val="24"/>
        </w:rPr>
        <w:t xml:space="preserve"> [Personal communication].</w:t>
      </w:r>
    </w:p>
    <w:p w14:paraId="1346847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Charles, N. E., Preston, O. C., Anestis, J. C., Bulla, B., &amp; Barry, C. (2019, March 23). </w:t>
      </w:r>
      <w:r w:rsidRPr="00AF3164">
        <w:rPr>
          <w:rFonts w:ascii="Times New Roman" w:eastAsia="Times New Roman" w:hAnsi="Times New Roman" w:cs="Times New Roman"/>
          <w:i/>
          <w:iCs/>
          <w:sz w:val="24"/>
          <w:szCs w:val="24"/>
        </w:rPr>
        <w:t>PAI-A Predictors of Improvements in Emotion Regulation Among Adolescent Boys Receiving a DBT-A-Informed Intervention</w:t>
      </w:r>
      <w:r w:rsidRPr="00AF3164">
        <w:rPr>
          <w:rFonts w:ascii="Times New Roman" w:eastAsia="Times New Roman" w:hAnsi="Times New Roman" w:cs="Times New Roman"/>
          <w:sz w:val="24"/>
          <w:szCs w:val="24"/>
        </w:rPr>
        <w:t xml:space="preserve"> [Paper]. Society for Personality Assessment 2019 Convention, New Orleans, LA, United States.</w:t>
      </w:r>
    </w:p>
    <w:p w14:paraId="135496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N., &amp; Charles, N. E. (2020). </w:t>
      </w:r>
      <w:r w:rsidRPr="00AF3164">
        <w:rPr>
          <w:rFonts w:ascii="Times New Roman" w:eastAsia="Times New Roman" w:hAnsi="Times New Roman" w:cs="Times New Roman"/>
          <w:i/>
          <w:iCs/>
          <w:sz w:val="24"/>
          <w:szCs w:val="24"/>
        </w:rPr>
        <w:t>Personality and Psychopathology Correlates of Institutional Misconduct among Juvenile Offenders [Poster Presentation</w:t>
      </w:r>
      <w:r w:rsidRPr="00AF3164">
        <w:rPr>
          <w:rFonts w:ascii="Times New Roman" w:eastAsia="Times New Roman" w:hAnsi="Times New Roman" w:cs="Times New Roman"/>
          <w:sz w:val="24"/>
          <w:szCs w:val="24"/>
        </w:rPr>
        <w:t>. American Psychology-Law Society.</w:t>
      </w:r>
    </w:p>
    <w:p w14:paraId="2F1531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Floyd, P. N., Charles, N. E., Anestis, J. C., &amp; Barry, C. T. (2019). Personality Assessment Inventory-Adolescent (PAI-A. In </w:t>
      </w:r>
      <w:r w:rsidRPr="00AF3164">
        <w:rPr>
          <w:rFonts w:ascii="Times New Roman" w:eastAsia="Times New Roman" w:hAnsi="Times New Roman" w:cs="Times New Roman"/>
          <w:i/>
          <w:iCs/>
          <w:sz w:val="24"/>
          <w:szCs w:val="24"/>
        </w:rPr>
        <w:t>Suicide, and Non-Suicidal Self-Injury Among At-Risk Adolescents [Paper Presentation]. Society for Personality Assessment 2019 Convention</w:t>
      </w:r>
      <w:r w:rsidRPr="00AF3164">
        <w:rPr>
          <w:rFonts w:ascii="Times New Roman" w:eastAsia="Times New Roman" w:hAnsi="Times New Roman" w:cs="Times New Roman"/>
          <w:sz w:val="24"/>
          <w:szCs w:val="24"/>
        </w:rPr>
        <w:t>.</w:t>
      </w:r>
    </w:p>
    <w:p w14:paraId="5B1224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N., Charles, N. E., Sigurdson, L., &amp; Barry, C. T. (2020). Optimal PAI-A Cutoffs to Determine Risk for Non-Suicidal Self-Injury (NSSI) and Suicide-Related Behavior (SRB) among At-Risk Adolescents.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1–18. </w:t>
      </w:r>
      <w:hyperlink r:id="rId396" w:history="1">
        <w:r w:rsidRPr="00AF3164">
          <w:rPr>
            <w:rFonts w:ascii="Times New Roman" w:eastAsia="Times New Roman" w:hAnsi="Times New Roman" w:cs="Times New Roman"/>
            <w:color w:val="0000FF"/>
            <w:sz w:val="24"/>
            <w:szCs w:val="24"/>
            <w:u w:val="single"/>
          </w:rPr>
          <w:t>https://doi.org/10.1080/13811118.2020.1784334</w:t>
        </w:r>
      </w:hyperlink>
    </w:p>
    <w:p w14:paraId="6216E8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Flynn, C. (2005). </w:t>
      </w:r>
      <w:r w:rsidRPr="00AF3164">
        <w:rPr>
          <w:rFonts w:ascii="Times New Roman" w:eastAsia="Times New Roman" w:hAnsi="Times New Roman" w:cs="Times New Roman"/>
          <w:i/>
          <w:iCs/>
          <w:sz w:val="24"/>
          <w:szCs w:val="24"/>
        </w:rPr>
        <w:t>Self-esteem level, lability, and depressive symptoms in late adolescence and young adulthood</w:t>
      </w:r>
      <w:r w:rsidRPr="00AF3164">
        <w:rPr>
          <w:rFonts w:ascii="Times New Roman" w:eastAsia="Times New Roman" w:hAnsi="Times New Roman" w:cs="Times New Roman"/>
          <w:sz w:val="24"/>
          <w:szCs w:val="24"/>
        </w:rPr>
        <w:t xml:space="preserve"> [Doctoral Dissertation,]. Vanderbilt University.</w:t>
      </w:r>
    </w:p>
    <w:p w14:paraId="23D9D24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Fokas, K. F., &amp; Brovko, J. M. (2020). Assessing Symptom Validity in Psychological Injury Evaluations Using the MMPI-2-RF and the PAI: an Updated Review. </w:t>
      </w:r>
      <w:r w:rsidRPr="00AF3164">
        <w:rPr>
          <w:rFonts w:ascii="Times New Roman" w:eastAsia="Times New Roman" w:hAnsi="Times New Roman" w:cs="Times New Roman"/>
          <w:i/>
          <w:iCs/>
          <w:sz w:val="24"/>
          <w:szCs w:val="24"/>
        </w:rPr>
        <w:t>Psychol. Inj.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370–382. </w:t>
      </w:r>
      <w:hyperlink r:id="rId397" w:history="1">
        <w:r w:rsidRPr="00AF3164">
          <w:rPr>
            <w:rFonts w:ascii="Times New Roman" w:eastAsia="Times New Roman" w:hAnsi="Times New Roman" w:cs="Times New Roman"/>
            <w:color w:val="0000FF"/>
            <w:sz w:val="24"/>
            <w:szCs w:val="24"/>
            <w:u w:val="single"/>
          </w:rPr>
          <w:t>https://doi.org/10.1007/s12207-020-09393-8</w:t>
        </w:r>
      </w:hyperlink>
    </w:p>
    <w:p w14:paraId="766573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Enriquez, K., Cebas, L., Stuewig, J., Tangney, J. P., &amp; Mashek, D. (2019). The comparability of the visual and verbal versions of the Inclusion of Community in Self scale. </w:t>
      </w:r>
      <w:r w:rsidRPr="00AF3164">
        <w:rPr>
          <w:rFonts w:ascii="Times New Roman" w:eastAsia="Times New Roman" w:hAnsi="Times New Roman" w:cs="Times New Roman"/>
          <w:i/>
          <w:iCs/>
          <w:sz w:val="24"/>
          <w:szCs w:val="24"/>
        </w:rPr>
        <w:t>Journal of Community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(6), 1449–1461. </w:t>
      </w:r>
      <w:hyperlink r:id="rId398" w:history="1">
        <w:r w:rsidRPr="00AF3164">
          <w:rPr>
            <w:rFonts w:ascii="Times New Roman" w:eastAsia="Times New Roman" w:hAnsi="Times New Roman" w:cs="Times New Roman"/>
            <w:color w:val="0000FF"/>
            <w:sz w:val="24"/>
            <w:szCs w:val="24"/>
            <w:u w:val="single"/>
          </w:rPr>
          <w:t>https://doi.org/10.1002/jcop.22196</w:t>
        </w:r>
      </w:hyperlink>
    </w:p>
    <w:p w14:paraId="2D133A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Mashek, D. J., Stuewig, J. B., Tangney, J. P., Moore, K. E., &amp; Blasko, B. L. (2019). Changes in Jail inmates’ community connectedness across the period of incarceration. </w:t>
      </w:r>
      <w:r w:rsidRPr="00AF3164">
        <w:rPr>
          <w:rFonts w:ascii="Times New Roman" w:eastAsia="Times New Roman" w:hAnsi="Times New Roman" w:cs="Times New Roman"/>
          <w:i/>
          <w:iCs/>
          <w:sz w:val="24"/>
          <w:szCs w:val="24"/>
        </w:rPr>
        <w:t>Deviant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 xml:space="preserve">(8), 897–911. </w:t>
      </w:r>
      <w:hyperlink r:id="rId399" w:history="1">
        <w:r w:rsidRPr="00AF3164">
          <w:rPr>
            <w:rFonts w:ascii="Times New Roman" w:eastAsia="Times New Roman" w:hAnsi="Times New Roman" w:cs="Times New Roman"/>
            <w:color w:val="0000FF"/>
            <w:sz w:val="24"/>
            <w:szCs w:val="24"/>
            <w:u w:val="single"/>
          </w:rPr>
          <w:t>https://doi.org/10.1080/01639625.2018.1442652</w:t>
        </w:r>
      </w:hyperlink>
    </w:p>
    <w:p w14:paraId="55BB9A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Mashek, D., Tangney, J., Stuewig, J., &amp; Moore, K. E. (2016). Connectedness to the criminal community and the community at large predicts 1‐year post‐release outcomes among felony offenders. </w:t>
      </w:r>
      <w:r w:rsidRPr="00AF3164">
        <w:rPr>
          <w:rFonts w:ascii="Times New Roman" w:eastAsia="Times New Roman" w:hAnsi="Times New Roman" w:cs="Times New Roman"/>
          <w:i/>
          <w:iCs/>
          <w:sz w:val="24"/>
          <w:szCs w:val="24"/>
        </w:rPr>
        <w:t>European Journal of Social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(3), 341-355 10 1002 2155.</w:t>
      </w:r>
    </w:p>
    <w:p w14:paraId="1916C3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Stuewig, J., Mashek, D., Tangney, J. P., &amp; Grossmann, J. (2019). Behind bars but connected to family: Evidence for the benefits of family contact during incarceration. </w:t>
      </w:r>
      <w:r w:rsidRPr="00AF3164">
        <w:rPr>
          <w:rFonts w:ascii="Times New Roman" w:eastAsia="Times New Roman" w:hAnsi="Times New Roman" w:cs="Times New Roman"/>
          <w:i/>
          <w:iCs/>
          <w:sz w:val="24"/>
          <w:szCs w:val="24"/>
        </w:rPr>
        <w:t>Journal of Family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(4).</w:t>
      </w:r>
    </w:p>
    <w:p w14:paraId="1945E2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Follingstad, D. R., Rogers, M. J., &amp; Duvall, J. L. (2012). Factors predicting relationship satisfaction, investment, and commitment when women report high prevalence of psychological abuse. </w:t>
      </w:r>
      <w:r w:rsidRPr="00AF3164">
        <w:rPr>
          <w:rFonts w:ascii="Times New Roman" w:eastAsia="Times New Roman" w:hAnsi="Times New Roman" w:cs="Times New Roman"/>
          <w:i/>
          <w:iCs/>
          <w:sz w:val="24"/>
          <w:szCs w:val="24"/>
        </w:rPr>
        <w:t>J. Fam.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257–273. </w:t>
      </w:r>
      <w:hyperlink r:id="rId400" w:history="1">
        <w:r w:rsidRPr="00AF3164">
          <w:rPr>
            <w:rFonts w:ascii="Times New Roman" w:eastAsia="Times New Roman" w:hAnsi="Times New Roman" w:cs="Times New Roman"/>
            <w:color w:val="0000FF"/>
            <w:sz w:val="24"/>
            <w:szCs w:val="24"/>
            <w:u w:val="single"/>
          </w:rPr>
          <w:t>https://doi.org/10.1007/s10896-012-9422-8</w:t>
        </w:r>
      </w:hyperlink>
    </w:p>
    <w:p w14:paraId="29206F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Foote, W. E. (2016). Evaluations of individuals for disability in insurance and social security contexts. In R. Jackson &amp; R. (Eds.), </w:t>
      </w:r>
      <w:r w:rsidRPr="00AF3164">
        <w:rPr>
          <w:rFonts w:ascii="Times New Roman" w:eastAsia="Times New Roman" w:hAnsi="Times New Roman" w:cs="Times New Roman"/>
          <w:i/>
          <w:iCs/>
          <w:sz w:val="24"/>
          <w:szCs w:val="24"/>
        </w:rPr>
        <w:t>Roesch (Eds.), Learning forensic assessment: Research and</w:t>
      </w:r>
      <w:r w:rsidRPr="00AF3164">
        <w:rPr>
          <w:rFonts w:ascii="Times New Roman" w:eastAsia="Times New Roman" w:hAnsi="Times New Roman" w:cs="Times New Roman"/>
          <w:sz w:val="24"/>
          <w:szCs w:val="24"/>
        </w:rPr>
        <w:t xml:space="preserve"> (pp. 413–433). Routledge/Taylor &amp; Francis Group.</w:t>
      </w:r>
    </w:p>
    <w:p w14:paraId="5C6538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Foster, A. M. (2016). </w:t>
      </w:r>
      <w:r w:rsidRPr="00AF3164">
        <w:rPr>
          <w:rFonts w:ascii="Times New Roman" w:eastAsia="Times New Roman" w:hAnsi="Times New Roman" w:cs="Times New Roman"/>
          <w:i/>
          <w:iCs/>
          <w:sz w:val="24"/>
          <w:szCs w:val="24"/>
        </w:rPr>
        <w:t>Assessment of mental disorders in custody evaluations</w:t>
      </w:r>
      <w:r w:rsidRPr="00AF3164">
        <w:rPr>
          <w:rFonts w:ascii="Times New Roman" w:eastAsia="Times New Roman" w:hAnsi="Times New Roman" w:cs="Times New Roman"/>
          <w:sz w:val="24"/>
          <w:szCs w:val="24"/>
        </w:rPr>
        <w:t xml:space="preserve"> (M. L. Goldstein &amp; H. custody, Eds.). Springer International Publishing. https://doi.org/10.1007/978-3-319-13942-5_13.</w:t>
      </w:r>
    </w:p>
    <w:p w14:paraId="3232F8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Francis, C. (2019). </w:t>
      </w:r>
      <w:r w:rsidRPr="00AF3164">
        <w:rPr>
          <w:rFonts w:ascii="Times New Roman" w:eastAsia="Times New Roman" w:hAnsi="Times New Roman" w:cs="Times New Roman"/>
          <w:i/>
          <w:iCs/>
          <w:sz w:val="24"/>
          <w:szCs w:val="24"/>
        </w:rPr>
        <w:t>Roosevelt University</w:t>
      </w:r>
      <w:r w:rsidRPr="00AF3164">
        <w:rPr>
          <w:rFonts w:ascii="Times New Roman" w:eastAsia="Times New Roman" w:hAnsi="Times New Roman" w:cs="Times New Roman"/>
          <w:sz w:val="24"/>
          <w:szCs w:val="24"/>
        </w:rPr>
        <w:t xml:space="preserve">. </w:t>
      </w:r>
      <w:hyperlink r:id="rId401" w:history="1">
        <w:r w:rsidRPr="00AF3164">
          <w:rPr>
            <w:rFonts w:ascii="Times New Roman" w:eastAsia="Times New Roman" w:hAnsi="Times New Roman" w:cs="Times New Roman"/>
            <w:color w:val="0000FF"/>
            <w:sz w:val="24"/>
            <w:szCs w:val="24"/>
            <w:u w:val="single"/>
          </w:rPr>
          <w:t>https://search.proquest.com/openview/39979aea382d42cd610c360693e3ffdb/1?pq-origsite=gscholar&amp;cbl=18750&amp;diss=y</w:t>
        </w:r>
      </w:hyperlink>
    </w:p>
    <w:p w14:paraId="688581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Frank, R., Nixdorf, I., &amp; Beckmann, J. (2013). Depressionen im hochleistungssport: Prävalenzen und psychologische einflüsse. </w:t>
      </w:r>
      <w:r w:rsidRPr="00AF3164">
        <w:rPr>
          <w:rFonts w:ascii="Times New Roman" w:eastAsia="Times New Roman" w:hAnsi="Times New Roman" w:cs="Times New Roman"/>
          <w:i/>
          <w:iCs/>
          <w:sz w:val="24"/>
          <w:szCs w:val="24"/>
        </w:rPr>
        <w:t>Dtsch. Z. Sportmed.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64</w:t>
      </w:r>
      <w:r w:rsidRPr="00AF3164">
        <w:rPr>
          <w:rFonts w:ascii="Times New Roman" w:eastAsia="Times New Roman" w:hAnsi="Times New Roman" w:cs="Times New Roman"/>
          <w:sz w:val="24"/>
          <w:szCs w:val="24"/>
        </w:rPr>
        <w:t xml:space="preserve">(11), 320–326. </w:t>
      </w:r>
      <w:hyperlink r:id="rId402" w:history="1">
        <w:r w:rsidRPr="00AF3164">
          <w:rPr>
            <w:rFonts w:ascii="Times New Roman" w:eastAsia="Times New Roman" w:hAnsi="Times New Roman" w:cs="Times New Roman"/>
            <w:color w:val="0000FF"/>
            <w:sz w:val="24"/>
            <w:szCs w:val="24"/>
            <w:u w:val="single"/>
          </w:rPr>
          <w:t>https://doi.org/10.5960/dzsm.2013.088</w:t>
        </w:r>
      </w:hyperlink>
    </w:p>
    <w:p w14:paraId="64C33C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Frankel-Waldheter, M., Macfie, J., Strimpfel, J. M., &amp; Watkins, C. D. (2015). Effect of maternal autonomy and relatedness and borderline personality disorder on adolescent symptomatology.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152–160. </w:t>
      </w:r>
      <w:hyperlink r:id="rId403" w:history="1">
        <w:r w:rsidRPr="00AF3164">
          <w:rPr>
            <w:rFonts w:ascii="Times New Roman" w:eastAsia="Times New Roman" w:hAnsi="Times New Roman" w:cs="Times New Roman"/>
            <w:color w:val="0000FF"/>
            <w:sz w:val="24"/>
            <w:szCs w:val="24"/>
            <w:u w:val="single"/>
          </w:rPr>
          <w:t>https://doi.org/10.1037/per0000109</w:t>
        </w:r>
      </w:hyperlink>
    </w:p>
    <w:p w14:paraId="30E803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Frankenberger, C. V. (2008). </w:t>
      </w:r>
      <w:r w:rsidRPr="00AF3164">
        <w:rPr>
          <w:rFonts w:ascii="Times New Roman" w:eastAsia="Times New Roman" w:hAnsi="Times New Roman" w:cs="Times New Roman"/>
          <w:i/>
          <w:iCs/>
          <w:sz w:val="24"/>
          <w:szCs w:val="24"/>
        </w:rPr>
        <w:t>Attachment Styles and Types of Psychopathology</w:t>
      </w:r>
      <w:r w:rsidRPr="00AF3164">
        <w:rPr>
          <w:rFonts w:ascii="Times New Roman" w:eastAsia="Times New Roman" w:hAnsi="Times New Roman" w:cs="Times New Roman"/>
          <w:sz w:val="24"/>
          <w:szCs w:val="24"/>
        </w:rPr>
        <w:t xml:space="preserve"> [Ph.D. Thesis]. </w:t>
      </w:r>
      <w:hyperlink r:id="rId404" w:history="1">
        <w:r w:rsidRPr="00AF3164">
          <w:rPr>
            <w:rFonts w:ascii="Times New Roman" w:eastAsia="Times New Roman" w:hAnsi="Times New Roman" w:cs="Times New Roman"/>
            <w:color w:val="0000FF"/>
            <w:sz w:val="24"/>
            <w:szCs w:val="24"/>
            <w:u w:val="single"/>
          </w:rPr>
          <w:t>https://doi.org/10.3102/00346543067001043</w:t>
        </w:r>
      </w:hyperlink>
    </w:p>
    <w:p w14:paraId="4FED7D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Franzen, M. D. (2000). The Minnesota multiphasic personality inventory and personality assessment inventory. In </w:t>
      </w:r>
      <w:r w:rsidRPr="00AF3164">
        <w:rPr>
          <w:rFonts w:ascii="Times New Roman" w:eastAsia="Times New Roman" w:hAnsi="Times New Roman" w:cs="Times New Roman"/>
          <w:i/>
          <w:iCs/>
          <w:sz w:val="24"/>
          <w:szCs w:val="24"/>
        </w:rPr>
        <w:t>Reliability and Validity in Neuropsychological Assessment</w:t>
      </w:r>
      <w:r w:rsidRPr="00AF3164">
        <w:rPr>
          <w:rFonts w:ascii="Times New Roman" w:eastAsia="Times New Roman" w:hAnsi="Times New Roman" w:cs="Times New Roman"/>
          <w:sz w:val="24"/>
          <w:szCs w:val="24"/>
        </w:rPr>
        <w:t xml:space="preserve"> (pp. 171–191). Springer US. </w:t>
      </w:r>
      <w:hyperlink r:id="rId405" w:history="1">
        <w:r w:rsidRPr="00AF3164">
          <w:rPr>
            <w:rFonts w:ascii="Times New Roman" w:eastAsia="Times New Roman" w:hAnsi="Times New Roman" w:cs="Times New Roman"/>
            <w:color w:val="0000FF"/>
            <w:sz w:val="24"/>
            <w:szCs w:val="24"/>
            <w:u w:val="single"/>
          </w:rPr>
          <w:t>https://doi.org/10.1007/978-1-4757-3224-5_11</w:t>
        </w:r>
      </w:hyperlink>
    </w:p>
    <w:p w14:paraId="64E78A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Frazier, T. W., Naugle, R. I., &amp; Haggerty, K. A. (2006). Psychometric adequacy and comparability of the short and full forms of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(3), 324–333. </w:t>
      </w:r>
      <w:hyperlink r:id="rId406" w:history="1">
        <w:r w:rsidRPr="00AF3164">
          <w:rPr>
            <w:rFonts w:ascii="Times New Roman" w:eastAsia="Times New Roman" w:hAnsi="Times New Roman" w:cs="Times New Roman"/>
            <w:color w:val="0000FF"/>
            <w:sz w:val="24"/>
            <w:szCs w:val="24"/>
            <w:u w:val="single"/>
          </w:rPr>
          <w:t>https://doi.org/10.1037/1040-3590.18.3.324</w:t>
        </w:r>
      </w:hyperlink>
    </w:p>
    <w:p w14:paraId="21CA6C3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Frazier, T. W., Youngstrom, E. A., Naugle, R. I., Haggerty, K. A., &amp; Busch, R. M. (2007). The latent structure of cognitive symptom exaggeration on the Victoria Symptom Validity Test.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(2), 197–211. </w:t>
      </w:r>
      <w:hyperlink r:id="rId407" w:history="1">
        <w:r w:rsidRPr="00AF3164">
          <w:rPr>
            <w:rFonts w:ascii="Times New Roman" w:eastAsia="Times New Roman" w:hAnsi="Times New Roman" w:cs="Times New Roman"/>
            <w:color w:val="0000FF"/>
            <w:sz w:val="24"/>
            <w:szCs w:val="24"/>
            <w:u w:val="single"/>
          </w:rPr>
          <w:t>https://doi.org/10.1016/j.acn.2006.12.007</w:t>
        </w:r>
      </w:hyperlink>
    </w:p>
    <w:p w14:paraId="6DA534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Freeman, J. (1998). </w:t>
      </w:r>
      <w:r w:rsidRPr="00AF3164">
        <w:rPr>
          <w:rFonts w:ascii="Times New Roman" w:eastAsia="Times New Roman" w:hAnsi="Times New Roman" w:cs="Times New Roman"/>
          <w:i/>
          <w:iCs/>
          <w:sz w:val="24"/>
          <w:szCs w:val="24"/>
        </w:rPr>
        <w:t>The nature of depression in obstructive sleep apnea</w:t>
      </w:r>
      <w:r w:rsidRPr="00AF3164">
        <w:rPr>
          <w:rFonts w:ascii="Times New Roman" w:eastAsia="Times New Roman" w:hAnsi="Times New Roman" w:cs="Times New Roman"/>
          <w:sz w:val="24"/>
          <w:szCs w:val="24"/>
        </w:rPr>
        <w:t xml:space="preserve"> [Ph.D. Thesis, New School for Social Research]. </w:t>
      </w:r>
      <w:hyperlink r:id="rId408" w:history="1">
        <w:r w:rsidRPr="00AF3164">
          <w:rPr>
            <w:rFonts w:ascii="Times New Roman" w:eastAsia="Times New Roman" w:hAnsi="Times New Roman" w:cs="Times New Roman"/>
            <w:color w:val="0000FF"/>
            <w:sz w:val="24"/>
            <w:szCs w:val="24"/>
            <w:u w:val="single"/>
          </w:rPr>
          <w:t>https://scholar.google.com/scholar?hl=en&amp;as_sdt=0%2C10&amp;q=The+nature+of+depression+in+obstructive+sleep+apnea&amp;btnG=</w:t>
        </w:r>
      </w:hyperlink>
    </w:p>
    <w:p w14:paraId="75CC619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French, L. M., Lange, R. T., &amp; Brickell, T. (2014). Subjective cognitive complaints and neuropsychological test performance following military-related traumatic brain injury. </w:t>
      </w:r>
      <w:r w:rsidRPr="00AF3164">
        <w:rPr>
          <w:rFonts w:ascii="Times New Roman" w:eastAsia="Times New Roman" w:hAnsi="Times New Roman" w:cs="Times New Roman"/>
          <w:i/>
          <w:iCs/>
          <w:sz w:val="24"/>
          <w:szCs w:val="24"/>
        </w:rPr>
        <w:t>J. Rehabil. Res.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51</w:t>
      </w:r>
      <w:r w:rsidRPr="00AF3164">
        <w:rPr>
          <w:rFonts w:ascii="Times New Roman" w:eastAsia="Times New Roman" w:hAnsi="Times New Roman" w:cs="Times New Roman"/>
          <w:sz w:val="24"/>
          <w:szCs w:val="24"/>
        </w:rPr>
        <w:t xml:space="preserve">(6), 933–950. </w:t>
      </w:r>
      <w:hyperlink r:id="rId409" w:history="1">
        <w:r w:rsidRPr="00AF3164">
          <w:rPr>
            <w:rFonts w:ascii="Times New Roman" w:eastAsia="Times New Roman" w:hAnsi="Times New Roman" w:cs="Times New Roman"/>
            <w:color w:val="0000FF"/>
            <w:sz w:val="24"/>
            <w:szCs w:val="24"/>
            <w:u w:val="single"/>
          </w:rPr>
          <w:t>https://doi.org/10.1682/JRRD.2013.10.0226</w:t>
        </w:r>
      </w:hyperlink>
    </w:p>
    <w:p w14:paraId="3CC80A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French LM Conrad AK, B. A. A., Pancholi SK. (2008). National Academy of Neuropsychology Abstracts from the 28th Annual Meeting, New York, New York, October 21–25, 2008.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627–751. </w:t>
      </w:r>
      <w:hyperlink r:id="rId410" w:history="1">
        <w:r w:rsidRPr="00AF3164">
          <w:rPr>
            <w:rFonts w:ascii="Times New Roman" w:eastAsia="Times New Roman" w:hAnsi="Times New Roman" w:cs="Times New Roman"/>
            <w:color w:val="0000FF"/>
            <w:sz w:val="24"/>
            <w:szCs w:val="24"/>
            <w:u w:val="single"/>
          </w:rPr>
          <w:t>https://doi.org/10.1016/j.acn.2008.08.001</w:t>
        </w:r>
      </w:hyperlink>
    </w:p>
    <w:p w14:paraId="6151A3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Friedman, P. H. (1995). Change in psychotherapy: Foundation for Well-Being Research Bulletin 106. </w:t>
      </w:r>
      <w:r w:rsidRPr="00AF3164">
        <w:rPr>
          <w:rFonts w:ascii="Times New Roman" w:eastAsia="Times New Roman" w:hAnsi="Times New Roman" w:cs="Times New Roman"/>
          <w:i/>
          <w:iCs/>
          <w:sz w:val="24"/>
          <w:szCs w:val="24"/>
        </w:rPr>
        <w:t>Foundation for Well Being, Plymouth Meeting, PA</w:t>
      </w:r>
      <w:r w:rsidRPr="00AF3164">
        <w:rPr>
          <w:rFonts w:ascii="Times New Roman" w:eastAsia="Times New Roman" w:hAnsi="Times New Roman" w:cs="Times New Roman"/>
          <w:sz w:val="24"/>
          <w:szCs w:val="24"/>
        </w:rPr>
        <w:t>.</w:t>
      </w:r>
    </w:p>
    <w:p w14:paraId="140965D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Frost, N. (2017). </w:t>
      </w:r>
      <w:r w:rsidRPr="00AF3164">
        <w:rPr>
          <w:rFonts w:ascii="Times New Roman" w:eastAsia="Times New Roman" w:hAnsi="Times New Roman" w:cs="Times New Roman"/>
          <w:i/>
          <w:iCs/>
          <w:sz w:val="24"/>
          <w:szCs w:val="24"/>
        </w:rPr>
        <w:t>Cooperative Movement Vs. Mutuality Of Autonomy-Health Rorschach Relational Scales: An Incremental Validty Study</w:t>
      </w:r>
      <w:r w:rsidRPr="00AF3164">
        <w:rPr>
          <w:rFonts w:ascii="Times New Roman" w:eastAsia="Times New Roman" w:hAnsi="Times New Roman" w:cs="Times New Roman"/>
          <w:sz w:val="24"/>
          <w:szCs w:val="24"/>
        </w:rPr>
        <w:t xml:space="preserve"> [Ph.D. Thesis].</w:t>
      </w:r>
    </w:p>
    <w:p w14:paraId="479537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Fuggetta, G. (2006). Impairment of Executive Functions in Boys with Attention Defecit/Hyperactivity Disorder. </w:t>
      </w:r>
      <w:r w:rsidRPr="00AF3164">
        <w:rPr>
          <w:rFonts w:ascii="Times New Roman" w:eastAsia="Times New Roman" w:hAnsi="Times New Roman" w:cs="Times New Roman"/>
          <w:i/>
          <w:iCs/>
          <w:sz w:val="24"/>
          <w:szCs w:val="24"/>
        </w:rPr>
        <w:t>Child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1–21.</w:t>
      </w:r>
    </w:p>
    <w:p w14:paraId="429185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Funk, J. L., &amp; Rogge, R. D. (2007). Testing the Ruler With Item Response Theory: Increasing Precision of Measurement for Relationship Satisfaction With the Couples Satisfaction Index.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(4), 572–583. </w:t>
      </w:r>
      <w:hyperlink r:id="rId411" w:history="1">
        <w:r w:rsidRPr="00AF3164">
          <w:rPr>
            <w:rFonts w:ascii="Times New Roman" w:eastAsia="Times New Roman" w:hAnsi="Times New Roman" w:cs="Times New Roman"/>
            <w:color w:val="0000FF"/>
            <w:sz w:val="24"/>
            <w:szCs w:val="24"/>
            <w:u w:val="single"/>
          </w:rPr>
          <w:t>https://doi.org/10.1037/0893-3200.21.4.572</w:t>
        </w:r>
      </w:hyperlink>
    </w:p>
    <w:p w14:paraId="63BE60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Furukawa, E., Mashek, D., Stuewing, J., Goodman, K., &amp; Tangney, J. (2003). Community connectedness as a predictor of inmate interest in jail programs.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197977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J. (2018). </w:t>
      </w:r>
      <w:r w:rsidRPr="00AF3164">
        <w:rPr>
          <w:rFonts w:ascii="Times New Roman" w:eastAsia="Times New Roman" w:hAnsi="Times New Roman" w:cs="Times New Roman"/>
          <w:i/>
          <w:iCs/>
          <w:sz w:val="24"/>
          <w:szCs w:val="24"/>
        </w:rPr>
        <w:t>The development and initial validation of the cognitive response bias scale for the personality assessment inventory</w:t>
      </w:r>
      <w:r w:rsidRPr="00AF3164">
        <w:rPr>
          <w:rFonts w:ascii="Times New Roman" w:eastAsia="Times New Roman" w:hAnsi="Times New Roman" w:cs="Times New Roman"/>
          <w:sz w:val="24"/>
          <w:szCs w:val="24"/>
        </w:rPr>
        <w:t xml:space="preserve">. </w:t>
      </w:r>
      <w:hyperlink r:id="rId412" w:history="1">
        <w:r w:rsidRPr="00AF3164">
          <w:rPr>
            <w:rFonts w:ascii="Times New Roman" w:eastAsia="Times New Roman" w:hAnsi="Times New Roman" w:cs="Times New Roman"/>
            <w:color w:val="0000FF"/>
            <w:sz w:val="24"/>
            <w:szCs w:val="24"/>
            <w:u w:val="single"/>
          </w:rPr>
          <w:t>https://ir.uiowa.edu/etd/3225/</w:t>
        </w:r>
      </w:hyperlink>
    </w:p>
    <w:p w14:paraId="63D8EA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J., &amp; Whiteside, D. (2016a). </w:t>
      </w:r>
      <w:r w:rsidRPr="00AF3164">
        <w:rPr>
          <w:rFonts w:ascii="Times New Roman" w:eastAsia="Times New Roman" w:hAnsi="Times New Roman" w:cs="Times New Roman"/>
          <w:i/>
          <w:iCs/>
          <w:sz w:val="24"/>
          <w:szCs w:val="24"/>
        </w:rPr>
        <w:t>The Development and Validation of an Embedded PAI Cognitive Response Bias Scale</w:t>
      </w:r>
      <w:r w:rsidRPr="00AF3164">
        <w:rPr>
          <w:rFonts w:ascii="Times New Roman" w:eastAsia="Times New Roman" w:hAnsi="Times New Roman" w:cs="Times New Roman"/>
          <w:sz w:val="24"/>
          <w:szCs w:val="24"/>
        </w:rPr>
        <w:t>. Presentation at the Society for Clinical Neuropsychology (American Psychological Association, Division 40) annual convention, Denver, CO, United States.</w:t>
      </w:r>
    </w:p>
    <w:p w14:paraId="13AE62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J., &amp; Whiteside, D. M. (2016b). Exploring the response styles in individuals who fail performance validity tests on the personality assessment inventory. </w:t>
      </w:r>
      <w:r w:rsidRPr="00AF3164">
        <w:rPr>
          <w:rFonts w:ascii="Times New Roman" w:eastAsia="Times New Roman" w:hAnsi="Times New Roman" w:cs="Times New Roman"/>
          <w:i/>
          <w:iCs/>
          <w:sz w:val="24"/>
          <w:szCs w:val="24"/>
        </w:rPr>
        <w:t>Poster Presented at the 2016 AACN Conference</w:t>
      </w:r>
      <w:r w:rsidRPr="00AF3164">
        <w:rPr>
          <w:rFonts w:ascii="Times New Roman" w:eastAsia="Times New Roman" w:hAnsi="Times New Roman" w:cs="Times New Roman"/>
          <w:sz w:val="24"/>
          <w:szCs w:val="24"/>
        </w:rPr>
        <w:t>.</w:t>
      </w:r>
    </w:p>
    <w:p w14:paraId="2415232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J., Whiteside, D. M., Altmaier, E., Welch, C., &amp; Basso, M. R. (2019). The construction and the initial validation of the Cognitive Bias Scale for the Personality Assessment Inventory.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(8), 1467–1484. </w:t>
      </w:r>
      <w:hyperlink r:id="rId413" w:history="1">
        <w:r w:rsidRPr="00AF3164">
          <w:rPr>
            <w:rFonts w:ascii="Times New Roman" w:eastAsia="Times New Roman" w:hAnsi="Times New Roman" w:cs="Times New Roman"/>
            <w:color w:val="0000FF"/>
            <w:sz w:val="24"/>
            <w:szCs w:val="24"/>
            <w:u w:val="single"/>
          </w:rPr>
          <w:t>https://doi.org/10.1080/13854046.2019.1612947</w:t>
        </w:r>
      </w:hyperlink>
    </w:p>
    <w:p w14:paraId="59F1F3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J., Whiteside, D. M., &amp; Basso, M. (2017). Exploring the sensitivity of the Personality Assessment Inventory symptom validity tests in detecting response bias in a mixed neuropsychological outpatient sample. </w:t>
      </w:r>
      <w:r w:rsidRPr="00AF3164">
        <w:rPr>
          <w:rFonts w:ascii="Times New Roman" w:eastAsia="Times New Roman" w:hAnsi="Times New Roman" w:cs="Times New Roman"/>
          <w:i/>
          <w:iCs/>
          <w:sz w:val="24"/>
          <w:szCs w:val="24"/>
        </w:rPr>
        <w:t>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(5), 844–856. </w:t>
      </w:r>
      <w:hyperlink r:id="rId414" w:history="1">
        <w:r w:rsidRPr="00AF3164">
          <w:rPr>
            <w:rFonts w:ascii="Times New Roman" w:eastAsia="Times New Roman" w:hAnsi="Times New Roman" w:cs="Times New Roman"/>
            <w:color w:val="0000FF"/>
            <w:sz w:val="24"/>
            <w:szCs w:val="24"/>
            <w:u w:val="single"/>
          </w:rPr>
          <w:t>https://doi.org/10.1080/13854046.2017.1312700</w:t>
        </w:r>
      </w:hyperlink>
    </w:p>
    <w:p w14:paraId="3209AE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&amp; Whiteside, D. (2016a). C-81Evaluating the Classification Accuracy of the Personality Assessment Inventory Validity Scales in Detecting Cognitive Response Bias.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670–670. </w:t>
      </w:r>
      <w:hyperlink r:id="rId415" w:history="1">
        <w:r w:rsidRPr="00AF3164">
          <w:rPr>
            <w:rFonts w:ascii="Times New Roman" w:eastAsia="Times New Roman" w:hAnsi="Times New Roman" w:cs="Times New Roman"/>
            <w:color w:val="0000FF"/>
            <w:sz w:val="24"/>
            <w:szCs w:val="24"/>
            <w:u w:val="single"/>
          </w:rPr>
          <w:t>https://doi.org/10.1093/arclin/acw043.230</w:t>
        </w:r>
      </w:hyperlink>
    </w:p>
    <w:p w14:paraId="3884D3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Gaasedelen, O., &amp; Whiteside, D. (2016b). Performance and Symptom Validity-4Evaluating the Classification Accuracy of the Personality Assessment Inventory Validity Scales in Detecting Cognitive Response Bias.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574–574. </w:t>
      </w:r>
      <w:hyperlink r:id="rId416" w:history="1">
        <w:r w:rsidRPr="00AF3164">
          <w:rPr>
            <w:rFonts w:ascii="Times New Roman" w:eastAsia="Times New Roman" w:hAnsi="Times New Roman" w:cs="Times New Roman"/>
            <w:color w:val="0000FF"/>
            <w:sz w:val="24"/>
            <w:szCs w:val="24"/>
            <w:u w:val="single"/>
          </w:rPr>
          <w:t>https://doi.org/10.1093/arclin/acw042.04</w:t>
        </w:r>
      </w:hyperlink>
    </w:p>
    <w:p w14:paraId="5AB009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Gacono, C. B. (2016). </w:t>
      </w:r>
      <w:r w:rsidRPr="00AF3164">
        <w:rPr>
          <w:rFonts w:ascii="Times New Roman" w:eastAsia="Times New Roman" w:hAnsi="Times New Roman" w:cs="Times New Roman"/>
          <w:i/>
          <w:iCs/>
          <w:sz w:val="24"/>
          <w:szCs w:val="24"/>
        </w:rPr>
        <w:t>Introduction</w:t>
      </w:r>
      <w:r w:rsidRPr="00AF3164">
        <w:rPr>
          <w:rFonts w:ascii="Times New Roman" w:eastAsia="Times New Roman" w:hAnsi="Times New Roman" w:cs="Times New Roman"/>
          <w:sz w:val="24"/>
          <w:szCs w:val="24"/>
        </w:rPr>
        <w:t xml:space="preserve"> (C. B, Ed.). Routledge/Taylor &amp; Francis Group.</w:t>
      </w:r>
    </w:p>
    <w:p w14:paraId="2E707F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Gagnon, J., Rochat, L., Messier, F., Chiocchio, F., Sordes, C., Beaulieu, J., &amp; Fortin-Langelier, E. (2017). Développement et validation d’une tâche pour dépister le risque de présenter des comportements inappropriés socialement suite à un traumatisme cranio-cérébral: La tâche </w:t>
      </w:r>
      <w:r w:rsidRPr="00AF3164">
        <w:rPr>
          <w:rFonts w:ascii="Times New Roman" w:eastAsia="Times New Roman" w:hAnsi="Times New Roman" w:cs="Times New Roman"/>
          <w:sz w:val="24"/>
          <w:szCs w:val="24"/>
        </w:rPr>
        <w:lastRenderedPageBreak/>
        <w:t xml:space="preserve">de décision sociale. </w:t>
      </w:r>
      <w:r w:rsidRPr="00AF3164">
        <w:rPr>
          <w:rFonts w:ascii="Times New Roman" w:eastAsia="Times New Roman" w:hAnsi="Times New Roman" w:cs="Times New Roman"/>
          <w:i/>
          <w:iCs/>
          <w:sz w:val="24"/>
          <w:szCs w:val="24"/>
        </w:rPr>
        <w:t>The Social Responding Task.]. Canadian Journal of Behavioural Science / Revue canadienne des sciences du</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49</w:t>
      </w:r>
      <w:r w:rsidRPr="00AF3164">
        <w:rPr>
          <w:rFonts w:ascii="Times New Roman" w:eastAsia="Times New Roman" w:hAnsi="Times New Roman" w:cs="Times New Roman"/>
          <w:sz w:val="24"/>
          <w:szCs w:val="24"/>
        </w:rPr>
        <w:t>(2), 100-111 10 1037 0000067.</w:t>
      </w:r>
    </w:p>
    <w:p w14:paraId="2CE788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Gagnon, J., Vintiloiu, A., &amp; McDuff, P. (2016). Do Splitting and Identity Diffusion Have Respective Contributions to Borderline Impulsive Behaviors? Input from Kernberg’s Model of Personality. </w:t>
      </w:r>
      <w:r w:rsidRPr="00AF3164">
        <w:rPr>
          <w:rFonts w:ascii="Times New Roman" w:eastAsia="Times New Roman" w:hAnsi="Times New Roman" w:cs="Times New Roman"/>
          <w:i/>
          <w:iCs/>
          <w:sz w:val="24"/>
          <w:szCs w:val="24"/>
        </w:rPr>
        <w:t>Psychoanal.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 420–436. </w:t>
      </w:r>
      <w:hyperlink r:id="rId417" w:history="1">
        <w:r w:rsidRPr="00AF3164">
          <w:rPr>
            <w:rFonts w:ascii="Times New Roman" w:eastAsia="Times New Roman" w:hAnsi="Times New Roman" w:cs="Times New Roman"/>
            <w:color w:val="0000FF"/>
            <w:sz w:val="24"/>
            <w:szCs w:val="24"/>
            <w:u w:val="single"/>
          </w:rPr>
          <w:t>https://doi.org/10.1037/pap0000052</w:t>
        </w:r>
      </w:hyperlink>
    </w:p>
    <w:p w14:paraId="495A367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Gaher, R. M., Hofman, N. L., Simons, J. S., &amp; Hunsaker, R. (2013). Emotion regulation deficits as mediators between trauma exposure and borderline symptoms. </w:t>
      </w:r>
      <w:r w:rsidRPr="00AF3164">
        <w:rPr>
          <w:rFonts w:ascii="Times New Roman" w:eastAsia="Times New Roman" w:hAnsi="Times New Roman" w:cs="Times New Roman"/>
          <w:i/>
          <w:iCs/>
          <w:sz w:val="24"/>
          <w:szCs w:val="24"/>
        </w:rPr>
        <w:t>Cognit. Ther.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(3), 466–475. </w:t>
      </w:r>
      <w:hyperlink r:id="rId418" w:history="1">
        <w:r w:rsidRPr="00AF3164">
          <w:rPr>
            <w:rFonts w:ascii="Times New Roman" w:eastAsia="Times New Roman" w:hAnsi="Times New Roman" w:cs="Times New Roman"/>
            <w:color w:val="0000FF"/>
            <w:sz w:val="24"/>
            <w:szCs w:val="24"/>
            <w:u w:val="single"/>
          </w:rPr>
          <w:t>https://doi.org/10.1007/s10608-012-9515-y</w:t>
        </w:r>
      </w:hyperlink>
    </w:p>
    <w:p w14:paraId="24E8E08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Gaies, L. A. (1994). </w:t>
      </w:r>
      <w:r w:rsidRPr="00AF3164">
        <w:rPr>
          <w:rFonts w:ascii="Times New Roman" w:eastAsia="Times New Roman" w:hAnsi="Times New Roman" w:cs="Times New Roman"/>
          <w:i/>
          <w:iCs/>
          <w:sz w:val="24"/>
          <w:szCs w:val="24"/>
        </w:rPr>
        <w:t>Malingering of depression on the Personality Assessment Inventory</w:t>
      </w:r>
      <w:r w:rsidRPr="00AF3164">
        <w:rPr>
          <w:rFonts w:ascii="Times New Roman" w:eastAsia="Times New Roman" w:hAnsi="Times New Roman" w:cs="Times New Roman"/>
          <w:sz w:val="24"/>
          <w:szCs w:val="24"/>
        </w:rPr>
        <w:t xml:space="preserve"> [Ph.D. Thesis, ProQuest Information &amp; Learning, US]. </w:t>
      </w:r>
      <w:hyperlink r:id="rId419" w:history="1">
        <w:r w:rsidRPr="00AF3164">
          <w:rPr>
            <w:rFonts w:ascii="Times New Roman" w:eastAsia="Times New Roman" w:hAnsi="Times New Roman" w:cs="Times New Roman"/>
            <w:color w:val="0000FF"/>
            <w:sz w:val="24"/>
            <w:szCs w:val="24"/>
            <w:u w:val="single"/>
          </w:rPr>
          <w:t>http://search.ebscohost.com/login.aspx?direct=true&amp;db=psyh&amp;AN=1996-75762-001&amp;site=ehost-live</w:t>
        </w:r>
      </w:hyperlink>
    </w:p>
    <w:p w14:paraId="14FA7EB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(2007). The Examination of the Combined Use of the PAI and the M-FAST in Detecting Malingering Among Inmates. </w:t>
      </w:r>
      <w:r w:rsidRPr="00AF3164">
        <w:rPr>
          <w:rFonts w:ascii="Times New Roman" w:eastAsia="Times New Roman" w:hAnsi="Times New Roman" w:cs="Times New Roman"/>
          <w:i/>
          <w:iCs/>
          <w:sz w:val="24"/>
          <w:szCs w:val="24"/>
        </w:rPr>
        <w:t>Presentation at the 2007 APA Convention</w:t>
      </w:r>
      <w:r w:rsidRPr="00AF3164">
        <w:rPr>
          <w:rFonts w:ascii="Times New Roman" w:eastAsia="Times New Roman" w:hAnsi="Times New Roman" w:cs="Times New Roman"/>
          <w:sz w:val="24"/>
          <w:szCs w:val="24"/>
        </w:rPr>
        <w:t>.</w:t>
      </w:r>
    </w:p>
    <w:p w14:paraId="68DB62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(2009). </w:t>
      </w:r>
      <w:r w:rsidRPr="00AF3164">
        <w:rPr>
          <w:rFonts w:ascii="Times New Roman" w:eastAsia="Times New Roman" w:hAnsi="Times New Roman" w:cs="Times New Roman"/>
          <w:i/>
          <w:iCs/>
          <w:sz w:val="24"/>
          <w:szCs w:val="24"/>
        </w:rPr>
        <w:t>An Examination of the Combined Use of the PAI and the M-FAST in Detecting Malingering among Inmates</w:t>
      </w:r>
      <w:r w:rsidRPr="00AF3164">
        <w:rPr>
          <w:rFonts w:ascii="Times New Roman" w:eastAsia="Times New Roman" w:hAnsi="Times New Roman" w:cs="Times New Roman"/>
          <w:sz w:val="24"/>
          <w:szCs w:val="24"/>
        </w:rPr>
        <w:t xml:space="preserve"> [Ph.D. Thesis].</w:t>
      </w:r>
    </w:p>
    <w:p w14:paraId="436B5B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Giles, C. L., &amp; Morgan, R. D. (2013). The detection of feigning using multiple PAI Scale elevations: A new index.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(4), 437–447. </w:t>
      </w:r>
      <w:hyperlink r:id="rId420" w:history="1">
        <w:r w:rsidRPr="00AF3164">
          <w:rPr>
            <w:rFonts w:ascii="Times New Roman" w:eastAsia="Times New Roman" w:hAnsi="Times New Roman" w:cs="Times New Roman"/>
            <w:color w:val="0000FF"/>
            <w:sz w:val="24"/>
            <w:szCs w:val="24"/>
            <w:u w:val="single"/>
          </w:rPr>
          <w:t>https://doi.org/10.1177/1073191112458146</w:t>
        </w:r>
      </w:hyperlink>
    </w:p>
    <w:p w14:paraId="08B51E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Galbreath, J., Whiteside, D., Brown, M., &amp; Turnbull, J. (2011). Personality Assessment Inventory and Compensation Seeking Versus Non- Compensation Seeking Mild Traumatic Brain Injury Patients. </w:t>
      </w:r>
      <w:r w:rsidRPr="00AF3164">
        <w:rPr>
          <w:rFonts w:ascii="Times New Roman" w:eastAsia="Times New Roman" w:hAnsi="Times New Roman" w:cs="Times New Roman"/>
          <w:i/>
          <w:iCs/>
          <w:sz w:val="24"/>
          <w:szCs w:val="24"/>
        </w:rPr>
        <w:t>Poster Presented at AACN 2011 Conference</w:t>
      </w:r>
      <w:r w:rsidRPr="00AF3164">
        <w:rPr>
          <w:rFonts w:ascii="Times New Roman" w:eastAsia="Times New Roman" w:hAnsi="Times New Roman" w:cs="Times New Roman"/>
          <w:sz w:val="24"/>
          <w:szCs w:val="24"/>
        </w:rPr>
        <w:t>.</w:t>
      </w:r>
    </w:p>
    <w:p w14:paraId="2762DE8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Gale, S. D., &amp; Hill, S. W. (2012). Concurrent administration of the MMPI-2 and PAI in a sample of patients with epileptic or non-epileptic seizures: Implications for an inpatient epilepsy monitoring unit. </w:t>
      </w:r>
      <w:r w:rsidRPr="00AF3164">
        <w:rPr>
          <w:rFonts w:ascii="Times New Roman" w:eastAsia="Times New Roman" w:hAnsi="Times New Roman" w:cs="Times New Roman"/>
          <w:i/>
          <w:iCs/>
          <w:sz w:val="24"/>
          <w:szCs w:val="24"/>
        </w:rPr>
        <w:t>Epilepsy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(2), 181–184. </w:t>
      </w:r>
      <w:hyperlink r:id="rId421" w:history="1">
        <w:r w:rsidRPr="00AF3164">
          <w:rPr>
            <w:rFonts w:ascii="Times New Roman" w:eastAsia="Times New Roman" w:hAnsi="Times New Roman" w:cs="Times New Roman"/>
            <w:color w:val="0000FF"/>
            <w:sz w:val="24"/>
            <w:szCs w:val="24"/>
            <w:u w:val="single"/>
          </w:rPr>
          <w:t>https://doi.org/10.1016/j.yebeh.2012.07.012</w:t>
        </w:r>
      </w:hyperlink>
    </w:p>
    <w:p w14:paraId="17005E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Gale, S. D., Hill, S. W., &amp; Pearson, C. (2015). Seizure semiology in males with psychogenic nonepileptic seizures is associated with somatic complaints. </w:t>
      </w:r>
      <w:r w:rsidRPr="00AF3164">
        <w:rPr>
          <w:rFonts w:ascii="Times New Roman" w:eastAsia="Times New Roman" w:hAnsi="Times New Roman" w:cs="Times New Roman"/>
          <w:i/>
          <w:iCs/>
          <w:sz w:val="24"/>
          <w:szCs w:val="24"/>
        </w:rPr>
        <w:t>Epilepsy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115</w:t>
      </w:r>
      <w:r w:rsidRPr="00AF3164">
        <w:rPr>
          <w:rFonts w:ascii="Times New Roman" w:eastAsia="Times New Roman" w:hAnsi="Times New Roman" w:cs="Times New Roman"/>
          <w:sz w:val="24"/>
          <w:szCs w:val="24"/>
        </w:rPr>
        <w:t xml:space="preserve">, 153–157. </w:t>
      </w:r>
      <w:hyperlink r:id="rId422" w:history="1">
        <w:r w:rsidRPr="00AF3164">
          <w:rPr>
            <w:rFonts w:ascii="Times New Roman" w:eastAsia="Times New Roman" w:hAnsi="Times New Roman" w:cs="Times New Roman"/>
            <w:color w:val="0000FF"/>
            <w:sz w:val="24"/>
            <w:szCs w:val="24"/>
            <w:u w:val="single"/>
          </w:rPr>
          <w:t>https://doi.org/10.1016/j.eplepsyres.2015.06.011</w:t>
        </w:r>
      </w:hyperlink>
    </w:p>
    <w:p w14:paraId="044866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Gallo, T. (2017). </w:t>
      </w:r>
      <w:r w:rsidRPr="00AF3164">
        <w:rPr>
          <w:rFonts w:ascii="Times New Roman" w:eastAsia="Times New Roman" w:hAnsi="Times New Roman" w:cs="Times New Roman"/>
          <w:i/>
          <w:iCs/>
          <w:sz w:val="24"/>
          <w:szCs w:val="24"/>
        </w:rPr>
        <w:t>The Effects of Brief Versus Extensive Coaching on Defensiveness Using the Personality Assessment Inventory</w:t>
      </w:r>
      <w:r w:rsidRPr="00AF3164">
        <w:rPr>
          <w:rFonts w:ascii="Times New Roman" w:eastAsia="Times New Roman" w:hAnsi="Times New Roman" w:cs="Times New Roman"/>
          <w:sz w:val="24"/>
          <w:szCs w:val="24"/>
        </w:rPr>
        <w:t>.</w:t>
      </w:r>
    </w:p>
    <w:p w14:paraId="6892FE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Gallo, T., Cobb, R., Peretti, K., Murphy, J., &amp; Toomey, J. (2017). </w:t>
      </w:r>
      <w:r w:rsidRPr="00AF3164">
        <w:rPr>
          <w:rFonts w:ascii="Times New Roman" w:eastAsia="Times New Roman" w:hAnsi="Times New Roman" w:cs="Times New Roman"/>
          <w:i/>
          <w:iCs/>
          <w:sz w:val="24"/>
          <w:szCs w:val="24"/>
        </w:rPr>
        <w:t>The Effects of Brief Versus Extensive Coaching on Defensiveness Using the Personality Assessment Inventory [Paper Presentation</w:t>
      </w:r>
      <w:r w:rsidRPr="00AF3164">
        <w:rPr>
          <w:rFonts w:ascii="Times New Roman" w:eastAsia="Times New Roman" w:hAnsi="Times New Roman" w:cs="Times New Roman"/>
          <w:sz w:val="24"/>
          <w:szCs w:val="24"/>
        </w:rPr>
        <w:t>. American Psychology-Law Society.</w:t>
      </w:r>
    </w:p>
    <w:p w14:paraId="6A488E1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Galusha, C., Murrie, D. C., &amp; Henderson, C. E. (2007). Comparing PAI profiles among forensic and civil psychiatric patients.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7C7F39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Galusha, C. S. (2006). </w:t>
      </w:r>
      <w:r w:rsidRPr="00AF3164">
        <w:rPr>
          <w:rFonts w:ascii="Times New Roman" w:eastAsia="Times New Roman" w:hAnsi="Times New Roman" w:cs="Times New Roman"/>
          <w:i/>
          <w:iCs/>
          <w:sz w:val="24"/>
          <w:szCs w:val="24"/>
        </w:rPr>
        <w:t>Examining PAI Profiles Among Forensic and Civil Psychiatric Patients</w:t>
      </w:r>
      <w:r w:rsidRPr="00AF3164">
        <w:rPr>
          <w:rFonts w:ascii="Times New Roman" w:eastAsia="Times New Roman" w:hAnsi="Times New Roman" w:cs="Times New Roman"/>
          <w:sz w:val="24"/>
          <w:szCs w:val="24"/>
        </w:rPr>
        <w:t xml:space="preserve"> [Ph.D. Thesis]. </w:t>
      </w:r>
      <w:hyperlink r:id="rId423" w:history="1">
        <w:r w:rsidRPr="00AF3164">
          <w:rPr>
            <w:rFonts w:ascii="Times New Roman" w:eastAsia="Times New Roman" w:hAnsi="Times New Roman" w:cs="Times New Roman"/>
            <w:color w:val="0000FF"/>
            <w:sz w:val="24"/>
            <w:szCs w:val="24"/>
            <w:u w:val="single"/>
          </w:rPr>
          <w:t>http://search.ebscohost.com/login.aspx?direct=true&amp;db=psyh&amp;AN=2007-99016-025&amp;site=ehost-live</w:t>
        </w:r>
      </w:hyperlink>
    </w:p>
    <w:p w14:paraId="37C64D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Guo, L., Sun, F., &amp; Zhang, A. (2020). Perceived threat of Alzheimer’s disease and related dementias in Chinese older adults. </w:t>
      </w:r>
      <w:r w:rsidRPr="00AF3164">
        <w:rPr>
          <w:rFonts w:ascii="Times New Roman" w:eastAsia="Times New Roman" w:hAnsi="Times New Roman" w:cs="Times New Roman"/>
          <w:i/>
          <w:iCs/>
          <w:sz w:val="24"/>
          <w:szCs w:val="24"/>
        </w:rPr>
        <w:t>The Role of Knowledge and Perceived Stigma. International Journal of Geriatric</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(2).</w:t>
      </w:r>
    </w:p>
    <w:p w14:paraId="4D91BA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Sun, F., &amp; Hodge, D. R. (2019). Elder mistreatment among Chinese American families: Do acculturation and traditionalism matter? </w:t>
      </w:r>
      <w:r w:rsidRPr="00AF3164">
        <w:rPr>
          <w:rFonts w:ascii="Times New Roman" w:eastAsia="Times New Roman" w:hAnsi="Times New Roman" w:cs="Times New Roman"/>
          <w:i/>
          <w:iCs/>
          <w:sz w:val="24"/>
          <w:szCs w:val="24"/>
        </w:rPr>
        <w:t>The Journals of Gerontology: Series B</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74</w:t>
      </w:r>
      <w:r w:rsidRPr="00AF3164">
        <w:rPr>
          <w:rFonts w:ascii="Times New Roman" w:eastAsia="Times New Roman" w:hAnsi="Times New Roman" w:cs="Times New Roman"/>
          <w:sz w:val="24"/>
          <w:szCs w:val="24"/>
        </w:rPr>
        <w:t xml:space="preserve">(3), 465–473. </w:t>
      </w:r>
      <w:hyperlink r:id="rId424" w:history="1">
        <w:r w:rsidRPr="00AF3164">
          <w:rPr>
            <w:rFonts w:ascii="Times New Roman" w:eastAsia="Times New Roman" w:hAnsi="Times New Roman" w:cs="Times New Roman"/>
            <w:color w:val="0000FF"/>
            <w:sz w:val="24"/>
            <w:szCs w:val="24"/>
            <w:u w:val="single"/>
          </w:rPr>
          <w:t>https://doi.org/10.1093/geronb/gbw154</w:t>
        </w:r>
      </w:hyperlink>
    </w:p>
    <w:p w14:paraId="6AAF8D8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Sun, F., Marsiglia, F. F., &amp; Dong, X. (2019). Elder mistreatment among older Chinese Americans. </w:t>
      </w:r>
      <w:r w:rsidRPr="00AF3164">
        <w:rPr>
          <w:rFonts w:ascii="Times New Roman" w:eastAsia="Times New Roman" w:hAnsi="Times New Roman" w:cs="Times New Roman"/>
          <w:i/>
          <w:iCs/>
          <w:sz w:val="24"/>
          <w:szCs w:val="24"/>
        </w:rPr>
        <w:t>The Role of Family Cohesion. The International Journal of Aging &amp; Human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(3).</w:t>
      </w:r>
    </w:p>
    <w:p w14:paraId="6BD5D5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Garb, H. N., Lilienfeld, S. O., &amp; Fowler, K. A. (2016). Psychological assessment and clinical judgment. In J. E. Maddux, B. A. Winstead, &amp; Psychopathology (Eds.), </w:t>
      </w:r>
      <w:r w:rsidRPr="00AF3164">
        <w:rPr>
          <w:rFonts w:ascii="Times New Roman" w:eastAsia="Times New Roman" w:hAnsi="Times New Roman" w:cs="Times New Roman"/>
          <w:i/>
          <w:iCs/>
          <w:sz w:val="24"/>
          <w:szCs w:val="24"/>
        </w:rPr>
        <w:t>Foundations for a contemporary</w:t>
      </w:r>
      <w:r w:rsidRPr="00AF3164">
        <w:rPr>
          <w:rFonts w:ascii="Times New Roman" w:eastAsia="Times New Roman" w:hAnsi="Times New Roman" w:cs="Times New Roman"/>
          <w:sz w:val="24"/>
          <w:szCs w:val="24"/>
        </w:rPr>
        <w:t xml:space="preserve"> (pp. 111–126). Routledge/Taylor &amp; Francis Group.</w:t>
      </w:r>
    </w:p>
    <w:p w14:paraId="0577FE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Garcia-Rea, E. A., &amp; LePage, J. P. (2010). Reliability and Validity of the World Health Organization Quality of Life: Brief Version (WHOQOL-BREF) in a Homeless Substance Dependent Veteran Population. </w:t>
      </w:r>
      <w:r w:rsidRPr="00AF3164">
        <w:rPr>
          <w:rFonts w:ascii="Times New Roman" w:eastAsia="Times New Roman" w:hAnsi="Times New Roman" w:cs="Times New Roman"/>
          <w:i/>
          <w:iCs/>
          <w:sz w:val="24"/>
          <w:szCs w:val="24"/>
        </w:rPr>
        <w:t>Social Indicators Research. Springer</w:t>
      </w:r>
      <w:r w:rsidRPr="00AF3164">
        <w:rPr>
          <w:rFonts w:ascii="Times New Roman" w:eastAsia="Times New Roman" w:hAnsi="Times New Roman" w:cs="Times New Roman"/>
          <w:sz w:val="24"/>
          <w:szCs w:val="24"/>
        </w:rPr>
        <w:t xml:space="preserve">. </w:t>
      </w:r>
      <w:hyperlink r:id="rId425" w:history="1">
        <w:r w:rsidRPr="00AF3164">
          <w:rPr>
            <w:rFonts w:ascii="Times New Roman" w:eastAsia="Times New Roman" w:hAnsi="Times New Roman" w:cs="Times New Roman"/>
            <w:color w:val="0000FF"/>
            <w:sz w:val="24"/>
            <w:szCs w:val="24"/>
            <w:u w:val="single"/>
          </w:rPr>
          <w:t>https://doi.org/10.2307/40927595</w:t>
        </w:r>
      </w:hyperlink>
    </w:p>
    <w:p w14:paraId="675EE2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Garcia-Rea, E., &amp; LePage, J. P. (2008). Reliability and validity of World Health Organization Quality of Life-100 in homeless substance-dependent veteran population. </w:t>
      </w:r>
      <w:r w:rsidRPr="00AF3164">
        <w:rPr>
          <w:rFonts w:ascii="Times New Roman" w:eastAsia="Times New Roman" w:hAnsi="Times New Roman" w:cs="Times New Roman"/>
          <w:i/>
          <w:iCs/>
          <w:sz w:val="24"/>
          <w:szCs w:val="24"/>
        </w:rPr>
        <w:t>Journal of Rehabilitation Research &amp; Development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(4), 619–626.</w:t>
      </w:r>
    </w:p>
    <w:p w14:paraId="3E36A0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&amp; Boccaccini, M. T. (2017). Does the Convergent Validity of the PAI Antisocial Features Scale Depend on Offender Response Style?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(5), 481–493. </w:t>
      </w:r>
      <w:hyperlink r:id="rId426" w:history="1">
        <w:r w:rsidRPr="00AF3164">
          <w:rPr>
            <w:rFonts w:ascii="Times New Roman" w:eastAsia="Times New Roman" w:hAnsi="Times New Roman" w:cs="Times New Roman"/>
            <w:color w:val="0000FF"/>
            <w:sz w:val="24"/>
            <w:szCs w:val="24"/>
            <w:u w:val="single"/>
          </w:rPr>
          <w:t>https://doi.org/10.1080/00223891.2017.1296846</w:t>
        </w:r>
      </w:hyperlink>
    </w:p>
    <w:p w14:paraId="50C4E9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Boccaccini, M. T., Bitting, B., &amp; Edens, J. F. (2013). A Meta-Analytic Review of the PAI’s Ability to Predict Misconduct. </w:t>
      </w:r>
      <w:r w:rsidRPr="00AF3164">
        <w:rPr>
          <w:rFonts w:ascii="Times New Roman" w:eastAsia="Times New Roman" w:hAnsi="Times New Roman" w:cs="Times New Roman"/>
          <w:i/>
          <w:iCs/>
          <w:sz w:val="24"/>
          <w:szCs w:val="24"/>
        </w:rPr>
        <w:t>Presentation at the 2013 American Psychology-Law Society Conference</w:t>
      </w:r>
      <w:r w:rsidRPr="00AF3164">
        <w:rPr>
          <w:rFonts w:ascii="Times New Roman" w:eastAsia="Times New Roman" w:hAnsi="Times New Roman" w:cs="Times New Roman"/>
          <w:sz w:val="24"/>
          <w:szCs w:val="24"/>
        </w:rPr>
        <w:t>.</w:t>
      </w:r>
    </w:p>
    <w:p w14:paraId="2D411F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Boccaccini, M. T., Bitting, B. S., &amp; Edens, J. F. (2015). Personality Assessment Inventory scores as predictors of misconduct, recidivism, and violence: A meta-analytic review.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534–544. </w:t>
      </w:r>
      <w:hyperlink r:id="rId427" w:history="1">
        <w:r w:rsidRPr="00AF3164">
          <w:rPr>
            <w:rFonts w:ascii="Times New Roman" w:eastAsia="Times New Roman" w:hAnsi="Times New Roman" w:cs="Times New Roman"/>
            <w:color w:val="0000FF"/>
            <w:sz w:val="24"/>
            <w:szCs w:val="24"/>
            <w:u w:val="single"/>
          </w:rPr>
          <w:t>https://doi.org/10.1037/pas0000065</w:t>
        </w:r>
      </w:hyperlink>
    </w:p>
    <w:p w14:paraId="3662DB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Murrie, D. C., &amp; Torres, A. N. (2018). Insanity findings and evaluation practices: A state-wide review of court-ordered reports.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 303–316. </w:t>
      </w:r>
      <w:hyperlink r:id="rId428" w:history="1">
        <w:r w:rsidRPr="00AF3164">
          <w:rPr>
            <w:rFonts w:ascii="Times New Roman" w:eastAsia="Times New Roman" w:hAnsi="Times New Roman" w:cs="Times New Roman"/>
            <w:color w:val="0000FF"/>
            <w:sz w:val="24"/>
            <w:szCs w:val="24"/>
            <w:u w:val="single"/>
          </w:rPr>
          <w:t>https://doi.org/10.1002/bsl.2344</w:t>
        </w:r>
      </w:hyperlink>
    </w:p>
    <w:p w14:paraId="098BA1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J., Qualter, P., &amp; Tremblay, R. (2010). Emotional functioning of individuals with borderline personality traits in a nonclinical population.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176</w:t>
      </w:r>
      <w:r w:rsidRPr="00AF3164">
        <w:rPr>
          <w:rFonts w:ascii="Times New Roman" w:eastAsia="Times New Roman" w:hAnsi="Times New Roman" w:cs="Times New Roman"/>
          <w:sz w:val="24"/>
          <w:szCs w:val="24"/>
        </w:rPr>
        <w:t xml:space="preserve">(2–3), 208–212. </w:t>
      </w:r>
      <w:hyperlink r:id="rId429" w:history="1">
        <w:r w:rsidRPr="00AF3164">
          <w:rPr>
            <w:rFonts w:ascii="Times New Roman" w:eastAsia="Times New Roman" w:hAnsi="Times New Roman" w:cs="Times New Roman"/>
            <w:color w:val="0000FF"/>
            <w:sz w:val="24"/>
            <w:szCs w:val="24"/>
            <w:u w:val="single"/>
          </w:rPr>
          <w:t>https://doi.org/10.1016/j.psychres.2009.08.001</w:t>
        </w:r>
      </w:hyperlink>
    </w:p>
    <w:p w14:paraId="4CBDC4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Gardner, K., &amp; Qualter, P. (2009a). Reliability and validity of three screening measures of borderline personality disorder in a nonclinical population.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 xml:space="preserve">(5–6), 636–641. </w:t>
      </w:r>
      <w:hyperlink r:id="rId430" w:history="1">
        <w:r w:rsidRPr="00AF3164">
          <w:rPr>
            <w:rFonts w:ascii="Times New Roman" w:eastAsia="Times New Roman" w:hAnsi="Times New Roman" w:cs="Times New Roman"/>
            <w:color w:val="0000FF"/>
            <w:sz w:val="24"/>
            <w:szCs w:val="24"/>
            <w:u w:val="single"/>
          </w:rPr>
          <w:t>https://doi.org/10.1016/j.paid.2009.01.005</w:t>
        </w:r>
      </w:hyperlink>
    </w:p>
    <w:p w14:paraId="2734726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&amp; Qualter, P. (2009b). Emotional intelligence and borderline personality disorder. </w:t>
      </w:r>
      <w:r w:rsidRPr="00AF3164">
        <w:rPr>
          <w:rFonts w:ascii="Times New Roman" w:eastAsia="Times New Roman" w:hAnsi="Times New Roman" w:cs="Times New Roman"/>
          <w:i/>
          <w:iCs/>
          <w:sz w:val="24"/>
          <w:szCs w:val="24"/>
        </w:rPr>
        <w:t>Personality and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(2), 94–98. </w:t>
      </w:r>
      <w:hyperlink r:id="rId431" w:history="1">
        <w:r w:rsidRPr="00AF3164">
          <w:rPr>
            <w:rFonts w:ascii="Times New Roman" w:eastAsia="Times New Roman" w:hAnsi="Times New Roman" w:cs="Times New Roman"/>
            <w:color w:val="0000FF"/>
            <w:sz w:val="24"/>
            <w:szCs w:val="24"/>
            <w:u w:val="single"/>
          </w:rPr>
          <w:t>https://doi.org/10.1016/j.paid.2009.02.004</w:t>
        </w:r>
      </w:hyperlink>
    </w:p>
    <w:p w14:paraId="221673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Garfinkle, M. S., &amp; Richardson, S. L. (2018). </w:t>
      </w:r>
      <w:r w:rsidRPr="00AF3164">
        <w:rPr>
          <w:rFonts w:ascii="Times New Roman" w:eastAsia="Times New Roman" w:hAnsi="Times New Roman" w:cs="Times New Roman"/>
          <w:i/>
          <w:iCs/>
          <w:sz w:val="24"/>
          <w:szCs w:val="24"/>
        </w:rPr>
        <w:t>Psychological testing for psychoanalysis. In Psychoanalytic trends in theory and practice: The second century of the talking cure. (Pp</w:t>
      </w:r>
      <w:r w:rsidRPr="00AF3164">
        <w:rPr>
          <w:rFonts w:ascii="Times New Roman" w:eastAsia="Times New Roman" w:hAnsi="Times New Roman" w:cs="Times New Roman"/>
          <w:sz w:val="24"/>
          <w:szCs w:val="24"/>
        </w:rPr>
        <w:t xml:space="preserve"> (pp. 269–289).</w:t>
      </w:r>
    </w:p>
    <w:p w14:paraId="5260708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Garner, A. R., Shorey, R. C., Anderson, S., &amp; Stuart, G. L. (2020). Risky sexual behaviors among men in residential treatment for substance misuse: The role of compulsive sexual behavior. </w:t>
      </w:r>
      <w:r w:rsidRPr="00AF3164">
        <w:rPr>
          <w:rFonts w:ascii="Times New Roman" w:eastAsia="Times New Roman" w:hAnsi="Times New Roman" w:cs="Times New Roman"/>
          <w:i/>
          <w:iCs/>
          <w:sz w:val="24"/>
          <w:szCs w:val="24"/>
        </w:rPr>
        <w:t>Sexual Addiction &amp; Compulsivity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(1–2), 135–148. </w:t>
      </w:r>
      <w:hyperlink r:id="rId432" w:history="1">
        <w:r w:rsidRPr="00AF3164">
          <w:rPr>
            <w:rFonts w:ascii="Times New Roman" w:eastAsia="Times New Roman" w:hAnsi="Times New Roman" w:cs="Times New Roman"/>
            <w:color w:val="0000FF"/>
            <w:sz w:val="24"/>
            <w:szCs w:val="24"/>
            <w:u w:val="single"/>
          </w:rPr>
          <w:t>https://doi.org/10.1080/10720162.2020.1751363</w:t>
        </w:r>
      </w:hyperlink>
    </w:p>
    <w:p w14:paraId="58CA3CE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Gass, C. S. (2002). Personality assessment of neurologically impaired patients. </w:t>
      </w:r>
      <w:r w:rsidRPr="00AF3164">
        <w:rPr>
          <w:rFonts w:ascii="Times New Roman" w:eastAsia="Times New Roman" w:hAnsi="Times New Roman" w:cs="Times New Roman"/>
          <w:i/>
          <w:iCs/>
          <w:sz w:val="24"/>
          <w:szCs w:val="24"/>
        </w:rPr>
        <w:t>Clinical Personality Assessment: Practical Approaches., 2nd 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208–224.</w:t>
      </w:r>
    </w:p>
    <w:p w14:paraId="618FD4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Gastfriend, D. R., Donovan, D. M., Rubin, A., Gorski, T., Sharon, E., Marlatt, G. A., Turner, W. M., Maisto, S., Anton, R. F., Schultz, T. K., &amp; Shulman, G. D. (2004). New Constructs and Assessments for Relapse and Continued Use Potential in the ASAM Patient Placement Criteria. </w:t>
      </w:r>
      <w:r w:rsidRPr="00AF3164">
        <w:rPr>
          <w:rFonts w:ascii="Times New Roman" w:eastAsia="Times New Roman" w:hAnsi="Times New Roman" w:cs="Times New Roman"/>
          <w:i/>
          <w:iCs/>
          <w:sz w:val="24"/>
          <w:szCs w:val="24"/>
        </w:rPr>
        <w:t>J. Addict.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(4), 95–111. </w:t>
      </w:r>
      <w:hyperlink r:id="rId433" w:history="1">
        <w:r w:rsidRPr="00AF3164">
          <w:rPr>
            <w:rFonts w:ascii="Times New Roman" w:eastAsia="Times New Roman" w:hAnsi="Times New Roman" w:cs="Times New Roman"/>
            <w:color w:val="0000FF"/>
            <w:sz w:val="24"/>
            <w:szCs w:val="24"/>
            <w:u w:val="single"/>
          </w:rPr>
          <w:t>https://doi.org/10.1300/J069v22S01_07</w:t>
        </w:r>
      </w:hyperlink>
    </w:p>
    <w:p w14:paraId="65DBA1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Gatner, D. T., Blanchard, A. J. E., Douglas, K. S., Lilienfeld, S. O., &amp; Edens, J. F. (2018). Psychopathy in a multiethnic world: Investigating multiple measures of psychopathy in Hispanic, African American, and Caucasian offenders.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 206–221. </w:t>
      </w:r>
      <w:hyperlink r:id="rId434" w:history="1">
        <w:r w:rsidRPr="00AF3164">
          <w:rPr>
            <w:rFonts w:ascii="Times New Roman" w:eastAsia="Times New Roman" w:hAnsi="Times New Roman" w:cs="Times New Roman"/>
            <w:color w:val="0000FF"/>
            <w:sz w:val="24"/>
            <w:szCs w:val="24"/>
            <w:u w:val="single"/>
          </w:rPr>
          <w:t>https://doi.org/10.1177/1073191116639374</w:t>
        </w:r>
      </w:hyperlink>
    </w:p>
    <w:p w14:paraId="35C288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Gauthier Mongeon, F., &amp; Gagnon, J. (2017). </w:t>
      </w:r>
      <w:r w:rsidRPr="00AF3164">
        <w:rPr>
          <w:rFonts w:ascii="Times New Roman" w:eastAsia="Times New Roman" w:hAnsi="Times New Roman" w:cs="Times New Roman"/>
          <w:i/>
          <w:iCs/>
          <w:sz w:val="24"/>
          <w:szCs w:val="24"/>
        </w:rPr>
        <w:t>Negativity bias and instability in spontaneous and deliberate evaluations of others: The role of borderline personality features. Behaviour Research and Therapy, 97</w:t>
      </w:r>
      <w:r w:rsidRPr="00AF3164">
        <w:rPr>
          <w:rFonts w:ascii="Times New Roman" w:eastAsia="Times New Roman" w:hAnsi="Times New Roman" w:cs="Times New Roman"/>
          <w:sz w:val="24"/>
          <w:szCs w:val="24"/>
        </w:rPr>
        <w:t>.</w:t>
      </w:r>
    </w:p>
    <w:p w14:paraId="0308B6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Gawryluk, J. R., Ritchie, L. J., Sicz, G., Kilgour, A. R., &amp; Schmidt, B. J. (2017). Case report: A comprehensive neuropsychological assessment of a case of superficial siderosis.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(4).</w:t>
      </w:r>
    </w:p>
    <w:p w14:paraId="0047E2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Gay, N. W., &amp; Combs, D. R. (2005). Social behaviors in persons with and without persecutory delusions. </w:t>
      </w:r>
      <w:r w:rsidRPr="00AF3164">
        <w:rPr>
          <w:rFonts w:ascii="Times New Roman" w:eastAsia="Times New Roman" w:hAnsi="Times New Roman" w:cs="Times New Roman"/>
          <w:i/>
          <w:iCs/>
          <w:sz w:val="24"/>
          <w:szCs w:val="24"/>
        </w:rPr>
        <w:t>Schizophr.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(2–3), 361–362. </w:t>
      </w:r>
      <w:hyperlink r:id="rId435" w:history="1">
        <w:r w:rsidRPr="00AF3164">
          <w:rPr>
            <w:rFonts w:ascii="Times New Roman" w:eastAsia="Times New Roman" w:hAnsi="Times New Roman" w:cs="Times New Roman"/>
            <w:color w:val="0000FF"/>
            <w:sz w:val="24"/>
            <w:szCs w:val="24"/>
            <w:u w:val="single"/>
          </w:rPr>
          <w:t>https://doi.org/10.1016/j.schres.2005.04.015</w:t>
        </w:r>
      </w:hyperlink>
    </w:p>
    <w:p w14:paraId="60C359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Gee, T. (2018). Multi-test screening for alleged clinical conditions. In </w:t>
      </w:r>
      <w:r w:rsidRPr="00AF3164">
        <w:rPr>
          <w:rFonts w:ascii="Times New Roman" w:eastAsia="Times New Roman" w:hAnsi="Times New Roman" w:cs="Times New Roman"/>
          <w:i/>
          <w:iCs/>
          <w:sz w:val="24"/>
          <w:szCs w:val="24"/>
        </w:rPr>
        <w:t>In The elements of psychological case report writing in Australia</w:t>
      </w:r>
      <w:r w:rsidRPr="00AF3164">
        <w:rPr>
          <w:rFonts w:ascii="Times New Roman" w:eastAsia="Times New Roman" w:hAnsi="Times New Roman" w:cs="Times New Roman"/>
          <w:sz w:val="24"/>
          <w:szCs w:val="24"/>
        </w:rPr>
        <w:t xml:space="preserve"> (1st ed., pp. 73–81). Routledge/Taylor &amp; Francis Group.</w:t>
      </w:r>
    </w:p>
    <w:p w14:paraId="415747C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Geiger, P. J., Herr, N. R., &amp; Peters, J. R. (2019). Deficits in mindfulness account for the link between borderline personality features and maladaptive humor styles. </w:t>
      </w:r>
      <w:r w:rsidRPr="00AF3164">
        <w:rPr>
          <w:rFonts w:ascii="Times New Roman" w:eastAsia="Times New Roman" w:hAnsi="Times New Roman" w:cs="Times New Roman"/>
          <w:i/>
          <w:iCs/>
          <w:sz w:val="24"/>
          <w:szCs w:val="24"/>
        </w:rPr>
        <w:t>Personality and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139</w:t>
      </w:r>
      <w:r w:rsidRPr="00AF3164">
        <w:rPr>
          <w:rFonts w:ascii="Times New Roman" w:eastAsia="Times New Roman" w:hAnsi="Times New Roman" w:cs="Times New Roman"/>
          <w:sz w:val="24"/>
          <w:szCs w:val="24"/>
        </w:rPr>
        <w:t>, 19–23.</w:t>
      </w:r>
    </w:p>
    <w:p w14:paraId="4C6890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Geiger, P. J., Peters, J. R., Sauer-Zavala, S. E., &amp; Baer, R. A. (2013). Relationships among maladaptive cognitive content, dysfunctional cognitive processes, and borderline personality features.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457–464. </w:t>
      </w:r>
      <w:hyperlink r:id="rId436" w:history="1">
        <w:r w:rsidRPr="00AF3164">
          <w:rPr>
            <w:rFonts w:ascii="Times New Roman" w:eastAsia="Times New Roman" w:hAnsi="Times New Roman" w:cs="Times New Roman"/>
            <w:color w:val="0000FF"/>
            <w:sz w:val="24"/>
            <w:szCs w:val="24"/>
            <w:u w:val="single"/>
          </w:rPr>
          <w:t>https://doi.org/10.1521/pedi_2013_27_097</w:t>
        </w:r>
      </w:hyperlink>
    </w:p>
    <w:p w14:paraId="6276B3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George, J. M., &amp; Wagner, E. E. (1995). Correlations between the Hand Test Pathology score and Personality Assessment Inventory scales for pain clinic patients.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(3 Pt 2), 1377–1378. </w:t>
      </w:r>
      <w:hyperlink r:id="rId437" w:history="1">
        <w:r w:rsidRPr="00AF3164">
          <w:rPr>
            <w:rFonts w:ascii="Times New Roman" w:eastAsia="Times New Roman" w:hAnsi="Times New Roman" w:cs="Times New Roman"/>
            <w:color w:val="0000FF"/>
            <w:sz w:val="24"/>
            <w:szCs w:val="24"/>
            <w:u w:val="single"/>
          </w:rPr>
          <w:t>https://doi.org/10.2466/pms.1995.80.3c.1377</w:t>
        </w:r>
      </w:hyperlink>
    </w:p>
    <w:p w14:paraId="7ECB315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Gershuny, B. S., Najavits, L. M., Wood, P. K., &amp; Heppner, M. (2004). Relation Between Trauma and Psychopathology: Mediating Roles of Dissociation and Fears About Death and Control.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(3), 101–117. </w:t>
      </w:r>
      <w:hyperlink r:id="rId438" w:history="1">
        <w:r w:rsidRPr="00AF3164">
          <w:rPr>
            <w:rFonts w:ascii="Times New Roman" w:eastAsia="Times New Roman" w:hAnsi="Times New Roman" w:cs="Times New Roman"/>
            <w:color w:val="0000FF"/>
            <w:sz w:val="24"/>
            <w:szCs w:val="24"/>
            <w:u w:val="single"/>
          </w:rPr>
          <w:t>https://doi.org/10.1300/J229v05n03_08</w:t>
        </w:r>
      </w:hyperlink>
    </w:p>
    <w:p w14:paraId="54302E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Geselowitz, B., Whalen, D. J., Tillman, R., Barch, D. M., Luby, J. L., &amp; Vogel, A. (2021a). Preschool age predictors of adolescent borderline personality symptoms. </w:t>
      </w:r>
      <w:r w:rsidRPr="00AF3164">
        <w:rPr>
          <w:rFonts w:ascii="Times New Roman" w:eastAsia="Times New Roman" w:hAnsi="Times New Roman" w:cs="Times New Roman"/>
          <w:i/>
          <w:iCs/>
          <w:sz w:val="24"/>
          <w:szCs w:val="24"/>
        </w:rPr>
        <w:t>Journal of the American Academy of Child &amp; Adolescent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60</w:t>
      </w:r>
      <w:r w:rsidRPr="00AF3164">
        <w:rPr>
          <w:rFonts w:ascii="Times New Roman" w:eastAsia="Times New Roman" w:hAnsi="Times New Roman" w:cs="Times New Roman"/>
          <w:sz w:val="24"/>
          <w:szCs w:val="24"/>
        </w:rPr>
        <w:t xml:space="preserve">(5), 612–622. </w:t>
      </w:r>
      <w:hyperlink r:id="rId439" w:history="1">
        <w:r w:rsidRPr="00AF3164">
          <w:rPr>
            <w:rFonts w:ascii="Times New Roman" w:eastAsia="Times New Roman" w:hAnsi="Times New Roman" w:cs="Times New Roman"/>
            <w:color w:val="0000FF"/>
            <w:sz w:val="24"/>
            <w:szCs w:val="24"/>
            <w:u w:val="single"/>
          </w:rPr>
          <w:t>https://doi.org/10.1016/j.jaac.2020.07.908</w:t>
        </w:r>
      </w:hyperlink>
    </w:p>
    <w:p w14:paraId="577E16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Geselowitz, B., Whalen, D. J., Tillman, R., Barch, D. M., Luby, J. L., &amp; Vogel, A. (2021b). </w:t>
      </w:r>
      <w:r w:rsidRPr="00AF3164">
        <w:rPr>
          <w:rFonts w:ascii="Times New Roman" w:eastAsia="Times New Roman" w:hAnsi="Times New Roman" w:cs="Times New Roman"/>
          <w:i/>
          <w:iCs/>
          <w:sz w:val="24"/>
          <w:szCs w:val="24"/>
        </w:rPr>
        <w:t>Preschool age predictors of adolescent borderline personality symptoms. Journal of the American Academy of Child &amp;</w:t>
      </w:r>
      <w:r w:rsidRPr="00AF3164">
        <w:rPr>
          <w:rFonts w:ascii="Times New Roman" w:eastAsia="Times New Roman" w:hAnsi="Times New Roman" w:cs="Times New Roman"/>
          <w:sz w:val="24"/>
          <w:szCs w:val="24"/>
        </w:rPr>
        <w:t>.</w:t>
      </w:r>
    </w:p>
    <w:p w14:paraId="1B433F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Gharagozloo, L., Glassmire, D., &amp; Burchett, D. (2015). </w:t>
      </w:r>
      <w:r w:rsidRPr="00AF3164">
        <w:rPr>
          <w:rFonts w:ascii="Times New Roman" w:eastAsia="Times New Roman" w:hAnsi="Times New Roman" w:cs="Times New Roman"/>
          <w:i/>
          <w:iCs/>
          <w:sz w:val="24"/>
          <w:szCs w:val="24"/>
        </w:rPr>
        <w:t>The PAI Predicts Aggression to Self in Forensic Psychiatric Inpatients [Poster Presentation</w:t>
      </w:r>
      <w:r w:rsidRPr="00AF3164">
        <w:rPr>
          <w:rFonts w:ascii="Times New Roman" w:eastAsia="Times New Roman" w:hAnsi="Times New Roman" w:cs="Times New Roman"/>
          <w:sz w:val="24"/>
          <w:szCs w:val="24"/>
        </w:rPr>
        <w:t>. American Psychology-Law Society.</w:t>
      </w:r>
    </w:p>
    <w:p w14:paraId="7DED6ED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Gibbie, T. M., Mijch, A., &amp; Hay, M. (2012). High levels of psychological distress in MSM are independent of HIV status. </w:t>
      </w:r>
      <w:r w:rsidRPr="00AF3164">
        <w:rPr>
          <w:rFonts w:ascii="Times New Roman" w:eastAsia="Times New Roman" w:hAnsi="Times New Roman" w:cs="Times New Roman"/>
          <w:i/>
          <w:iCs/>
          <w:sz w:val="24"/>
          <w:szCs w:val="24"/>
        </w:rPr>
        <w:t>J. Health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(5), 653–663. </w:t>
      </w:r>
      <w:hyperlink r:id="rId440" w:history="1">
        <w:r w:rsidRPr="00AF3164">
          <w:rPr>
            <w:rFonts w:ascii="Times New Roman" w:eastAsia="Times New Roman" w:hAnsi="Times New Roman" w:cs="Times New Roman"/>
            <w:color w:val="0000FF"/>
            <w:sz w:val="24"/>
            <w:szCs w:val="24"/>
            <w:u w:val="single"/>
          </w:rPr>
          <w:t>https://doi.org/10.1177/1359105311425272</w:t>
        </w:r>
      </w:hyperlink>
    </w:p>
    <w:p w14:paraId="18C1F6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Gillard, N. D. (2018). </w:t>
      </w:r>
      <w:r w:rsidRPr="00AF3164">
        <w:rPr>
          <w:rFonts w:ascii="Times New Roman" w:eastAsia="Times New Roman" w:hAnsi="Times New Roman" w:cs="Times New Roman"/>
          <w:i/>
          <w:iCs/>
          <w:sz w:val="24"/>
          <w:szCs w:val="24"/>
        </w:rPr>
        <w:t>Psychopathy and deception. In Clinical assessment of malingering and deception, 4th ed. (Pp</w:t>
      </w:r>
      <w:r w:rsidRPr="00AF3164">
        <w:rPr>
          <w:rFonts w:ascii="Times New Roman" w:eastAsia="Times New Roman" w:hAnsi="Times New Roman" w:cs="Times New Roman"/>
          <w:sz w:val="24"/>
          <w:szCs w:val="24"/>
        </w:rPr>
        <w:t>. The Guilford Press.</w:t>
      </w:r>
    </w:p>
    <w:p w14:paraId="64089F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Ginzburg, K., Biran, I., Aryeh, I. G., Tsur, N., &amp; Defrin, R. (2018). </w:t>
      </w:r>
      <w:r w:rsidRPr="00AF3164">
        <w:rPr>
          <w:rFonts w:ascii="Times New Roman" w:eastAsia="Times New Roman" w:hAnsi="Times New Roman" w:cs="Times New Roman"/>
          <w:i/>
          <w:iCs/>
          <w:sz w:val="24"/>
          <w:szCs w:val="24"/>
        </w:rPr>
        <w:t>Pain perception and body awareness among individuals with borderline personality disorder. Journal of Personality</w:t>
      </w:r>
      <w:r w:rsidRPr="00AF3164">
        <w:rPr>
          <w:rFonts w:ascii="Times New Roman" w:eastAsia="Times New Roman" w:hAnsi="Times New Roman" w:cs="Times New Roman"/>
          <w:sz w:val="24"/>
          <w:szCs w:val="24"/>
        </w:rPr>
        <w:t>.</w:t>
      </w:r>
    </w:p>
    <w:p w14:paraId="39DB98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Giovagnoli, A. R. (2019). Epilepsy and aging. In </w:t>
      </w:r>
      <w:r w:rsidRPr="00AF3164">
        <w:rPr>
          <w:rFonts w:ascii="Times New Roman" w:eastAsia="Times New Roman" w:hAnsi="Times New Roman" w:cs="Times New Roman"/>
          <w:i/>
          <w:iCs/>
          <w:sz w:val="24"/>
          <w:szCs w:val="24"/>
        </w:rPr>
        <w:t>Handbook on the neuropsychology of aging and dementia, 2nd ed.: Vol. 2nd ed. (pp</w:t>
      </w:r>
      <w:r w:rsidRPr="00AF3164">
        <w:rPr>
          <w:rFonts w:ascii="Times New Roman" w:eastAsia="Times New Roman" w:hAnsi="Times New Roman" w:cs="Times New Roman"/>
          <w:sz w:val="24"/>
          <w:szCs w:val="24"/>
        </w:rPr>
        <w:t xml:space="preserve"> (pp. 401–425). Springer Nature Switzerland AG.</w:t>
      </w:r>
    </w:p>
    <w:p w14:paraId="386392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Giromini, L., &amp; Viglione, D. J. (2021). </w:t>
      </w:r>
      <w:r w:rsidRPr="00AF3164">
        <w:rPr>
          <w:rFonts w:ascii="Times New Roman" w:eastAsia="Times New Roman" w:hAnsi="Times New Roman" w:cs="Times New Roman"/>
          <w:i/>
          <w:iCs/>
          <w:sz w:val="24"/>
          <w:szCs w:val="24"/>
        </w:rPr>
        <w:t>The IOP-29 and the IOP-M: New Generation Symptom and Performance Validity Test for Malingering Evaluations [Workshop</w:t>
      </w:r>
      <w:r w:rsidRPr="00AF3164">
        <w:rPr>
          <w:rFonts w:ascii="Times New Roman" w:eastAsia="Times New Roman" w:hAnsi="Times New Roman" w:cs="Times New Roman"/>
          <w:sz w:val="24"/>
          <w:szCs w:val="24"/>
        </w:rPr>
        <w:t>. Society for Personality Assessment.</w:t>
      </w:r>
    </w:p>
    <w:p w14:paraId="5F0618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Gleaves, D. H., Williams, T. L., Harrison, K., &amp; Cororve, M. B. (2000). Measuring Dissociative Experiences in a College Population: A study of convergent and discriminant validity.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(3), 43–57. </w:t>
      </w:r>
      <w:hyperlink r:id="rId441" w:history="1">
        <w:r w:rsidRPr="00AF3164">
          <w:rPr>
            <w:rFonts w:ascii="Times New Roman" w:eastAsia="Times New Roman" w:hAnsi="Times New Roman" w:cs="Times New Roman"/>
            <w:color w:val="0000FF"/>
            <w:sz w:val="24"/>
            <w:szCs w:val="24"/>
            <w:u w:val="single"/>
          </w:rPr>
          <w:t>https://doi.org/10.1300/J229v01n03_04</w:t>
        </w:r>
      </w:hyperlink>
    </w:p>
    <w:p w14:paraId="07D691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Glenn, C. R., Bagge, C. L., &amp; Osman, A. (2013). Unique associations between borderline personality disorder features and suicide ideation and attempts in adolescents. </w:t>
      </w:r>
      <w:r w:rsidRPr="00AF3164">
        <w:rPr>
          <w:rFonts w:ascii="Times New Roman" w:eastAsia="Times New Roman" w:hAnsi="Times New Roman" w:cs="Times New Roman"/>
          <w:i/>
          <w:iCs/>
          <w:sz w:val="24"/>
          <w:szCs w:val="24"/>
        </w:rPr>
        <w:t>J. Pers.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604–616. </w:t>
      </w:r>
      <w:hyperlink r:id="rId442" w:history="1">
        <w:r w:rsidRPr="00AF3164">
          <w:rPr>
            <w:rFonts w:ascii="Times New Roman" w:eastAsia="Times New Roman" w:hAnsi="Times New Roman" w:cs="Times New Roman"/>
            <w:color w:val="0000FF"/>
            <w:sz w:val="24"/>
            <w:szCs w:val="24"/>
            <w:u w:val="single"/>
          </w:rPr>
          <w:t>https://doi.org/10.1521/pedi_2013_27_102</w:t>
        </w:r>
      </w:hyperlink>
    </w:p>
    <w:p w14:paraId="4D9509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Glosser, D. S., Leis, D. A., Tracy, J. I., &amp; Sperling, M. R. (2005). Temporal lobectomy laterality: Mood and somatization 1 year outcome (abstract). </w:t>
      </w:r>
      <w:r w:rsidRPr="00AF3164">
        <w:rPr>
          <w:rFonts w:ascii="Times New Roman" w:eastAsia="Times New Roman" w:hAnsi="Times New Roman" w:cs="Times New Roman"/>
          <w:i/>
          <w:iCs/>
          <w:sz w:val="24"/>
          <w:szCs w:val="24"/>
        </w:rPr>
        <w:t>Epilepsia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(supp. 8), 64.</w:t>
      </w:r>
    </w:p>
    <w:p w14:paraId="69AC11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Glutting, J. H. (1996). </w:t>
      </w:r>
      <w:r w:rsidRPr="00AF3164">
        <w:rPr>
          <w:rFonts w:ascii="Times New Roman" w:eastAsia="Times New Roman" w:hAnsi="Times New Roman" w:cs="Times New Roman"/>
          <w:i/>
          <w:iCs/>
          <w:sz w:val="24"/>
          <w:szCs w:val="24"/>
        </w:rPr>
        <w:t>Childhood abuse, family history, and the development of antisocial personality disorder and alcoholism</w:t>
      </w:r>
      <w:r w:rsidRPr="00AF3164">
        <w:rPr>
          <w:rFonts w:ascii="Times New Roman" w:eastAsia="Times New Roman" w:hAnsi="Times New Roman" w:cs="Times New Roman"/>
          <w:sz w:val="24"/>
          <w:szCs w:val="24"/>
        </w:rPr>
        <w:t xml:space="preserve"> [Ph.D. Thesis, Vanderbilt University]. </w:t>
      </w:r>
      <w:hyperlink r:id="rId443" w:history="1">
        <w:r w:rsidRPr="00AF3164">
          <w:rPr>
            <w:rFonts w:ascii="Times New Roman" w:eastAsia="Times New Roman" w:hAnsi="Times New Roman" w:cs="Times New Roman"/>
            <w:color w:val="0000FF"/>
            <w:sz w:val="24"/>
            <w:szCs w:val="24"/>
            <w:u w:val="single"/>
          </w:rPr>
          <w:t>http://psycnet.apa.org/record/1996-95011-237</w:t>
        </w:r>
      </w:hyperlink>
    </w:p>
    <w:p w14:paraId="092D69F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Godbout, N., Daspe, M.-È., Runtz, M., Cyr, G., &amp; Briere, J. (2019). Childhood maltreatment, attachment, and borderline personality–related symptoms: Gender-specific structural equation models. </w:t>
      </w:r>
      <w:r w:rsidRPr="00AF3164">
        <w:rPr>
          <w:rFonts w:ascii="Times New Roman" w:eastAsia="Times New Roman" w:hAnsi="Times New Roman" w:cs="Times New Roman"/>
          <w:i/>
          <w:iCs/>
          <w:sz w:val="24"/>
          <w:szCs w:val="24"/>
        </w:rPr>
        <w:t>Psychological Trauma: Theory, Research, Practice, and Policy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(1), 90–98. </w:t>
      </w:r>
      <w:hyperlink r:id="rId444" w:history="1">
        <w:r w:rsidRPr="00AF3164">
          <w:rPr>
            <w:rFonts w:ascii="Times New Roman" w:eastAsia="Times New Roman" w:hAnsi="Times New Roman" w:cs="Times New Roman"/>
            <w:color w:val="0000FF"/>
            <w:sz w:val="24"/>
            <w:szCs w:val="24"/>
            <w:u w:val="single"/>
          </w:rPr>
          <w:t>https://doi.org/10.1037/tra0000403</w:t>
        </w:r>
      </w:hyperlink>
    </w:p>
    <w:p w14:paraId="2E4600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Goldbaum, J., Stolberg, R., Rabelo, J., &amp; Starin, M. (2015). </w:t>
      </w:r>
      <w:r w:rsidRPr="00AF3164">
        <w:rPr>
          <w:rFonts w:ascii="Times New Roman" w:eastAsia="Times New Roman" w:hAnsi="Times New Roman" w:cs="Times New Roman"/>
          <w:i/>
          <w:iCs/>
          <w:sz w:val="24"/>
          <w:szCs w:val="24"/>
        </w:rPr>
        <w:t>An Investigation of the MMPI-2-RF and PAI Validity Scales and their Utility in Identifying Feigned Psychopathology [Poster Presentation</w:t>
      </w:r>
      <w:r w:rsidRPr="00AF3164">
        <w:rPr>
          <w:rFonts w:ascii="Times New Roman" w:eastAsia="Times New Roman" w:hAnsi="Times New Roman" w:cs="Times New Roman"/>
          <w:sz w:val="24"/>
          <w:szCs w:val="24"/>
        </w:rPr>
        <w:t>. Society for Personality Assessment.</w:t>
      </w:r>
    </w:p>
    <w:p w14:paraId="4E832A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Goldberg, R. W., &amp; Young, K. R. (2016). Trainees’ perceptions of a final oral competency examination. Psychology. </w:t>
      </w:r>
      <w:r w:rsidRPr="00AF3164">
        <w:rPr>
          <w:rFonts w:ascii="Times New Roman" w:eastAsia="Times New Roman" w:hAnsi="Times New Roman" w:cs="Times New Roman"/>
          <w:i/>
          <w:iCs/>
          <w:sz w:val="24"/>
          <w:szCs w:val="24"/>
        </w:rPr>
        <w:t>Learning &amp; Teaching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(1), 65-76 10 1177 1475725716641335.</w:t>
      </w:r>
    </w:p>
    <w:p w14:paraId="190724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Goldenson, J., Kitollari, I., &amp; Lehman, F. (2021). The Relationship Between ACEs, Trauma-Related Psychopathology and Resilience in Vulnerable Youth: Implications for Screening and Treatment. </w:t>
      </w:r>
      <w:r w:rsidRPr="00AF3164">
        <w:rPr>
          <w:rFonts w:ascii="Times New Roman" w:eastAsia="Times New Roman" w:hAnsi="Times New Roman" w:cs="Times New Roman"/>
          <w:i/>
          <w:iCs/>
          <w:sz w:val="24"/>
          <w:szCs w:val="24"/>
        </w:rPr>
        <w:t>J. Child Adolesc.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151–160. </w:t>
      </w:r>
      <w:hyperlink r:id="rId445" w:history="1">
        <w:r w:rsidRPr="00AF3164">
          <w:rPr>
            <w:rFonts w:ascii="Times New Roman" w:eastAsia="Times New Roman" w:hAnsi="Times New Roman" w:cs="Times New Roman"/>
            <w:color w:val="0000FF"/>
            <w:sz w:val="24"/>
            <w:szCs w:val="24"/>
            <w:u w:val="single"/>
          </w:rPr>
          <w:t>https://doi.org/10.1007/s40653-020-00308-y</w:t>
        </w:r>
      </w:hyperlink>
    </w:p>
    <w:p w14:paraId="42101D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Golding, S. L. (2016). Learning forensic examinations of adjudicative competency. In R. Jackson &amp; R. (Eds.), </w:t>
      </w:r>
      <w:r w:rsidRPr="00AF3164">
        <w:rPr>
          <w:rFonts w:ascii="Times New Roman" w:eastAsia="Times New Roman" w:hAnsi="Times New Roman" w:cs="Times New Roman"/>
          <w:i/>
          <w:iCs/>
          <w:sz w:val="24"/>
          <w:szCs w:val="24"/>
        </w:rPr>
        <w:t>Roesch (Eds.), Learning forensic assessment: Research and</w:t>
      </w:r>
      <w:r w:rsidRPr="00AF3164">
        <w:rPr>
          <w:rFonts w:ascii="Times New Roman" w:eastAsia="Times New Roman" w:hAnsi="Times New Roman" w:cs="Times New Roman"/>
          <w:sz w:val="24"/>
          <w:szCs w:val="24"/>
        </w:rPr>
        <w:t xml:space="preserve"> (pp. 65–96). Routledge/Taylor &amp; Francis Group.</w:t>
      </w:r>
    </w:p>
    <w:p w14:paraId="7F4165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Goldstein, M. L., &amp; Goldstein, M. L. (Eds.). (2016). </w:t>
      </w:r>
      <w:r w:rsidRPr="00AF3164">
        <w:rPr>
          <w:rFonts w:ascii="Times New Roman" w:eastAsia="Times New Roman" w:hAnsi="Times New Roman" w:cs="Times New Roman"/>
          <w:i/>
          <w:iCs/>
          <w:sz w:val="24"/>
          <w:szCs w:val="24"/>
        </w:rPr>
        <w:t>Projective personality assessment in child custody evaluations</w:t>
      </w:r>
      <w:r w:rsidRPr="00AF3164">
        <w:rPr>
          <w:rFonts w:ascii="Times New Roman" w:eastAsia="Times New Roman" w:hAnsi="Times New Roman" w:cs="Times New Roman"/>
          <w:sz w:val="24"/>
          <w:szCs w:val="24"/>
        </w:rPr>
        <w:t>. Springer International Publishing. https://doi.org/10.1007/978-3-319-13942-5_9.</w:t>
      </w:r>
    </w:p>
    <w:p w14:paraId="0AE368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Gonzales, J. (2021). The Impact of Self-Reported Depression, Anxiety, Traumatic Stress, and Utilization of Immature Defense Mechanisms on Bariatric Surgery Outcomes [Fielding Graduate University]. In </w:t>
      </w:r>
      <w:r w:rsidRPr="00AF3164">
        <w:rPr>
          <w:rFonts w:ascii="Times New Roman" w:eastAsia="Times New Roman" w:hAnsi="Times New Roman" w:cs="Times New Roman"/>
          <w:i/>
          <w:iCs/>
          <w:sz w:val="24"/>
          <w:szCs w:val="24"/>
        </w:rPr>
        <w:t>The School of Psychology</w:t>
      </w:r>
      <w:r w:rsidRPr="00AF3164">
        <w:rPr>
          <w:rFonts w:ascii="Times New Roman" w:eastAsia="Times New Roman" w:hAnsi="Times New Roman" w:cs="Times New Roman"/>
          <w:sz w:val="24"/>
          <w:szCs w:val="24"/>
        </w:rPr>
        <w:t xml:space="preserve">. </w:t>
      </w:r>
      <w:hyperlink r:id="rId446" w:history="1">
        <w:r w:rsidRPr="00AF3164">
          <w:rPr>
            <w:rFonts w:ascii="Times New Roman" w:eastAsia="Times New Roman" w:hAnsi="Times New Roman" w:cs="Times New Roman"/>
            <w:color w:val="0000FF"/>
            <w:sz w:val="24"/>
            <w:szCs w:val="24"/>
            <w:u w:val="single"/>
          </w:rPr>
          <w:t>http://ezproxy.emich.edu/login?url=https://www-proquest-com.ezproxy.emich.edu/dissertations-theses/impact-self-reported-depression-anxiety-traumatic/docview/2575846004/se-2</w:t>
        </w:r>
      </w:hyperlink>
    </w:p>
    <w:p w14:paraId="5136D4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Gonzalez Jr., E., Verela, J. G., Damjanovic, T., McCallum, K., &amp; Bate, B. P. (2015, March 20). </w:t>
      </w:r>
      <w:r w:rsidRPr="00AF3164">
        <w:rPr>
          <w:rFonts w:ascii="Times New Roman" w:eastAsia="Times New Roman" w:hAnsi="Times New Roman" w:cs="Times New Roman"/>
          <w:i/>
          <w:iCs/>
          <w:sz w:val="24"/>
          <w:szCs w:val="24"/>
        </w:rPr>
        <w:t>Suicidality in a Community Corrections Sample: Expanding the Interpersonal Theory of Suicide with Violent Crime Perpetration and Victimization [Poster Presentation</w:t>
      </w:r>
      <w:r w:rsidRPr="00AF3164">
        <w:rPr>
          <w:rFonts w:ascii="Times New Roman" w:eastAsia="Times New Roman" w:hAnsi="Times New Roman" w:cs="Times New Roman"/>
          <w:sz w:val="24"/>
          <w:szCs w:val="24"/>
        </w:rPr>
        <w:t>. American Psychology-Law Society, San Diego, CA, United States.</w:t>
      </w:r>
    </w:p>
    <w:p w14:paraId="3F73224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Good, E. W. (2017). </w:t>
      </w:r>
      <w:r w:rsidRPr="00AF3164">
        <w:rPr>
          <w:rFonts w:ascii="Times New Roman" w:eastAsia="Times New Roman" w:hAnsi="Times New Roman" w:cs="Times New Roman"/>
          <w:i/>
          <w:iCs/>
          <w:sz w:val="24"/>
          <w:szCs w:val="24"/>
        </w:rPr>
        <w:t>An Introduction to the PAI</w:t>
      </w:r>
      <w:r w:rsidRPr="00AF3164">
        <w:rPr>
          <w:rFonts w:ascii="Times New Roman" w:eastAsia="Times New Roman" w:hAnsi="Times New Roman" w:cs="Times New Roman"/>
          <w:sz w:val="24"/>
          <w:szCs w:val="24"/>
        </w:rPr>
        <w:t>. Society for Personality Assessment.</w:t>
      </w:r>
    </w:p>
    <w:p w14:paraId="3EF64F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Goodman, K. L., Stuewig, J., &amp; Tangney, J. P. (2003). Negative affective dispositions and self-reported substance abuse of incarcerated offenders.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0A45DF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Gordon, A. D. (1999). </w:t>
      </w:r>
      <w:r w:rsidRPr="00AF3164">
        <w:rPr>
          <w:rFonts w:ascii="Times New Roman" w:eastAsia="Times New Roman" w:hAnsi="Times New Roman" w:cs="Times New Roman"/>
          <w:i/>
          <w:iCs/>
          <w:sz w:val="24"/>
          <w:szCs w:val="24"/>
        </w:rPr>
        <w:t>Postoperative outcome of temporal lobectomy: A multivariable model of cognitive, emotional and psychosocial functioning in epilepsy</w:t>
      </w:r>
      <w:r w:rsidRPr="00AF3164">
        <w:rPr>
          <w:rFonts w:ascii="Times New Roman" w:eastAsia="Times New Roman" w:hAnsi="Times New Roman" w:cs="Times New Roman"/>
          <w:sz w:val="24"/>
          <w:szCs w:val="24"/>
        </w:rPr>
        <w:t xml:space="preserve"> [Ph.D. Thesis]. </w:t>
      </w:r>
      <w:hyperlink r:id="rId447" w:history="1">
        <w:r w:rsidRPr="00AF3164">
          <w:rPr>
            <w:rFonts w:ascii="Times New Roman" w:eastAsia="Times New Roman" w:hAnsi="Times New Roman" w:cs="Times New Roman"/>
            <w:color w:val="0000FF"/>
            <w:sz w:val="24"/>
            <w:szCs w:val="24"/>
            <w:u w:val="single"/>
          </w:rPr>
          <w:t>http://search.ebscohost.com/login.aspx?direct=true&amp;db=psyh&amp;AN=1999-95010-164&amp;site=ehost-live</w:t>
        </w:r>
      </w:hyperlink>
    </w:p>
    <w:p w14:paraId="358ED0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Gordon, A. D., Lamar, M., Sperling, M., &amp; Malamut, B. L. (1998). Use of the personality assessment inventory in patients with temporal lobe epilepsy. </w:t>
      </w:r>
      <w:r w:rsidRPr="00AF3164">
        <w:rPr>
          <w:rFonts w:ascii="Times New Roman" w:eastAsia="Times New Roman" w:hAnsi="Times New Roman" w:cs="Times New Roman"/>
          <w:i/>
          <w:iCs/>
          <w:sz w:val="24"/>
          <w:szCs w:val="24"/>
        </w:rPr>
        <w:t>Arch. 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114.</w:t>
      </w:r>
    </w:p>
    <w:p w14:paraId="42D9305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Gore, W. L. (2015). </w:t>
      </w:r>
      <w:r w:rsidRPr="00AF3164">
        <w:rPr>
          <w:rFonts w:ascii="Times New Roman" w:eastAsia="Times New Roman" w:hAnsi="Times New Roman" w:cs="Times New Roman"/>
          <w:i/>
          <w:iCs/>
          <w:sz w:val="24"/>
          <w:szCs w:val="24"/>
        </w:rPr>
        <w:t>Affective Instability Across Diagnostic Models</w:t>
      </w:r>
      <w:r w:rsidRPr="00AF3164">
        <w:rPr>
          <w:rFonts w:ascii="Times New Roman" w:eastAsia="Times New Roman" w:hAnsi="Times New Roman" w:cs="Times New Roman"/>
          <w:sz w:val="24"/>
          <w:szCs w:val="24"/>
        </w:rPr>
        <w:t xml:space="preserve"> [Ph.D. Thesis].</w:t>
      </w:r>
    </w:p>
    <w:p w14:paraId="211FB5A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Gore, W. L., &amp; Widiger, T. A. (2018). Negative emotionality across diagnostic models: RDoC, DSM-5 section III, and FFM.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155–164. </w:t>
      </w:r>
      <w:hyperlink r:id="rId448" w:history="1">
        <w:r w:rsidRPr="00AF3164">
          <w:rPr>
            <w:rFonts w:ascii="Times New Roman" w:eastAsia="Times New Roman" w:hAnsi="Times New Roman" w:cs="Times New Roman"/>
            <w:color w:val="0000FF"/>
            <w:sz w:val="24"/>
            <w:szCs w:val="24"/>
            <w:u w:val="single"/>
          </w:rPr>
          <w:t>https://doi.org/10.1037/per0000273</w:t>
        </w:r>
      </w:hyperlink>
    </w:p>
    <w:p w14:paraId="58885E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Goswami, R., Dufort, P., Tartaglia, M. C., Green, R. E., Crawley, A., Tator, C. H., Wennberg, R., Mikulis, D. J., Keightley, M., &amp; Davis, K. D. (2016). Frontotemporal correlates of impulsivity and machine learning in retired professional athletes with a history of multiple concussions. </w:t>
      </w:r>
      <w:r w:rsidRPr="00AF3164">
        <w:rPr>
          <w:rFonts w:ascii="Times New Roman" w:eastAsia="Times New Roman" w:hAnsi="Times New Roman" w:cs="Times New Roman"/>
          <w:i/>
          <w:iCs/>
          <w:sz w:val="24"/>
          <w:szCs w:val="24"/>
        </w:rPr>
        <w:t>Brain Structure &amp; Function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221</w:t>
      </w:r>
      <w:r w:rsidRPr="00AF3164">
        <w:rPr>
          <w:rFonts w:ascii="Times New Roman" w:eastAsia="Times New Roman" w:hAnsi="Times New Roman" w:cs="Times New Roman"/>
          <w:sz w:val="24"/>
          <w:szCs w:val="24"/>
        </w:rPr>
        <w:t>(4).</w:t>
      </w:r>
    </w:p>
    <w:p w14:paraId="029C1DA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Gouge, A. P. (2008). </w:t>
      </w:r>
      <w:r w:rsidRPr="00AF3164">
        <w:rPr>
          <w:rFonts w:ascii="Times New Roman" w:eastAsia="Times New Roman" w:hAnsi="Times New Roman" w:cs="Times New Roman"/>
          <w:i/>
          <w:iCs/>
          <w:sz w:val="24"/>
          <w:szCs w:val="24"/>
        </w:rPr>
        <w:t>Item Response Theory Analyses of the Personality Assessment Inventory in Samples of Methadone Maintenance Patients and University Students</w:t>
      </w:r>
      <w:r w:rsidRPr="00AF3164">
        <w:rPr>
          <w:rFonts w:ascii="Times New Roman" w:eastAsia="Times New Roman" w:hAnsi="Times New Roman" w:cs="Times New Roman"/>
          <w:sz w:val="24"/>
          <w:szCs w:val="24"/>
        </w:rPr>
        <w:t xml:space="preserve"> [Ph.D. Thesis].</w:t>
      </w:r>
    </w:p>
    <w:p w14:paraId="3A2A21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Gould, J. W., Rappaport, S. R., &amp; Flens, J. R. (2018). Use of psychological tests in child custody evaluations: Effects of validity scale scores on evaluator confidence in interpreting clinical scales.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ed. (pp</w:t>
      </w:r>
      <w:r w:rsidRPr="00AF3164">
        <w:rPr>
          <w:rFonts w:ascii="Times New Roman" w:eastAsia="Times New Roman" w:hAnsi="Times New Roman" w:cs="Times New Roman"/>
          <w:sz w:val="24"/>
          <w:szCs w:val="24"/>
        </w:rPr>
        <w:t>, 497–513.</w:t>
      </w:r>
    </w:p>
    <w:p w14:paraId="7D5F8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Granacher, R. P., &amp; Berry, D. T. R. (2018). Feigned medical presentations. In </w:t>
      </w:r>
      <w:r w:rsidRPr="00AF3164">
        <w:rPr>
          <w:rFonts w:ascii="Times New Roman" w:eastAsia="Times New Roman" w:hAnsi="Times New Roman" w:cs="Times New Roman"/>
          <w:i/>
          <w:iCs/>
          <w:sz w:val="24"/>
          <w:szCs w:val="24"/>
        </w:rPr>
        <w:t>Clinical assessment of malingering and deception, third edition</w:t>
      </w:r>
      <w:r w:rsidRPr="00AF3164">
        <w:rPr>
          <w:rFonts w:ascii="Times New Roman" w:eastAsia="Times New Roman" w:hAnsi="Times New Roman" w:cs="Times New Roman"/>
          <w:sz w:val="24"/>
          <w:szCs w:val="24"/>
        </w:rPr>
        <w:t xml:space="preserve"> (pp. 243–253).</w:t>
      </w:r>
    </w:p>
    <w:p w14:paraId="55CA9B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Grassetti, S. N. (2011). </w:t>
      </w:r>
      <w:r w:rsidRPr="00AF3164">
        <w:rPr>
          <w:rFonts w:ascii="Times New Roman" w:eastAsia="Times New Roman" w:hAnsi="Times New Roman" w:cs="Times New Roman"/>
          <w:i/>
          <w:iCs/>
          <w:sz w:val="24"/>
          <w:szCs w:val="24"/>
        </w:rPr>
        <w:t>Borderline Features and Attachment in Adolescents Whose Mothers Have Borderline Personality Disorder</w:t>
      </w:r>
      <w:r w:rsidRPr="00AF3164">
        <w:rPr>
          <w:rFonts w:ascii="Times New Roman" w:eastAsia="Times New Roman" w:hAnsi="Times New Roman" w:cs="Times New Roman"/>
          <w:sz w:val="24"/>
          <w:szCs w:val="24"/>
        </w:rPr>
        <w:t xml:space="preserve"> [Ph.D. Thesis].</w:t>
      </w:r>
    </w:p>
    <w:p w14:paraId="58BF81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Gratz, K. L., Chapman, A. L., Dixon-gordon, K. L., &amp; Tull, M. T. (2016). Exploring the Association of Deliberate Self-Harm With Emotional Relief Using a Novel Implicit Association Test. </w:t>
      </w:r>
      <w:r w:rsidRPr="00AF3164">
        <w:rPr>
          <w:rFonts w:ascii="Times New Roman" w:eastAsia="Times New Roman" w:hAnsi="Times New Roman" w:cs="Times New Roman"/>
          <w:i/>
          <w:iCs/>
          <w:sz w:val="24"/>
          <w:szCs w:val="24"/>
        </w:rPr>
        <w:t>Personality Disorders : Theory , Research ,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(1), 91–102. </w:t>
      </w:r>
      <w:hyperlink r:id="rId449" w:history="1">
        <w:r w:rsidRPr="00AF3164">
          <w:rPr>
            <w:rFonts w:ascii="Times New Roman" w:eastAsia="Times New Roman" w:hAnsi="Times New Roman" w:cs="Times New Roman"/>
            <w:color w:val="0000FF"/>
            <w:sz w:val="24"/>
            <w:szCs w:val="24"/>
            <w:u w:val="single"/>
          </w:rPr>
          <w:t>https://doi.org/10.1037/per0000138</w:t>
        </w:r>
      </w:hyperlink>
    </w:p>
    <w:p w14:paraId="45D680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Gratz, K. L., Dixon-Gordon, K. L., Chapman, A. L., &amp; Tull, M. T. (2015). Diagnosis and Characterization of DSM-5 Nonsuicidal Self-Injury Disorder Using the Clinician-Administered Nonsuicidal Self-Injury Disorder Index.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(5), 527–539. </w:t>
      </w:r>
      <w:hyperlink r:id="rId450" w:history="1">
        <w:r w:rsidRPr="00AF3164">
          <w:rPr>
            <w:rFonts w:ascii="Times New Roman" w:eastAsia="Times New Roman" w:hAnsi="Times New Roman" w:cs="Times New Roman"/>
            <w:color w:val="0000FF"/>
            <w:sz w:val="24"/>
            <w:szCs w:val="24"/>
            <w:u w:val="single"/>
          </w:rPr>
          <w:t>https://doi.org/10.1177/1073191114565878</w:t>
        </w:r>
      </w:hyperlink>
    </w:p>
    <w:p w14:paraId="50F995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Gratz, K. L., Latzman, R. D., Young, J., Heiden, L. J., Damon, J., Hight, T., &amp; Tull, M. T. (2012). Deliberate self-harm among underserved adolescents: The moderating roles of gender, race, and school-level and association with borderline personality features.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 xml:space="preserve">(1), 39–54. </w:t>
      </w:r>
      <w:hyperlink r:id="rId451" w:history="1">
        <w:r w:rsidRPr="00AF3164">
          <w:rPr>
            <w:rFonts w:ascii="Times New Roman" w:eastAsia="Times New Roman" w:hAnsi="Times New Roman" w:cs="Times New Roman"/>
            <w:color w:val="0000FF"/>
            <w:sz w:val="24"/>
            <w:szCs w:val="24"/>
            <w:u w:val="single"/>
          </w:rPr>
          <w:t>https://doi.org/10.1037/a0022107</w:t>
        </w:r>
      </w:hyperlink>
    </w:p>
    <w:p w14:paraId="11D738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Gray, M. J., Elhai, J. D., &amp; Briere, J. (2010). Evaluation of the Atypical Response Scale of the Trauma Symptom Inventory-2 in detecting simulated posttraumatic stress disorder. </w:t>
      </w:r>
      <w:r w:rsidRPr="00AF3164">
        <w:rPr>
          <w:rFonts w:ascii="Times New Roman" w:eastAsia="Times New Roman" w:hAnsi="Times New Roman" w:cs="Times New Roman"/>
          <w:i/>
          <w:iCs/>
          <w:sz w:val="24"/>
          <w:szCs w:val="24"/>
        </w:rPr>
        <w:t>J. Anxiety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(5), 447–451. </w:t>
      </w:r>
      <w:hyperlink r:id="rId452" w:history="1">
        <w:r w:rsidRPr="00AF3164">
          <w:rPr>
            <w:rFonts w:ascii="Times New Roman" w:eastAsia="Times New Roman" w:hAnsi="Times New Roman" w:cs="Times New Roman"/>
            <w:color w:val="0000FF"/>
            <w:sz w:val="24"/>
            <w:szCs w:val="24"/>
            <w:u w:val="single"/>
          </w:rPr>
          <w:t>https://doi.org/10.1016/j.janxdis.2010.02.011</w:t>
        </w:r>
      </w:hyperlink>
    </w:p>
    <w:p w14:paraId="08A397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 J., Messer, M., &amp; Trujillo, S. (2019). Development of a Research Database for the Personality Assessment Inventory [Paper Presentation. In </w:t>
      </w:r>
      <w:r w:rsidRPr="00AF3164">
        <w:rPr>
          <w:rFonts w:ascii="Times New Roman" w:eastAsia="Times New Roman" w:hAnsi="Times New Roman" w:cs="Times New Roman"/>
          <w:i/>
          <w:iCs/>
          <w:sz w:val="24"/>
          <w:szCs w:val="24"/>
        </w:rPr>
        <w:t>Society for Personality Assessment 2019 Convention</w:t>
      </w:r>
      <w:r w:rsidRPr="00AF3164">
        <w:rPr>
          <w:rFonts w:ascii="Times New Roman" w:eastAsia="Times New Roman" w:hAnsi="Times New Roman" w:cs="Times New Roman"/>
          <w:sz w:val="24"/>
          <w:szCs w:val="24"/>
        </w:rPr>
        <w:t>.</w:t>
      </w:r>
    </w:p>
    <w:p w14:paraId="06F074F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 S. M. (2020). </w:t>
      </w:r>
      <w:r w:rsidRPr="00AF3164">
        <w:rPr>
          <w:rFonts w:ascii="Times New Roman" w:eastAsia="Times New Roman" w:hAnsi="Times New Roman" w:cs="Times New Roman"/>
          <w:i/>
          <w:iCs/>
          <w:sz w:val="24"/>
          <w:szCs w:val="24"/>
        </w:rPr>
        <w:t>Exploring Gender Differences Between Bipolar Disorder and Borderline Personality Disorder in Responses on the Personality Assessment Inventory (PAI)</w:t>
      </w:r>
      <w:r w:rsidRPr="00AF3164">
        <w:rPr>
          <w:rFonts w:ascii="Times New Roman" w:eastAsia="Times New Roman" w:hAnsi="Times New Roman" w:cs="Times New Roman"/>
          <w:sz w:val="24"/>
          <w:szCs w:val="24"/>
        </w:rPr>
        <w:t xml:space="preserve"> [National Louis University]. </w:t>
      </w:r>
      <w:hyperlink r:id="rId453" w:history="1">
        <w:r w:rsidRPr="00AF3164">
          <w:rPr>
            <w:rFonts w:ascii="Times New Roman" w:eastAsia="Times New Roman" w:hAnsi="Times New Roman" w:cs="Times New Roman"/>
            <w:color w:val="0000FF"/>
            <w:sz w:val="24"/>
            <w:szCs w:val="24"/>
            <w:u w:val="single"/>
          </w:rPr>
          <w:t>https://digitalcommons.nl.edu/diss/513/</w:t>
        </w:r>
      </w:hyperlink>
    </w:p>
    <w:p w14:paraId="51C4C5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Greenberg, S. A., Otto, R. K., &amp; Long, A. C. (2003). The Utility of Psychological Testing in Assessing Emotional Damages in Personal Injury Litigation.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(4), 411–419. </w:t>
      </w:r>
      <w:hyperlink r:id="rId454" w:history="1">
        <w:r w:rsidRPr="00AF3164">
          <w:rPr>
            <w:rFonts w:ascii="Times New Roman" w:eastAsia="Times New Roman" w:hAnsi="Times New Roman" w:cs="Times New Roman"/>
            <w:color w:val="0000FF"/>
            <w:sz w:val="24"/>
            <w:szCs w:val="24"/>
            <w:u w:val="single"/>
          </w:rPr>
          <w:t>https://doi.org/10.1177/1073191103259532</w:t>
        </w:r>
      </w:hyperlink>
    </w:p>
    <w:p w14:paraId="04E27D2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Greene, C. (2003). </w:t>
      </w:r>
      <w:r w:rsidRPr="00AF3164">
        <w:rPr>
          <w:rFonts w:ascii="Times New Roman" w:eastAsia="Times New Roman" w:hAnsi="Times New Roman" w:cs="Times New Roman"/>
          <w:i/>
          <w:iCs/>
          <w:sz w:val="24"/>
          <w:szCs w:val="24"/>
        </w:rPr>
        <w:t>A direct comparison of the MMPI-2 and the PAI in the detection of malingering</w:t>
      </w:r>
      <w:r w:rsidRPr="00AF3164">
        <w:rPr>
          <w:rFonts w:ascii="Times New Roman" w:eastAsia="Times New Roman" w:hAnsi="Times New Roman" w:cs="Times New Roman"/>
          <w:sz w:val="24"/>
          <w:szCs w:val="24"/>
        </w:rPr>
        <w:t xml:space="preserve"> [Ph.D. Thesis, Dissertation Abstracts International - B. New School University]. </w:t>
      </w:r>
      <w:hyperlink r:id="rId455" w:history="1">
        <w:r w:rsidRPr="00AF3164">
          <w:rPr>
            <w:rFonts w:ascii="Times New Roman" w:eastAsia="Times New Roman" w:hAnsi="Times New Roman" w:cs="Times New Roman"/>
            <w:color w:val="0000FF"/>
            <w:sz w:val="24"/>
            <w:szCs w:val="24"/>
            <w:u w:val="single"/>
          </w:rPr>
          <w:t>https://elibrary.ru/item.asp?id=8892669</w:t>
        </w:r>
      </w:hyperlink>
    </w:p>
    <w:p w14:paraId="7FE778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Greene, K. K., Donders, J., &amp; Thoits, T. (2006). GRAND ROUNDS: Topographical Heading Disorientation—A Case Study.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269–274. </w:t>
      </w:r>
      <w:hyperlink r:id="rId456" w:history="1">
        <w:r w:rsidRPr="00AF3164">
          <w:rPr>
            <w:rFonts w:ascii="Times New Roman" w:eastAsia="Times New Roman" w:hAnsi="Times New Roman" w:cs="Times New Roman"/>
            <w:color w:val="0000FF"/>
            <w:sz w:val="24"/>
            <w:szCs w:val="24"/>
            <w:u w:val="single"/>
          </w:rPr>
          <w:t>https://doi.org/10.1207/s15324826an1304_8</w:t>
        </w:r>
      </w:hyperlink>
    </w:p>
    <w:p w14:paraId="6DFD86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Greenfield, L. (2015). </w:t>
      </w:r>
      <w:r w:rsidRPr="00AF3164">
        <w:rPr>
          <w:rFonts w:ascii="Times New Roman" w:eastAsia="Times New Roman" w:hAnsi="Times New Roman" w:cs="Times New Roman"/>
          <w:i/>
          <w:iCs/>
          <w:sz w:val="24"/>
          <w:szCs w:val="24"/>
        </w:rPr>
        <w:t>The Relationships Among Defense Style, Attachment Style, and Psychopathology in an Outpatient Clinical Population</w:t>
      </w:r>
      <w:r w:rsidRPr="00AF3164">
        <w:rPr>
          <w:rFonts w:ascii="Times New Roman" w:eastAsia="Times New Roman" w:hAnsi="Times New Roman" w:cs="Times New Roman"/>
          <w:sz w:val="24"/>
          <w:szCs w:val="24"/>
        </w:rPr>
        <w:t xml:space="preserve"> [Ph.D. Thesis].</w:t>
      </w:r>
    </w:p>
    <w:p w14:paraId="3215D1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Greenstein, D. S. (1993). </w:t>
      </w:r>
      <w:r w:rsidRPr="00AF3164">
        <w:rPr>
          <w:rFonts w:ascii="Times New Roman" w:eastAsia="Times New Roman" w:hAnsi="Times New Roman" w:cs="Times New Roman"/>
          <w:i/>
          <w:iCs/>
          <w:sz w:val="24"/>
          <w:szCs w:val="24"/>
        </w:rPr>
        <w:t>Relationship between frequent nightmares, psychopathology, and boundaries among incarcerated male inmates</w:t>
      </w:r>
      <w:r w:rsidRPr="00AF3164">
        <w:rPr>
          <w:rFonts w:ascii="Times New Roman" w:eastAsia="Times New Roman" w:hAnsi="Times New Roman" w:cs="Times New Roman"/>
          <w:sz w:val="24"/>
          <w:szCs w:val="24"/>
        </w:rPr>
        <w:t xml:space="preserve"> [Ph.D. Thesis, Adler School of Professional Psychology]. </w:t>
      </w:r>
      <w:hyperlink r:id="rId457" w:history="1">
        <w:r w:rsidRPr="00AF3164">
          <w:rPr>
            <w:rFonts w:ascii="Times New Roman" w:eastAsia="Times New Roman" w:hAnsi="Times New Roman" w:cs="Times New Roman"/>
            <w:color w:val="0000FF"/>
            <w:sz w:val="24"/>
            <w:szCs w:val="24"/>
            <w:u w:val="single"/>
          </w:rPr>
          <w:t>https://scholar.google.com/scholar?hl=en&amp;as_sdt=0%2C10&amp;q=Relationship+between+frequent+nightmares%2C+psychopathology%2C+and+boundaries+among+incarcerated+male+inmates&amp;btnG=</w:t>
        </w:r>
      </w:hyperlink>
    </w:p>
    <w:p w14:paraId="0A029A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Grenon, R., Tasca, G. A., Cwinn, E., Coyle, D., Sumner, A., Gick, M., &amp; Bissada, H. (2010). Depressive symptoms are associated with medication use and lower health-related quality of life in overweight women with binge eating disorder. </w:t>
      </w:r>
      <w:r w:rsidRPr="00AF3164">
        <w:rPr>
          <w:rFonts w:ascii="Times New Roman" w:eastAsia="Times New Roman" w:hAnsi="Times New Roman" w:cs="Times New Roman"/>
          <w:i/>
          <w:iCs/>
          <w:sz w:val="24"/>
          <w:szCs w:val="24"/>
        </w:rPr>
        <w:t>Womens. Health Issues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(6), 435–440. </w:t>
      </w:r>
      <w:hyperlink r:id="rId458" w:history="1">
        <w:r w:rsidRPr="00AF3164">
          <w:rPr>
            <w:rFonts w:ascii="Times New Roman" w:eastAsia="Times New Roman" w:hAnsi="Times New Roman" w:cs="Times New Roman"/>
            <w:color w:val="0000FF"/>
            <w:sz w:val="24"/>
            <w:szCs w:val="24"/>
            <w:u w:val="single"/>
          </w:rPr>
          <w:t>https://doi.org/10.1016/j.whi.2010.07.004</w:t>
        </w:r>
      </w:hyperlink>
    </w:p>
    <w:p w14:paraId="20DC97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Grezmak, T. (2021). </w:t>
      </w:r>
      <w:r w:rsidRPr="00AF3164">
        <w:rPr>
          <w:rFonts w:ascii="Times New Roman" w:eastAsia="Times New Roman" w:hAnsi="Times New Roman" w:cs="Times New Roman"/>
          <w:i/>
          <w:iCs/>
          <w:sz w:val="24"/>
          <w:szCs w:val="24"/>
        </w:rPr>
        <w:t>Construct validation of the Cleveland adaptive personality questionnaire using the personality assessment inventory</w:t>
      </w:r>
      <w:r w:rsidRPr="00AF3164">
        <w:rPr>
          <w:rFonts w:ascii="Times New Roman" w:eastAsia="Times New Roman" w:hAnsi="Times New Roman" w:cs="Times New Roman"/>
          <w:sz w:val="24"/>
          <w:szCs w:val="24"/>
        </w:rPr>
        <w:t xml:space="preserve"> [Cleveland State University]. </w:t>
      </w:r>
      <w:hyperlink r:id="rId459" w:history="1">
        <w:r w:rsidRPr="00AF3164">
          <w:rPr>
            <w:rFonts w:ascii="Times New Roman" w:eastAsia="Times New Roman" w:hAnsi="Times New Roman" w:cs="Times New Roman"/>
            <w:color w:val="0000FF"/>
            <w:sz w:val="24"/>
            <w:szCs w:val="24"/>
            <w:u w:val="single"/>
          </w:rPr>
          <w:t>https://rave.ohiolink.edu/etdc/view?acc_num=csu1619442899037883</w:t>
        </w:r>
      </w:hyperlink>
    </w:p>
    <w:p w14:paraId="49ADCF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Grilo, C. M., Reas, D. L., Hopwood, C. J., &amp; Crosby, R. D. (2015). Factor structure and construct validity of the eating disorder examination-questionnaire in college students: Further support for a modified brief version. </w:t>
      </w:r>
      <w:r w:rsidRPr="00AF3164">
        <w:rPr>
          <w:rFonts w:ascii="Times New Roman" w:eastAsia="Times New Roman" w:hAnsi="Times New Roman" w:cs="Times New Roman"/>
          <w:i/>
          <w:iCs/>
          <w:sz w:val="24"/>
          <w:szCs w:val="24"/>
        </w:rPr>
        <w:t>Int. J. Eat. Disord.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(3), 284–289. </w:t>
      </w:r>
      <w:hyperlink r:id="rId460" w:history="1">
        <w:r w:rsidRPr="00AF3164">
          <w:rPr>
            <w:rFonts w:ascii="Times New Roman" w:eastAsia="Times New Roman" w:hAnsi="Times New Roman" w:cs="Times New Roman"/>
            <w:color w:val="0000FF"/>
            <w:sz w:val="24"/>
            <w:szCs w:val="24"/>
            <w:u w:val="single"/>
          </w:rPr>
          <w:t>https://doi.org/10.1002/eat.22358.Factor</w:t>
        </w:r>
      </w:hyperlink>
    </w:p>
    <w:p w14:paraId="2BF8FA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Grossman, M., Best, M. W., Harrison, A. G., &amp; Bowie, C. R. (2019). Comparison of the neurocognitive profiles of individuals with elevated psychotic or depressive symptoms. </w:t>
      </w:r>
      <w:r w:rsidRPr="00AF3164">
        <w:rPr>
          <w:rFonts w:ascii="Times New Roman" w:eastAsia="Times New Roman" w:hAnsi="Times New Roman" w:cs="Times New Roman"/>
          <w:i/>
          <w:iCs/>
          <w:sz w:val="24"/>
          <w:szCs w:val="24"/>
        </w:rPr>
        <w:t>Early Intervention in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928–934. </w:t>
      </w:r>
      <w:hyperlink r:id="rId461" w:history="1">
        <w:r w:rsidRPr="00AF3164">
          <w:rPr>
            <w:rFonts w:ascii="Times New Roman" w:eastAsia="Times New Roman" w:hAnsi="Times New Roman" w:cs="Times New Roman"/>
            <w:color w:val="0000FF"/>
            <w:sz w:val="24"/>
            <w:szCs w:val="24"/>
            <w:u w:val="single"/>
          </w:rPr>
          <w:t>https://doi.org/10.1111/eip.12713</w:t>
        </w:r>
      </w:hyperlink>
    </w:p>
    <w:p w14:paraId="09BE3A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Grothe, K. B., Dubbert, P. M., &amp; O’Jile, J. R. (2006). Psychological assessment and management of the weight loss surgery patient. </w:t>
      </w:r>
      <w:r w:rsidRPr="00AF3164">
        <w:rPr>
          <w:rFonts w:ascii="Times New Roman" w:eastAsia="Times New Roman" w:hAnsi="Times New Roman" w:cs="Times New Roman"/>
          <w:i/>
          <w:iCs/>
          <w:sz w:val="24"/>
          <w:szCs w:val="24"/>
        </w:rPr>
        <w:t>American Journal of Medical Sciences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331</w:t>
      </w:r>
      <w:r w:rsidRPr="00AF3164">
        <w:rPr>
          <w:rFonts w:ascii="Times New Roman" w:eastAsia="Times New Roman" w:hAnsi="Times New Roman" w:cs="Times New Roman"/>
          <w:sz w:val="24"/>
          <w:szCs w:val="24"/>
        </w:rPr>
        <w:t>(4), 201–206.</w:t>
      </w:r>
    </w:p>
    <w:p w14:paraId="61E183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Groth-Marnat, G., &amp; Jordan Wright, A. (2016). </w:t>
      </w:r>
      <w:r w:rsidRPr="00AF3164">
        <w:rPr>
          <w:rFonts w:ascii="Times New Roman" w:eastAsia="Times New Roman" w:hAnsi="Times New Roman" w:cs="Times New Roman"/>
          <w:i/>
          <w:iCs/>
          <w:sz w:val="24"/>
          <w:szCs w:val="24"/>
        </w:rPr>
        <w:t>Handbook of Psychological Assessment</w:t>
      </w:r>
      <w:r w:rsidRPr="00AF3164">
        <w:rPr>
          <w:rFonts w:ascii="Times New Roman" w:eastAsia="Times New Roman" w:hAnsi="Times New Roman" w:cs="Times New Roman"/>
          <w:sz w:val="24"/>
          <w:szCs w:val="24"/>
        </w:rPr>
        <w:t xml:space="preserve">. John Wiley &amp; Sons. </w:t>
      </w:r>
      <w:hyperlink r:id="rId462" w:history="1">
        <w:r w:rsidRPr="00AF3164">
          <w:rPr>
            <w:rFonts w:ascii="Times New Roman" w:eastAsia="Times New Roman" w:hAnsi="Times New Roman" w:cs="Times New Roman"/>
            <w:color w:val="0000FF"/>
            <w:sz w:val="24"/>
            <w:szCs w:val="24"/>
            <w:u w:val="single"/>
          </w:rPr>
          <w:t>https://play.google.com/store/books/details?id=CPelCgAAQBAJ</w:t>
        </w:r>
      </w:hyperlink>
    </w:p>
    <w:p w14:paraId="236BF6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Groves, J. A., &amp; Engel, R. R. (2007). The German adaptation and standardization of the Personality Assessment Inventory (PAI).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49–56. </w:t>
      </w:r>
      <w:hyperlink r:id="rId463" w:history="1">
        <w:r w:rsidRPr="00AF3164">
          <w:rPr>
            <w:rFonts w:ascii="Times New Roman" w:eastAsia="Times New Roman" w:hAnsi="Times New Roman" w:cs="Times New Roman"/>
            <w:color w:val="0000FF"/>
            <w:sz w:val="24"/>
            <w:szCs w:val="24"/>
            <w:u w:val="single"/>
          </w:rPr>
          <w:t>https://doi.org/10.1207/s15327752jpa8801_07</w:t>
        </w:r>
      </w:hyperlink>
    </w:p>
    <w:p w14:paraId="7FCB93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Arcury, T. A., Marín, A., Carrillo, L., Burke, B., Coates, M. L., &amp; Quandt, S. A. (2007). Work-family conflict: Experiences and health implications among immigrant Latinos. </w:t>
      </w:r>
      <w:r w:rsidRPr="00AF3164">
        <w:rPr>
          <w:rFonts w:ascii="Times New Roman" w:eastAsia="Times New Roman" w:hAnsi="Times New Roman" w:cs="Times New Roman"/>
          <w:i/>
          <w:iCs/>
          <w:sz w:val="24"/>
          <w:szCs w:val="24"/>
        </w:rPr>
        <w:t>J. Appl.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 1119–1130. </w:t>
      </w:r>
      <w:hyperlink r:id="rId464" w:history="1">
        <w:r w:rsidRPr="00AF3164">
          <w:rPr>
            <w:rFonts w:ascii="Times New Roman" w:eastAsia="Times New Roman" w:hAnsi="Times New Roman" w:cs="Times New Roman"/>
            <w:color w:val="0000FF"/>
            <w:sz w:val="24"/>
            <w:szCs w:val="24"/>
            <w:u w:val="single"/>
          </w:rPr>
          <w:t>https://doi.org/10.1037/0021-9010.92.4.1119</w:t>
        </w:r>
      </w:hyperlink>
    </w:p>
    <w:p w14:paraId="3FF352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Hovey, J. D., Seligman, L. D., Arcury, T. A., &amp; Quandt, S. A. (2006). Evaluating Short-Form Versions of the CES-D for Measuring Depressive Symptoms Among Immigrants From Mexico. </w:t>
      </w:r>
      <w:r w:rsidRPr="00AF3164">
        <w:rPr>
          <w:rFonts w:ascii="Times New Roman" w:eastAsia="Times New Roman" w:hAnsi="Times New Roman" w:cs="Times New Roman"/>
          <w:i/>
          <w:iCs/>
          <w:sz w:val="24"/>
          <w:szCs w:val="24"/>
        </w:rPr>
        <w:t>Hisp. J. Behav. 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(3), 404–424. </w:t>
      </w:r>
      <w:hyperlink r:id="rId465" w:history="1">
        <w:r w:rsidRPr="00AF3164">
          <w:rPr>
            <w:rFonts w:ascii="Times New Roman" w:eastAsia="Times New Roman" w:hAnsi="Times New Roman" w:cs="Times New Roman"/>
            <w:color w:val="0000FF"/>
            <w:sz w:val="24"/>
            <w:szCs w:val="24"/>
            <w:u w:val="single"/>
          </w:rPr>
          <w:t>https://doi.org/10.1177/0739986306290645</w:t>
        </w:r>
      </w:hyperlink>
    </w:p>
    <w:p w14:paraId="74A870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Quandt, S. A., Arcury, T. A., &amp; Marín, A. (2005). The work-family challenge and mental health: Experiences of Mexican immigrants. </w:t>
      </w:r>
      <w:r w:rsidRPr="00AF3164">
        <w:rPr>
          <w:rFonts w:ascii="Times New Roman" w:eastAsia="Times New Roman" w:hAnsi="Times New Roman" w:cs="Times New Roman"/>
          <w:i/>
          <w:iCs/>
          <w:sz w:val="24"/>
          <w:szCs w:val="24"/>
        </w:rPr>
        <w:t>Community, Work &amp; Family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(3), 271–279. </w:t>
      </w:r>
      <w:hyperlink r:id="rId466" w:history="1">
        <w:r w:rsidRPr="00AF3164">
          <w:rPr>
            <w:rFonts w:ascii="Times New Roman" w:eastAsia="Times New Roman" w:hAnsi="Times New Roman" w:cs="Times New Roman"/>
            <w:color w:val="0000FF"/>
            <w:sz w:val="24"/>
            <w:szCs w:val="24"/>
            <w:u w:val="single"/>
          </w:rPr>
          <w:t>https://doi.org/10.1080/13668800500142236</w:t>
        </w:r>
      </w:hyperlink>
    </w:p>
    <w:p w14:paraId="7CEC9D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Quandt, S. A., Early, J., Tapia, J., Graham, C. N., &amp; Arcury, T. A. (2006). Leaving Family for Work: Ambivalence and Mental Health Among Mexican Migrant Farmworker Men. </w:t>
      </w:r>
      <w:r w:rsidRPr="00AF3164">
        <w:rPr>
          <w:rFonts w:ascii="Times New Roman" w:eastAsia="Times New Roman" w:hAnsi="Times New Roman" w:cs="Times New Roman"/>
          <w:i/>
          <w:iCs/>
          <w:sz w:val="24"/>
          <w:szCs w:val="24"/>
        </w:rPr>
        <w:t>J. Immigr. Minor.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85–97. </w:t>
      </w:r>
      <w:hyperlink r:id="rId467" w:history="1">
        <w:r w:rsidRPr="00AF3164">
          <w:rPr>
            <w:rFonts w:ascii="Times New Roman" w:eastAsia="Times New Roman" w:hAnsi="Times New Roman" w:cs="Times New Roman"/>
            <w:color w:val="0000FF"/>
            <w:sz w:val="24"/>
            <w:szCs w:val="24"/>
            <w:u w:val="single"/>
          </w:rPr>
          <w:t>https://doi.org/10.1007/s10903-006-6344-7</w:t>
        </w:r>
      </w:hyperlink>
    </w:p>
    <w:p w14:paraId="1C5669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(2015). </w:t>
      </w:r>
      <w:r w:rsidRPr="00AF3164">
        <w:rPr>
          <w:rFonts w:ascii="Times New Roman" w:eastAsia="Times New Roman" w:hAnsi="Times New Roman" w:cs="Times New Roman"/>
          <w:i/>
          <w:iCs/>
          <w:sz w:val="24"/>
          <w:szCs w:val="24"/>
        </w:rPr>
        <w:t>Modifying the criminalization hypothesis: Predicting jail diversion outcome with clinical, criminological, and personality factors</w:t>
      </w:r>
      <w:r w:rsidRPr="00AF3164">
        <w:rPr>
          <w:rFonts w:ascii="Times New Roman" w:eastAsia="Times New Roman" w:hAnsi="Times New Roman" w:cs="Times New Roman"/>
          <w:sz w:val="24"/>
          <w:szCs w:val="24"/>
        </w:rPr>
        <w:t xml:space="preserve"> [Ph.D. Thesis]. </w:t>
      </w:r>
      <w:hyperlink r:id="rId468" w:history="1">
        <w:r w:rsidRPr="00AF3164">
          <w:rPr>
            <w:rFonts w:ascii="Times New Roman" w:eastAsia="Times New Roman" w:hAnsi="Times New Roman" w:cs="Times New Roman"/>
            <w:color w:val="0000FF"/>
            <w:sz w:val="24"/>
            <w:szCs w:val="24"/>
            <w:u w:val="single"/>
          </w:rPr>
          <w:t>http://ovidsp.ovid.com/ovidweb.cgi?T=JS&amp;PAGE=reference&amp;D=psyc12&amp;NEWS=N&amp;AN=2015-99180-212</w:t>
        </w:r>
      </w:hyperlink>
    </w:p>
    <w:p w14:paraId="3A235F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&amp; Garcia-Mansilla, A. (2015a). The Use of the PAI for Jail Diversion. </w:t>
      </w:r>
      <w:r w:rsidRPr="00AF3164">
        <w:rPr>
          <w:rFonts w:ascii="Times New Roman" w:eastAsia="Times New Roman" w:hAnsi="Times New Roman" w:cs="Times New Roman"/>
          <w:i/>
          <w:iCs/>
          <w:sz w:val="24"/>
          <w:szCs w:val="24"/>
        </w:rPr>
        <w:t>Annual Meeting of the Society for Personality Assessment, Brooklyn, NY</w:t>
      </w:r>
      <w:r w:rsidRPr="00AF3164">
        <w:rPr>
          <w:rFonts w:ascii="Times New Roman" w:eastAsia="Times New Roman" w:hAnsi="Times New Roman" w:cs="Times New Roman"/>
          <w:sz w:val="24"/>
          <w:szCs w:val="24"/>
        </w:rPr>
        <w:t>.</w:t>
      </w:r>
    </w:p>
    <w:p w14:paraId="7A2254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&amp; Garcia-Mansilla, A. (2015b). </w:t>
      </w:r>
      <w:r w:rsidRPr="00AF3164">
        <w:rPr>
          <w:rFonts w:ascii="Times New Roman" w:eastAsia="Times New Roman" w:hAnsi="Times New Roman" w:cs="Times New Roman"/>
          <w:i/>
          <w:iCs/>
          <w:sz w:val="24"/>
          <w:szCs w:val="24"/>
        </w:rPr>
        <w:t>The Use of the PAI for Jail Diversion [Paper Presentation</w:t>
      </w:r>
      <w:r w:rsidRPr="00AF3164">
        <w:rPr>
          <w:rFonts w:ascii="Times New Roman" w:eastAsia="Times New Roman" w:hAnsi="Times New Roman" w:cs="Times New Roman"/>
          <w:sz w:val="24"/>
          <w:szCs w:val="24"/>
        </w:rPr>
        <w:t>. Society for Personality Assessment.</w:t>
      </w:r>
    </w:p>
    <w:p w14:paraId="120A75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Gu, W., Shiva, A. A., Khadivi, A., &amp; Mathews, L. M. (2012). Comparing accuracy of post-dicting suicide attempt: Objective self-report measures, Rorschach, and structured interview. </w:t>
      </w:r>
      <w:r w:rsidRPr="00AF3164">
        <w:rPr>
          <w:rFonts w:ascii="Times New Roman" w:eastAsia="Times New Roman" w:hAnsi="Times New Roman" w:cs="Times New Roman"/>
          <w:i/>
          <w:iCs/>
          <w:sz w:val="24"/>
          <w:szCs w:val="24"/>
        </w:rPr>
        <w:t>Presentation at the 2012 Annual Meeting of the Society for Personality Assessment</w:t>
      </w:r>
      <w:r w:rsidRPr="00AF3164">
        <w:rPr>
          <w:rFonts w:ascii="Times New Roman" w:eastAsia="Times New Roman" w:hAnsi="Times New Roman" w:cs="Times New Roman"/>
          <w:sz w:val="24"/>
          <w:szCs w:val="24"/>
        </w:rPr>
        <w:t>.</w:t>
      </w:r>
    </w:p>
    <w:p w14:paraId="3645FA1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Guasti, M. T., Chierchia, G., Crain, S., Foppolo, F., Gualmini, A., Meroni, L., Su, Y. E., Slabakova, R., Reading, A., Papafragou, A., Musolino, J., Noveck, I. A., Breheny, R., Katsos, N., &amp; Williams, J. (2008). </w:t>
      </w:r>
      <w:r w:rsidRPr="00AF3164">
        <w:rPr>
          <w:rFonts w:ascii="Times New Roman" w:eastAsia="Times New Roman" w:hAnsi="Times New Roman" w:cs="Times New Roman"/>
          <w:i/>
          <w:iCs/>
          <w:sz w:val="24"/>
          <w:szCs w:val="24"/>
        </w:rPr>
        <w:t>A Latent Profile Analysis of the PAI Scores of Female Sex Offenders: Implications for Assessment and Treatment</w:t>
      </w:r>
      <w:r w:rsidRPr="00AF3164">
        <w:rPr>
          <w:rFonts w:ascii="Times New Roman" w:eastAsia="Times New Roman" w:hAnsi="Times New Roman" w:cs="Times New Roman"/>
          <w:sz w:val="24"/>
          <w:szCs w:val="24"/>
        </w:rPr>
        <w:t xml:space="preserve"> [Ph.D. Thesis, Sam Houston State University]. </w:t>
      </w:r>
      <w:hyperlink r:id="rId469" w:history="1">
        <w:r w:rsidRPr="00AF3164">
          <w:rPr>
            <w:rFonts w:ascii="Times New Roman" w:eastAsia="Times New Roman" w:hAnsi="Times New Roman" w:cs="Times New Roman"/>
            <w:color w:val="0000FF"/>
            <w:sz w:val="24"/>
            <w:szCs w:val="24"/>
            <w:u w:val="single"/>
          </w:rPr>
          <w:t>https://doi.org/10.1016/j.neuroscience.2015.05.060</w:t>
        </w:r>
      </w:hyperlink>
    </w:p>
    <w:p w14:paraId="3598BE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Guglietti, C. L., Daskalakis, Z. J., Radhu, N., Fitzgerald, P. B., &amp; Ritvo, P. (2013). Meditation-related increases in GABAB modulated cortical inhibition. </w:t>
      </w:r>
      <w:r w:rsidRPr="00AF3164">
        <w:rPr>
          <w:rFonts w:ascii="Times New Roman" w:eastAsia="Times New Roman" w:hAnsi="Times New Roman" w:cs="Times New Roman"/>
          <w:i/>
          <w:iCs/>
          <w:sz w:val="24"/>
          <w:szCs w:val="24"/>
        </w:rPr>
        <w:t>Brain Stimulation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(3), 397–402.</w:t>
      </w:r>
    </w:p>
    <w:p w14:paraId="3FE100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Guriel, J. L. (2005). </w:t>
      </w:r>
      <w:r w:rsidRPr="00AF3164">
        <w:rPr>
          <w:rFonts w:ascii="Times New Roman" w:eastAsia="Times New Roman" w:hAnsi="Times New Roman" w:cs="Times New Roman"/>
          <w:i/>
          <w:iCs/>
          <w:sz w:val="24"/>
          <w:szCs w:val="24"/>
        </w:rPr>
        <w:t>Detection of coached malingering of posttraumatic stress disorder</w:t>
      </w:r>
      <w:r w:rsidRPr="00AF3164">
        <w:rPr>
          <w:rFonts w:ascii="Times New Roman" w:eastAsia="Times New Roman" w:hAnsi="Times New Roman" w:cs="Times New Roman"/>
          <w:sz w:val="24"/>
          <w:szCs w:val="24"/>
        </w:rPr>
        <w:t xml:space="preserve"> [Ph.D. Thesis]. </w:t>
      </w:r>
      <w:hyperlink r:id="rId470" w:history="1">
        <w:r w:rsidRPr="00AF3164">
          <w:rPr>
            <w:rFonts w:ascii="Times New Roman" w:eastAsia="Times New Roman" w:hAnsi="Times New Roman" w:cs="Times New Roman"/>
            <w:color w:val="0000FF"/>
            <w:sz w:val="24"/>
            <w:szCs w:val="24"/>
            <w:u w:val="single"/>
          </w:rPr>
          <w:t>http://search.ebscohost.com/login.aspx?direct=true&amp;db=psyh&amp;AN=2005-99010-210&amp;site=ehost-live</w:t>
        </w:r>
      </w:hyperlink>
    </w:p>
    <w:p w14:paraId="35DA6B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Guriel-Tennant, J., &amp; Fremouw, W. (2006). Impact of trauma history and coaching on malingering of posttraumatic stress disorder using the PAI, TSI, and M-FAST. </w:t>
      </w:r>
      <w:r w:rsidRPr="00AF3164">
        <w:rPr>
          <w:rFonts w:ascii="Times New Roman" w:eastAsia="Times New Roman" w:hAnsi="Times New Roman" w:cs="Times New Roman"/>
          <w:i/>
          <w:iCs/>
          <w:sz w:val="24"/>
          <w:szCs w:val="24"/>
        </w:rPr>
        <w:t>Journal of Forensic Psychiatry &amp;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(4), 577–592. </w:t>
      </w:r>
      <w:hyperlink r:id="rId471" w:history="1">
        <w:r w:rsidRPr="00AF3164">
          <w:rPr>
            <w:rFonts w:ascii="Times New Roman" w:eastAsia="Times New Roman" w:hAnsi="Times New Roman" w:cs="Times New Roman"/>
            <w:color w:val="0000FF"/>
            <w:sz w:val="24"/>
            <w:szCs w:val="24"/>
            <w:u w:val="single"/>
          </w:rPr>
          <w:t>https://doi.org/10.1080/14789940600895838</w:t>
        </w:r>
      </w:hyperlink>
    </w:p>
    <w:p w14:paraId="175EE5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Gutierrez, P. M., Freedenthal, S., Wong, J. L., Osman, A., &amp; Norizuki, T. (2012). Validation of the Suicide Resilience Inventory–25 (SRI–25) in adolescent psychiatric inpatient samples.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94</w:t>
      </w:r>
      <w:r w:rsidRPr="00AF3164">
        <w:rPr>
          <w:rFonts w:ascii="Times New Roman" w:eastAsia="Times New Roman" w:hAnsi="Times New Roman" w:cs="Times New Roman"/>
          <w:sz w:val="24"/>
          <w:szCs w:val="24"/>
        </w:rPr>
        <w:t xml:space="preserve">(1), 53–61. </w:t>
      </w:r>
      <w:hyperlink r:id="rId472" w:history="1">
        <w:r w:rsidRPr="00AF3164">
          <w:rPr>
            <w:rFonts w:ascii="Times New Roman" w:eastAsia="Times New Roman" w:hAnsi="Times New Roman" w:cs="Times New Roman"/>
            <w:color w:val="0000FF"/>
            <w:sz w:val="24"/>
            <w:szCs w:val="24"/>
            <w:u w:val="single"/>
          </w:rPr>
          <w:t>https://doi.org/10.1080/00223891.2011.608755</w:t>
        </w:r>
      </w:hyperlink>
    </w:p>
    <w:p w14:paraId="2E97A2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Guy, L. S., Poythress, N. G., Douglas, K. S., Skeem, J. L., &amp; Edens, J. F. (2008). Correspondence between self-report and interview-based assessments of antisocial personality disorder.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(1), 47–54. </w:t>
      </w:r>
      <w:hyperlink r:id="rId473" w:history="1">
        <w:r w:rsidRPr="00AF3164">
          <w:rPr>
            <w:rFonts w:ascii="Times New Roman" w:eastAsia="Times New Roman" w:hAnsi="Times New Roman" w:cs="Times New Roman"/>
            <w:color w:val="0000FF"/>
            <w:sz w:val="24"/>
            <w:szCs w:val="24"/>
            <w:u w:val="single"/>
          </w:rPr>
          <w:t>https://doi.org/10.1037/1040-3590.20.1.47</w:t>
        </w:r>
      </w:hyperlink>
    </w:p>
    <w:p w14:paraId="0A2F3B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Guyton, M. R., Haun, J. J., &amp; Arnaut, G. L. (2006). Differential definitions of mental illness in prison: A comparison of disciplinary infractions. </w:t>
      </w:r>
      <w:r w:rsidRPr="00AF3164">
        <w:rPr>
          <w:rFonts w:ascii="Times New Roman" w:eastAsia="Times New Roman" w:hAnsi="Times New Roman" w:cs="Times New Roman"/>
          <w:i/>
          <w:iCs/>
          <w:sz w:val="24"/>
          <w:szCs w:val="24"/>
        </w:rPr>
        <w:t>American Psychology-Law Conference, St</w:t>
      </w:r>
      <w:r w:rsidRPr="00AF3164">
        <w:rPr>
          <w:rFonts w:ascii="Times New Roman" w:eastAsia="Times New Roman" w:hAnsi="Times New Roman" w:cs="Times New Roman"/>
          <w:sz w:val="24"/>
          <w:szCs w:val="24"/>
        </w:rPr>
        <w:t>.</w:t>
      </w:r>
    </w:p>
    <w:p w14:paraId="510EA6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 C., Sharp, C., Michonski, J., Venta, A., &amp; Carbone, C. (2011). Psychometric Investigation of the Childhood Interview for Borderline Personality Disorder in an Adolescent Inpatient Setting. </w:t>
      </w:r>
      <w:r w:rsidRPr="00AF3164">
        <w:rPr>
          <w:rFonts w:ascii="Times New Roman" w:eastAsia="Times New Roman" w:hAnsi="Times New Roman" w:cs="Times New Roman"/>
          <w:i/>
          <w:iCs/>
          <w:sz w:val="24"/>
          <w:szCs w:val="24"/>
        </w:rPr>
        <w:t>Annual Convention of the Texas Psychological Association</w:t>
      </w:r>
      <w:r w:rsidRPr="00AF3164">
        <w:rPr>
          <w:rFonts w:ascii="Times New Roman" w:eastAsia="Times New Roman" w:hAnsi="Times New Roman" w:cs="Times New Roman"/>
          <w:sz w:val="24"/>
          <w:szCs w:val="24"/>
        </w:rPr>
        <w:t>.</w:t>
      </w:r>
    </w:p>
    <w:p w14:paraId="3A13FD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Haden, S. C., &amp; Shiva, A. (2008). Trait impulsivity in a forensic inpatient sample: An evaluation of the Barratt Impulsiveness Scale.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(6), 675–690. </w:t>
      </w:r>
      <w:hyperlink r:id="rId474" w:history="1">
        <w:r w:rsidRPr="00AF3164">
          <w:rPr>
            <w:rFonts w:ascii="Times New Roman" w:eastAsia="Times New Roman" w:hAnsi="Times New Roman" w:cs="Times New Roman"/>
            <w:color w:val="0000FF"/>
            <w:sz w:val="24"/>
            <w:szCs w:val="24"/>
            <w:u w:val="single"/>
          </w:rPr>
          <w:t>https://doi.org/10.1002/bsl.820</w:t>
        </w:r>
      </w:hyperlink>
    </w:p>
    <w:p w14:paraId="2BF366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Haggerty, G., Bornstein, R. F., Khalid, M., Sharma, V., Riaz, U., Blanchard, M., Siefert, C. J., &amp; Sinclair, S. J. (2016). Construct Validity of the Relationship Profile Test: Links With Measures of Psychopathology and Adult Attachment.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98</w:t>
      </w:r>
      <w:r w:rsidRPr="00AF3164">
        <w:rPr>
          <w:rFonts w:ascii="Times New Roman" w:eastAsia="Times New Roman" w:hAnsi="Times New Roman" w:cs="Times New Roman"/>
          <w:sz w:val="24"/>
          <w:szCs w:val="24"/>
        </w:rPr>
        <w:t xml:space="preserve">(1), 82–87. </w:t>
      </w:r>
      <w:hyperlink r:id="rId475" w:history="1">
        <w:r w:rsidRPr="00AF3164">
          <w:rPr>
            <w:rFonts w:ascii="Times New Roman" w:eastAsia="Times New Roman" w:hAnsi="Times New Roman" w:cs="Times New Roman"/>
            <w:color w:val="0000FF"/>
            <w:sz w:val="24"/>
            <w:szCs w:val="24"/>
            <w:u w:val="single"/>
          </w:rPr>
          <w:t>https://doi.org/10.1080/00223891.2015.1110824</w:t>
        </w:r>
      </w:hyperlink>
    </w:p>
    <w:p w14:paraId="33A50A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Haggerty, K. A., Frazier, T. W., Busch, R. M., &amp; Naugle, R. I. (2007). Relationships among Victoria symptom validity test indices and personality assessment inventory validity scales in a large clinical sample. </w:t>
      </w:r>
      <w:r w:rsidRPr="00AF3164">
        <w:rPr>
          <w:rFonts w:ascii="Times New Roman" w:eastAsia="Times New Roman" w:hAnsi="Times New Roman" w:cs="Times New Roman"/>
          <w:i/>
          <w:iCs/>
          <w:sz w:val="24"/>
          <w:szCs w:val="24"/>
        </w:rPr>
        <w:t>Clin. Neuropsychol.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(6), 917–928. </w:t>
      </w:r>
      <w:hyperlink r:id="rId476" w:history="1">
        <w:r w:rsidRPr="00AF3164">
          <w:rPr>
            <w:rFonts w:ascii="Times New Roman" w:eastAsia="Times New Roman" w:hAnsi="Times New Roman" w:cs="Times New Roman"/>
            <w:color w:val="0000FF"/>
            <w:sz w:val="24"/>
            <w:szCs w:val="24"/>
            <w:u w:val="single"/>
          </w:rPr>
          <w:t>https://doi.org/10.1080/13854040600899724</w:t>
        </w:r>
      </w:hyperlink>
    </w:p>
    <w:p w14:paraId="5D9DE9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A. M., Simons, R. M., &amp; Hahn, C. K. (2016). Five factors of impulsivity: Unique pathways to borderline and antisocial personality features and subsequent alcohol problems.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 313–319. </w:t>
      </w:r>
      <w:hyperlink r:id="rId477" w:history="1">
        <w:r w:rsidRPr="00AF3164">
          <w:rPr>
            <w:rFonts w:ascii="Times New Roman" w:eastAsia="Times New Roman" w:hAnsi="Times New Roman" w:cs="Times New Roman"/>
            <w:color w:val="0000FF"/>
            <w:sz w:val="24"/>
            <w:szCs w:val="24"/>
            <w:u w:val="single"/>
          </w:rPr>
          <w:t>https://doi.org/10.1016/j.paid.2016.05.035</w:t>
        </w:r>
      </w:hyperlink>
    </w:p>
    <w:p w14:paraId="0E14601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A. M., Simons, R. M., Simons, J. S., &amp; Welker, L. E. (2019a). Prediction of verbal and physical aggression among young adults: A path analysis of alexithymia, impulsivity, and aggression. </w:t>
      </w:r>
      <w:r w:rsidRPr="00AF3164">
        <w:rPr>
          <w:rFonts w:ascii="Times New Roman" w:eastAsia="Times New Roman" w:hAnsi="Times New Roman" w:cs="Times New Roman"/>
          <w:i/>
          <w:iCs/>
          <w:sz w:val="24"/>
          <w:szCs w:val="24"/>
        </w:rPr>
        <w:t>Psychiatry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273</w:t>
      </w:r>
      <w:r w:rsidRPr="00AF3164">
        <w:rPr>
          <w:rFonts w:ascii="Times New Roman" w:eastAsia="Times New Roman" w:hAnsi="Times New Roman" w:cs="Times New Roman"/>
          <w:sz w:val="24"/>
          <w:szCs w:val="24"/>
        </w:rPr>
        <w:t xml:space="preserve">, 653–656. </w:t>
      </w:r>
      <w:hyperlink r:id="rId478" w:history="1">
        <w:r w:rsidRPr="00AF3164">
          <w:rPr>
            <w:rFonts w:ascii="Times New Roman" w:eastAsia="Times New Roman" w:hAnsi="Times New Roman" w:cs="Times New Roman"/>
            <w:color w:val="0000FF"/>
            <w:sz w:val="24"/>
            <w:szCs w:val="24"/>
            <w:u w:val="single"/>
          </w:rPr>
          <w:t>https://doi.org/10.1016/j.psychres.2019.01.099</w:t>
        </w:r>
      </w:hyperlink>
    </w:p>
    <w:p w14:paraId="3EB83F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A. M., Simons, R. M., Simons, J. S., &amp; Welker, L. E. (2019b). </w:t>
      </w:r>
      <w:r w:rsidRPr="00AF3164">
        <w:rPr>
          <w:rFonts w:ascii="Times New Roman" w:eastAsia="Times New Roman" w:hAnsi="Times New Roman" w:cs="Times New Roman"/>
          <w:i/>
          <w:iCs/>
          <w:sz w:val="24"/>
          <w:szCs w:val="24"/>
        </w:rPr>
        <w:t>Prediction of verbal and physical aggression among young adults: A path analysis of alexithymia, impulsivity, and aggression. Psychiatry Research, 273</w:t>
      </w:r>
      <w:r w:rsidRPr="00AF3164">
        <w:rPr>
          <w:rFonts w:ascii="Times New Roman" w:eastAsia="Times New Roman" w:hAnsi="Times New Roman" w:cs="Times New Roman"/>
          <w:sz w:val="24"/>
          <w:szCs w:val="24"/>
        </w:rPr>
        <w:t>.</w:t>
      </w:r>
    </w:p>
    <w:p w14:paraId="3D70D0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L., Fertig, E., Spann, M., McDaniel, S. J., &amp; Westerveld, M. (2007). Psychiatric comorbidity of NES. </w:t>
      </w:r>
      <w:r w:rsidRPr="00AF3164">
        <w:rPr>
          <w:rFonts w:ascii="Times New Roman" w:eastAsia="Times New Roman" w:hAnsi="Times New Roman" w:cs="Times New Roman"/>
          <w:i/>
          <w:iCs/>
          <w:sz w:val="24"/>
          <w:szCs w:val="24"/>
        </w:rPr>
        <w:t>2007 Annual Meeting of the American Epilepsy Society</w:t>
      </w:r>
      <w:r w:rsidRPr="00AF3164">
        <w:rPr>
          <w:rFonts w:ascii="Times New Roman" w:eastAsia="Times New Roman" w:hAnsi="Times New Roman" w:cs="Times New Roman"/>
          <w:sz w:val="24"/>
          <w:szCs w:val="24"/>
        </w:rPr>
        <w:t>.</w:t>
      </w:r>
    </w:p>
    <w:p w14:paraId="2BF41A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L. G., McDaniel, S., Westerveld, M., &amp; Spann, M. (2007). Epilepsy and the Personality Assessment Inventory: A Comparison of RTLE and LTLE. </w:t>
      </w:r>
      <w:r w:rsidRPr="00AF3164">
        <w:rPr>
          <w:rFonts w:ascii="Times New Roman" w:eastAsia="Times New Roman" w:hAnsi="Times New Roman" w:cs="Times New Roman"/>
          <w:i/>
          <w:iCs/>
          <w:sz w:val="24"/>
          <w:szCs w:val="24"/>
        </w:rPr>
        <w:t>Paper Presented at the American Psychological Association, San Francisco, CA</w:t>
      </w:r>
      <w:r w:rsidRPr="00AF3164">
        <w:rPr>
          <w:rFonts w:ascii="Times New Roman" w:eastAsia="Times New Roman" w:hAnsi="Times New Roman" w:cs="Times New Roman"/>
          <w:sz w:val="24"/>
          <w:szCs w:val="24"/>
        </w:rPr>
        <w:t>.</w:t>
      </w:r>
    </w:p>
    <w:p w14:paraId="4E9A22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Hahn-Ketter, A., Juliano, A. C., Cohen, N., &amp; Whiteside, D. M. (2012). Differential prediction of Personality Assessment Inventory Malingering Index and Roger’s Discriminant Function scales utilizing Personality Assessment Inventory clinical, validity, interpersonal, and treatment response scales. </w:t>
      </w:r>
      <w:r w:rsidRPr="00AF3164">
        <w:rPr>
          <w:rFonts w:ascii="Times New Roman" w:eastAsia="Times New Roman" w:hAnsi="Times New Roman" w:cs="Times New Roman"/>
          <w:i/>
          <w:iCs/>
          <w:sz w:val="24"/>
          <w:szCs w:val="24"/>
        </w:rPr>
        <w:t>American Academy of Clinical Neuropsychology 10th Annual Conference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401–402. </w:t>
      </w:r>
      <w:hyperlink r:id="rId479" w:history="1">
        <w:r w:rsidRPr="00AF3164">
          <w:rPr>
            <w:rFonts w:ascii="Times New Roman" w:eastAsia="Times New Roman" w:hAnsi="Times New Roman" w:cs="Times New Roman"/>
            <w:color w:val="0000FF"/>
            <w:sz w:val="24"/>
            <w:szCs w:val="24"/>
            <w:u w:val="single"/>
          </w:rPr>
          <w:t>https://scholar.google.com/scholar?hl=en&amp;as_sdt=0%2C10&amp;q=Differential+prediction+of+Personality+Assessment+Inventory+Malingering+Index+and+Roger</w:t>
        </w:r>
      </w:hyperlink>
    </w:p>
    <w:p w14:paraId="0A1CE9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Halaby, S. G. (2009). </w:t>
      </w:r>
      <w:r w:rsidRPr="00AF3164">
        <w:rPr>
          <w:rFonts w:ascii="Times New Roman" w:eastAsia="Times New Roman" w:hAnsi="Times New Roman" w:cs="Times New Roman"/>
          <w:i/>
          <w:iCs/>
          <w:sz w:val="24"/>
          <w:szCs w:val="24"/>
        </w:rPr>
        <w:t>Psychometric Validation Of The Cognitive Appraisal Of Risky Events- Antisocial/Prosocial (Care- A/P) Scale</w:t>
      </w:r>
      <w:r w:rsidRPr="00AF3164">
        <w:rPr>
          <w:rFonts w:ascii="Times New Roman" w:eastAsia="Times New Roman" w:hAnsi="Times New Roman" w:cs="Times New Roman"/>
          <w:sz w:val="24"/>
          <w:szCs w:val="24"/>
        </w:rPr>
        <w:t xml:space="preserve"> [Ph.D. Thesis].</w:t>
      </w:r>
    </w:p>
    <w:p w14:paraId="122F96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Haley, R. W., Kurt, T. L., &amp; Hom, J. (1997). Is there a Gulf war syndrome?: Searching for syndromes by factor analysis of symptoms. </w:t>
      </w:r>
      <w:r w:rsidRPr="00AF3164">
        <w:rPr>
          <w:rFonts w:ascii="Times New Roman" w:eastAsia="Times New Roman" w:hAnsi="Times New Roman" w:cs="Times New Roman"/>
          <w:i/>
          <w:iCs/>
          <w:sz w:val="24"/>
          <w:szCs w:val="24"/>
        </w:rPr>
        <w:t>Journal of the American Medical Association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277</w:t>
      </w:r>
      <w:r w:rsidRPr="00AF3164">
        <w:rPr>
          <w:rFonts w:ascii="Times New Roman" w:eastAsia="Times New Roman" w:hAnsi="Times New Roman" w:cs="Times New Roman"/>
          <w:sz w:val="24"/>
          <w:szCs w:val="24"/>
        </w:rPr>
        <w:t>(3), 215–222.</w:t>
      </w:r>
    </w:p>
    <w:p w14:paraId="46A4F11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Haliczer, L. A., Dixon-Gordon, K. L., Law, K. C., Anestis, M. D., Rosenthal, M. Z., &amp; Chapman, A. L. (2020). Emotion regulation difficulties and borderline personality disorder: The moderating role of race.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(4), 280–289. </w:t>
      </w:r>
      <w:hyperlink r:id="rId480" w:history="1">
        <w:r w:rsidRPr="00AF3164">
          <w:rPr>
            <w:rFonts w:ascii="Times New Roman" w:eastAsia="Times New Roman" w:hAnsi="Times New Roman" w:cs="Times New Roman"/>
            <w:color w:val="0000FF"/>
            <w:sz w:val="24"/>
            <w:szCs w:val="24"/>
            <w:u w:val="single"/>
          </w:rPr>
          <w:t>https://psycnet.apa.org/doi/10.1037/per0000355</w:t>
        </w:r>
      </w:hyperlink>
    </w:p>
    <w:p w14:paraId="40C0F9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Haliczer, L. A., Woods, S. E., &amp; Dixon-Gordon, K. L. (2021). Emotion regulation difficulties and interpersonal conflict in borderline personality disorder.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(4), 347–353. </w:t>
      </w:r>
      <w:hyperlink r:id="rId481" w:history="1">
        <w:r w:rsidRPr="00AF3164">
          <w:rPr>
            <w:rFonts w:ascii="Times New Roman" w:eastAsia="Times New Roman" w:hAnsi="Times New Roman" w:cs="Times New Roman"/>
            <w:color w:val="0000FF"/>
            <w:sz w:val="24"/>
            <w:szCs w:val="24"/>
            <w:u w:val="single"/>
          </w:rPr>
          <w:t>https://psycnet.apa.org/doi/10.1037/per0000436</w:t>
        </w:r>
      </w:hyperlink>
    </w:p>
    <w:p w14:paraId="463A667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Hall, C. W. (2006). Self-Reported Aggression and the Perception of Anger in Facial Expression Photos. </w:t>
      </w:r>
      <w:r w:rsidRPr="00AF3164">
        <w:rPr>
          <w:rFonts w:ascii="Times New Roman" w:eastAsia="Times New Roman" w:hAnsi="Times New Roman" w:cs="Times New Roman"/>
          <w:i/>
          <w:iCs/>
          <w:sz w:val="24"/>
          <w:szCs w:val="24"/>
        </w:rPr>
        <w:t>The Journal of Psychology: Interdisciplinary and Applied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140</w:t>
      </w:r>
      <w:r w:rsidRPr="00AF3164">
        <w:rPr>
          <w:rFonts w:ascii="Times New Roman" w:eastAsia="Times New Roman" w:hAnsi="Times New Roman" w:cs="Times New Roman"/>
          <w:sz w:val="24"/>
          <w:szCs w:val="24"/>
        </w:rPr>
        <w:t xml:space="preserve">(3), 255–267. </w:t>
      </w:r>
      <w:hyperlink r:id="rId482" w:history="1">
        <w:r w:rsidRPr="00AF3164">
          <w:rPr>
            <w:rFonts w:ascii="Times New Roman" w:eastAsia="Times New Roman" w:hAnsi="Times New Roman" w:cs="Times New Roman"/>
            <w:color w:val="0000FF"/>
            <w:sz w:val="24"/>
            <w:szCs w:val="24"/>
            <w:u w:val="single"/>
          </w:rPr>
          <w:t>https://doi.org/10.3200/JRLP.140.3.255-267</w:t>
        </w:r>
      </w:hyperlink>
    </w:p>
    <w:p w14:paraId="497A89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Hallquist, M., Dombrovski, A., Frank, M., Kim, T., &amp; Luna, B. (2014). Emotional cues influence reward-related decision-making in teens and young adults with Borderline Personality Symptoms. </w:t>
      </w:r>
      <w:r w:rsidRPr="00AF3164">
        <w:rPr>
          <w:rFonts w:ascii="Times New Roman" w:eastAsia="Times New Roman" w:hAnsi="Times New Roman" w:cs="Times New Roman"/>
          <w:i/>
          <w:iCs/>
          <w:sz w:val="24"/>
          <w:szCs w:val="24"/>
        </w:rPr>
        <w:t>ACNP 53rd Annual Meeting</w:t>
      </w:r>
      <w:r w:rsidRPr="00AF3164">
        <w:rPr>
          <w:rFonts w:ascii="Times New Roman" w:eastAsia="Times New Roman" w:hAnsi="Times New Roman" w:cs="Times New Roman"/>
          <w:sz w:val="24"/>
          <w:szCs w:val="24"/>
        </w:rPr>
        <w:t>.</w:t>
      </w:r>
    </w:p>
    <w:p w14:paraId="7CED4CE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Hamel, M. (2003). Preliminary findings among adolescent non-patients: Rorschach, PAI-A, WASI and HSPQ.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36AD08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Hamilton, J. L., Eways, K. R., Fohn, S., &amp; Dunn, W. (2019). Multicultural awareness and a comprehensive team approach to liver transplantation: A case report. </w:t>
      </w:r>
      <w:r w:rsidRPr="00AF3164">
        <w:rPr>
          <w:rFonts w:ascii="Times New Roman" w:eastAsia="Times New Roman" w:hAnsi="Times New Roman" w:cs="Times New Roman"/>
          <w:i/>
          <w:iCs/>
          <w:sz w:val="24"/>
          <w:szCs w:val="24"/>
        </w:rPr>
        <w:t>Journal of Clinical Psychology in Medical Settings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(3), 282–290. </w:t>
      </w:r>
      <w:hyperlink r:id="rId483" w:history="1">
        <w:r w:rsidRPr="00AF3164">
          <w:rPr>
            <w:rFonts w:ascii="Times New Roman" w:eastAsia="Times New Roman" w:hAnsi="Times New Roman" w:cs="Times New Roman"/>
            <w:color w:val="0000FF"/>
            <w:sz w:val="24"/>
            <w:szCs w:val="24"/>
            <w:u w:val="single"/>
          </w:rPr>
          <w:t>https://doi.org/10.1007/s10880-019-09638-y</w:t>
        </w:r>
      </w:hyperlink>
    </w:p>
    <w:p w14:paraId="271F65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Hammond, J. (2005). Cognitive and self-report credibility among claimants for social security disability benefits.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(7), 890.</w:t>
      </w:r>
    </w:p>
    <w:p w14:paraId="7A8071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Hampton, A. B. (2011). </w:t>
      </w:r>
      <w:r w:rsidRPr="00AF3164">
        <w:rPr>
          <w:rFonts w:ascii="Times New Roman" w:eastAsia="Times New Roman" w:hAnsi="Times New Roman" w:cs="Times New Roman"/>
          <w:i/>
          <w:iCs/>
          <w:sz w:val="24"/>
          <w:szCs w:val="24"/>
        </w:rPr>
        <w:t>Examining The Moderating Effects Of Race And Gender On The Relationship Between Aggressive Personality Traits And Substance Use In Federal Offenders</w:t>
      </w:r>
      <w:r w:rsidRPr="00AF3164">
        <w:rPr>
          <w:rFonts w:ascii="Times New Roman" w:eastAsia="Times New Roman" w:hAnsi="Times New Roman" w:cs="Times New Roman"/>
          <w:sz w:val="24"/>
          <w:szCs w:val="24"/>
        </w:rPr>
        <w:t xml:space="preserve"> [Ph.D. Thesis].</w:t>
      </w:r>
    </w:p>
    <w:p w14:paraId="2C8B8D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Handler, L., Hilsenroth, M. J., &amp; Hilsenroth, M. (2013). </w:t>
      </w:r>
      <w:r w:rsidRPr="00AF3164">
        <w:rPr>
          <w:rFonts w:ascii="Times New Roman" w:eastAsia="Times New Roman" w:hAnsi="Times New Roman" w:cs="Times New Roman"/>
          <w:i/>
          <w:iCs/>
          <w:sz w:val="24"/>
          <w:szCs w:val="24"/>
        </w:rPr>
        <w:t>Teaching and Learning Personality Assessment</w:t>
      </w:r>
      <w:r w:rsidRPr="00AF3164">
        <w:rPr>
          <w:rFonts w:ascii="Times New Roman" w:eastAsia="Times New Roman" w:hAnsi="Times New Roman" w:cs="Times New Roman"/>
          <w:sz w:val="24"/>
          <w:szCs w:val="24"/>
        </w:rPr>
        <w:t xml:space="preserve">. Routledge. </w:t>
      </w:r>
      <w:hyperlink r:id="rId484" w:history="1">
        <w:r w:rsidRPr="00AF3164">
          <w:rPr>
            <w:rFonts w:ascii="Times New Roman" w:eastAsia="Times New Roman" w:hAnsi="Times New Roman" w:cs="Times New Roman"/>
            <w:color w:val="0000FF"/>
            <w:sz w:val="24"/>
            <w:szCs w:val="24"/>
            <w:u w:val="single"/>
          </w:rPr>
          <w:t>https://play.google.com/store/books/details?id=L4XKOqoXvoAC</w:t>
        </w:r>
      </w:hyperlink>
    </w:p>
    <w:p w14:paraId="162AF1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Hantke, N., Thompson, A., Phatak, V., &amp; Chaytor, N. (2009). The Personality Assessment Inventory as a tool for diagnosing psychogenic non-epileptic seizures. </w:t>
      </w:r>
      <w:r w:rsidRPr="000B20E4">
        <w:rPr>
          <w:rFonts w:ascii="Times New Roman" w:eastAsia="Times New Roman" w:hAnsi="Times New Roman" w:cs="Times New Roman"/>
          <w:i/>
          <w:iCs/>
          <w:sz w:val="24"/>
          <w:szCs w:val="24"/>
        </w:rPr>
        <w:t>Presentation at the Thirty-Seventh Annual Meeting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86. </w:t>
      </w:r>
      <w:hyperlink r:id="rId485" w:history="1">
        <w:r w:rsidRPr="000B20E4">
          <w:rPr>
            <w:rFonts w:ascii="Times New Roman" w:eastAsia="Times New Roman" w:hAnsi="Times New Roman" w:cs="Times New Roman"/>
            <w:color w:val="0000FF"/>
            <w:sz w:val="24"/>
            <w:szCs w:val="24"/>
            <w:u w:val="single"/>
          </w:rPr>
          <w:t>https://doi.org/10.1017/S1355617709</w:t>
        </w:r>
      </w:hyperlink>
    </w:p>
    <w:p w14:paraId="087021F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Haramic, E., Sousa, R., &amp; Ahmad, S. (2007). Difference does not Imply deviance: Limitations of the use of standardized personality measures for the First Nations mental health patients. </w:t>
      </w:r>
      <w:r w:rsidRPr="000B20E4">
        <w:rPr>
          <w:rFonts w:ascii="Times New Roman" w:eastAsia="Times New Roman" w:hAnsi="Times New Roman" w:cs="Times New Roman"/>
          <w:i/>
          <w:iCs/>
          <w:sz w:val="24"/>
          <w:szCs w:val="24"/>
        </w:rPr>
        <w:t>Paper Presented at the Meetings of the Society for Personality Assessment, San Diego, CA</w:t>
      </w:r>
      <w:r w:rsidRPr="000B20E4">
        <w:rPr>
          <w:rFonts w:ascii="Times New Roman" w:eastAsia="Times New Roman" w:hAnsi="Times New Roman" w:cs="Times New Roman"/>
          <w:sz w:val="24"/>
          <w:szCs w:val="24"/>
        </w:rPr>
        <w:t>, 1–15.</w:t>
      </w:r>
    </w:p>
    <w:p w14:paraId="50D3474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Harkins, K. M. (2009). </w:t>
      </w:r>
      <w:r w:rsidRPr="000B20E4">
        <w:rPr>
          <w:rFonts w:ascii="Times New Roman" w:eastAsia="Times New Roman" w:hAnsi="Times New Roman" w:cs="Times New Roman"/>
          <w:i/>
          <w:iCs/>
          <w:sz w:val="24"/>
          <w:szCs w:val="24"/>
        </w:rPr>
        <w:t>Discriminating Between Putative Orbitofrontal and Dorsolateral-Prefrontal Profiles Using the Personality Assessment Inventory</w:t>
      </w:r>
      <w:r w:rsidRPr="000B20E4">
        <w:rPr>
          <w:rFonts w:ascii="Times New Roman" w:eastAsia="Times New Roman" w:hAnsi="Times New Roman" w:cs="Times New Roman"/>
          <w:sz w:val="24"/>
          <w:szCs w:val="24"/>
        </w:rPr>
        <w:t xml:space="preserve"> [Ph.D. Thesis].</w:t>
      </w:r>
    </w:p>
    <w:p w14:paraId="5461A2F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Harley, R. M., Baity, M. R., Blais, M. A., &amp; Jacobo, M. C. (2007). Use of dialectical behavior therapy skills training for borderline personality disorder in a naturalistic setting. </w:t>
      </w:r>
      <w:r w:rsidRPr="000B20E4">
        <w:rPr>
          <w:rFonts w:ascii="Times New Roman" w:eastAsia="Times New Roman" w:hAnsi="Times New Roman" w:cs="Times New Roman"/>
          <w:i/>
          <w:iCs/>
          <w:sz w:val="24"/>
          <w:szCs w:val="24"/>
        </w:rPr>
        <w:t>Psychother.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362–370. </w:t>
      </w:r>
      <w:hyperlink r:id="rId486" w:history="1">
        <w:r w:rsidRPr="000B20E4">
          <w:rPr>
            <w:rFonts w:ascii="Times New Roman" w:eastAsia="Times New Roman" w:hAnsi="Times New Roman" w:cs="Times New Roman"/>
            <w:color w:val="0000FF"/>
            <w:sz w:val="24"/>
            <w:szCs w:val="24"/>
            <w:u w:val="single"/>
          </w:rPr>
          <w:t>https://doi.org/10.1080/10503300600830710</w:t>
        </w:r>
      </w:hyperlink>
    </w:p>
    <w:p w14:paraId="40B5BE7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Harper, J. M., Schmidt, F., Cuttress, L. J., &amp; Mazmanian, D. (2014). An Examination of Positive Impression Management Validity Scales in the Context of Parenting Capacity Assessments. </w:t>
      </w:r>
      <w:r w:rsidRPr="000B20E4">
        <w:rPr>
          <w:rFonts w:ascii="Times New Roman" w:eastAsia="Times New Roman" w:hAnsi="Times New Roman" w:cs="Times New Roman"/>
          <w:i/>
          <w:iCs/>
          <w:sz w:val="24"/>
          <w:szCs w:val="24"/>
        </w:rPr>
        <w:t>J. Forensic Psychol. Pract.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 102–126. </w:t>
      </w:r>
      <w:hyperlink r:id="rId487" w:history="1">
        <w:r w:rsidRPr="000B20E4">
          <w:rPr>
            <w:rFonts w:ascii="Times New Roman" w:eastAsia="Times New Roman" w:hAnsi="Times New Roman" w:cs="Times New Roman"/>
            <w:color w:val="0000FF"/>
            <w:sz w:val="24"/>
            <w:szCs w:val="24"/>
            <w:u w:val="single"/>
          </w:rPr>
          <w:t>https://doi.org/10.1080/15228932.2014.890482</w:t>
        </w:r>
      </w:hyperlink>
    </w:p>
    <w:p w14:paraId="1758A1D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Harper, J. M., Schmidt, F., Mazmanian, D., &amp; Cuttress, J. (2013). Personality Assessment Inventory validity scale configurations on Parenting Capacity Assessments: Rates of positive impression management. </w:t>
      </w:r>
      <w:r w:rsidRPr="000B20E4">
        <w:rPr>
          <w:rFonts w:ascii="Times New Roman" w:eastAsia="Times New Roman" w:hAnsi="Times New Roman" w:cs="Times New Roman"/>
          <w:i/>
          <w:iCs/>
          <w:sz w:val="24"/>
          <w:szCs w:val="24"/>
        </w:rPr>
        <w:t>2013 American Psychology-Law Society Conference</w:t>
      </w:r>
      <w:r w:rsidRPr="000B20E4">
        <w:rPr>
          <w:rFonts w:ascii="Times New Roman" w:eastAsia="Times New Roman" w:hAnsi="Times New Roman" w:cs="Times New Roman"/>
          <w:sz w:val="24"/>
          <w:szCs w:val="24"/>
        </w:rPr>
        <w:t>.</w:t>
      </w:r>
    </w:p>
    <w:p w14:paraId="3E44867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 J. A. (1997). A further evaluation of the Aggression Questionnaire: Issues of validity and reliability. </w:t>
      </w:r>
      <w:r w:rsidRPr="000B20E4">
        <w:rPr>
          <w:rFonts w:ascii="Times New Roman" w:eastAsia="Times New Roman" w:hAnsi="Times New Roman" w:cs="Times New Roman"/>
          <w:i/>
          <w:iCs/>
          <w:sz w:val="24"/>
          <w:szCs w:val="24"/>
        </w:rPr>
        <w:t>Behaviour Research and 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1047–1053.</w:t>
      </w:r>
    </w:p>
    <w:p w14:paraId="65E6B4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 P., Boccaccini, M., &amp; Schrantz, K. (2017). </w:t>
      </w:r>
      <w:r w:rsidRPr="000B20E4">
        <w:rPr>
          <w:rFonts w:ascii="Times New Roman" w:eastAsia="Times New Roman" w:hAnsi="Times New Roman" w:cs="Times New Roman"/>
          <w:i/>
          <w:iCs/>
          <w:sz w:val="24"/>
          <w:szCs w:val="24"/>
        </w:rPr>
        <w:t>Personality Assessment Inventory Profiles of Civilly Committed Sexually Violent Predators [Poster Presentation</w:t>
      </w:r>
      <w:r w:rsidRPr="000B20E4">
        <w:rPr>
          <w:rFonts w:ascii="Times New Roman" w:eastAsia="Times New Roman" w:hAnsi="Times New Roman" w:cs="Times New Roman"/>
          <w:sz w:val="24"/>
          <w:szCs w:val="24"/>
        </w:rPr>
        <w:t>. American Psychology-Law Society.</w:t>
      </w:r>
    </w:p>
    <w:p w14:paraId="5E9850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A. G., Harrison, K. A., &amp; Armstrong, I. T. (2019). Discriminating malingered attention Deficit Hyperactivity Disorder from genuine symptom reporting using novel Personality Assessment Inventory validity measures. </w:t>
      </w:r>
      <w:r w:rsidRPr="000B20E4">
        <w:rPr>
          <w:rFonts w:ascii="Times New Roman" w:eastAsia="Times New Roman" w:hAnsi="Times New Roman" w:cs="Times New Roman"/>
          <w:i/>
          <w:iCs/>
          <w:sz w:val="24"/>
          <w:szCs w:val="24"/>
        </w:rPr>
        <w:t>Appl. Neuropsychol. Adult</w:t>
      </w:r>
      <w:r w:rsidRPr="000B20E4">
        <w:rPr>
          <w:rFonts w:ascii="Times New Roman" w:eastAsia="Times New Roman" w:hAnsi="Times New Roman" w:cs="Times New Roman"/>
          <w:sz w:val="24"/>
          <w:szCs w:val="24"/>
        </w:rPr>
        <w:t xml:space="preserve">, 1–13. </w:t>
      </w:r>
      <w:hyperlink r:id="rId488" w:history="1">
        <w:r w:rsidRPr="000B20E4">
          <w:rPr>
            <w:rFonts w:ascii="Times New Roman" w:eastAsia="Times New Roman" w:hAnsi="Times New Roman" w:cs="Times New Roman"/>
            <w:color w:val="0000FF"/>
            <w:sz w:val="24"/>
            <w:szCs w:val="24"/>
            <w:u w:val="single"/>
          </w:rPr>
          <w:t>https://doi.org/10.1080/23279095.2019.1702043</w:t>
        </w:r>
      </w:hyperlink>
    </w:p>
    <w:p w14:paraId="14622A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K. B., McCredie, M. N., Reddy, M. K., Krishnan, A., Engstrom, A., Posey, Y. S., Morey, L. C., &amp; Loveland, K. A. (2020). Assessing Autism Spectrum Disorder in intellectually able adults with the Personality Assessment Inventory: Normative data and a novel supplemental indicator. </w:t>
      </w:r>
      <w:r w:rsidRPr="000B20E4">
        <w:rPr>
          <w:rFonts w:ascii="Times New Roman" w:eastAsia="Times New Roman" w:hAnsi="Times New Roman" w:cs="Times New Roman"/>
          <w:i/>
          <w:iCs/>
          <w:sz w:val="24"/>
          <w:szCs w:val="24"/>
        </w:rPr>
        <w:t>Journal of Autism and Developmental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(11), 3935–3943. </w:t>
      </w:r>
      <w:hyperlink r:id="rId489" w:history="1">
        <w:r w:rsidRPr="000B20E4">
          <w:rPr>
            <w:rFonts w:ascii="Times New Roman" w:eastAsia="Times New Roman" w:hAnsi="Times New Roman" w:cs="Times New Roman"/>
            <w:color w:val="0000FF"/>
            <w:sz w:val="24"/>
            <w:szCs w:val="24"/>
            <w:u w:val="single"/>
          </w:rPr>
          <w:t>https://doi.org/10.1007/s10803-020-04450-2</w:t>
        </w:r>
      </w:hyperlink>
    </w:p>
    <w:p w14:paraId="1507A3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K. S., &amp; Rogers, R. (2007). Axis I screens and suicide risk in jails: A comparative analysis.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(2), 171–180.</w:t>
      </w:r>
    </w:p>
    <w:p w14:paraId="61206F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M. L., Jones, S., &amp; Sullivan, C. (2008). The gendered expressions of self-control: Manifestations of noncriminal deviance among females. </w:t>
      </w:r>
      <w:r w:rsidRPr="000B20E4">
        <w:rPr>
          <w:rFonts w:ascii="Times New Roman" w:eastAsia="Times New Roman" w:hAnsi="Times New Roman" w:cs="Times New Roman"/>
          <w:i/>
          <w:iCs/>
          <w:sz w:val="24"/>
          <w:szCs w:val="24"/>
        </w:rPr>
        <w:t>Deviant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(1), 18–42. </w:t>
      </w:r>
      <w:hyperlink r:id="rId490" w:history="1">
        <w:r w:rsidRPr="000B20E4">
          <w:rPr>
            <w:rFonts w:ascii="Times New Roman" w:eastAsia="Times New Roman" w:hAnsi="Times New Roman" w:cs="Times New Roman"/>
            <w:color w:val="0000FF"/>
            <w:sz w:val="24"/>
            <w:szCs w:val="24"/>
            <w:u w:val="single"/>
          </w:rPr>
          <w:t>https://doi.org/10.1080/01639620701382907</w:t>
        </w:r>
      </w:hyperlink>
    </w:p>
    <w:p w14:paraId="345AFCA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 J., Magyar, M., Ball, E., Camins, J., Ridge, B., &amp; Edens, J. (2016, March 11). </w:t>
      </w:r>
      <w:r w:rsidRPr="000B20E4">
        <w:rPr>
          <w:rFonts w:ascii="Times New Roman" w:eastAsia="Times New Roman" w:hAnsi="Times New Roman" w:cs="Times New Roman"/>
          <w:i/>
          <w:iCs/>
          <w:sz w:val="24"/>
          <w:szCs w:val="24"/>
        </w:rPr>
        <w:t>Using the Personality Assessment Inventory-Adolescent to Predict High-Risk Behaviors Among Juvenile Male Offenders [Paper Presentation</w:t>
      </w:r>
      <w:r w:rsidRPr="000B20E4">
        <w:rPr>
          <w:rFonts w:ascii="Times New Roman" w:eastAsia="Times New Roman" w:hAnsi="Times New Roman" w:cs="Times New Roman"/>
          <w:sz w:val="24"/>
          <w:szCs w:val="24"/>
        </w:rPr>
        <w:t>.</w:t>
      </w:r>
    </w:p>
    <w:p w14:paraId="219B22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 N., McGowan, J., Minati, L., &amp; Critchley, H. D. (2013). Emotional regulation and bodily sensation: Interceptive awareness is intact in borderline personality disorder.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506–518. </w:t>
      </w:r>
      <w:hyperlink r:id="rId491" w:history="1">
        <w:r w:rsidRPr="000B20E4">
          <w:rPr>
            <w:rFonts w:ascii="Times New Roman" w:eastAsia="Times New Roman" w:hAnsi="Times New Roman" w:cs="Times New Roman"/>
            <w:color w:val="0000FF"/>
            <w:sz w:val="24"/>
            <w:szCs w:val="24"/>
            <w:u w:val="single"/>
          </w:rPr>
          <w:t>https://doi.org/10.1521/pedi_2012_26_049</w:t>
        </w:r>
      </w:hyperlink>
    </w:p>
    <w:p w14:paraId="578F284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Harty, L., Forkner, R. D., Thompson, A., Stuewig, J., &amp; Tangney, J. P. (2010). Are inmates’ subjective sleep problems associated with borderline personality, psychopathy, and antisocial personality independent of depression and substance dependence? </w:t>
      </w:r>
      <w:r w:rsidRPr="000B20E4">
        <w:rPr>
          <w:rFonts w:ascii="Times New Roman" w:eastAsia="Times New Roman" w:hAnsi="Times New Roman" w:cs="Times New Roman"/>
          <w:i/>
          <w:iCs/>
          <w:sz w:val="24"/>
          <w:szCs w:val="24"/>
        </w:rPr>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23–38. </w:t>
      </w:r>
      <w:hyperlink r:id="rId492" w:history="1">
        <w:r w:rsidRPr="000B20E4">
          <w:rPr>
            <w:rFonts w:ascii="Times New Roman" w:eastAsia="Times New Roman" w:hAnsi="Times New Roman" w:cs="Times New Roman"/>
            <w:color w:val="0000FF"/>
            <w:sz w:val="24"/>
            <w:szCs w:val="24"/>
            <w:u w:val="single"/>
          </w:rPr>
          <w:t>https://doi.org/10.1080/14789940903194095</w:t>
        </w:r>
      </w:hyperlink>
    </w:p>
    <w:p w14:paraId="2A094AA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E., Krishnan, S., Tangney, J. P., &amp; Stuewig, J. (2011). Predictive and incremental validity of the Violence Risk Appraisal Guide scores with male and female jail inmates.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174–183. </w:t>
      </w:r>
      <w:hyperlink r:id="rId493" w:history="1">
        <w:r w:rsidRPr="000B20E4">
          <w:rPr>
            <w:rFonts w:ascii="Times New Roman" w:eastAsia="Times New Roman" w:hAnsi="Times New Roman" w:cs="Times New Roman"/>
            <w:color w:val="0000FF"/>
            <w:sz w:val="24"/>
            <w:szCs w:val="24"/>
            <w:u w:val="single"/>
          </w:rPr>
          <w:t>https://doi.org/10.1037/a0021290</w:t>
        </w:r>
      </w:hyperlink>
    </w:p>
    <w:p w14:paraId="418152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Hastings, M. E., Stuewig, J., &amp; Tangney, J. (2006). Relative efficacy of the PAI, PCL:SV, and VRAG in predicting institutional misconduct and short-term recidivism. </w:t>
      </w:r>
      <w:r w:rsidRPr="000B20E4">
        <w:rPr>
          <w:rFonts w:ascii="Times New Roman" w:eastAsia="Times New Roman" w:hAnsi="Times New Roman" w:cs="Times New Roman"/>
          <w:i/>
          <w:iCs/>
          <w:sz w:val="24"/>
          <w:szCs w:val="24"/>
        </w:rPr>
        <w:t>Meetings of the American Psychology-Law Society</w:t>
      </w:r>
      <w:r w:rsidRPr="000B20E4">
        <w:rPr>
          <w:rFonts w:ascii="Times New Roman" w:eastAsia="Times New Roman" w:hAnsi="Times New Roman" w:cs="Times New Roman"/>
          <w:sz w:val="24"/>
          <w:szCs w:val="24"/>
        </w:rPr>
        <w:t xml:space="preserve">, 20. </w:t>
      </w:r>
      <w:hyperlink r:id="rId494" w:history="1">
        <w:r w:rsidRPr="000B20E4">
          <w:rPr>
            <w:rFonts w:ascii="Times New Roman" w:eastAsia="Times New Roman" w:hAnsi="Times New Roman" w:cs="Times New Roman"/>
            <w:color w:val="0000FF"/>
            <w:sz w:val="24"/>
            <w:szCs w:val="24"/>
            <w:u w:val="single"/>
          </w:rPr>
          <w:t>https://slideplayer.com/slide/8539432/</w:t>
        </w:r>
      </w:hyperlink>
    </w:p>
    <w:p w14:paraId="194388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Krishnan, S., Stuewig, J., &amp; Tangney, J. (2008). The validity of the Violence Risk Appraisal Guide (VRAG) with female inmates. </w:t>
      </w:r>
      <w:r w:rsidRPr="000B20E4">
        <w:rPr>
          <w:rFonts w:ascii="Times New Roman" w:eastAsia="Times New Roman" w:hAnsi="Times New Roman" w:cs="Times New Roman"/>
          <w:i/>
          <w:iCs/>
          <w:sz w:val="24"/>
          <w:szCs w:val="24"/>
        </w:rPr>
        <w:t>Annual Meeting of the American Psychology-Law Society</w:t>
      </w:r>
      <w:r w:rsidRPr="000B20E4">
        <w:rPr>
          <w:rFonts w:ascii="Times New Roman" w:eastAsia="Times New Roman" w:hAnsi="Times New Roman" w:cs="Times New Roman"/>
          <w:sz w:val="24"/>
          <w:szCs w:val="24"/>
        </w:rPr>
        <w:t>.</w:t>
      </w:r>
    </w:p>
    <w:p w14:paraId="4ED372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Stuewig, J., Drapalski, A., &amp; Tangney, J. (2003). Psychopathy, Violence Risk Assessment, and the Personality Assessment Inventory. </w:t>
      </w:r>
      <w:r w:rsidRPr="000B20E4">
        <w:rPr>
          <w:rFonts w:ascii="Times New Roman" w:eastAsia="Times New Roman" w:hAnsi="Times New Roman" w:cs="Times New Roman"/>
          <w:i/>
          <w:iCs/>
          <w:sz w:val="24"/>
          <w:szCs w:val="24"/>
        </w:rPr>
        <w:t>American Society of Criminology Annual Meeting</w:t>
      </w:r>
      <w:r w:rsidRPr="000B20E4">
        <w:rPr>
          <w:rFonts w:ascii="Times New Roman" w:eastAsia="Times New Roman" w:hAnsi="Times New Roman" w:cs="Times New Roman"/>
          <w:sz w:val="24"/>
          <w:szCs w:val="24"/>
        </w:rPr>
        <w:t xml:space="preserve">, 22. </w:t>
      </w:r>
      <w:hyperlink r:id="rId495" w:history="1">
        <w:r w:rsidRPr="000B20E4">
          <w:rPr>
            <w:rFonts w:ascii="Times New Roman" w:eastAsia="Times New Roman" w:hAnsi="Times New Roman" w:cs="Times New Roman"/>
            <w:color w:val="0000FF"/>
            <w:sz w:val="24"/>
            <w:szCs w:val="24"/>
            <w:u w:val="single"/>
          </w:rPr>
          <w:t>https://slideplayer.com/slide/6155474/</w:t>
        </w:r>
      </w:hyperlink>
    </w:p>
    <w:p w14:paraId="20DCE8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Hatchett, E. S. (2007). </w:t>
      </w:r>
      <w:r w:rsidRPr="000B20E4">
        <w:rPr>
          <w:rFonts w:ascii="Times New Roman" w:eastAsia="Times New Roman" w:hAnsi="Times New Roman" w:cs="Times New Roman"/>
          <w:i/>
          <w:iCs/>
          <w:sz w:val="24"/>
          <w:szCs w:val="24"/>
        </w:rPr>
        <w:t>The Usefulness of the Personality Assessment Inventory for Predicting Memory and Attention Test Performance in a Normal Sample</w:t>
      </w:r>
      <w:r w:rsidRPr="000B20E4">
        <w:rPr>
          <w:rFonts w:ascii="Times New Roman" w:eastAsia="Times New Roman" w:hAnsi="Times New Roman" w:cs="Times New Roman"/>
          <w:sz w:val="24"/>
          <w:szCs w:val="24"/>
        </w:rPr>
        <w:t xml:space="preserve"> [Ph.D. Thesis, Mississippi State University]. </w:t>
      </w:r>
      <w:hyperlink r:id="rId496" w:history="1">
        <w:r w:rsidRPr="000B20E4">
          <w:rPr>
            <w:rFonts w:ascii="Times New Roman" w:eastAsia="Times New Roman" w:hAnsi="Times New Roman" w:cs="Times New Roman"/>
            <w:color w:val="0000FF"/>
            <w:sz w:val="24"/>
            <w:szCs w:val="24"/>
            <w:u w:val="single"/>
          </w:rPr>
          <w:t>https://scholar.google.com/scholar?hl=en&amp;as_sdt=0%2C10&amp;q=The+usefulness+of+the+Personality+Assessment+Inventory+for+predicting+memory+and+attention+test+performance+in+a+normal+sample&amp;btnG=</w:t>
        </w:r>
      </w:hyperlink>
    </w:p>
    <w:p w14:paraId="55DBD8D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Hatzis, D., Dawe, S., Harnett, P., &amp; Loxton, N. (2019). An investigation of the impact of childhood trauma on quality of caregiving in high risk mothers: Does maternal substance misuse confer additional risk? </w:t>
      </w:r>
      <w:r w:rsidRPr="000B20E4">
        <w:rPr>
          <w:rFonts w:ascii="Times New Roman" w:eastAsia="Times New Roman" w:hAnsi="Times New Roman" w:cs="Times New Roman"/>
          <w:i/>
          <w:iCs/>
          <w:sz w:val="24"/>
          <w:szCs w:val="24"/>
        </w:rPr>
        <w:t>Child Psychiatry and Human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(5), 835–845. </w:t>
      </w:r>
      <w:hyperlink r:id="rId497" w:history="1">
        <w:r w:rsidRPr="000B20E4">
          <w:rPr>
            <w:rFonts w:ascii="Times New Roman" w:eastAsia="Times New Roman" w:hAnsi="Times New Roman" w:cs="Times New Roman"/>
            <w:color w:val="0000FF"/>
            <w:sz w:val="24"/>
            <w:szCs w:val="24"/>
            <w:u w:val="single"/>
          </w:rPr>
          <w:t>https://doi.org/10.1007/s10578-019-00886-5</w:t>
        </w:r>
      </w:hyperlink>
    </w:p>
    <w:p w14:paraId="6E19835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(2007). 1st Place 2007 Dissertation Award Winner: Static and Dynamic Predictors of Institutional Misconduct.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63CFBFD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Arnaut, G., Thomas, J., &amp; Kritz, C. (2007). Utility of the PAI in the assessment of risk For institutional violence among incarcerated offenders. </w:t>
      </w:r>
      <w:r w:rsidRPr="000B20E4">
        <w:rPr>
          <w:rFonts w:ascii="Times New Roman" w:eastAsia="Times New Roman" w:hAnsi="Times New Roman" w:cs="Times New Roman"/>
          <w:i/>
          <w:iCs/>
          <w:sz w:val="24"/>
          <w:szCs w:val="24"/>
        </w:rPr>
        <w:t>2007 American Psychological Association Conference</w:t>
      </w:r>
      <w:r w:rsidRPr="000B20E4">
        <w:rPr>
          <w:rFonts w:ascii="Times New Roman" w:eastAsia="Times New Roman" w:hAnsi="Times New Roman" w:cs="Times New Roman"/>
          <w:sz w:val="24"/>
          <w:szCs w:val="24"/>
        </w:rPr>
        <w:t>.</w:t>
      </w:r>
    </w:p>
    <w:p w14:paraId="3400BB2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J. (2007). Static and Dynamic Predictors of Institutional Misconduct and Violence Among Incarcerated Adult Offenders. </w:t>
      </w:r>
      <w:r w:rsidRPr="000B20E4">
        <w:rPr>
          <w:rFonts w:ascii="Times New Roman" w:eastAsia="Times New Roman" w:hAnsi="Times New Roman" w:cs="Times New Roman"/>
          <w:i/>
          <w:iCs/>
          <w:sz w:val="24"/>
          <w:szCs w:val="24"/>
        </w:rPr>
        <w:t>Presentation at Teh American Psychology - Law Society 2007 Conference</w:t>
      </w:r>
      <w:r w:rsidRPr="000B20E4">
        <w:rPr>
          <w:rFonts w:ascii="Times New Roman" w:eastAsia="Times New Roman" w:hAnsi="Times New Roman" w:cs="Times New Roman"/>
          <w:sz w:val="24"/>
          <w:szCs w:val="24"/>
        </w:rPr>
        <w:t>, 353.</w:t>
      </w:r>
    </w:p>
    <w:p w14:paraId="1B19C6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J., Arnaut, G., Thomas, J., &amp; Kritz, C. (2007). </w:t>
      </w:r>
      <w:r w:rsidRPr="000B20E4">
        <w:rPr>
          <w:rFonts w:ascii="Times New Roman" w:eastAsia="Times New Roman" w:hAnsi="Times New Roman" w:cs="Times New Roman"/>
          <w:i/>
          <w:iCs/>
          <w:sz w:val="24"/>
          <w:szCs w:val="24"/>
        </w:rPr>
        <w:t>Static and Dynamic Predictors of Institutional Misconduct and Violence Among Incarcerated Adult Offenders</w:t>
      </w:r>
      <w:r w:rsidRPr="000B20E4">
        <w:rPr>
          <w:rFonts w:ascii="Times New Roman" w:eastAsia="Times New Roman" w:hAnsi="Times New Roman" w:cs="Times New Roman"/>
          <w:sz w:val="24"/>
          <w:szCs w:val="24"/>
        </w:rPr>
        <w:t>. Pacific University.</w:t>
      </w:r>
    </w:p>
    <w:p w14:paraId="46E100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MacLane, C., &amp; Arnaut, G. (2007). Personality functioning of newly incarcerated adult offenders: Correctional means and trends using the Personality Assessment Inventory (PAI). </w:t>
      </w:r>
      <w:r w:rsidRPr="000B20E4">
        <w:rPr>
          <w:rFonts w:ascii="Times New Roman" w:eastAsia="Times New Roman" w:hAnsi="Times New Roman" w:cs="Times New Roman"/>
          <w:i/>
          <w:iCs/>
          <w:sz w:val="24"/>
          <w:szCs w:val="24"/>
        </w:rPr>
        <w:t>2007 Biennial Society for Personality Assessment Meeting</w:t>
      </w:r>
      <w:r w:rsidRPr="000B20E4">
        <w:rPr>
          <w:rFonts w:ascii="Times New Roman" w:eastAsia="Times New Roman" w:hAnsi="Times New Roman" w:cs="Times New Roman"/>
          <w:sz w:val="24"/>
          <w:szCs w:val="24"/>
        </w:rPr>
        <w:t>.</w:t>
      </w:r>
    </w:p>
    <w:p w14:paraId="40E9A72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Hauser, M. A. (2016). </w:t>
      </w:r>
      <w:r w:rsidRPr="000B20E4">
        <w:rPr>
          <w:rFonts w:ascii="Times New Roman" w:eastAsia="Times New Roman" w:hAnsi="Times New Roman" w:cs="Times New Roman"/>
          <w:i/>
          <w:iCs/>
          <w:sz w:val="24"/>
          <w:szCs w:val="24"/>
        </w:rPr>
        <w:t>Clinical information management</w:t>
      </w:r>
      <w:r w:rsidRPr="000B20E4">
        <w:rPr>
          <w:rFonts w:ascii="Times New Roman" w:eastAsia="Times New Roman" w:hAnsi="Times New Roman" w:cs="Times New Roman"/>
          <w:sz w:val="24"/>
          <w:szCs w:val="24"/>
        </w:rPr>
        <w:t xml:space="preserve"> (E. R. O’Brien &amp; M. A, Eds.). Springer Publishing Co.</w:t>
      </w:r>
    </w:p>
    <w:p w14:paraId="5EBF1A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D. J., Helyer, R., Herlianto, E. C., &amp; Willing, J. (2013). Borderline personality features and implicit shame-prone self-concept in middle childhood and early adolescence. </w:t>
      </w:r>
      <w:r w:rsidRPr="000B20E4">
        <w:rPr>
          <w:rFonts w:ascii="Times New Roman" w:eastAsia="Times New Roman" w:hAnsi="Times New Roman" w:cs="Times New Roman"/>
          <w:i/>
          <w:iCs/>
          <w:sz w:val="24"/>
          <w:szCs w:val="24"/>
        </w:rPr>
        <w:t xml:space="preserve">Journal </w:t>
      </w:r>
      <w:r w:rsidRPr="000B20E4">
        <w:rPr>
          <w:rFonts w:ascii="Times New Roman" w:eastAsia="Times New Roman" w:hAnsi="Times New Roman" w:cs="Times New Roman"/>
          <w:i/>
          <w:iCs/>
          <w:sz w:val="24"/>
          <w:szCs w:val="24"/>
        </w:rPr>
        <w:lastRenderedPageBreak/>
        <w:t>of Clinical Child and Adolescent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(3), 302–308. </w:t>
      </w:r>
      <w:hyperlink r:id="rId498" w:history="1">
        <w:r w:rsidRPr="000B20E4">
          <w:rPr>
            <w:rFonts w:ascii="Times New Roman" w:eastAsia="Times New Roman" w:hAnsi="Times New Roman" w:cs="Times New Roman"/>
            <w:color w:val="0000FF"/>
            <w:sz w:val="24"/>
            <w:szCs w:val="24"/>
            <w:u w:val="single"/>
          </w:rPr>
          <w:t>https://doi.org/10.1080/15374416.2012.723264</w:t>
        </w:r>
      </w:hyperlink>
    </w:p>
    <w:p w14:paraId="6476DFA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S. W., &amp; Boccaccini, M. T. (2009). Detection of overreporting of psychopathology on the Personality Assessment Inventory: A Meta-analytic review.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112–124. </w:t>
      </w:r>
      <w:hyperlink r:id="rId499" w:history="1">
        <w:r w:rsidRPr="000B20E4">
          <w:rPr>
            <w:rFonts w:ascii="Times New Roman" w:eastAsia="Times New Roman" w:hAnsi="Times New Roman" w:cs="Times New Roman"/>
            <w:color w:val="0000FF"/>
            <w:sz w:val="24"/>
            <w:szCs w:val="24"/>
            <w:u w:val="single"/>
          </w:rPr>
          <w:t>https://doi.org/10.1037/a0015036</w:t>
        </w:r>
      </w:hyperlink>
    </w:p>
    <w:p w14:paraId="3F70346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W., &amp; Boccaccini, M. T. (2009). Detection of overreporting of psychopathology on the Personality Assessment Inventory: A Meta-analytic review. </w:t>
      </w:r>
      <w:r w:rsidRPr="000B20E4">
        <w:rPr>
          <w:rFonts w:ascii="Times New Roman" w:eastAsia="Times New Roman" w:hAnsi="Times New Roman" w:cs="Times New Roman"/>
          <w:i/>
          <w:iCs/>
          <w:sz w:val="24"/>
          <w:szCs w:val="24"/>
        </w:rPr>
        <w:t>2009 American Psychology-Law Society Conference</w:t>
      </w:r>
      <w:r w:rsidRPr="000B20E4">
        <w:rPr>
          <w:rFonts w:ascii="Times New Roman" w:eastAsia="Times New Roman" w:hAnsi="Times New Roman" w:cs="Times New Roman"/>
          <w:sz w:val="24"/>
          <w:szCs w:val="24"/>
        </w:rPr>
        <w:t>.</w:t>
      </w:r>
    </w:p>
    <w:p w14:paraId="4E967E7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Hays, J. R. (1997). Note on concurrent validation of the Personality Assessment Inventory in law enforcement.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81</w:t>
      </w:r>
      <w:r w:rsidRPr="000B20E4">
        <w:rPr>
          <w:rFonts w:ascii="Times New Roman" w:eastAsia="Times New Roman" w:hAnsi="Times New Roman" w:cs="Times New Roman"/>
          <w:sz w:val="24"/>
          <w:szCs w:val="24"/>
        </w:rPr>
        <w:t xml:space="preserve">(1), 244–246. </w:t>
      </w:r>
      <w:hyperlink r:id="rId500" w:history="1">
        <w:r w:rsidRPr="000B20E4">
          <w:rPr>
            <w:rFonts w:ascii="Times New Roman" w:eastAsia="Times New Roman" w:hAnsi="Times New Roman" w:cs="Times New Roman"/>
            <w:color w:val="0000FF"/>
            <w:sz w:val="24"/>
            <w:szCs w:val="24"/>
            <w:u w:val="single"/>
          </w:rPr>
          <w:t>https://doi.org/10.2466/PR0.81.5.244-246</w:t>
        </w:r>
      </w:hyperlink>
    </w:p>
    <w:p w14:paraId="7E7DDC5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Hazell, V. (2019). </w:t>
      </w:r>
      <w:r w:rsidRPr="000B20E4">
        <w:rPr>
          <w:rFonts w:ascii="Times New Roman" w:eastAsia="Times New Roman" w:hAnsi="Times New Roman" w:cs="Times New Roman"/>
          <w:i/>
          <w:iCs/>
          <w:sz w:val="24"/>
          <w:szCs w:val="24"/>
        </w:rPr>
        <w:t>Adler University</w:t>
      </w:r>
      <w:r w:rsidRPr="000B20E4">
        <w:rPr>
          <w:rFonts w:ascii="Times New Roman" w:eastAsia="Times New Roman" w:hAnsi="Times New Roman" w:cs="Times New Roman"/>
          <w:sz w:val="24"/>
          <w:szCs w:val="24"/>
        </w:rPr>
        <w:t xml:space="preserve">. </w:t>
      </w:r>
      <w:hyperlink r:id="rId501" w:history="1">
        <w:r w:rsidRPr="000B20E4">
          <w:rPr>
            <w:rFonts w:ascii="Times New Roman" w:eastAsia="Times New Roman" w:hAnsi="Times New Roman" w:cs="Times New Roman"/>
            <w:color w:val="0000FF"/>
            <w:sz w:val="24"/>
            <w:szCs w:val="24"/>
            <w:u w:val="single"/>
          </w:rPr>
          <w:t>https://search.proquest.com/openview/84043454b37796e5845b9ca5e60a99ee/1?pq-origsite=gscholar&amp;cbl=18750&amp;diss=y</w:t>
        </w:r>
      </w:hyperlink>
    </w:p>
    <w:p w14:paraId="3D7BCC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Hecht, K. F., Cicchetti, D., Rogosch, F. A., &amp; Crick, N. R. (2014). Borderline personality features in childhood: The role of subtype, developmental timing, and chronicity of child maltreatment. </w:t>
      </w:r>
      <w:r w:rsidRPr="000B20E4">
        <w:rPr>
          <w:rFonts w:ascii="Times New Roman" w:eastAsia="Times New Roman" w:hAnsi="Times New Roman" w:cs="Times New Roman"/>
          <w:i/>
          <w:iCs/>
          <w:sz w:val="24"/>
          <w:szCs w:val="24"/>
        </w:rPr>
        <w:t>Dev. Psychopathol.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805–815. </w:t>
      </w:r>
      <w:hyperlink r:id="rId502" w:history="1">
        <w:r w:rsidRPr="000B20E4">
          <w:rPr>
            <w:rFonts w:ascii="Times New Roman" w:eastAsia="Times New Roman" w:hAnsi="Times New Roman" w:cs="Times New Roman"/>
            <w:color w:val="0000FF"/>
            <w:sz w:val="24"/>
            <w:szCs w:val="24"/>
            <w:u w:val="single"/>
          </w:rPr>
          <w:t>https://doi.org/10.1017/S0954579414000406</w:t>
        </w:r>
      </w:hyperlink>
    </w:p>
    <w:p w14:paraId="516BC4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Hedrick, L., Hall, C., Tekulve, E., Lopez, M., Ross, S. R., &amp; Putnam, S. H. (2011). Development of a chronic pain scale for the Personality Assessment Inventory. </w:t>
      </w:r>
      <w:r w:rsidRPr="000B20E4">
        <w:rPr>
          <w:rFonts w:ascii="Times New Roman" w:eastAsia="Times New Roman" w:hAnsi="Times New Roman" w:cs="Times New Roman"/>
          <w:i/>
          <w:iCs/>
          <w:sz w:val="24"/>
          <w:szCs w:val="24"/>
        </w:rPr>
        <w:t>Poster Presented at the 23rd Annual Association for Psychological Science Convention, Washington, DC</w:t>
      </w:r>
      <w:r w:rsidRPr="000B20E4">
        <w:rPr>
          <w:rFonts w:ascii="Times New Roman" w:eastAsia="Times New Roman" w:hAnsi="Times New Roman" w:cs="Times New Roman"/>
          <w:sz w:val="24"/>
          <w:szCs w:val="24"/>
        </w:rPr>
        <w:t>.</w:t>
      </w:r>
    </w:p>
    <w:p w14:paraId="2E6B17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Heidi, K., Palmer, E., Lake, K., Bunge, K., &amp; Ross, S. R. (2010). Development and validation of a psychopathy scale for the Personality Assessment Inventory. </w:t>
      </w:r>
      <w:r w:rsidRPr="000B20E4">
        <w:rPr>
          <w:rFonts w:ascii="Times New Roman" w:eastAsia="Times New Roman" w:hAnsi="Times New Roman" w:cs="Times New Roman"/>
          <w:i/>
          <w:iCs/>
          <w:sz w:val="24"/>
          <w:szCs w:val="24"/>
        </w:rPr>
        <w:t>Poster Presented at 22nd Annual Association for Psychological Science Convention, Boston, MA</w:t>
      </w:r>
      <w:r w:rsidRPr="000B20E4">
        <w:rPr>
          <w:rFonts w:ascii="Times New Roman" w:eastAsia="Times New Roman" w:hAnsi="Times New Roman" w:cs="Times New Roman"/>
          <w:sz w:val="24"/>
          <w:szCs w:val="24"/>
        </w:rPr>
        <w:t>.</w:t>
      </w:r>
    </w:p>
    <w:p w14:paraId="5D7996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Heigel, C. P., Stuewig, J., &amp; Tangney, J. P. (2010). Self-reported physical health of inmates: Impact of incarceration and relation to optimism.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106–116. </w:t>
      </w:r>
      <w:hyperlink r:id="rId503" w:history="1">
        <w:r w:rsidRPr="000B20E4">
          <w:rPr>
            <w:rFonts w:ascii="Times New Roman" w:eastAsia="Times New Roman" w:hAnsi="Times New Roman" w:cs="Times New Roman"/>
            <w:color w:val="0000FF"/>
            <w:sz w:val="24"/>
            <w:szCs w:val="24"/>
            <w:u w:val="single"/>
          </w:rPr>
          <w:t>https://doi.org/10.1177/1078345809356523</w:t>
        </w:r>
      </w:hyperlink>
    </w:p>
    <w:p w14:paraId="1C8AEB5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Heinlen, K. T. (2007). </w:t>
      </w:r>
      <w:r w:rsidRPr="000B20E4">
        <w:rPr>
          <w:rFonts w:ascii="Times New Roman" w:eastAsia="Times New Roman" w:hAnsi="Times New Roman" w:cs="Times New Roman"/>
          <w:i/>
          <w:iCs/>
          <w:sz w:val="24"/>
          <w:szCs w:val="24"/>
        </w:rPr>
        <w:t>A descriptive analysis of the clinical symptoms of caregivers for individuals with traumatic brain injury</w:t>
      </w:r>
      <w:r w:rsidRPr="000B20E4">
        <w:rPr>
          <w:rFonts w:ascii="Times New Roman" w:eastAsia="Times New Roman" w:hAnsi="Times New Roman" w:cs="Times New Roman"/>
          <w:sz w:val="24"/>
          <w:szCs w:val="24"/>
        </w:rPr>
        <w:t xml:space="preserve"> [Ph.D. Thesis, ProQuest Information &amp; Learning, US]. </w:t>
      </w:r>
      <w:hyperlink r:id="rId504" w:history="1">
        <w:r w:rsidRPr="000B20E4">
          <w:rPr>
            <w:rFonts w:ascii="Times New Roman" w:eastAsia="Times New Roman" w:hAnsi="Times New Roman" w:cs="Times New Roman"/>
            <w:color w:val="0000FF"/>
            <w:sz w:val="24"/>
            <w:szCs w:val="24"/>
            <w:u w:val="single"/>
          </w:rPr>
          <w:t>http://search.ebscohost.com/login.aspx?direct=true&amp;db=psyh&amp;AN=2007-99010-119&amp;site=ehost-live</w:t>
        </w:r>
      </w:hyperlink>
    </w:p>
    <w:p w14:paraId="18735C3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Heiy, J. (2010). </w:t>
      </w:r>
      <w:r w:rsidRPr="000B20E4">
        <w:rPr>
          <w:rFonts w:ascii="Times New Roman" w:eastAsia="Times New Roman" w:hAnsi="Times New Roman" w:cs="Times New Roman"/>
          <w:i/>
          <w:iCs/>
          <w:sz w:val="24"/>
          <w:szCs w:val="24"/>
        </w:rPr>
        <w:t>Emotion Regulation Flexibility: An Exploration of the Effect of Flexibility in Emotion Regulation on Mood</w:t>
      </w:r>
      <w:r w:rsidRPr="000B20E4">
        <w:rPr>
          <w:rFonts w:ascii="Times New Roman" w:eastAsia="Times New Roman" w:hAnsi="Times New Roman" w:cs="Times New Roman"/>
          <w:sz w:val="24"/>
          <w:szCs w:val="24"/>
        </w:rPr>
        <w:t xml:space="preserve"> [Ph.D. Thesis].</w:t>
      </w:r>
    </w:p>
    <w:p w14:paraId="1CA5B49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Helfritz, L. E., &amp; Stanford, M. S. (2006). Personality and psychopathology in an impulsive aggressive college sample. </w:t>
      </w:r>
      <w:r w:rsidRPr="000B20E4">
        <w:rPr>
          <w:rFonts w:ascii="Times New Roman" w:eastAsia="Times New Roman" w:hAnsi="Times New Roman" w:cs="Times New Roman"/>
          <w:i/>
          <w:iCs/>
          <w:sz w:val="24"/>
          <w:szCs w:val="24"/>
        </w:rPr>
        <w:t>Aggress.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 28–37. </w:t>
      </w:r>
      <w:hyperlink r:id="rId505" w:history="1">
        <w:r w:rsidRPr="000B20E4">
          <w:rPr>
            <w:rFonts w:ascii="Times New Roman" w:eastAsia="Times New Roman" w:hAnsi="Times New Roman" w:cs="Times New Roman"/>
            <w:color w:val="0000FF"/>
            <w:sz w:val="24"/>
            <w:szCs w:val="24"/>
            <w:u w:val="single"/>
          </w:rPr>
          <w:t>https://doi.org/10.1002/ab.20103</w:t>
        </w:r>
      </w:hyperlink>
    </w:p>
    <w:p w14:paraId="1C0E2CC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Hellings, J. R., Whiteside, D. M., &amp; Czysz, J. D. (2011). Homelessness and response styles on the Personality Assessment Inventory in a compensation-seeking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93</w:t>
      </w:r>
      <w:r w:rsidRPr="000B20E4">
        <w:rPr>
          <w:rFonts w:ascii="Times New Roman" w:eastAsia="Times New Roman" w:hAnsi="Times New Roman" w:cs="Times New Roman"/>
          <w:sz w:val="24"/>
          <w:szCs w:val="24"/>
        </w:rPr>
        <w:t xml:space="preserve">(3), 266–269. </w:t>
      </w:r>
      <w:hyperlink r:id="rId506" w:history="1">
        <w:r w:rsidRPr="000B20E4">
          <w:rPr>
            <w:rFonts w:ascii="Times New Roman" w:eastAsia="Times New Roman" w:hAnsi="Times New Roman" w:cs="Times New Roman"/>
            <w:color w:val="0000FF"/>
            <w:sz w:val="24"/>
            <w:szCs w:val="24"/>
            <w:u w:val="single"/>
          </w:rPr>
          <w:t>https://doi.org/10.1080/00223891.2011.558869</w:t>
        </w:r>
      </w:hyperlink>
    </w:p>
    <w:p w14:paraId="66D85D9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Helmes, E. (1993). A Modern Instrument for Evaluating Psychopathology—The Personality Assessment Inventory (Book).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(2), 414–417. </w:t>
      </w:r>
      <w:hyperlink r:id="rId507" w:history="1">
        <w:r w:rsidRPr="000B20E4">
          <w:rPr>
            <w:rFonts w:ascii="Times New Roman" w:eastAsia="Times New Roman" w:hAnsi="Times New Roman" w:cs="Times New Roman"/>
            <w:color w:val="0000FF"/>
            <w:sz w:val="24"/>
            <w:szCs w:val="24"/>
            <w:u w:val="single"/>
          </w:rPr>
          <w:t>https://doi.org/10.1207/s15327752jpa6102_19</w:t>
        </w:r>
      </w:hyperlink>
    </w:p>
    <w:p w14:paraId="158AD2B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Helmes, E., Brown, J.-M., &amp; Elliott, L. (2015). A Case of Dissociative Fugue and General Amnesia with an 11-Year Follow-Up. </w:t>
      </w:r>
      <w:r w:rsidRPr="000B20E4">
        <w:rPr>
          <w:rFonts w:ascii="Times New Roman" w:eastAsia="Times New Roman" w:hAnsi="Times New Roman" w:cs="Times New Roman"/>
          <w:i/>
          <w:iCs/>
          <w:sz w:val="24"/>
          <w:szCs w:val="24"/>
        </w:rPr>
        <w:t>Journal of Trauma &amp; Dissociation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100–113. </w:t>
      </w:r>
      <w:hyperlink r:id="rId508" w:history="1">
        <w:r w:rsidRPr="000B20E4">
          <w:rPr>
            <w:rFonts w:ascii="Times New Roman" w:eastAsia="Times New Roman" w:hAnsi="Times New Roman" w:cs="Times New Roman"/>
            <w:color w:val="0000FF"/>
            <w:sz w:val="24"/>
            <w:szCs w:val="24"/>
            <w:u w:val="single"/>
          </w:rPr>
          <w:t>https://doi.org/10.1080/15299732.2014.969469</w:t>
        </w:r>
      </w:hyperlink>
    </w:p>
    <w:p w14:paraId="09C2185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Helmes, E., &amp; Steward, L. (2010). The case of an aging person with borderline personality disorder and possible dementia. </w:t>
      </w:r>
      <w:r w:rsidRPr="000B20E4">
        <w:rPr>
          <w:rFonts w:ascii="Times New Roman" w:eastAsia="Times New Roman" w:hAnsi="Times New Roman" w:cs="Times New Roman"/>
          <w:i/>
          <w:iCs/>
          <w:sz w:val="24"/>
          <w:szCs w:val="24"/>
        </w:rPr>
        <w:t>Int. Psychogeriatr.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(5), 840–843. </w:t>
      </w:r>
      <w:hyperlink r:id="rId509" w:history="1">
        <w:r w:rsidRPr="000B20E4">
          <w:rPr>
            <w:rFonts w:ascii="Times New Roman" w:eastAsia="Times New Roman" w:hAnsi="Times New Roman" w:cs="Times New Roman"/>
            <w:color w:val="0000FF"/>
            <w:sz w:val="24"/>
            <w:szCs w:val="24"/>
            <w:u w:val="single"/>
          </w:rPr>
          <w:t>https://doi.org/10.1017/S1041610210000219</w:t>
        </w:r>
      </w:hyperlink>
    </w:p>
    <w:p w14:paraId="762D5A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Hemingway, S. L., Cameron, E., &amp; Jaquin, K. M. (2019). </w:t>
      </w:r>
      <w:r w:rsidRPr="000B20E4">
        <w:rPr>
          <w:rFonts w:ascii="Times New Roman" w:eastAsia="Times New Roman" w:hAnsi="Times New Roman" w:cs="Times New Roman"/>
          <w:i/>
          <w:iCs/>
          <w:sz w:val="24"/>
          <w:szCs w:val="24"/>
        </w:rPr>
        <w:t>Predicting Problematic Police Conduct With MMPI-2 and PAI Assessments [Poster Presentation</w:t>
      </w:r>
      <w:r w:rsidRPr="000B20E4">
        <w:rPr>
          <w:rFonts w:ascii="Times New Roman" w:eastAsia="Times New Roman" w:hAnsi="Times New Roman" w:cs="Times New Roman"/>
          <w:sz w:val="24"/>
          <w:szCs w:val="24"/>
        </w:rPr>
        <w:t>. American Psychological Association.</w:t>
      </w:r>
    </w:p>
    <w:p w14:paraId="44F62C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Hemphill, P., Courtois, C. A., Gold, M. S., Polles, A., &amp; Edwards, D. (2021a). The treatment of therapists who sexually offend.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365–384. </w:t>
      </w:r>
      <w:hyperlink r:id="rId510" w:history="1">
        <w:r w:rsidRPr="000B20E4">
          <w:rPr>
            <w:rFonts w:ascii="Times New Roman" w:eastAsia="Times New Roman" w:hAnsi="Times New Roman" w:cs="Times New Roman"/>
            <w:color w:val="0000FF"/>
            <w:sz w:val="24"/>
            <w:szCs w:val="24"/>
            <w:u w:val="single"/>
          </w:rPr>
          <w:t>https://doi.org/10.1037/0000247-020</w:t>
        </w:r>
      </w:hyperlink>
    </w:p>
    <w:p w14:paraId="330E889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Hemphill, P., Courtois, C. A., Gold, M. S., Polles, A., &amp; Edwards, D. (2021b). </w:t>
      </w:r>
      <w:r w:rsidRPr="000B20E4">
        <w:rPr>
          <w:rFonts w:ascii="Times New Roman" w:eastAsia="Times New Roman" w:hAnsi="Times New Roman" w:cs="Times New Roman"/>
          <w:i/>
          <w:iCs/>
          <w:sz w:val="24"/>
          <w:szCs w:val="24"/>
        </w:rPr>
        <w:t>The treatment of therapists who sexually offend. In Sexual boundary violations in psychotherapy: Facing therapist indiscretions, transgressions, and misconduct. (Pp</w:t>
      </w:r>
      <w:r w:rsidRPr="000B20E4">
        <w:rPr>
          <w:rFonts w:ascii="Times New Roman" w:eastAsia="Times New Roman" w:hAnsi="Times New Roman" w:cs="Times New Roman"/>
          <w:sz w:val="24"/>
          <w:szCs w:val="24"/>
        </w:rPr>
        <w:t>. American Psychological Association. https://doi.org/10.1037/0000247-020.</w:t>
      </w:r>
    </w:p>
    <w:p w14:paraId="4F9A39E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Henderson, A. J. Z., Landolt, M. A., McDonald, M. F., Barrable, W. M., Soos, J. G., Gourlay, W., Allison, C. J., &amp; Landsberg, D. N. (2003). The living anonymous kidney donor: Lunatic or saint? </w:t>
      </w:r>
      <w:r w:rsidRPr="000B20E4">
        <w:rPr>
          <w:rFonts w:ascii="Times New Roman" w:eastAsia="Times New Roman" w:hAnsi="Times New Roman" w:cs="Times New Roman"/>
          <w:i/>
          <w:iCs/>
          <w:sz w:val="24"/>
          <w:szCs w:val="24"/>
        </w:rPr>
        <w:t>Am. J. Transplant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(2), 203–213. </w:t>
      </w:r>
      <w:hyperlink r:id="rId511" w:history="1">
        <w:r w:rsidRPr="000B20E4">
          <w:rPr>
            <w:rFonts w:ascii="Times New Roman" w:eastAsia="Times New Roman" w:hAnsi="Times New Roman" w:cs="Times New Roman"/>
            <w:color w:val="0000FF"/>
            <w:sz w:val="24"/>
            <w:szCs w:val="24"/>
            <w:u w:val="single"/>
          </w:rPr>
          <w:t>https://doi.org/10.1034/j.1600-6143.2003.00019.x</w:t>
        </w:r>
      </w:hyperlink>
    </w:p>
    <w:p w14:paraId="6AAB5B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Henderson, C. E., Murrie, D. C., Simpler, A. H., &amp; Johnson, J. T. (2007). Subtypes of male sexual offenders on the Personality Assessment Inventory.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4AEA08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Hendricks, P. S., &amp; Thompson, J. K. (2005). An Integration of Cognitive-Behavioral Therapy and Interpersonal Psychotherapy for Bulimia Nervosa: A Case Study Using the Case Formulation Method. </w:t>
      </w:r>
      <w:r w:rsidRPr="000B20E4">
        <w:rPr>
          <w:rFonts w:ascii="Times New Roman" w:eastAsia="Times New Roman" w:hAnsi="Times New Roman" w:cs="Times New Roman"/>
          <w:i/>
          <w:iCs/>
          <w:sz w:val="24"/>
          <w:szCs w:val="24"/>
        </w:rPr>
        <w:t>Int. J. Eat.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(2), 171–174. </w:t>
      </w:r>
      <w:hyperlink r:id="rId512" w:history="1">
        <w:r w:rsidRPr="000B20E4">
          <w:rPr>
            <w:rFonts w:ascii="Times New Roman" w:eastAsia="Times New Roman" w:hAnsi="Times New Roman" w:cs="Times New Roman"/>
            <w:color w:val="0000FF"/>
            <w:sz w:val="24"/>
            <w:szCs w:val="24"/>
            <w:u w:val="single"/>
          </w:rPr>
          <w:t>https://doi.org/10.1002/eat.20084</w:t>
        </w:r>
      </w:hyperlink>
    </w:p>
    <w:p w14:paraId="0F66E0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Hendry, M. C., Douglas, K. S., Winter, E. A., &amp; Edens, J. F. (2013). Construct measurement quality improves predictive accuracy in violence risk assessment: An illustration using the personality assessment inventory.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(4), 477–493. </w:t>
      </w:r>
      <w:hyperlink r:id="rId513" w:history="1">
        <w:r w:rsidRPr="000B20E4">
          <w:rPr>
            <w:rFonts w:ascii="Times New Roman" w:eastAsia="Times New Roman" w:hAnsi="Times New Roman" w:cs="Times New Roman"/>
            <w:color w:val="0000FF"/>
            <w:sz w:val="24"/>
            <w:szCs w:val="24"/>
            <w:u w:val="single"/>
          </w:rPr>
          <w:t>https://doi.org/10.1002/bsl.2066</w:t>
        </w:r>
      </w:hyperlink>
    </w:p>
    <w:p w14:paraId="78B595A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Hendry, M. C., Nicholson, E. A., Douglas, K. S., &amp; Edens, J. F. (2008). Antisocial features and aggression scales of the PAI: Alternative factor structure and utility in predicting institutional misconduct and recidivism. </w:t>
      </w:r>
      <w:r w:rsidRPr="000B20E4">
        <w:rPr>
          <w:rFonts w:ascii="Times New Roman" w:eastAsia="Times New Roman" w:hAnsi="Times New Roman" w:cs="Times New Roman"/>
          <w:i/>
          <w:iCs/>
          <w:sz w:val="24"/>
          <w:szCs w:val="24"/>
        </w:rPr>
        <w:t>8th Annual Conference of the International Association of Forensic Mental Health Services</w:t>
      </w:r>
      <w:r w:rsidRPr="000B20E4">
        <w:rPr>
          <w:rFonts w:ascii="Times New Roman" w:eastAsia="Times New Roman" w:hAnsi="Times New Roman" w:cs="Times New Roman"/>
          <w:sz w:val="24"/>
          <w:szCs w:val="24"/>
        </w:rPr>
        <w:t>.</w:t>
      </w:r>
    </w:p>
    <w:p w14:paraId="693BB79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Henk, C. M., &amp; Kurtz, J. E. (2002). A Regression-based Procedure for Detecting Under-reported Symptoms on the PAI. </w:t>
      </w:r>
      <w:r w:rsidRPr="000B20E4">
        <w:rPr>
          <w:rFonts w:ascii="Times New Roman" w:eastAsia="Times New Roman" w:hAnsi="Times New Roman" w:cs="Times New Roman"/>
          <w:i/>
          <w:iCs/>
          <w:sz w:val="24"/>
          <w:szCs w:val="24"/>
        </w:rPr>
        <w:t>J. Int. Neuropsychol. 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w:t>
      </w:r>
      <w:hyperlink r:id="rId514" w:history="1">
        <w:r w:rsidRPr="000B20E4">
          <w:rPr>
            <w:rFonts w:ascii="Times New Roman" w:eastAsia="Times New Roman" w:hAnsi="Times New Roman" w:cs="Times New Roman"/>
            <w:color w:val="0000FF"/>
            <w:sz w:val="24"/>
            <w:szCs w:val="24"/>
            <w:u w:val="single"/>
          </w:rPr>
          <w:t>https://doi.org/10.1017/S1355617709</w:t>
        </w:r>
      </w:hyperlink>
    </w:p>
    <w:p w14:paraId="32FEAFB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Henk, C. M., &amp; Kurtz, J. E. (2012). Accuracy of PIM-Prediction for detecting concealed symptoms on the PAI. </w:t>
      </w:r>
      <w:r w:rsidRPr="000B20E4">
        <w:rPr>
          <w:rFonts w:ascii="Times New Roman" w:eastAsia="Times New Roman" w:hAnsi="Times New Roman" w:cs="Times New Roman"/>
          <w:i/>
          <w:iCs/>
          <w:sz w:val="24"/>
          <w:szCs w:val="24"/>
        </w:rPr>
        <w:t>Society for Personality Assessment</w:t>
      </w:r>
      <w:r w:rsidRPr="000B20E4">
        <w:rPr>
          <w:rFonts w:ascii="Times New Roman" w:eastAsia="Times New Roman" w:hAnsi="Times New Roman" w:cs="Times New Roman"/>
          <w:sz w:val="24"/>
          <w:szCs w:val="24"/>
        </w:rPr>
        <w:t>.</w:t>
      </w:r>
    </w:p>
    <w:p w14:paraId="6FA7B82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Henry, S., Rogers, R., &amp; Adams, M. (2017). </w:t>
      </w:r>
      <w:r w:rsidRPr="000B20E4">
        <w:rPr>
          <w:rFonts w:ascii="Times New Roman" w:eastAsia="Times New Roman" w:hAnsi="Times New Roman" w:cs="Times New Roman"/>
          <w:i/>
          <w:iCs/>
          <w:sz w:val="24"/>
          <w:szCs w:val="24"/>
        </w:rPr>
        <w:t>Clinical Differences in Drug Problem Severity as a Predictor of Treatment Adherence [Poster Presentation</w:t>
      </w:r>
      <w:r w:rsidRPr="000B20E4">
        <w:rPr>
          <w:rFonts w:ascii="Times New Roman" w:eastAsia="Times New Roman" w:hAnsi="Times New Roman" w:cs="Times New Roman"/>
          <w:sz w:val="24"/>
          <w:szCs w:val="24"/>
        </w:rPr>
        <w:t>. American Psychology-Law Society.</w:t>
      </w:r>
    </w:p>
    <w:p w14:paraId="104F89C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Heo, E. H., Jeong, S. H., &amp; Kang, H. Y. (2018). Comparative study on Personality Assessment Inventory and MMPI-2 profiles of groups with high and low depression and suicide ideation in psychiatry patients and discriminant variables of depression and suicide ideation. </w:t>
      </w:r>
      <w:r w:rsidRPr="000B20E4">
        <w:rPr>
          <w:rFonts w:ascii="Times New Roman" w:eastAsia="Times New Roman" w:hAnsi="Times New Roman" w:cs="Times New Roman"/>
          <w:i/>
          <w:iCs/>
          <w:sz w:val="24"/>
          <w:szCs w:val="24"/>
        </w:rPr>
        <w:t>Journal of Korean Neuropsychiatric Association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(1), 86–95.</w:t>
      </w:r>
    </w:p>
    <w:p w14:paraId="56647AC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Hepp, J., Hilbig, B. E., Kieslich, P. J., Herzog, J., Lis, S., Schmahl, C., &amp; Niedtfeld, I. (2016). Borderline personality and the detection of angry faces. </w:t>
      </w:r>
      <w:r w:rsidRPr="000B20E4">
        <w:rPr>
          <w:rFonts w:ascii="Times New Roman" w:eastAsia="Times New Roman" w:hAnsi="Times New Roman" w:cs="Times New Roman"/>
          <w:i/>
          <w:iCs/>
          <w:sz w:val="24"/>
          <w:szCs w:val="24"/>
        </w:rPr>
        <w:t>PLoS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(3), 1–12. </w:t>
      </w:r>
      <w:hyperlink r:id="rId515" w:history="1">
        <w:r w:rsidRPr="000B20E4">
          <w:rPr>
            <w:rFonts w:ascii="Times New Roman" w:eastAsia="Times New Roman" w:hAnsi="Times New Roman" w:cs="Times New Roman"/>
            <w:color w:val="0000FF"/>
            <w:sz w:val="24"/>
            <w:szCs w:val="24"/>
            <w:u w:val="single"/>
          </w:rPr>
          <w:t>https://doi.org/10.1371/journal.pone.0152947</w:t>
        </w:r>
      </w:hyperlink>
    </w:p>
    <w:p w14:paraId="67C6A0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Hepp, J., Hilbig, B. E., Moshagen, M., Zettler, I., Schmahl, C., &amp; Niedtfeld, I. (2014). Active versus reactive cooperativeness in borderline psychopathology: A dissection based on the HEXACO model of personality.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56</w:t>
      </w:r>
      <w:r w:rsidRPr="000B20E4">
        <w:rPr>
          <w:rFonts w:ascii="Times New Roman" w:eastAsia="Times New Roman" w:hAnsi="Times New Roman" w:cs="Times New Roman"/>
          <w:sz w:val="24"/>
          <w:szCs w:val="24"/>
        </w:rPr>
        <w:t xml:space="preserve">, 19–23. </w:t>
      </w:r>
      <w:hyperlink r:id="rId516" w:history="1">
        <w:r w:rsidRPr="000B20E4">
          <w:rPr>
            <w:rFonts w:ascii="Times New Roman" w:eastAsia="Times New Roman" w:hAnsi="Times New Roman" w:cs="Times New Roman"/>
            <w:color w:val="0000FF"/>
            <w:sz w:val="24"/>
            <w:szCs w:val="24"/>
            <w:u w:val="single"/>
          </w:rPr>
          <w:t>https://doi.org/10.1016/j.paid.2013.08.013</w:t>
        </w:r>
      </w:hyperlink>
    </w:p>
    <w:p w14:paraId="49FE721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Jones, A. C., Cohn, D. M., &amp; Weber, D. M. (2015). The impact of validation and invalidation on aggression in individuals with emotion regulation difficulties.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(4), 310–314. </w:t>
      </w:r>
      <w:hyperlink r:id="rId517" w:history="1">
        <w:r w:rsidRPr="000B20E4">
          <w:rPr>
            <w:rFonts w:ascii="Times New Roman" w:eastAsia="Times New Roman" w:hAnsi="Times New Roman" w:cs="Times New Roman"/>
            <w:color w:val="0000FF"/>
            <w:sz w:val="24"/>
            <w:szCs w:val="24"/>
            <w:u w:val="single"/>
          </w:rPr>
          <w:t>https://doi.org/10.1037/per0000129</w:t>
        </w:r>
      </w:hyperlink>
    </w:p>
    <w:p w14:paraId="416AE6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Keenan-Miller, D., Rosenthal, M. Z., &amp; Feldblum, J. (2013). Negative interpersonal events mediate the relation between borderline features and aggressive behavior: Findings from a nonclinical sample of undergraduate women.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xml:space="preserve">(3), 254–260. </w:t>
      </w:r>
      <w:hyperlink r:id="rId518" w:history="1">
        <w:r w:rsidRPr="000B20E4">
          <w:rPr>
            <w:rFonts w:ascii="Times New Roman" w:eastAsia="Times New Roman" w:hAnsi="Times New Roman" w:cs="Times New Roman"/>
            <w:color w:val="0000FF"/>
            <w:sz w:val="24"/>
            <w:szCs w:val="24"/>
            <w:u w:val="single"/>
          </w:rPr>
          <w:t>https://doi.org/10.1037/a0032212</w:t>
        </w:r>
      </w:hyperlink>
    </w:p>
    <w:p w14:paraId="3D1C34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&amp; Meier, E. P. (2021). Accuracy for subtle facial emotional expressions among individuals with borderline personality disorder symptoms and diagnoses.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150–159. </w:t>
      </w:r>
      <w:hyperlink r:id="rId519" w:history="1">
        <w:r w:rsidRPr="000B20E4">
          <w:rPr>
            <w:rFonts w:ascii="Times New Roman" w:eastAsia="Times New Roman" w:hAnsi="Times New Roman" w:cs="Times New Roman"/>
            <w:color w:val="0000FF"/>
            <w:sz w:val="24"/>
            <w:szCs w:val="24"/>
            <w:u w:val="single"/>
          </w:rPr>
          <w:t>https://doi.org/10.1037/per0000448</w:t>
        </w:r>
      </w:hyperlink>
    </w:p>
    <w:p w14:paraId="7E0B55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M. (2003). </w:t>
      </w:r>
      <w:r w:rsidRPr="000B20E4">
        <w:rPr>
          <w:rFonts w:ascii="Times New Roman" w:eastAsia="Times New Roman" w:hAnsi="Times New Roman" w:cs="Times New Roman"/>
          <w:i/>
          <w:iCs/>
          <w:sz w:val="24"/>
          <w:szCs w:val="24"/>
        </w:rPr>
        <w:t>Psychopathy and antisocial personality disorder: Self-report inventories from the perspective of the five-factor model of personality</w:t>
      </w:r>
      <w:r w:rsidRPr="000B20E4">
        <w:rPr>
          <w:rFonts w:ascii="Times New Roman" w:eastAsia="Times New Roman" w:hAnsi="Times New Roman" w:cs="Times New Roman"/>
          <w:sz w:val="24"/>
          <w:szCs w:val="24"/>
        </w:rPr>
        <w:t xml:space="preserve"> [Ph.D. Thesis]. </w:t>
      </w:r>
      <w:hyperlink r:id="rId520" w:history="1">
        <w:r w:rsidRPr="000B20E4">
          <w:rPr>
            <w:rFonts w:ascii="Times New Roman" w:eastAsia="Times New Roman" w:hAnsi="Times New Roman" w:cs="Times New Roman"/>
            <w:color w:val="0000FF"/>
            <w:sz w:val="24"/>
            <w:szCs w:val="24"/>
            <w:u w:val="single"/>
          </w:rPr>
          <w:t>http://search.ebscohost.com/login.aspx?direct=true&amp;db=psyh&amp;AN=2003-95022-310&amp;site=ehost-live</w:t>
        </w:r>
      </w:hyperlink>
    </w:p>
    <w:p w14:paraId="13CCB8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Hicklin, J., &amp; Widiger, T. A. (2000). Convergent Validity of Alternative MMPI-2 Personality Disorder Scales.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(3), 502–518. </w:t>
      </w:r>
      <w:hyperlink r:id="rId521" w:history="1">
        <w:r w:rsidRPr="000B20E4">
          <w:rPr>
            <w:rFonts w:ascii="Times New Roman" w:eastAsia="Times New Roman" w:hAnsi="Times New Roman" w:cs="Times New Roman"/>
            <w:color w:val="0000FF"/>
            <w:sz w:val="24"/>
            <w:szCs w:val="24"/>
            <w:u w:val="single"/>
          </w:rPr>
          <w:t>https://doi.org/10.1207/S15327752JPA7503_10</w:t>
        </w:r>
      </w:hyperlink>
    </w:p>
    <w:p w14:paraId="2FD6F8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&amp; Widiger, T. A. (2005). Similarities and differences among antisocial and psychopathic self-report inventories from the perspective of general personality functioning. </w:t>
      </w:r>
      <w:r w:rsidRPr="000B20E4">
        <w:rPr>
          <w:rFonts w:ascii="Times New Roman" w:eastAsia="Times New Roman" w:hAnsi="Times New Roman" w:cs="Times New Roman"/>
          <w:i/>
          <w:iCs/>
          <w:sz w:val="24"/>
          <w:szCs w:val="24"/>
        </w:rPr>
        <w:t>Eur. 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325–342. </w:t>
      </w:r>
      <w:hyperlink r:id="rId522" w:history="1">
        <w:r w:rsidRPr="000B20E4">
          <w:rPr>
            <w:rFonts w:ascii="Times New Roman" w:eastAsia="Times New Roman" w:hAnsi="Times New Roman" w:cs="Times New Roman"/>
            <w:color w:val="0000FF"/>
            <w:sz w:val="24"/>
            <w:szCs w:val="24"/>
            <w:u w:val="single"/>
          </w:rPr>
          <w:t>https://doi.org/10.1002/per.562</w:t>
        </w:r>
      </w:hyperlink>
    </w:p>
    <w:p w14:paraId="64F903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Hickman, S. E., Morales, J. R., &amp; Crick, N. R. (2001). Longitudinal findings on adjustment: Parenting quality and aggression. </w:t>
      </w:r>
      <w:r w:rsidRPr="000B20E4">
        <w:rPr>
          <w:rFonts w:ascii="Times New Roman" w:eastAsia="Times New Roman" w:hAnsi="Times New Roman" w:cs="Times New Roman"/>
          <w:i/>
          <w:iCs/>
          <w:sz w:val="24"/>
          <w:szCs w:val="24"/>
        </w:rPr>
        <w:t>Biennial Meeting of the Society for Research in Child Development</w:t>
      </w:r>
      <w:r w:rsidRPr="000B20E4">
        <w:rPr>
          <w:rFonts w:ascii="Times New Roman" w:eastAsia="Times New Roman" w:hAnsi="Times New Roman" w:cs="Times New Roman"/>
          <w:sz w:val="24"/>
          <w:szCs w:val="24"/>
        </w:rPr>
        <w:t>.</w:t>
      </w:r>
    </w:p>
    <w:p w14:paraId="4004F10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Jones, G. N., Pella, R. D., Singh, A. N., &amp; Gouvier, W. (2006). The Wender Utah Rating Scale: ADHD/ADD Diagnostic Tool or Personality Index? </w:t>
      </w:r>
      <w:r w:rsidRPr="000B20E4">
        <w:rPr>
          <w:rFonts w:ascii="Times New Roman" w:eastAsia="Times New Roman" w:hAnsi="Times New Roman" w:cs="Times New Roman"/>
          <w:i/>
          <w:iCs/>
          <w:sz w:val="24"/>
          <w:szCs w:val="24"/>
        </w:rPr>
        <w:t>National Academy of Neuropsychology Annual Meeting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Archives o</w:t>
      </w:r>
      <w:r w:rsidRPr="000B20E4">
        <w:rPr>
          <w:rFonts w:ascii="Times New Roman" w:eastAsia="Times New Roman" w:hAnsi="Times New Roman" w:cs="Times New Roman"/>
          <w:sz w:val="24"/>
          <w:szCs w:val="24"/>
        </w:rPr>
        <w:t>.</w:t>
      </w:r>
    </w:p>
    <w:p w14:paraId="189F1B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Musso, M., Jones, G. N., Pella, R. D., &amp; Gouvier, W. D. (2013). A psychometric evaluation of the STAI-Y, BDI-II, and PAI using single and multifactorial models in young adults seeking psychoeducational evaluation. </w:t>
      </w:r>
      <w:r w:rsidRPr="000B20E4">
        <w:rPr>
          <w:rFonts w:ascii="Times New Roman" w:eastAsia="Times New Roman" w:hAnsi="Times New Roman" w:cs="Times New Roman"/>
          <w:i/>
          <w:iCs/>
          <w:sz w:val="24"/>
          <w:szCs w:val="24"/>
        </w:rPr>
        <w:t>J. Psychoeduc.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300–312. </w:t>
      </w:r>
      <w:hyperlink r:id="rId523" w:history="1">
        <w:r w:rsidRPr="000B20E4">
          <w:rPr>
            <w:rFonts w:ascii="Times New Roman" w:eastAsia="Times New Roman" w:hAnsi="Times New Roman" w:cs="Times New Roman"/>
            <w:color w:val="0000FF"/>
            <w:sz w:val="24"/>
            <w:szCs w:val="24"/>
            <w:u w:val="single"/>
          </w:rPr>
          <w:t>https://doi.org/10.1177/0734282912462670</w:t>
        </w:r>
      </w:hyperlink>
    </w:p>
    <w:p w14:paraId="2AF9FF7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Pella, R. D., Singh, A. N., Jones, G. N., &amp; Gouvier, W. D. (2009). The Wender Utah Rating Scale: Adult ADHD diagnostic tool or personality index? </w:t>
      </w:r>
      <w:r w:rsidRPr="000B20E4">
        <w:rPr>
          <w:rFonts w:ascii="Times New Roman" w:eastAsia="Times New Roman" w:hAnsi="Times New Roman" w:cs="Times New Roman"/>
          <w:i/>
          <w:iCs/>
          <w:sz w:val="24"/>
          <w:szCs w:val="24"/>
        </w:rPr>
        <w:t>J. Atten.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(1), 87–94. </w:t>
      </w:r>
      <w:hyperlink r:id="rId524" w:history="1">
        <w:r w:rsidRPr="000B20E4">
          <w:rPr>
            <w:rFonts w:ascii="Times New Roman" w:eastAsia="Times New Roman" w:hAnsi="Times New Roman" w:cs="Times New Roman"/>
            <w:color w:val="0000FF"/>
            <w:sz w:val="24"/>
            <w:szCs w:val="24"/>
            <w:u w:val="single"/>
          </w:rPr>
          <w:t>https://doi.org/10.1177/1087054708320384</w:t>
        </w:r>
      </w:hyperlink>
    </w:p>
    <w:p w14:paraId="53C9F4A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C. (2010). </w:t>
      </w:r>
      <w:r w:rsidRPr="000B20E4">
        <w:rPr>
          <w:rFonts w:ascii="Times New Roman" w:eastAsia="Times New Roman" w:hAnsi="Times New Roman" w:cs="Times New Roman"/>
          <w:i/>
          <w:iCs/>
          <w:sz w:val="24"/>
          <w:szCs w:val="24"/>
        </w:rPr>
        <w:t>Assessing The Relationship Between Mindfulness, Borderline Features, And Emotional Awareness In Young Adults</w:t>
      </w:r>
      <w:r w:rsidRPr="000B20E4">
        <w:rPr>
          <w:rFonts w:ascii="Times New Roman" w:eastAsia="Times New Roman" w:hAnsi="Times New Roman" w:cs="Times New Roman"/>
          <w:sz w:val="24"/>
          <w:szCs w:val="24"/>
        </w:rPr>
        <w:t xml:space="preserve"> [Ph.D. Thesis].</w:t>
      </w:r>
    </w:p>
    <w:p w14:paraId="05BACF7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C. D. (1997). </w:t>
      </w:r>
      <w:r w:rsidRPr="000B20E4">
        <w:rPr>
          <w:rFonts w:ascii="Times New Roman" w:eastAsia="Times New Roman" w:hAnsi="Times New Roman" w:cs="Times New Roman"/>
          <w:i/>
          <w:iCs/>
          <w:sz w:val="24"/>
          <w:szCs w:val="24"/>
        </w:rPr>
        <w:t>Prediction of aggressive and socially disruptive behavior among forensic patients: A validation of the Psychopathy Checklist-Screening Version</w:t>
      </w:r>
      <w:r w:rsidRPr="000B20E4">
        <w:rPr>
          <w:rFonts w:ascii="Times New Roman" w:eastAsia="Times New Roman" w:hAnsi="Times New Roman" w:cs="Times New Roman"/>
          <w:sz w:val="24"/>
          <w:szCs w:val="24"/>
        </w:rPr>
        <w:t xml:space="preserve"> [Ph.D. Thesis]. </w:t>
      </w:r>
      <w:hyperlink r:id="rId525" w:history="1">
        <w:r w:rsidRPr="000B20E4">
          <w:rPr>
            <w:rFonts w:ascii="Times New Roman" w:eastAsia="Times New Roman" w:hAnsi="Times New Roman" w:cs="Times New Roman"/>
            <w:color w:val="0000FF"/>
            <w:sz w:val="24"/>
            <w:szCs w:val="24"/>
            <w:u w:val="single"/>
          </w:rPr>
          <w:t>http://search.ebscohost.com/login.aspx?direct=true&amp;db=psyh&amp;AN=1997-95018-370&amp;site=ehost-live</w:t>
        </w:r>
      </w:hyperlink>
    </w:p>
    <w:p w14:paraId="6AB6795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D. (2009). </w:t>
      </w:r>
      <w:r w:rsidRPr="000B20E4">
        <w:rPr>
          <w:rFonts w:ascii="Times New Roman" w:eastAsia="Times New Roman" w:hAnsi="Times New Roman" w:cs="Times New Roman"/>
          <w:i/>
          <w:iCs/>
          <w:sz w:val="24"/>
          <w:szCs w:val="24"/>
        </w:rPr>
        <w:t>Detecting Malingering in Correctional Settings: A Comparison of Several Psychological Tests Detecting Malingering in Correctional Settings: A Comparison of Several</w:t>
      </w:r>
      <w:r w:rsidRPr="000B20E4">
        <w:rPr>
          <w:rFonts w:ascii="Times New Roman" w:eastAsia="Times New Roman" w:hAnsi="Times New Roman" w:cs="Times New Roman"/>
          <w:sz w:val="24"/>
          <w:szCs w:val="24"/>
        </w:rPr>
        <w:t xml:space="preserve"> [Ph.D. Thesis].</w:t>
      </w:r>
    </w:p>
    <w:p w14:paraId="755A391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S. W., &amp; Gale, S. D. (2011). Predicting psychogenic nonepileptic seizures with the Personality Assessment Inventory and seizure variables.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(3), 505–510. </w:t>
      </w:r>
      <w:hyperlink r:id="rId526" w:history="1">
        <w:r w:rsidRPr="000B20E4">
          <w:rPr>
            <w:rFonts w:ascii="Times New Roman" w:eastAsia="Times New Roman" w:hAnsi="Times New Roman" w:cs="Times New Roman"/>
            <w:color w:val="0000FF"/>
            <w:sz w:val="24"/>
            <w:szCs w:val="24"/>
            <w:u w:val="single"/>
          </w:rPr>
          <w:t>https://doi.org/10.1016/j.yebeh.2011.08.001</w:t>
        </w:r>
      </w:hyperlink>
    </w:p>
    <w:p w14:paraId="214D784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Hinrichs, J., Dauphin, V. B., Munday, C. C., Porcerelli, J. H., Kamoo, R., &amp; Christian-Kliger, P. (2019). Assessing level of personality organization with the psychodiagnostic chart: A validity study.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101</w:t>
      </w:r>
      <w:r w:rsidRPr="000B20E4">
        <w:rPr>
          <w:rFonts w:ascii="Times New Roman" w:eastAsia="Times New Roman" w:hAnsi="Times New Roman" w:cs="Times New Roman"/>
          <w:sz w:val="24"/>
          <w:szCs w:val="24"/>
        </w:rPr>
        <w:t xml:space="preserve">(2), 181–190. </w:t>
      </w:r>
      <w:hyperlink r:id="rId527" w:history="1">
        <w:r w:rsidRPr="000B20E4">
          <w:rPr>
            <w:rFonts w:ascii="Times New Roman" w:eastAsia="Times New Roman" w:hAnsi="Times New Roman" w:cs="Times New Roman"/>
            <w:color w:val="0000FF"/>
            <w:sz w:val="24"/>
            <w:szCs w:val="24"/>
            <w:u w:val="single"/>
          </w:rPr>
          <w:t>https://doi.org/10.1080/00223891.2018.1436062</w:t>
        </w:r>
      </w:hyperlink>
    </w:p>
    <w:p w14:paraId="340B3F5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Hinrichs, J., Ross, M., Gfeller, J., &amp; Weaver, T. (2010). The Relationship Between Self-Concept Clarity and Borderline Personality Features in a College Student Sample. </w:t>
      </w:r>
      <w:r w:rsidRPr="000B20E4">
        <w:rPr>
          <w:rFonts w:ascii="Times New Roman" w:eastAsia="Times New Roman" w:hAnsi="Times New Roman" w:cs="Times New Roman"/>
          <w:i/>
          <w:iCs/>
          <w:sz w:val="24"/>
          <w:szCs w:val="24"/>
        </w:rPr>
        <w:t>Poster Session Presented at the Annual Meeting of the American Psychological Association</w:t>
      </w:r>
      <w:r w:rsidRPr="000B20E4">
        <w:rPr>
          <w:rFonts w:ascii="Times New Roman" w:eastAsia="Times New Roman" w:hAnsi="Times New Roman" w:cs="Times New Roman"/>
          <w:sz w:val="24"/>
          <w:szCs w:val="24"/>
        </w:rPr>
        <w:t>.</w:t>
      </w:r>
    </w:p>
    <w:p w14:paraId="2E89AB6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Hiott, A. E., Grzywacz, J. G., Davis, S. W., Quandt, S. A., &amp; Arcury, T. A. (2008). Migrant farmworker stress: Mental health implications. </w:t>
      </w:r>
      <w:r w:rsidRPr="000B20E4">
        <w:rPr>
          <w:rFonts w:ascii="Times New Roman" w:eastAsia="Times New Roman" w:hAnsi="Times New Roman" w:cs="Times New Roman"/>
          <w:i/>
          <w:iCs/>
          <w:sz w:val="24"/>
          <w:szCs w:val="24"/>
        </w:rPr>
        <w:t>J. Rural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32–39. </w:t>
      </w:r>
      <w:hyperlink r:id="rId528" w:history="1">
        <w:r w:rsidRPr="000B20E4">
          <w:rPr>
            <w:rFonts w:ascii="Times New Roman" w:eastAsia="Times New Roman" w:hAnsi="Times New Roman" w:cs="Times New Roman"/>
            <w:color w:val="0000FF"/>
            <w:sz w:val="24"/>
            <w:szCs w:val="24"/>
            <w:u w:val="single"/>
          </w:rPr>
          <w:t>https://doi.org/10.1111/j.1748-0361.2008.00134.x</w:t>
        </w:r>
      </w:hyperlink>
    </w:p>
    <w:p w14:paraId="728123C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Hiott, A., Grzywacz, J. G., Arcury, T. A., &amp; Quandt, S. A. (2006). Gender differences in anxiety and depression among immigrant Latinos. </w:t>
      </w:r>
      <w:r w:rsidRPr="000B20E4">
        <w:rPr>
          <w:rFonts w:ascii="Times New Roman" w:eastAsia="Times New Roman" w:hAnsi="Times New Roman" w:cs="Times New Roman"/>
          <w:i/>
          <w:iCs/>
          <w:sz w:val="24"/>
          <w:szCs w:val="24"/>
        </w:rPr>
        <w:t>Fam. Syst.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137–146. </w:t>
      </w:r>
      <w:hyperlink r:id="rId529" w:history="1">
        <w:r w:rsidRPr="000B20E4">
          <w:rPr>
            <w:rFonts w:ascii="Times New Roman" w:eastAsia="Times New Roman" w:hAnsi="Times New Roman" w:cs="Times New Roman"/>
            <w:color w:val="0000FF"/>
            <w:sz w:val="24"/>
            <w:szCs w:val="24"/>
            <w:u w:val="single"/>
          </w:rPr>
          <w:t>https://doi.org/10.1037/1091-7527.24.2.137</w:t>
        </w:r>
      </w:hyperlink>
    </w:p>
    <w:p w14:paraId="5F4633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Jackson, R. L. (2016a). </w:t>
      </w:r>
      <w:r w:rsidRPr="000B20E4">
        <w:rPr>
          <w:rFonts w:ascii="Times New Roman" w:eastAsia="Times New Roman" w:hAnsi="Times New Roman" w:cs="Times New Roman"/>
          <w:i/>
          <w:iCs/>
          <w:sz w:val="24"/>
          <w:szCs w:val="24"/>
        </w:rPr>
        <w:t>Civil commitment of select recidivistic sexual offenders deemed likely to sexually reoffend</w:t>
      </w:r>
      <w:r w:rsidRPr="000B20E4">
        <w:rPr>
          <w:rFonts w:ascii="Times New Roman" w:eastAsia="Times New Roman" w:hAnsi="Times New Roman" w:cs="Times New Roman"/>
          <w:sz w:val="24"/>
          <w:szCs w:val="24"/>
        </w:rPr>
        <w:t xml:space="preserve"> (A. Phenix &amp; H. M, Eds.). Springer Science + Business Media. https://doi.org/10.1007/978-1-4939-2416-5_34.</w:t>
      </w:r>
    </w:p>
    <w:p w14:paraId="234012A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Jackson, R. L. (2016b). </w:t>
      </w:r>
      <w:r w:rsidRPr="000B20E4">
        <w:rPr>
          <w:rFonts w:ascii="Times New Roman" w:eastAsia="Times New Roman" w:hAnsi="Times New Roman" w:cs="Times New Roman"/>
          <w:i/>
          <w:iCs/>
          <w:sz w:val="24"/>
          <w:szCs w:val="24"/>
        </w:rPr>
        <w:t>Forensic evaluations of sexual offenders: Principles and practices for almost all sexual offender appraisals</w:t>
      </w:r>
      <w:r w:rsidRPr="000B20E4">
        <w:rPr>
          <w:rFonts w:ascii="Times New Roman" w:eastAsia="Times New Roman" w:hAnsi="Times New Roman" w:cs="Times New Roman"/>
          <w:sz w:val="24"/>
          <w:szCs w:val="24"/>
        </w:rPr>
        <w:t xml:space="preserve"> (A. Phenix &amp; H. M, Eds.). Springer Science + Business Media. https://doi.org/10.1007/978-1-4939-2416-5_16.</w:t>
      </w:r>
    </w:p>
    <w:p w14:paraId="6C177B8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Riedel, R. G. (2016). </w:t>
      </w:r>
      <w:r w:rsidRPr="000B20E4">
        <w:rPr>
          <w:rFonts w:ascii="Times New Roman" w:eastAsia="Times New Roman" w:hAnsi="Times New Roman" w:cs="Times New Roman"/>
          <w:i/>
          <w:iCs/>
          <w:sz w:val="24"/>
          <w:szCs w:val="24"/>
        </w:rPr>
        <w:t>Structured psychological assessment in evaluations of sexual offenders: Nature and applications</w:t>
      </w:r>
      <w:r w:rsidRPr="000B20E4">
        <w:rPr>
          <w:rFonts w:ascii="Times New Roman" w:eastAsia="Times New Roman" w:hAnsi="Times New Roman" w:cs="Times New Roman"/>
          <w:sz w:val="24"/>
          <w:szCs w:val="24"/>
        </w:rPr>
        <w:t xml:space="preserve"> (A. Phenix &amp; H. M, Eds.). Springer Science + Business Media. https://doi.org/10.1007/978-1-4939-2416-5_14.</w:t>
      </w:r>
    </w:p>
    <w:p w14:paraId="5BEC0B5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Hodgins, D. C., Schopflocher, D. P., El-Guebaly, N., Casey, D. M., Smith, G. J., Williams, R. J., &amp; Wood, R. T. (2010). The association between childhood maltreatment and gambling problems in a community sample of adult men and women. </w:t>
      </w:r>
      <w:r w:rsidRPr="000B20E4">
        <w:rPr>
          <w:rFonts w:ascii="Times New Roman" w:eastAsia="Times New Roman" w:hAnsi="Times New Roman" w:cs="Times New Roman"/>
          <w:i/>
          <w:iCs/>
          <w:sz w:val="24"/>
          <w:szCs w:val="24"/>
        </w:rPr>
        <w:t>Psychol. Addict.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548–554. </w:t>
      </w:r>
      <w:hyperlink r:id="rId530" w:history="1">
        <w:r w:rsidRPr="000B20E4">
          <w:rPr>
            <w:rFonts w:ascii="Times New Roman" w:eastAsia="Times New Roman" w:hAnsi="Times New Roman" w:cs="Times New Roman"/>
            <w:color w:val="0000FF"/>
            <w:sz w:val="24"/>
            <w:szCs w:val="24"/>
            <w:u w:val="single"/>
          </w:rPr>
          <w:t>https://doi.org/10.1037/a0019946</w:t>
        </w:r>
      </w:hyperlink>
    </w:p>
    <w:p w14:paraId="097B11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Hodgins, D. C., Schopflocher, D. P., Martin, C. R., El-Guebaly, N., Casey, D. M., Currie, S. R., &amp; Williams, R. J. (2012). Disordered gambling among higher-frequency gamblers: Who is at risk? </w:t>
      </w:r>
      <w:r w:rsidRPr="000B20E4">
        <w:rPr>
          <w:rFonts w:ascii="Times New Roman" w:eastAsia="Times New Roman" w:hAnsi="Times New Roman" w:cs="Times New Roman"/>
          <w:i/>
          <w:iCs/>
          <w:sz w:val="24"/>
          <w:szCs w:val="24"/>
        </w:rPr>
        <w:t>Psychological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(11), 2433–2444. </w:t>
      </w:r>
      <w:hyperlink r:id="rId531" w:history="1">
        <w:r w:rsidRPr="000B20E4">
          <w:rPr>
            <w:rFonts w:ascii="Times New Roman" w:eastAsia="Times New Roman" w:hAnsi="Times New Roman" w:cs="Times New Roman"/>
            <w:color w:val="0000FF"/>
            <w:sz w:val="24"/>
            <w:szCs w:val="24"/>
            <w:u w:val="single"/>
          </w:rPr>
          <w:t>https://doi.org/10.1017/S0033291712000724</w:t>
        </w:r>
      </w:hyperlink>
    </w:p>
    <w:p w14:paraId="5162A96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Hoekstra, W. R. (2000). </w:t>
      </w:r>
      <w:r w:rsidRPr="000B20E4">
        <w:rPr>
          <w:rFonts w:ascii="Times New Roman" w:eastAsia="Times New Roman" w:hAnsi="Times New Roman" w:cs="Times New Roman"/>
          <w:i/>
          <w:iCs/>
          <w:sz w:val="24"/>
          <w:szCs w:val="24"/>
        </w:rPr>
        <w:t>Utility of the Personality Assessment Inventory in adolescents: Discrimination ability with violent versus nonviolent offending incarcerated juveniles</w:t>
      </w:r>
      <w:r w:rsidRPr="000B20E4">
        <w:rPr>
          <w:rFonts w:ascii="Times New Roman" w:eastAsia="Times New Roman" w:hAnsi="Times New Roman" w:cs="Times New Roman"/>
          <w:sz w:val="24"/>
          <w:szCs w:val="24"/>
        </w:rPr>
        <w:t xml:space="preserve"> [Ph.D. Thesis]. </w:t>
      </w:r>
      <w:hyperlink r:id="rId532" w:history="1">
        <w:r w:rsidRPr="000B20E4">
          <w:rPr>
            <w:rFonts w:ascii="Times New Roman" w:eastAsia="Times New Roman" w:hAnsi="Times New Roman" w:cs="Times New Roman"/>
            <w:color w:val="0000FF"/>
            <w:sz w:val="24"/>
            <w:szCs w:val="24"/>
            <w:u w:val="single"/>
          </w:rPr>
          <w:t>http://search.ebscohost.com/login.aspx?direct=true&amp;db=psyh&amp;AN=2000-95004-401&amp;site=ehost-live</w:t>
        </w:r>
      </w:hyperlink>
    </w:p>
    <w:p w14:paraId="51091EF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Hoelzle, J. B., Farrer, E. M., Meyer, G. J., &amp; Mihura, J. L. (2006). Understanding divergent findings in the factor structure of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F6E2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Hoelzle, J. B., &amp; Meyer, G. J. (2009). The invariant component structure of the Personality Assessment Inventory (PAI) full scales.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91</w:t>
      </w:r>
      <w:r w:rsidRPr="000B20E4">
        <w:rPr>
          <w:rFonts w:ascii="Times New Roman" w:eastAsia="Times New Roman" w:hAnsi="Times New Roman" w:cs="Times New Roman"/>
          <w:sz w:val="24"/>
          <w:szCs w:val="24"/>
        </w:rPr>
        <w:t xml:space="preserve">(2), 175–186. </w:t>
      </w:r>
      <w:hyperlink r:id="rId533" w:history="1">
        <w:r w:rsidRPr="000B20E4">
          <w:rPr>
            <w:rFonts w:ascii="Times New Roman" w:eastAsia="Times New Roman" w:hAnsi="Times New Roman" w:cs="Times New Roman"/>
            <w:color w:val="0000FF"/>
            <w:sz w:val="24"/>
            <w:szCs w:val="24"/>
            <w:u w:val="single"/>
          </w:rPr>
          <w:t>https://doi.org/10.1080/00223890802634316</w:t>
        </w:r>
      </w:hyperlink>
    </w:p>
    <w:p w14:paraId="4B6C39B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Hoffman, L. M. (2000). </w:t>
      </w:r>
      <w:r w:rsidRPr="000B20E4">
        <w:rPr>
          <w:rFonts w:ascii="Times New Roman" w:eastAsia="Times New Roman" w:hAnsi="Times New Roman" w:cs="Times New Roman"/>
          <w:i/>
          <w:iCs/>
          <w:sz w:val="24"/>
          <w:szCs w:val="24"/>
        </w:rPr>
        <w:t>Neurobehavioral sequelae and brain compromise in mild head injury</w:t>
      </w:r>
      <w:r w:rsidRPr="000B20E4">
        <w:rPr>
          <w:rFonts w:ascii="Times New Roman" w:eastAsia="Times New Roman" w:hAnsi="Times New Roman" w:cs="Times New Roman"/>
          <w:sz w:val="24"/>
          <w:szCs w:val="24"/>
        </w:rPr>
        <w:t xml:space="preserve"> [Ph.D. Thesis]. </w:t>
      </w:r>
      <w:hyperlink r:id="rId534" w:history="1">
        <w:r w:rsidRPr="000B20E4">
          <w:rPr>
            <w:rFonts w:ascii="Times New Roman" w:eastAsia="Times New Roman" w:hAnsi="Times New Roman" w:cs="Times New Roman"/>
            <w:color w:val="0000FF"/>
            <w:sz w:val="24"/>
            <w:szCs w:val="24"/>
            <w:u w:val="single"/>
          </w:rPr>
          <w:t>http://www.conversaction.org/wikindx/index.php?action=resourceView&amp;id=4308&amp;access=1</w:t>
        </w:r>
      </w:hyperlink>
    </w:p>
    <w:p w14:paraId="11F02F3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Hoffmann, J. M. (1998). </w:t>
      </w:r>
      <w:r w:rsidRPr="000B20E4">
        <w:rPr>
          <w:rFonts w:ascii="Times New Roman" w:eastAsia="Times New Roman" w:hAnsi="Times New Roman" w:cs="Times New Roman"/>
          <w:i/>
          <w:iCs/>
          <w:sz w:val="24"/>
          <w:szCs w:val="24"/>
        </w:rPr>
        <w:t>The prevalence of sexual abuse, depression, and relational difficulties in adult homosexual women: Implications for mental health care needs</w:t>
      </w:r>
      <w:r w:rsidRPr="000B20E4">
        <w:rPr>
          <w:rFonts w:ascii="Times New Roman" w:eastAsia="Times New Roman" w:hAnsi="Times New Roman" w:cs="Times New Roman"/>
          <w:sz w:val="24"/>
          <w:szCs w:val="24"/>
        </w:rPr>
        <w:t xml:space="preserve"> [Ph.D. Thesis]. </w:t>
      </w:r>
      <w:hyperlink r:id="rId535" w:history="1">
        <w:r w:rsidRPr="000B20E4">
          <w:rPr>
            <w:rFonts w:ascii="Times New Roman" w:eastAsia="Times New Roman" w:hAnsi="Times New Roman" w:cs="Times New Roman"/>
            <w:color w:val="0000FF"/>
            <w:sz w:val="24"/>
            <w:szCs w:val="24"/>
            <w:u w:val="single"/>
          </w:rPr>
          <w:t>http://search.ebscohost.com/login.aspx?direct=true&amp;db=psyh&amp;AN=1998-95024-089&amp;site=ehost-live</w:t>
        </w:r>
      </w:hyperlink>
    </w:p>
    <w:p w14:paraId="464F971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Hofman, N. L., Simons, R. M., Simons, J. S., &amp; Hahn, A. M. (2019a). The role of emotion regulation in the relationship between trauma and health-related outcomes. </w:t>
      </w:r>
      <w:r w:rsidRPr="000B20E4">
        <w:rPr>
          <w:rFonts w:ascii="Times New Roman" w:eastAsia="Times New Roman" w:hAnsi="Times New Roman" w:cs="Times New Roman"/>
          <w:i/>
          <w:iCs/>
          <w:sz w:val="24"/>
          <w:szCs w:val="24"/>
        </w:rPr>
        <w:t>Journal of Loss and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197–212. </w:t>
      </w:r>
      <w:hyperlink r:id="rId536" w:history="1">
        <w:r w:rsidRPr="000B20E4">
          <w:rPr>
            <w:rFonts w:ascii="Times New Roman" w:eastAsia="Times New Roman" w:hAnsi="Times New Roman" w:cs="Times New Roman"/>
            <w:color w:val="0000FF"/>
            <w:sz w:val="24"/>
            <w:szCs w:val="24"/>
            <w:u w:val="single"/>
          </w:rPr>
          <w:t>https://doi.org/10.1080/15325024.2018.1460528</w:t>
        </w:r>
      </w:hyperlink>
    </w:p>
    <w:p w14:paraId="76630AF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Hofman, N. L., Simons, R. M., Simons, J. S., &amp; Hahn, A. M. (2019b). </w:t>
      </w:r>
      <w:r w:rsidRPr="000B20E4">
        <w:rPr>
          <w:rFonts w:ascii="Times New Roman" w:eastAsia="Times New Roman" w:hAnsi="Times New Roman" w:cs="Times New Roman"/>
          <w:i/>
          <w:iCs/>
          <w:sz w:val="24"/>
          <w:szCs w:val="24"/>
        </w:rPr>
        <w:t>The role of emotion regulation in the relationship between trauma and health-related outcomes. Journal of Loss and Trauma, 24(3</w:t>
      </w:r>
      <w:r w:rsidRPr="000B20E4">
        <w:rPr>
          <w:rFonts w:ascii="Times New Roman" w:eastAsia="Times New Roman" w:hAnsi="Times New Roman" w:cs="Times New Roman"/>
          <w:sz w:val="24"/>
          <w:szCs w:val="24"/>
        </w:rPr>
        <w:t>.</w:t>
      </w:r>
    </w:p>
    <w:p w14:paraId="50A9855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(2007). Faking and self-report personality: Factors influencing reported effects on validity.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126E51E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R. (2000). Are there promising MMPI substitutes for assessing psychopathology and personality? Review and prospect. In R. H. Dana &amp; R. H. Dana (Eds.), </w:t>
      </w:r>
      <w:r w:rsidRPr="000B20E4">
        <w:rPr>
          <w:rFonts w:ascii="Times New Roman" w:eastAsia="Times New Roman" w:hAnsi="Times New Roman" w:cs="Times New Roman"/>
          <w:i/>
          <w:iCs/>
          <w:sz w:val="24"/>
          <w:szCs w:val="24"/>
        </w:rPr>
        <w:t>Handbook of cross-cultural and multicultural personality assessment</w:t>
      </w:r>
      <w:r w:rsidRPr="000B20E4">
        <w:rPr>
          <w:rFonts w:ascii="Times New Roman" w:eastAsia="Times New Roman" w:hAnsi="Times New Roman" w:cs="Times New Roman"/>
          <w:sz w:val="24"/>
          <w:szCs w:val="24"/>
        </w:rPr>
        <w:t xml:space="preserve"> (Vol. 719, pp. 267–302). Lawrence Erlbaum Associates Publishers. </w:t>
      </w:r>
      <w:hyperlink r:id="rId537" w:history="1">
        <w:r w:rsidRPr="000B20E4">
          <w:rPr>
            <w:rFonts w:ascii="Times New Roman" w:eastAsia="Times New Roman" w:hAnsi="Times New Roman" w:cs="Times New Roman"/>
            <w:color w:val="0000FF"/>
            <w:sz w:val="24"/>
            <w:szCs w:val="24"/>
            <w:u w:val="single"/>
          </w:rPr>
          <w:t>http://search.ebscohost.com/login.aspx?direct=true&amp;db=psyh&amp;AN=2000-07152-012&amp;site=ehost-live</w:t>
        </w:r>
      </w:hyperlink>
    </w:p>
    <w:p w14:paraId="2D499E5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R., Wasylkiw, L., Starzyk, K. B., Edwards, M. J., &amp; Book, A. S. (2001). Associations between the Holden Psychological Screening Inventory and the Personality Assessment Screener in a nonclinical sample.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(3,Pt2), 1005–1011. </w:t>
      </w:r>
      <w:hyperlink r:id="rId538" w:history="1">
        <w:r w:rsidRPr="000B20E4">
          <w:rPr>
            <w:rFonts w:ascii="Times New Roman" w:eastAsia="Times New Roman" w:hAnsi="Times New Roman" w:cs="Times New Roman"/>
            <w:color w:val="0000FF"/>
            <w:sz w:val="24"/>
            <w:szCs w:val="24"/>
            <w:u w:val="single"/>
          </w:rPr>
          <w:t>https://doi.org/10.2466/PR0.88.4.1005-1011</w:t>
        </w:r>
      </w:hyperlink>
    </w:p>
    <w:p w14:paraId="7C4CD7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S. M. (2011). </w:t>
      </w:r>
      <w:r w:rsidRPr="000B20E4">
        <w:rPr>
          <w:rFonts w:ascii="Times New Roman" w:eastAsia="Times New Roman" w:hAnsi="Times New Roman" w:cs="Times New Roman"/>
          <w:i/>
          <w:iCs/>
          <w:sz w:val="24"/>
          <w:szCs w:val="24"/>
        </w:rPr>
        <w:t>Role reversal between mothers with borderline personality disorder and their children during reunion</w:t>
      </w:r>
      <w:r w:rsidRPr="000B20E4">
        <w:rPr>
          <w:rFonts w:ascii="Times New Roman" w:eastAsia="Times New Roman" w:hAnsi="Times New Roman" w:cs="Times New Roman"/>
          <w:sz w:val="24"/>
          <w:szCs w:val="24"/>
        </w:rPr>
        <w:t xml:space="preserve"> [Ph.D. Thesis]. University of Tennessee.</w:t>
      </w:r>
    </w:p>
    <w:p w14:paraId="2AFFF65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Holmes, G. E., Williams, C. L., &amp; Haines, J. (2001). Motor vehicle accident trauma exposure: Personality profiles associated with posttraumatic diagnoses. </w:t>
      </w:r>
      <w:r w:rsidRPr="000B20E4">
        <w:rPr>
          <w:rFonts w:ascii="Times New Roman" w:eastAsia="Times New Roman" w:hAnsi="Times New Roman" w:cs="Times New Roman"/>
          <w:i/>
          <w:iCs/>
          <w:sz w:val="24"/>
          <w:szCs w:val="24"/>
        </w:rPr>
        <w:t>Anxiety, Stress &amp; Coping: An International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301–313. </w:t>
      </w:r>
      <w:hyperlink r:id="rId539" w:history="1">
        <w:r w:rsidRPr="000B20E4">
          <w:rPr>
            <w:rFonts w:ascii="Times New Roman" w:eastAsia="Times New Roman" w:hAnsi="Times New Roman" w:cs="Times New Roman"/>
            <w:color w:val="0000FF"/>
            <w:sz w:val="24"/>
            <w:szCs w:val="24"/>
            <w:u w:val="single"/>
          </w:rPr>
          <w:t>https://doi.org/10.1080/10615800108248359</w:t>
        </w:r>
      </w:hyperlink>
    </w:p>
    <w:p w14:paraId="389B49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Holsman, M. (2008). </w:t>
      </w:r>
      <w:r w:rsidRPr="000B20E4">
        <w:rPr>
          <w:rFonts w:ascii="Times New Roman" w:eastAsia="Times New Roman" w:hAnsi="Times New Roman" w:cs="Times New Roman"/>
          <w:i/>
          <w:iCs/>
          <w:sz w:val="24"/>
          <w:szCs w:val="24"/>
        </w:rPr>
        <w:t>Symptom Valdity Testing, Associated Seizure-Like Semiology, and Personality Profiles Among Patients with Psychogenic Non-Epileptic Seizures</w:t>
      </w:r>
      <w:r w:rsidRPr="000B20E4">
        <w:rPr>
          <w:rFonts w:ascii="Times New Roman" w:eastAsia="Times New Roman" w:hAnsi="Times New Roman" w:cs="Times New Roman"/>
          <w:sz w:val="24"/>
          <w:szCs w:val="24"/>
        </w:rPr>
        <w:t xml:space="preserve"> [Ph.D. Thesis].</w:t>
      </w:r>
    </w:p>
    <w:p w14:paraId="386ABBD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Holsman, M. N., Heather, R. R., Drane, D. L., Stroup, E. S., Chaytor, N., &amp; Holmes, M. D. (2006). Symptom validity testing and personality assessment inventory performance among psychogenic non-epileptic seizure patients. </w:t>
      </w:r>
      <w:r w:rsidRPr="000B20E4">
        <w:rPr>
          <w:rFonts w:ascii="Times New Roman" w:eastAsia="Times New Roman" w:hAnsi="Times New Roman" w:cs="Times New Roman"/>
          <w:i/>
          <w:iCs/>
          <w:sz w:val="24"/>
          <w:szCs w:val="24"/>
        </w:rPr>
        <w:t>26th Annual Meeting, National Academy of Neuropsychology</w:t>
      </w:r>
      <w:r w:rsidRPr="000B20E4">
        <w:rPr>
          <w:rFonts w:ascii="Times New Roman" w:eastAsia="Times New Roman" w:hAnsi="Times New Roman" w:cs="Times New Roman"/>
          <w:sz w:val="24"/>
          <w:szCs w:val="24"/>
        </w:rPr>
        <w:t>.</w:t>
      </w:r>
    </w:p>
    <w:p w14:paraId="71B467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Homaifar, B. Y., Shura, R. D., Miskey, H. M., Yoash-Gantz, R. E., &amp; Rowland, J. A. (2016). The Relationship of Suicidal Ideation to Objective and Subjective Executive Functioning. </w:t>
      </w:r>
      <w:r w:rsidRPr="000B20E4">
        <w:rPr>
          <w:rFonts w:ascii="Times New Roman" w:eastAsia="Times New Roman" w:hAnsi="Times New Roman" w:cs="Times New Roman"/>
          <w:i/>
          <w:iCs/>
          <w:sz w:val="24"/>
          <w:szCs w:val="24"/>
        </w:rPr>
        <w:t>Mil.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 185–191. </w:t>
      </w:r>
      <w:hyperlink r:id="rId540" w:history="1">
        <w:r w:rsidRPr="000B20E4">
          <w:rPr>
            <w:rFonts w:ascii="Times New Roman" w:eastAsia="Times New Roman" w:hAnsi="Times New Roman" w:cs="Times New Roman"/>
            <w:color w:val="0000FF"/>
            <w:sz w:val="24"/>
            <w:szCs w:val="24"/>
            <w:u w:val="single"/>
          </w:rPr>
          <w:t>https://doi.org/10.1037/mil0000111</w:t>
        </w:r>
      </w:hyperlink>
    </w:p>
    <w:p w14:paraId="30F8DE3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(2004). </w:t>
      </w:r>
      <w:r w:rsidRPr="000B20E4">
        <w:rPr>
          <w:rFonts w:ascii="Times New Roman" w:eastAsia="Times New Roman" w:hAnsi="Times New Roman" w:cs="Times New Roman"/>
          <w:i/>
          <w:iCs/>
          <w:sz w:val="24"/>
          <w:szCs w:val="24"/>
        </w:rPr>
        <w:t>Dialectical behavior therapy for borderline personality disorder: A component analysis of DBT skills training group</w:t>
      </w:r>
      <w:r w:rsidRPr="000B20E4">
        <w:rPr>
          <w:rFonts w:ascii="Times New Roman" w:eastAsia="Times New Roman" w:hAnsi="Times New Roman" w:cs="Times New Roman"/>
          <w:sz w:val="24"/>
          <w:szCs w:val="24"/>
        </w:rPr>
        <w:t xml:space="preserve"> [Ph.D. Thesis, ProQuest Information &amp; Learning, US]. </w:t>
      </w:r>
      <w:hyperlink r:id="rId541" w:history="1">
        <w:r w:rsidRPr="000B20E4">
          <w:rPr>
            <w:rFonts w:ascii="Times New Roman" w:eastAsia="Times New Roman" w:hAnsi="Times New Roman" w:cs="Times New Roman"/>
            <w:color w:val="0000FF"/>
            <w:sz w:val="24"/>
            <w:szCs w:val="24"/>
            <w:u w:val="single"/>
          </w:rPr>
          <w:t>http://search.ebscohost.com/login.aspx?direct=true&amp;db=psyh&amp;AN=2004-99004-059&amp;site=ehost-live</w:t>
        </w:r>
      </w:hyperlink>
    </w:p>
    <w:p w14:paraId="5670A89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Ilardi, S. S., &amp; Lishner, D. A. (2011). The aftermath of trauma: The impact of perceived and anticipated invalidation of childhood sexual abuse on borderline symptomatology. </w:t>
      </w:r>
      <w:r w:rsidRPr="000B20E4">
        <w:rPr>
          <w:rFonts w:ascii="Times New Roman" w:eastAsia="Times New Roman" w:hAnsi="Times New Roman" w:cs="Times New Roman"/>
          <w:i/>
          <w:iCs/>
          <w:sz w:val="24"/>
          <w:szCs w:val="24"/>
        </w:rPr>
        <w:t>Psychol.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360–368. </w:t>
      </w:r>
      <w:hyperlink r:id="rId542" w:history="1">
        <w:r w:rsidRPr="000B20E4">
          <w:rPr>
            <w:rFonts w:ascii="Times New Roman" w:eastAsia="Times New Roman" w:hAnsi="Times New Roman" w:cs="Times New Roman"/>
            <w:color w:val="0000FF"/>
            <w:sz w:val="24"/>
            <w:szCs w:val="24"/>
            <w:u w:val="single"/>
          </w:rPr>
          <w:t>https://doi.org/10.1037/a0021261</w:t>
        </w:r>
      </w:hyperlink>
    </w:p>
    <w:p w14:paraId="3B0051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&amp; Lishner, D. A. (2016). General invalidation and trauma-specific invalidation as predictors of personality and subclinical psychopathology.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 211–216. </w:t>
      </w:r>
      <w:hyperlink r:id="rId543" w:history="1">
        <w:r w:rsidRPr="000B20E4">
          <w:rPr>
            <w:rFonts w:ascii="Times New Roman" w:eastAsia="Times New Roman" w:hAnsi="Times New Roman" w:cs="Times New Roman"/>
            <w:color w:val="0000FF"/>
            <w:sz w:val="24"/>
            <w:szCs w:val="24"/>
            <w:u w:val="single"/>
          </w:rPr>
          <w:t>https://doi.org/10.1016/j.paid.2015.10.016</w:t>
        </w:r>
      </w:hyperlink>
    </w:p>
    <w:p w14:paraId="16422D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(2002). </w:t>
      </w:r>
      <w:r w:rsidRPr="000B20E4">
        <w:rPr>
          <w:rFonts w:ascii="Times New Roman" w:eastAsia="Times New Roman" w:hAnsi="Times New Roman" w:cs="Times New Roman"/>
          <w:i/>
          <w:iCs/>
          <w:sz w:val="24"/>
          <w:szCs w:val="24"/>
        </w:rPr>
        <w:t>First year university students’ mental health in Jinju</w:t>
      </w:r>
      <w:r w:rsidRPr="000B20E4">
        <w:rPr>
          <w:rFonts w:ascii="Times New Roman" w:eastAsia="Times New Roman" w:hAnsi="Times New Roman" w:cs="Times New Roman"/>
          <w:sz w:val="24"/>
          <w:szCs w:val="24"/>
        </w:rPr>
        <w:t>. National University of Education.</w:t>
      </w:r>
    </w:p>
    <w:p w14:paraId="03D0D2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(2005). First year university students’ mental health in Chinju National University of Education in 2004. </w:t>
      </w:r>
      <w:r w:rsidRPr="000B20E4">
        <w:rPr>
          <w:rFonts w:ascii="Times New Roman" w:eastAsia="Times New Roman" w:hAnsi="Times New Roman" w:cs="Times New Roman"/>
          <w:i/>
          <w:iCs/>
          <w:sz w:val="24"/>
          <w:szCs w:val="24"/>
        </w:rPr>
        <w:t>Student Life Research of Chinju National University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107–144.</w:t>
      </w:r>
    </w:p>
    <w:p w14:paraId="7D2703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Han, T. H. (2010). Factor structure of the subscales of the Korean Personality Assessment Inventory.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 895–905.</w:t>
      </w:r>
    </w:p>
    <w:p w14:paraId="5CCBE6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Kim, N. S., Park, E. Y., &amp; Kim, Y. H. (2002). PAI Profile Types and Diagnosis of Schizophrenia. </w:t>
      </w:r>
      <w:r w:rsidRPr="000B20E4">
        <w:rPr>
          <w:rFonts w:ascii="Times New Roman" w:eastAsia="Times New Roman" w:hAnsi="Times New Roman" w:cs="Times New Roman"/>
          <w:i/>
          <w:iCs/>
          <w:sz w:val="24"/>
          <w:szCs w:val="24"/>
        </w:rPr>
        <w:t>Journal of the Korean Neuropsychiatry Association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(1), 84–97.</w:t>
      </w:r>
    </w:p>
    <w:p w14:paraId="1559F6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Kim, Y. H. (2001). Detection of random response and impression management in the PAI: II. Detection indices.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751–761.</w:t>
      </w:r>
    </w:p>
    <w:p w14:paraId="374F05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Kim, Y. H. (2002). Differential diagnostic function analysis in the PAI.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(3), 609–630.</w:t>
      </w:r>
    </w:p>
    <w:p w14:paraId="6DA1DD4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&amp; Kim, Y. (1998). A validation study of the Borderline Personality Disorder Scale in Korean university students.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(1), 259–271.</w:t>
      </w:r>
    </w:p>
    <w:p w14:paraId="75B405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&amp; Park, E. (2012). Efficiencies of distortion indicators of PAI: With supplementary Indices. </w:t>
      </w:r>
      <w:r w:rsidRPr="000B20E4">
        <w:rPr>
          <w:rFonts w:ascii="Times New Roman" w:eastAsia="Times New Roman" w:hAnsi="Times New Roman" w:cs="Times New Roman"/>
          <w:i/>
          <w:iCs/>
          <w:sz w:val="24"/>
          <w:szCs w:val="24"/>
        </w:rPr>
        <w:t>The 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(4), 1023–1039.</w:t>
      </w:r>
    </w:p>
    <w:p w14:paraId="1647BF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Park, E., &amp; Kim., Y. (2001). Detection of random response and impression management of PAI: Cutoff scores of validity scales. </w:t>
      </w:r>
      <w:r w:rsidRPr="000B20E4">
        <w:rPr>
          <w:rFonts w:ascii="Times New Roman" w:eastAsia="Times New Roman" w:hAnsi="Times New Roman" w:cs="Times New Roman"/>
          <w:i/>
          <w:iCs/>
          <w:sz w:val="24"/>
          <w:szCs w:val="24"/>
        </w:rPr>
        <w:t>The 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(1), 165–177.</w:t>
      </w:r>
    </w:p>
    <w:p w14:paraId="599CF4B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Hood, M. M., Corsica, J. A., &amp; Azarbad, L. (2011). Do Patients Seeking Laparoscopic Adjustable Gastric Banding Surgery Differ from Those Seeking Gastric Bypass Surgery? A </w:t>
      </w:r>
      <w:r w:rsidRPr="000B20E4">
        <w:rPr>
          <w:rFonts w:ascii="Times New Roman" w:eastAsia="Times New Roman" w:hAnsi="Times New Roman" w:cs="Times New Roman"/>
          <w:sz w:val="24"/>
          <w:szCs w:val="24"/>
        </w:rPr>
        <w:lastRenderedPageBreak/>
        <w:t xml:space="preserve">Comparison of Psychological Profiles Across Ethnic Groups. </w:t>
      </w:r>
      <w:r w:rsidRPr="000B20E4">
        <w:rPr>
          <w:rFonts w:ascii="Times New Roman" w:eastAsia="Times New Roman" w:hAnsi="Times New Roman" w:cs="Times New Roman"/>
          <w:i/>
          <w:iCs/>
          <w:sz w:val="24"/>
          <w:szCs w:val="24"/>
        </w:rPr>
        <w:t>Obesity Surgery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440–447. </w:t>
      </w:r>
      <w:hyperlink r:id="rId544" w:history="1">
        <w:r w:rsidRPr="000B20E4">
          <w:rPr>
            <w:rFonts w:ascii="Times New Roman" w:eastAsia="Times New Roman" w:hAnsi="Times New Roman" w:cs="Times New Roman"/>
            <w:color w:val="0000FF"/>
            <w:sz w:val="24"/>
            <w:szCs w:val="24"/>
            <w:u w:val="single"/>
          </w:rPr>
          <w:t>https://doi.org/10.1007/s11695-010-0222-z</w:t>
        </w:r>
      </w:hyperlink>
    </w:p>
    <w:p w14:paraId="75643BC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Hooks, E., Dale, B. A., &amp; Hernandez Finch, M. E. (2021). Profile analysis of the Personality Assessment Inventory‐Adolescent (PAI‐A) for individuals with autism spectrum disorder. </w:t>
      </w:r>
      <w:r w:rsidRPr="000B20E4">
        <w:rPr>
          <w:rFonts w:ascii="Times New Roman" w:eastAsia="Times New Roman" w:hAnsi="Times New Roman" w:cs="Times New Roman"/>
          <w:i/>
          <w:iCs/>
          <w:sz w:val="24"/>
          <w:szCs w:val="24"/>
        </w:rPr>
        <w:t>Psychol. Sch.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(2), 400–415. </w:t>
      </w:r>
      <w:hyperlink r:id="rId545" w:history="1">
        <w:r w:rsidRPr="000B20E4">
          <w:rPr>
            <w:rFonts w:ascii="Times New Roman" w:eastAsia="Times New Roman" w:hAnsi="Times New Roman" w:cs="Times New Roman"/>
            <w:color w:val="0000FF"/>
            <w:sz w:val="24"/>
            <w:szCs w:val="24"/>
            <w:u w:val="single"/>
          </w:rPr>
          <w:t>https://doi.org/10.1002/pits.22453</w:t>
        </w:r>
      </w:hyperlink>
    </w:p>
    <w:p w14:paraId="21576AA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Hooks, E. N. (2017). </w:t>
      </w:r>
      <w:r w:rsidRPr="000B20E4">
        <w:rPr>
          <w:rFonts w:ascii="Times New Roman" w:eastAsia="Times New Roman" w:hAnsi="Times New Roman" w:cs="Times New Roman"/>
          <w:i/>
          <w:iCs/>
          <w:sz w:val="24"/>
          <w:szCs w:val="24"/>
        </w:rPr>
        <w:t>Profile Analysis of the Personality Assessment Inventory: Adolescent (PAIA) for Individuals with Autism Spectrum Disorder</w:t>
      </w:r>
      <w:r w:rsidRPr="000B20E4">
        <w:rPr>
          <w:rFonts w:ascii="Times New Roman" w:eastAsia="Times New Roman" w:hAnsi="Times New Roman" w:cs="Times New Roman"/>
          <w:sz w:val="24"/>
          <w:szCs w:val="24"/>
        </w:rPr>
        <w:t>.</w:t>
      </w:r>
    </w:p>
    <w:p w14:paraId="31A3B5F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K. G. (1999). </w:t>
      </w:r>
      <w:r w:rsidRPr="000B20E4">
        <w:rPr>
          <w:rFonts w:ascii="Times New Roman" w:eastAsia="Times New Roman" w:hAnsi="Times New Roman" w:cs="Times New Roman"/>
          <w:i/>
          <w:iCs/>
          <w:sz w:val="24"/>
          <w:szCs w:val="24"/>
        </w:rPr>
        <w:t>A validation study of the Personality Assessment Inventory (PAI) Treatment Rejection Scale</w:t>
      </w:r>
      <w:r w:rsidRPr="000B20E4">
        <w:rPr>
          <w:rFonts w:ascii="Times New Roman" w:eastAsia="Times New Roman" w:hAnsi="Times New Roman" w:cs="Times New Roman"/>
          <w:sz w:val="24"/>
          <w:szCs w:val="24"/>
        </w:rPr>
        <w:t xml:space="preserve"> [Ph.D. Thesis, ProQuest Information &amp; Learning, US]. </w:t>
      </w:r>
      <w:hyperlink r:id="rId546" w:history="1">
        <w:r w:rsidRPr="000B20E4">
          <w:rPr>
            <w:rFonts w:ascii="Times New Roman" w:eastAsia="Times New Roman" w:hAnsi="Times New Roman" w:cs="Times New Roman"/>
            <w:color w:val="0000FF"/>
            <w:sz w:val="24"/>
            <w:szCs w:val="24"/>
            <w:u w:val="single"/>
          </w:rPr>
          <w:t>http://search.ebscohost.com/login.aspx?direct=true&amp;db=psyh&amp;AN=1999-95014-166&amp;site=ehost-live</w:t>
        </w:r>
      </w:hyperlink>
    </w:p>
    <w:p w14:paraId="708916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N. H., &amp; Chapman, A. L. (2019). Difficulties regulating emotions mediates the associations of parental psychological control and emotion invalidation with borderline personality features.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w:t>
      </w:r>
    </w:p>
    <w:p w14:paraId="563DA9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N. H., Wakefield, M. A., Northey, L., &amp; Chapman, A. L. (2018). The association between locus of control, emotion regulation and borderline personality disorder features. </w:t>
      </w:r>
      <w:r w:rsidRPr="000B20E4">
        <w:rPr>
          <w:rFonts w:ascii="Times New Roman" w:eastAsia="Times New Roman" w:hAnsi="Times New Roman" w:cs="Times New Roman"/>
          <w:i/>
          <w:iCs/>
          <w:sz w:val="24"/>
          <w:szCs w:val="24"/>
        </w:rPr>
        <w:t>Personal.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241–251. </w:t>
      </w:r>
      <w:hyperlink r:id="rId547" w:history="1">
        <w:r w:rsidRPr="000B20E4">
          <w:rPr>
            <w:rFonts w:ascii="Times New Roman" w:eastAsia="Times New Roman" w:hAnsi="Times New Roman" w:cs="Times New Roman"/>
            <w:color w:val="0000FF"/>
            <w:sz w:val="24"/>
            <w:szCs w:val="24"/>
            <w:u w:val="single"/>
          </w:rPr>
          <w:t>https://doi.org/10.1002/pmh.1419</w:t>
        </w:r>
      </w:hyperlink>
    </w:p>
    <w:p w14:paraId="168EBA1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Hoppenbrouwers, S. S., De Jesus, D. R., Stirpe, T., Fitzgerald, P. B., Voineskos, A. N., Schutter, D. J., &amp; Daskalakis, Z. J. (2013). Inhibitory deficits in the dorsolateral prefrontal cortex in psychopathic offenders. </w:t>
      </w:r>
      <w:r w:rsidRPr="000B20E4">
        <w:rPr>
          <w:rFonts w:ascii="Times New Roman" w:eastAsia="Times New Roman" w:hAnsi="Times New Roman" w:cs="Times New Roman"/>
          <w:i/>
          <w:iCs/>
          <w:sz w:val="24"/>
          <w:szCs w:val="24"/>
        </w:rPr>
        <w:t>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(5), 1377–1385.</w:t>
      </w:r>
    </w:p>
    <w:p w14:paraId="7C8619C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Hoppenbrouwers, S. S., Farzan, F., Barr, M. S., Voineskos, A. N., Schutter, D. J. L. G., Fitzgerald, P. B., &amp; Daskalakis, Z. J. (2010). Personality goes a long a way: An interhemispheric connectivity study. </w:t>
      </w:r>
      <w:r w:rsidRPr="000B20E4">
        <w:rPr>
          <w:rFonts w:ascii="Times New Roman" w:eastAsia="Times New Roman" w:hAnsi="Times New Roman" w:cs="Times New Roman"/>
          <w:i/>
          <w:iCs/>
          <w:sz w:val="24"/>
          <w:szCs w:val="24"/>
        </w:rPr>
        <w:t>Front.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 1–6. </w:t>
      </w:r>
      <w:hyperlink r:id="rId548" w:history="1">
        <w:r w:rsidRPr="000B20E4">
          <w:rPr>
            <w:rFonts w:ascii="Times New Roman" w:eastAsia="Times New Roman" w:hAnsi="Times New Roman" w:cs="Times New Roman"/>
            <w:color w:val="0000FF"/>
            <w:sz w:val="24"/>
            <w:szCs w:val="24"/>
            <w:u w:val="single"/>
          </w:rPr>
          <w:t>https://doi.org/10.3389/fpsyt.2010.00140</w:t>
        </w:r>
      </w:hyperlink>
    </w:p>
    <w:p w14:paraId="3F972F0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Hoppenbrouwers, S. S., Jesus, D. R. D., Sun, Y., Stirpe, T., Hofman, D., McMaster, J., Hughes, G., Daskalakis, Z. J., &amp; Schutter, D. J. L. G. (2014). Abnormal interhemispheric connectivity in male psychopathic offenders. </w:t>
      </w:r>
      <w:r w:rsidRPr="000B20E4">
        <w:rPr>
          <w:rFonts w:ascii="Times New Roman" w:eastAsia="Times New Roman" w:hAnsi="Times New Roman" w:cs="Times New Roman"/>
          <w:i/>
          <w:iCs/>
          <w:sz w:val="24"/>
          <w:szCs w:val="24"/>
        </w:rPr>
        <w:t>Journal of Psychiatry and Neuroscience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(1), 22–30. </w:t>
      </w:r>
      <w:hyperlink r:id="rId549" w:history="1">
        <w:r w:rsidRPr="000B20E4">
          <w:rPr>
            <w:rFonts w:ascii="Times New Roman" w:eastAsia="Times New Roman" w:hAnsi="Times New Roman" w:cs="Times New Roman"/>
            <w:color w:val="0000FF"/>
            <w:sz w:val="24"/>
            <w:szCs w:val="24"/>
            <w:u w:val="single"/>
          </w:rPr>
          <w:t>https://doi.org/10.1503/jpn.120046</w:t>
        </w:r>
      </w:hyperlink>
    </w:p>
    <w:p w14:paraId="25F3C34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(2018). Integrated Paper Session M. In </w:t>
      </w:r>
      <w:r w:rsidRPr="000B20E4">
        <w:rPr>
          <w:rFonts w:ascii="Times New Roman" w:eastAsia="Times New Roman" w:hAnsi="Times New Roman" w:cs="Times New Roman"/>
          <w:i/>
          <w:iCs/>
          <w:sz w:val="24"/>
          <w:szCs w:val="24"/>
        </w:rPr>
        <w:t>Advances in the Personality Assessment Inventory—THOMAS [Paper Presentation</w:t>
      </w:r>
      <w:r w:rsidRPr="000B20E4">
        <w:rPr>
          <w:rFonts w:ascii="Times New Roman" w:eastAsia="Times New Roman" w:hAnsi="Times New Roman" w:cs="Times New Roman"/>
          <w:sz w:val="24"/>
          <w:szCs w:val="24"/>
        </w:rPr>
        <w:t>. Society for Personality Assessment Annual Convention.</w:t>
      </w:r>
    </w:p>
    <w:p w14:paraId="139793A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Ambwani, S., &amp; Morey, L. (2007). Predicting nonmutual therapy termination with the personality assessment inventory. </w:t>
      </w:r>
      <w:r w:rsidRPr="000B20E4">
        <w:rPr>
          <w:rFonts w:ascii="Times New Roman" w:eastAsia="Times New Roman" w:hAnsi="Times New Roman" w:cs="Times New Roman"/>
          <w:i/>
          <w:iCs/>
          <w:sz w:val="24"/>
          <w:szCs w:val="24"/>
        </w:rPr>
        <w:t>Psychother.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(6), 706–712. </w:t>
      </w:r>
      <w:hyperlink r:id="rId550" w:history="1">
        <w:r w:rsidRPr="000B20E4">
          <w:rPr>
            <w:rFonts w:ascii="Times New Roman" w:eastAsia="Times New Roman" w:hAnsi="Times New Roman" w:cs="Times New Roman"/>
            <w:color w:val="0000FF"/>
            <w:sz w:val="24"/>
            <w:szCs w:val="24"/>
            <w:u w:val="single"/>
          </w:rPr>
          <w:t>https://doi.org/10.1080/10503300701320637</w:t>
        </w:r>
      </w:hyperlink>
    </w:p>
    <w:p w14:paraId="39080FC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&amp; Evans, F. B. (2016). Integrating the personality assessment inventory and Rorschach inkblot method in forensic assessment. </w:t>
      </w:r>
      <w:r w:rsidRPr="000B20E4">
        <w:rPr>
          <w:rFonts w:ascii="Times New Roman" w:eastAsia="Times New Roman" w:hAnsi="Times New Roman" w:cs="Times New Roman"/>
          <w:i/>
          <w:iCs/>
          <w:sz w:val="24"/>
          <w:szCs w:val="24"/>
        </w:rPr>
        <w:t>The Rorschach in Multimethod Forensic</w:t>
      </w:r>
      <w:r w:rsidRPr="000B20E4">
        <w:rPr>
          <w:rFonts w:ascii="Times New Roman" w:eastAsia="Times New Roman" w:hAnsi="Times New Roman" w:cs="Times New Roman"/>
          <w:sz w:val="24"/>
          <w:szCs w:val="24"/>
        </w:rPr>
        <w:t xml:space="preserve">. </w:t>
      </w:r>
      <w:hyperlink r:id="rId551" w:history="1">
        <w:r w:rsidRPr="000B20E4">
          <w:rPr>
            <w:rFonts w:ascii="Times New Roman" w:eastAsia="Times New Roman" w:hAnsi="Times New Roman" w:cs="Times New Roman"/>
            <w:color w:val="0000FF"/>
            <w:sz w:val="24"/>
            <w:szCs w:val="24"/>
            <w:u w:val="single"/>
          </w:rPr>
          <w:t>https://www.taylorfrancis.com/chapters/edit/10.4324/9781315682938-14/integrating-</w:t>
        </w:r>
        <w:r w:rsidRPr="000B20E4">
          <w:rPr>
            <w:rFonts w:ascii="Times New Roman" w:eastAsia="Times New Roman" w:hAnsi="Times New Roman" w:cs="Times New Roman"/>
            <w:color w:val="0000FF"/>
            <w:sz w:val="24"/>
            <w:szCs w:val="24"/>
            <w:u w:val="single"/>
          </w:rPr>
          <w:lastRenderedPageBreak/>
          <w:t>personality-assessment-inventory-rorschach-inkblot-method-forensic-assessment-christopher-hopwood-barton-evans</w:t>
        </w:r>
      </w:hyperlink>
    </w:p>
    <w:p w14:paraId="055178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(2019). Research and assessment with the AMPD. In </w:t>
      </w:r>
      <w:r w:rsidRPr="000B20E4">
        <w:rPr>
          <w:rFonts w:ascii="Times New Roman" w:eastAsia="Times New Roman" w:hAnsi="Times New Roman" w:cs="Times New Roman"/>
          <w:i/>
          <w:iCs/>
          <w:sz w:val="24"/>
          <w:szCs w:val="24"/>
        </w:rPr>
        <w:t>The DSM-5 Alternative Model for Personality Disorders: Integrating multiple paradigms of personality assessment.</w:t>
      </w:r>
      <w:r w:rsidRPr="000B20E4">
        <w:rPr>
          <w:rFonts w:ascii="Times New Roman" w:eastAsia="Times New Roman" w:hAnsi="Times New Roman" w:cs="Times New Roman"/>
          <w:sz w:val="24"/>
          <w:szCs w:val="24"/>
        </w:rPr>
        <w:t xml:space="preserve"> (pp. 77–95). Routledge/Taylor &amp; Francis Group.</w:t>
      </w:r>
    </w:p>
    <w:p w14:paraId="2179ED4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Ambwani, S., Clark, T., &amp; Morey, L. C. (2007). The prediction of non-mutual therapy termination with the Personality Assessment Inventory. </w:t>
      </w:r>
      <w:r w:rsidRPr="000B20E4">
        <w:rPr>
          <w:rFonts w:ascii="Times New Roman" w:eastAsia="Times New Roman" w:hAnsi="Times New Roman" w:cs="Times New Roman"/>
          <w:i/>
          <w:iCs/>
          <w:sz w:val="24"/>
          <w:szCs w:val="24"/>
        </w:rPr>
        <w:t>Society for Personality Assessment, Arlington, Virginia</w:t>
      </w:r>
      <w:r w:rsidRPr="000B20E4">
        <w:rPr>
          <w:rFonts w:ascii="Times New Roman" w:eastAsia="Times New Roman" w:hAnsi="Times New Roman" w:cs="Times New Roman"/>
          <w:sz w:val="24"/>
          <w:szCs w:val="24"/>
        </w:rPr>
        <w:t>.</w:t>
      </w:r>
    </w:p>
    <w:p w14:paraId="5D911A4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Ansell, E. B., Pincus, A. L., Wright, A. G. C., Lukowitsky, M. R., &amp; Roche, M. J. (2011). The circumplex structure of interpersonal sensitivities.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(4), 707–740. </w:t>
      </w:r>
      <w:hyperlink r:id="rId552" w:history="1">
        <w:r w:rsidRPr="000B20E4">
          <w:rPr>
            <w:rFonts w:ascii="Times New Roman" w:eastAsia="Times New Roman" w:hAnsi="Times New Roman" w:cs="Times New Roman"/>
            <w:color w:val="0000FF"/>
            <w:sz w:val="24"/>
            <w:szCs w:val="24"/>
            <w:u w:val="single"/>
          </w:rPr>
          <w:t>https://doi.org/10.1111/j.1467-6494.2011.00696.x</w:t>
        </w:r>
      </w:hyperlink>
    </w:p>
    <w:p w14:paraId="22AA134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Baker, K. L., &amp; Morey, L. C. (2008a). Personality and drugs of choice.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(6), 1413–1421. </w:t>
      </w:r>
      <w:hyperlink r:id="rId553" w:history="1">
        <w:r w:rsidRPr="000B20E4">
          <w:rPr>
            <w:rFonts w:ascii="Times New Roman" w:eastAsia="Times New Roman" w:hAnsi="Times New Roman" w:cs="Times New Roman"/>
            <w:color w:val="0000FF"/>
            <w:sz w:val="24"/>
            <w:szCs w:val="24"/>
            <w:u w:val="single"/>
          </w:rPr>
          <w:t>https://doi.org/10.1016/j.paid.2007.12.009</w:t>
        </w:r>
      </w:hyperlink>
    </w:p>
    <w:p w14:paraId="71B32DF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Baker, K. L., &amp; Morey, L. C. (2008b). Extratest validity of Selected Personality Assessment Inventory scales and indicators in an inpatient substance abuse setting.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574–577. </w:t>
      </w:r>
      <w:hyperlink r:id="rId554" w:history="1">
        <w:r w:rsidRPr="000B20E4">
          <w:rPr>
            <w:rFonts w:ascii="Times New Roman" w:eastAsia="Times New Roman" w:hAnsi="Times New Roman" w:cs="Times New Roman"/>
            <w:color w:val="0000FF"/>
            <w:sz w:val="24"/>
            <w:szCs w:val="24"/>
            <w:u w:val="single"/>
          </w:rPr>
          <w:t>https://doi.org/10.1080/00223890802388533</w:t>
        </w:r>
      </w:hyperlink>
    </w:p>
    <w:p w14:paraId="01F731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(2007). The convergence and predictive validity of the Multidimensional Pain Inventory and the Personality Assessment Inventory among individuals with chronic pain. </w:t>
      </w:r>
      <w:r w:rsidRPr="000B20E4">
        <w:rPr>
          <w:rFonts w:ascii="Times New Roman" w:eastAsia="Times New Roman" w:hAnsi="Times New Roman" w:cs="Times New Roman"/>
          <w:i/>
          <w:iCs/>
          <w:sz w:val="24"/>
          <w:szCs w:val="24"/>
        </w:rPr>
        <w:t>Rehabil.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(4), 443–450. </w:t>
      </w:r>
      <w:hyperlink r:id="rId555" w:history="1">
        <w:r w:rsidRPr="000B20E4">
          <w:rPr>
            <w:rFonts w:ascii="Times New Roman" w:eastAsia="Times New Roman" w:hAnsi="Times New Roman" w:cs="Times New Roman"/>
            <w:color w:val="0000FF"/>
            <w:sz w:val="24"/>
            <w:szCs w:val="24"/>
            <w:u w:val="single"/>
          </w:rPr>
          <w:t>https://doi.org/10.1037/0090-5550.52.4.443</w:t>
        </w:r>
      </w:hyperlink>
    </w:p>
    <w:p w14:paraId="03209A5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(2008). Predicting the completion of an integrative and intensive outpatient chronic pain treatment with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(1), 76–80. </w:t>
      </w:r>
      <w:hyperlink r:id="rId556" w:history="1">
        <w:r w:rsidRPr="000B20E4">
          <w:rPr>
            <w:rFonts w:ascii="Times New Roman" w:eastAsia="Times New Roman" w:hAnsi="Times New Roman" w:cs="Times New Roman"/>
            <w:color w:val="0000FF"/>
            <w:sz w:val="24"/>
            <w:szCs w:val="24"/>
            <w:u w:val="single"/>
          </w:rPr>
          <w:t>https://doi.org/10.1080/00223890701693785</w:t>
        </w:r>
      </w:hyperlink>
    </w:p>
    <w:p w14:paraId="14CE737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(2008). Optimal scoring of the Multidimensional Pain Inventory in a chronic pain sample.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(4), 301–307. </w:t>
      </w:r>
      <w:hyperlink r:id="rId557" w:history="1">
        <w:r w:rsidRPr="000B20E4">
          <w:rPr>
            <w:rFonts w:ascii="Times New Roman" w:eastAsia="Times New Roman" w:hAnsi="Times New Roman" w:cs="Times New Roman"/>
            <w:color w:val="0000FF"/>
            <w:sz w:val="24"/>
            <w:szCs w:val="24"/>
            <w:u w:val="single"/>
          </w:rPr>
          <w:t>https://doi.org/10.1007/s10880-008-9131-x</w:t>
        </w:r>
      </w:hyperlink>
    </w:p>
    <w:p w14:paraId="4F30AE5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Flato, C. G., Ambwani, S., Garland, B. H., &amp; Morey, L. C. (2009). A comparison of Latino and Anglo socially desirable responding.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(7), 769–780. </w:t>
      </w:r>
      <w:hyperlink r:id="rId558" w:history="1">
        <w:r w:rsidRPr="000B20E4">
          <w:rPr>
            <w:rFonts w:ascii="Times New Roman" w:eastAsia="Times New Roman" w:hAnsi="Times New Roman" w:cs="Times New Roman"/>
            <w:color w:val="0000FF"/>
            <w:sz w:val="24"/>
            <w:szCs w:val="24"/>
            <w:u w:val="single"/>
          </w:rPr>
          <w:t>https://doi.org/10.1002/jclp.20584</w:t>
        </w:r>
      </w:hyperlink>
    </w:p>
    <w:p w14:paraId="199CF3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(2006a). Extended utility of the Personality Assessment Inventory (PAI). </w:t>
      </w:r>
      <w:r w:rsidRPr="000B20E4">
        <w:rPr>
          <w:rFonts w:ascii="Times New Roman" w:eastAsia="Times New Roman" w:hAnsi="Times New Roman" w:cs="Times New Roman"/>
          <w:i/>
          <w:iCs/>
          <w:sz w:val="24"/>
          <w:szCs w:val="24"/>
        </w:rPr>
        <w:t>Texas 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(2), 18–20.</w:t>
      </w:r>
    </w:p>
    <w:p w14:paraId="3526F64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(2006b). Personality assessment and continuous performance in adult ADHD evaluations.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32C1CBD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Hopwood, C. J., &amp; Morey, L. C. (2006c). Traits, conflicts, and personality disorders. </w:t>
      </w:r>
      <w:r w:rsidRPr="000B20E4">
        <w:rPr>
          <w:rFonts w:ascii="Times New Roman" w:eastAsia="Times New Roman" w:hAnsi="Times New Roman" w:cs="Times New Roman"/>
          <w:i/>
          <w:iCs/>
          <w:sz w:val="24"/>
          <w:szCs w:val="24"/>
        </w:rPr>
        <w:t>Paper Presented at the Meetings of the Society for Interpersonal Theory and Research (SITAR), Philadelphia, PA</w:t>
      </w:r>
      <w:r w:rsidRPr="000B20E4">
        <w:rPr>
          <w:rFonts w:ascii="Times New Roman" w:eastAsia="Times New Roman" w:hAnsi="Times New Roman" w:cs="Times New Roman"/>
          <w:sz w:val="24"/>
          <w:szCs w:val="24"/>
        </w:rPr>
        <w:t>.</w:t>
      </w:r>
    </w:p>
    <w:p w14:paraId="4FB6DC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(2007a). Abnormal interhemi- spheric connectivity in male psychopathic offender. </w:t>
      </w:r>
      <w:r w:rsidRPr="000B20E4">
        <w:rPr>
          <w:rFonts w:ascii="Times New Roman" w:eastAsia="Times New Roman" w:hAnsi="Times New Roman" w:cs="Times New Roman"/>
          <w:i/>
          <w:iCs/>
          <w:sz w:val="24"/>
          <w:szCs w:val="24"/>
        </w:rPr>
        <w:t>Journal of Social and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(9), 1107.</w:t>
      </w:r>
    </w:p>
    <w:p w14:paraId="353957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(2007b). Psychological conflict in borderline personality as represented by inconsistent self-report item responding.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1097–1107.</w:t>
      </w:r>
    </w:p>
    <w:p w14:paraId="73E3C65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(2008). Emotional Problems Suppress Disorder/Performance Associations in Adult ADHD Assessment.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(3), 204–210. </w:t>
      </w:r>
      <w:hyperlink r:id="rId559" w:history="1">
        <w:r w:rsidRPr="000B20E4">
          <w:rPr>
            <w:rFonts w:ascii="Times New Roman" w:eastAsia="Times New Roman" w:hAnsi="Times New Roman" w:cs="Times New Roman"/>
            <w:color w:val="0000FF"/>
            <w:sz w:val="24"/>
            <w:szCs w:val="24"/>
            <w:u w:val="single"/>
          </w:rPr>
          <w:t>https://doi.org/10.1007/s10862-007-9067-8</w:t>
        </w:r>
      </w:hyperlink>
    </w:p>
    <w:p w14:paraId="043C749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Morey, L. C., Rogers, R., &amp; Sewell, K. (2007). Malingering on the Personality Assessment Inventory: Identification of specific feigned disorders.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43–48. </w:t>
      </w:r>
      <w:hyperlink r:id="rId560" w:history="1">
        <w:r w:rsidRPr="000B20E4">
          <w:rPr>
            <w:rFonts w:ascii="Times New Roman" w:eastAsia="Times New Roman" w:hAnsi="Times New Roman" w:cs="Times New Roman"/>
            <w:color w:val="0000FF"/>
            <w:sz w:val="24"/>
            <w:szCs w:val="24"/>
            <w:u w:val="single"/>
          </w:rPr>
          <w:t>https://doi.org/10.1080/00223890709336833</w:t>
        </w:r>
      </w:hyperlink>
    </w:p>
    <w:p w14:paraId="1E5254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Morey, L. C., Rogers, R., &amp; Sewell, K. W. (2006). Specifying the effects of negative distortion on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779AAD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Moser, J. S. (2011). Personality Assessment Inventory internalizing and externalizing structure in college students: Invariance across sex and ethnicity.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(1), 116–119. </w:t>
      </w:r>
      <w:hyperlink r:id="rId561" w:history="1">
        <w:r w:rsidRPr="000B20E4">
          <w:rPr>
            <w:rFonts w:ascii="Times New Roman" w:eastAsia="Times New Roman" w:hAnsi="Times New Roman" w:cs="Times New Roman"/>
            <w:color w:val="0000FF"/>
            <w:sz w:val="24"/>
            <w:szCs w:val="24"/>
            <w:u w:val="single"/>
          </w:rPr>
          <w:t>https://doi.org/10.1016/J.PAID.2010.08.013</w:t>
        </w:r>
      </w:hyperlink>
    </w:p>
    <w:p w14:paraId="719C37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Orlando, M. J., &amp; Clark, T. S. (2010). The detection of malingered pain-related disability with the Personality Assessment Inventory. </w:t>
      </w:r>
      <w:r w:rsidRPr="000B20E4">
        <w:rPr>
          <w:rFonts w:ascii="Times New Roman" w:eastAsia="Times New Roman" w:hAnsi="Times New Roman" w:cs="Times New Roman"/>
          <w:i/>
          <w:iCs/>
          <w:sz w:val="24"/>
          <w:szCs w:val="24"/>
        </w:rPr>
        <w:t>Rehabil.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307–310. </w:t>
      </w:r>
      <w:hyperlink r:id="rId562" w:history="1">
        <w:r w:rsidRPr="000B20E4">
          <w:rPr>
            <w:rFonts w:ascii="Times New Roman" w:eastAsia="Times New Roman" w:hAnsi="Times New Roman" w:cs="Times New Roman"/>
            <w:color w:val="0000FF"/>
            <w:sz w:val="24"/>
            <w:szCs w:val="24"/>
            <w:u w:val="single"/>
          </w:rPr>
          <w:t>https://doi.org/10.1037/a0020516</w:t>
        </w:r>
      </w:hyperlink>
    </w:p>
    <w:p w14:paraId="110DD0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Pincus, A. L., DeMoor, R. M., &amp; Koonce, E. A. (2008). Psychometric Characteristics of the Inventory of Interpersonal Problems–Short Circumplex (IIP–SC) With College Students.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615–618. </w:t>
      </w:r>
      <w:hyperlink r:id="rId563" w:history="1">
        <w:r w:rsidRPr="000B20E4">
          <w:rPr>
            <w:rFonts w:ascii="Times New Roman" w:eastAsia="Times New Roman" w:hAnsi="Times New Roman" w:cs="Times New Roman"/>
            <w:color w:val="0000FF"/>
            <w:sz w:val="24"/>
            <w:szCs w:val="24"/>
            <w:u w:val="single"/>
          </w:rPr>
          <w:t>https://doi.org/10.1080/00223890802388665</w:t>
        </w:r>
      </w:hyperlink>
    </w:p>
    <w:p w14:paraId="5A07C27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Pincus, A. L., &amp; Wright, A. G. C. (2019). The interpersonal situation: Integrating personality assessment, case formulation, and intervention. In </w:t>
      </w:r>
      <w:r w:rsidRPr="000B20E4">
        <w:rPr>
          <w:rFonts w:ascii="Times New Roman" w:eastAsia="Times New Roman" w:hAnsi="Times New Roman" w:cs="Times New Roman"/>
          <w:i/>
          <w:iCs/>
          <w:sz w:val="24"/>
          <w:szCs w:val="24"/>
        </w:rPr>
        <w:t>Using basic personality research to inform personality pathology.</w:t>
      </w:r>
      <w:r w:rsidRPr="000B20E4">
        <w:rPr>
          <w:rFonts w:ascii="Times New Roman" w:eastAsia="Times New Roman" w:hAnsi="Times New Roman" w:cs="Times New Roman"/>
          <w:sz w:val="24"/>
          <w:szCs w:val="24"/>
        </w:rPr>
        <w:t xml:space="preserve"> (pp. 94–121). Oxford University Press. </w:t>
      </w:r>
      <w:hyperlink r:id="rId564" w:history="1">
        <w:r w:rsidRPr="000B20E4">
          <w:rPr>
            <w:rFonts w:ascii="Times New Roman" w:eastAsia="Times New Roman" w:hAnsi="Times New Roman" w:cs="Times New Roman"/>
            <w:color w:val="0000FF"/>
            <w:sz w:val="24"/>
            <w:szCs w:val="24"/>
            <w:u w:val="single"/>
          </w:rPr>
          <w:t>http://www.personalityprocesses.com/s/Hopwood-Pincus-Wright-in-press-Interpersonal-Situation-Chapter.pdf</w:t>
        </w:r>
      </w:hyperlink>
    </w:p>
    <w:p w14:paraId="76BC1D0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Ruiz, M. A. (2015). </w:t>
      </w:r>
      <w:r w:rsidRPr="000B20E4">
        <w:rPr>
          <w:rFonts w:ascii="Times New Roman" w:eastAsia="Times New Roman" w:hAnsi="Times New Roman" w:cs="Times New Roman"/>
          <w:i/>
          <w:iCs/>
          <w:sz w:val="24"/>
          <w:szCs w:val="24"/>
        </w:rPr>
        <w:t>Forensic Use of the Personality Assessment Inventory [Workshop</w:t>
      </w:r>
      <w:r w:rsidRPr="000B20E4">
        <w:rPr>
          <w:rFonts w:ascii="Times New Roman" w:eastAsia="Times New Roman" w:hAnsi="Times New Roman" w:cs="Times New Roman"/>
          <w:sz w:val="24"/>
          <w:szCs w:val="24"/>
        </w:rPr>
        <w:t>. Society for Personality Assessment.</w:t>
      </w:r>
    </w:p>
    <w:p w14:paraId="29B19E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Talbert, C. A., Morey, L. C., &amp; Rogers, R. (2008). Testing the incremental utility of the negative impression-positive impression differential in detecting simulated </w:t>
      </w:r>
      <w:r w:rsidRPr="000B20E4">
        <w:rPr>
          <w:rFonts w:ascii="Times New Roman" w:eastAsia="Times New Roman" w:hAnsi="Times New Roman" w:cs="Times New Roman"/>
          <w:sz w:val="24"/>
          <w:szCs w:val="24"/>
        </w:rPr>
        <w:lastRenderedPageBreak/>
        <w:t xml:space="preserve">personality assessment inventory profiles.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(3), 338–343. </w:t>
      </w:r>
      <w:hyperlink r:id="rId565" w:history="1">
        <w:r w:rsidRPr="000B20E4">
          <w:rPr>
            <w:rFonts w:ascii="Times New Roman" w:eastAsia="Times New Roman" w:hAnsi="Times New Roman" w:cs="Times New Roman"/>
            <w:color w:val="0000FF"/>
            <w:sz w:val="24"/>
            <w:szCs w:val="24"/>
            <w:u w:val="single"/>
          </w:rPr>
          <w:t>https://doi.org/10.1002/jclp.20439</w:t>
        </w:r>
      </w:hyperlink>
    </w:p>
    <w:p w14:paraId="1E087D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Wright, A. G. C., Krueger, R. F., Schade, N., Markon, K. E., &amp; Morey, L. C. (2013). DSM-5 pathological personality traits and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(3), 269–285. </w:t>
      </w:r>
      <w:hyperlink r:id="rId566" w:history="1">
        <w:r w:rsidRPr="000B20E4">
          <w:rPr>
            <w:rFonts w:ascii="Times New Roman" w:eastAsia="Times New Roman" w:hAnsi="Times New Roman" w:cs="Times New Roman"/>
            <w:color w:val="0000FF"/>
            <w:sz w:val="24"/>
            <w:szCs w:val="24"/>
            <w:u w:val="single"/>
          </w:rPr>
          <w:t>https://doi.org/10.1177/1073191113486286</w:t>
        </w:r>
      </w:hyperlink>
    </w:p>
    <w:p w14:paraId="46CA88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Wright, A. G. C., Krueger, R. F., Schade, N., Markon, K. E., &amp; Morey, L. E. (2005). The conjoint structure of DSM-5 pathological traits and Personality Assessment Inventory psychopathology constructs. </w:t>
      </w:r>
      <w:r w:rsidRPr="000B20E4">
        <w:rPr>
          <w:rFonts w:ascii="Times New Roman" w:eastAsia="Times New Roman" w:hAnsi="Times New Roman" w:cs="Times New Roman"/>
          <w:i/>
          <w:iCs/>
          <w:sz w:val="24"/>
          <w:szCs w:val="24"/>
        </w:rPr>
        <w:t>Presentation at the International Society for the Study of Personality Disorders Conference</w:t>
      </w:r>
      <w:r w:rsidRPr="000B20E4">
        <w:rPr>
          <w:rFonts w:ascii="Times New Roman" w:eastAsia="Times New Roman" w:hAnsi="Times New Roman" w:cs="Times New Roman"/>
          <w:sz w:val="24"/>
          <w:szCs w:val="24"/>
        </w:rPr>
        <w:t>.</w:t>
      </w:r>
    </w:p>
    <w:p w14:paraId="62D70B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Mihura, J., &amp; Meyer, G. (2017). Integrating the R-PAS and the PAI. In </w:t>
      </w:r>
      <w:r w:rsidRPr="000B20E4">
        <w:rPr>
          <w:rFonts w:ascii="Times New Roman" w:eastAsia="Times New Roman" w:hAnsi="Times New Roman" w:cs="Times New Roman"/>
          <w:i/>
          <w:iCs/>
          <w:sz w:val="24"/>
          <w:szCs w:val="24"/>
        </w:rPr>
        <w:t>Workshop]. Society for Personality Assessment 2017 Convention</w:t>
      </w:r>
      <w:r w:rsidRPr="000B20E4">
        <w:rPr>
          <w:rFonts w:ascii="Times New Roman" w:eastAsia="Times New Roman" w:hAnsi="Times New Roman" w:cs="Times New Roman"/>
          <w:sz w:val="24"/>
          <w:szCs w:val="24"/>
        </w:rPr>
        <w:t>.</w:t>
      </w:r>
    </w:p>
    <w:p w14:paraId="6EEF6E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Horen, N. M. (1999). </w:t>
      </w:r>
      <w:r w:rsidRPr="000B20E4">
        <w:rPr>
          <w:rFonts w:ascii="Times New Roman" w:eastAsia="Times New Roman" w:hAnsi="Times New Roman" w:cs="Times New Roman"/>
          <w:i/>
          <w:iCs/>
          <w:sz w:val="24"/>
          <w:szCs w:val="24"/>
        </w:rPr>
        <w:t>Personality predictors of accuracy in feigning psychopathology</w:t>
      </w:r>
      <w:r w:rsidRPr="000B20E4">
        <w:rPr>
          <w:rFonts w:ascii="Times New Roman" w:eastAsia="Times New Roman" w:hAnsi="Times New Roman" w:cs="Times New Roman"/>
          <w:sz w:val="24"/>
          <w:szCs w:val="24"/>
        </w:rPr>
        <w:t xml:space="preserve"> [Ph.D. Thesis]. </w:t>
      </w:r>
      <w:hyperlink r:id="rId567" w:history="1">
        <w:r w:rsidRPr="000B20E4">
          <w:rPr>
            <w:rFonts w:ascii="Times New Roman" w:eastAsia="Times New Roman" w:hAnsi="Times New Roman" w:cs="Times New Roman"/>
            <w:color w:val="0000FF"/>
            <w:sz w:val="24"/>
            <w:szCs w:val="24"/>
            <w:u w:val="single"/>
          </w:rPr>
          <w:t>http://search.ebscohost.com/login.aspx?direct=true&amp;db=psyh&amp;AN=1999-95002-436&amp;site=ehost-live</w:t>
        </w:r>
      </w:hyperlink>
    </w:p>
    <w:p w14:paraId="727FA9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Horner, C. K., &amp; Allard, E. S. (2021). Attentional Tendencies That Impact Emotion Regulation Success Within a Borderline Personality Disorder Framework.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1–14. </w:t>
      </w:r>
      <w:hyperlink r:id="rId568" w:history="1">
        <w:r w:rsidRPr="000B20E4">
          <w:rPr>
            <w:rFonts w:ascii="Times New Roman" w:eastAsia="Times New Roman" w:hAnsi="Times New Roman" w:cs="Times New Roman"/>
            <w:color w:val="0000FF"/>
            <w:sz w:val="24"/>
            <w:szCs w:val="24"/>
            <w:u w:val="single"/>
          </w:rPr>
          <w:t>https://doi.org/10.1521/pedi_2021_35_527</w:t>
        </w:r>
      </w:hyperlink>
    </w:p>
    <w:p w14:paraId="26969C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Horowitz, M. (2016). </w:t>
      </w:r>
      <w:r w:rsidRPr="000B20E4">
        <w:rPr>
          <w:rFonts w:ascii="Times New Roman" w:eastAsia="Times New Roman" w:hAnsi="Times New Roman" w:cs="Times New Roman"/>
          <w:i/>
          <w:iCs/>
          <w:sz w:val="24"/>
          <w:szCs w:val="24"/>
        </w:rPr>
        <w:t>Personality Assessment Inventory-Adolescents (PAI-A) Personality Subtypes of Self- Injurious Behaviors and Their Relationship to Nonsuicidal Self Injury and Suicidal Behavior In Adolescents</w:t>
      </w:r>
      <w:r w:rsidRPr="000B20E4">
        <w:rPr>
          <w:rFonts w:ascii="Times New Roman" w:eastAsia="Times New Roman" w:hAnsi="Times New Roman" w:cs="Times New Roman"/>
          <w:sz w:val="24"/>
          <w:szCs w:val="24"/>
        </w:rPr>
        <w:t>.</w:t>
      </w:r>
    </w:p>
    <w:p w14:paraId="7AF4E3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Hosack, L. (2019). Borderline personality disorder and religiosity: Exploring the relationship. </w:t>
      </w:r>
      <w:r w:rsidRPr="000B20E4">
        <w:rPr>
          <w:rFonts w:ascii="Times New Roman" w:eastAsia="Times New Roman" w:hAnsi="Times New Roman" w:cs="Times New Roman"/>
          <w:i/>
          <w:iCs/>
          <w:sz w:val="24"/>
          <w:szCs w:val="24"/>
        </w:rPr>
        <w:t>Social Work &amp; Christianity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(2), 40–56.</w:t>
      </w:r>
    </w:p>
    <w:p w14:paraId="1FC4709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Houser, K. A., Saum, C. A., &amp; Hiller, M. L. (2019). Mental health, substance abuse, co-occurring disorders, and 3-year recidivism of felony parolees.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(9), 1237–1254. </w:t>
      </w:r>
      <w:hyperlink r:id="rId569" w:history="1">
        <w:r w:rsidRPr="000B20E4">
          <w:rPr>
            <w:rFonts w:ascii="Times New Roman" w:eastAsia="Times New Roman" w:hAnsi="Times New Roman" w:cs="Times New Roman"/>
            <w:color w:val="0000FF"/>
            <w:sz w:val="24"/>
            <w:szCs w:val="24"/>
            <w:u w:val="single"/>
          </w:rPr>
          <w:t>https://doi.org/10.1177/0093854819856924</w:t>
        </w:r>
      </w:hyperlink>
    </w:p>
    <w:p w14:paraId="4E20DF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Hurtado, G., &amp; Seligman, L. D. (2014). Findings for a CBT support group for Latina migrant farmworkers in western Colorado. </w:t>
      </w:r>
      <w:r w:rsidRPr="000B20E4">
        <w:rPr>
          <w:rFonts w:ascii="Times New Roman" w:eastAsia="Times New Roman" w:hAnsi="Times New Roman" w:cs="Times New Roman"/>
          <w:i/>
          <w:iCs/>
          <w:sz w:val="24"/>
          <w:szCs w:val="24"/>
        </w:rPr>
        <w:t>Current Psychology: A Journal for Diverse Perspectives on Diverse Psychological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(3), 271–281. </w:t>
      </w:r>
      <w:hyperlink r:id="rId570" w:history="1">
        <w:r w:rsidRPr="000B20E4">
          <w:rPr>
            <w:rFonts w:ascii="Times New Roman" w:eastAsia="Times New Roman" w:hAnsi="Times New Roman" w:cs="Times New Roman"/>
            <w:color w:val="0000FF"/>
            <w:sz w:val="24"/>
            <w:szCs w:val="24"/>
            <w:u w:val="single"/>
          </w:rPr>
          <w:t>https://doi.org/10.1007/s12144-014-9212-y</w:t>
        </w:r>
      </w:hyperlink>
    </w:p>
    <w:p w14:paraId="5E1C88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(2000). Acculturative stress, anxiety, and depression among Mexican farmworkers in the midwest United States. </w:t>
      </w:r>
      <w:r w:rsidRPr="000B20E4">
        <w:rPr>
          <w:rFonts w:ascii="Times New Roman" w:eastAsia="Times New Roman" w:hAnsi="Times New Roman" w:cs="Times New Roman"/>
          <w:i/>
          <w:iCs/>
          <w:sz w:val="24"/>
          <w:szCs w:val="24"/>
        </w:rPr>
        <w:t>J. Immigr.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 119–131. </w:t>
      </w:r>
      <w:hyperlink r:id="rId571" w:history="1">
        <w:r w:rsidRPr="000B20E4">
          <w:rPr>
            <w:rFonts w:ascii="Times New Roman" w:eastAsia="Times New Roman" w:hAnsi="Times New Roman" w:cs="Times New Roman"/>
            <w:color w:val="0000FF"/>
            <w:sz w:val="24"/>
            <w:szCs w:val="24"/>
            <w:u w:val="single"/>
          </w:rPr>
          <w:t>https://doi.org/10.1023/A:1009556802759</w:t>
        </w:r>
      </w:hyperlink>
    </w:p>
    <w:p w14:paraId="07BD855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(2002a). Cognitive, affective, and physiological expressions of anxiety symptomatology among Mexican migrant farmworkers: Predictors and generational differences. </w:t>
      </w:r>
      <w:r w:rsidRPr="000B20E4">
        <w:rPr>
          <w:rFonts w:ascii="Times New Roman" w:eastAsia="Times New Roman" w:hAnsi="Times New Roman" w:cs="Times New Roman"/>
          <w:i/>
          <w:iCs/>
          <w:sz w:val="24"/>
          <w:szCs w:val="24"/>
        </w:rPr>
        <w:t>Community Mental Health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(3), 223–237.</w:t>
      </w:r>
    </w:p>
    <w:p w14:paraId="0CB1895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Hovey, J. D., &amp; Magana, C. G. (2002b). Psychosocial predictors of anxiety among immigrant Mexican migrant farmworkers: Implications for prevention and treatment. </w:t>
      </w:r>
      <w:r w:rsidRPr="000B20E4">
        <w:rPr>
          <w:rFonts w:ascii="Times New Roman" w:eastAsia="Times New Roman" w:hAnsi="Times New Roman" w:cs="Times New Roman"/>
          <w:i/>
          <w:iCs/>
          <w:sz w:val="24"/>
          <w:szCs w:val="24"/>
        </w:rPr>
        <w:t>Cultural Diversity and Ethnic Minority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(3), 274–289.</w:t>
      </w:r>
    </w:p>
    <w:p w14:paraId="11EE98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Magaña, C. G. (2002). Exploring the Mental Health of Mexican Migrant Farm Workers in the Midwest: Psychosocial Predictors of Psychological Distress and Suggestions for Prevention and Treatment. </w:t>
      </w:r>
      <w:r w:rsidRPr="000B20E4">
        <w:rPr>
          <w:rFonts w:ascii="Times New Roman" w:eastAsia="Times New Roman" w:hAnsi="Times New Roman" w:cs="Times New Roman"/>
          <w:i/>
          <w:iCs/>
          <w:sz w:val="24"/>
          <w:szCs w:val="24"/>
        </w:rPr>
        <w:t>J.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136</w:t>
      </w:r>
      <w:r w:rsidRPr="000B20E4">
        <w:rPr>
          <w:rFonts w:ascii="Times New Roman" w:eastAsia="Times New Roman" w:hAnsi="Times New Roman" w:cs="Times New Roman"/>
          <w:sz w:val="24"/>
          <w:szCs w:val="24"/>
        </w:rPr>
        <w:t xml:space="preserve">(5), 493–513. </w:t>
      </w:r>
      <w:hyperlink r:id="rId572" w:history="1">
        <w:r w:rsidRPr="000B20E4">
          <w:rPr>
            <w:rFonts w:ascii="Times New Roman" w:eastAsia="Times New Roman" w:hAnsi="Times New Roman" w:cs="Times New Roman"/>
            <w:color w:val="0000FF"/>
            <w:sz w:val="24"/>
            <w:szCs w:val="24"/>
            <w:u w:val="single"/>
          </w:rPr>
          <w:t>https://doi.org/10.1080/00223980209605546</w:t>
        </w:r>
      </w:hyperlink>
    </w:p>
    <w:p w14:paraId="095F8A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Magaña, C. G. (2003). Suicide Risk Factors Among Mexican Migrant Farmworker Women in the Midwest United States. </w:t>
      </w:r>
      <w:r w:rsidRPr="000B20E4">
        <w:rPr>
          <w:rFonts w:ascii="Times New Roman" w:eastAsia="Times New Roman" w:hAnsi="Times New Roman" w:cs="Times New Roman"/>
          <w:i/>
          <w:iCs/>
          <w:sz w:val="24"/>
          <w:szCs w:val="24"/>
        </w:rPr>
        <w:t>Arch. Suicide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107–121. </w:t>
      </w:r>
      <w:hyperlink r:id="rId573" w:history="1">
        <w:r w:rsidRPr="000B20E4">
          <w:rPr>
            <w:rFonts w:ascii="Times New Roman" w:eastAsia="Times New Roman" w:hAnsi="Times New Roman" w:cs="Times New Roman"/>
            <w:color w:val="0000FF"/>
            <w:sz w:val="24"/>
            <w:szCs w:val="24"/>
            <w:u w:val="single"/>
          </w:rPr>
          <w:t>https://doi.org/10.1080/13811110301579</w:t>
        </w:r>
      </w:hyperlink>
    </w:p>
    <w:p w14:paraId="315147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Seligman, L. D. (2007). Religious coping, family support, and negative affect in college students.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(3, Pt 1), 787–788. </w:t>
      </w:r>
      <w:hyperlink r:id="rId574" w:history="1">
        <w:r w:rsidRPr="000B20E4">
          <w:rPr>
            <w:rFonts w:ascii="Times New Roman" w:eastAsia="Times New Roman" w:hAnsi="Times New Roman" w:cs="Times New Roman"/>
            <w:color w:val="0000FF"/>
            <w:sz w:val="24"/>
            <w:szCs w:val="24"/>
            <w:u w:val="single"/>
          </w:rPr>
          <w:t>https://doi.org/10.2466/PR0.100.3.787-788</w:t>
        </w:r>
      </w:hyperlink>
    </w:p>
    <w:p w14:paraId="16332AD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Hovland, J. (2006). Basic beliefs, anxiety and depression in an out-patient group. </w:t>
      </w:r>
      <w:r w:rsidRPr="000B20E4">
        <w:rPr>
          <w:rFonts w:ascii="Times New Roman" w:eastAsia="Times New Roman" w:hAnsi="Times New Roman" w:cs="Times New Roman"/>
          <w:i/>
          <w:iCs/>
          <w:sz w:val="24"/>
          <w:szCs w:val="24"/>
        </w:rPr>
        <w:t>Journal of the Norwegian Psykologorening</w:t>
      </w:r>
      <w:r w:rsidRPr="000B20E4">
        <w:rPr>
          <w:rFonts w:ascii="Times New Roman" w:eastAsia="Times New Roman" w:hAnsi="Times New Roman" w:cs="Times New Roman"/>
          <w:sz w:val="24"/>
          <w:szCs w:val="24"/>
        </w:rPr>
        <w:t>, 878–886.</w:t>
      </w:r>
    </w:p>
    <w:p w14:paraId="43FF57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Howard, K. P., Altenburger, E. M., &amp; Cheavens, J. S. (2020). Validation predicting premature drop-out from treatment provided in training clinics. </w:t>
      </w:r>
      <w:r w:rsidRPr="000B20E4">
        <w:rPr>
          <w:rFonts w:ascii="Times New Roman" w:eastAsia="Times New Roman" w:hAnsi="Times New Roman" w:cs="Times New Roman"/>
          <w:i/>
          <w:iCs/>
          <w:sz w:val="24"/>
          <w:szCs w:val="24"/>
        </w:rPr>
        <w:t>Behavioural and Cognitive Psychotherapy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(1), 116–120.</w:t>
      </w:r>
    </w:p>
    <w:p w14:paraId="35CE36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Howard, K. P., Lazarus, S. A., &amp; Cheavens, J. S. (2021). A longitudinal examination of the reciprocal relationship between borderline personality features and interpersonal relationship quality.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hyperlink r:id="rId575" w:history="1">
        <w:r w:rsidRPr="000B20E4">
          <w:rPr>
            <w:rFonts w:ascii="Times New Roman" w:eastAsia="Times New Roman" w:hAnsi="Times New Roman" w:cs="Times New Roman"/>
            <w:color w:val="0000FF"/>
            <w:sz w:val="24"/>
            <w:szCs w:val="24"/>
            <w:u w:val="single"/>
          </w:rPr>
          <w:t>https://doi.org/10.1037/per0000484</w:t>
        </w:r>
      </w:hyperlink>
    </w:p>
    <w:p w14:paraId="4308FAA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Hoyt, T., Wray, A. M., Wiggins, K. T., Gerstle, M., &amp; Maclean, P. C. (2012). Personality profiles of intimate partner violence offenders with and without PTSD. </w:t>
      </w:r>
      <w:r w:rsidRPr="000B20E4">
        <w:rPr>
          <w:rFonts w:ascii="Times New Roman" w:eastAsia="Times New Roman" w:hAnsi="Times New Roman" w:cs="Times New Roman"/>
          <w:i/>
          <w:iCs/>
          <w:sz w:val="24"/>
          <w:szCs w:val="24"/>
        </w:rPr>
        <w:t>J. Offender Rehabil.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(4), 239–256. </w:t>
      </w:r>
      <w:hyperlink r:id="rId576" w:history="1">
        <w:r w:rsidRPr="000B20E4">
          <w:rPr>
            <w:rFonts w:ascii="Times New Roman" w:eastAsia="Times New Roman" w:hAnsi="Times New Roman" w:cs="Times New Roman"/>
            <w:color w:val="0000FF"/>
            <w:sz w:val="24"/>
            <w:szCs w:val="24"/>
            <w:u w:val="single"/>
          </w:rPr>
          <w:t>https://doi.org/10.1080/10509674.2011.650349</w:t>
        </w:r>
      </w:hyperlink>
    </w:p>
    <w:p w14:paraId="4A83F90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Hughes, C. D., &amp; Rizvi, S. L. (2019). Biases in affective forecasting and recall as a function of borderline personality disorder features. </w:t>
      </w:r>
      <w:r w:rsidRPr="000B20E4">
        <w:rPr>
          <w:rFonts w:ascii="Times New Roman" w:eastAsia="Times New Roman" w:hAnsi="Times New Roman" w:cs="Times New Roman"/>
          <w:i/>
          <w:iCs/>
          <w:sz w:val="24"/>
          <w:szCs w:val="24"/>
        </w:rPr>
        <w:t>Journal of Social and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(3).</w:t>
      </w:r>
    </w:p>
    <w:p w14:paraId="43F696F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Huguenel, B., Stein, M., &amp; Blais, M. (2021). </w:t>
      </w:r>
      <w:r w:rsidRPr="000B20E4">
        <w:rPr>
          <w:rFonts w:ascii="Times New Roman" w:eastAsia="Times New Roman" w:hAnsi="Times New Roman" w:cs="Times New Roman"/>
          <w:i/>
          <w:iCs/>
          <w:sz w:val="24"/>
          <w:szCs w:val="24"/>
        </w:rPr>
        <w:t>Paranoia and Schizophrenia Subscales of the PAI: Identifying Pscyhological Profiles and Exploring their Connections to Life History Data [Poster Presentation</w:t>
      </w:r>
      <w:r w:rsidRPr="000B20E4">
        <w:rPr>
          <w:rFonts w:ascii="Times New Roman" w:eastAsia="Times New Roman" w:hAnsi="Times New Roman" w:cs="Times New Roman"/>
          <w:sz w:val="24"/>
          <w:szCs w:val="24"/>
        </w:rPr>
        <w:t>. Society for Personality Assessment.</w:t>
      </w:r>
    </w:p>
    <w:p w14:paraId="660AEF8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Humenik, A., Kantor, R., &amp; Dolan, S. (2017, August 4). </w:t>
      </w:r>
      <w:r w:rsidRPr="000B20E4">
        <w:rPr>
          <w:rFonts w:ascii="Times New Roman" w:eastAsia="Times New Roman" w:hAnsi="Times New Roman" w:cs="Times New Roman"/>
          <w:i/>
          <w:iCs/>
          <w:sz w:val="24"/>
          <w:szCs w:val="24"/>
        </w:rPr>
        <w:t>Using the PAI-A to Classify Juvenile Offenders by Adjudicated Offenses [Poster Presentation</w:t>
      </w:r>
      <w:r w:rsidRPr="000B20E4">
        <w:rPr>
          <w:rFonts w:ascii="Times New Roman" w:eastAsia="Times New Roman" w:hAnsi="Times New Roman" w:cs="Times New Roman"/>
          <w:sz w:val="24"/>
          <w:szCs w:val="24"/>
        </w:rPr>
        <w:t>.</w:t>
      </w:r>
    </w:p>
    <w:p w14:paraId="4C94E24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Humenik, A. M., Sherrill, B. N., Kantor, R. M., &amp; Dolan, S. L. (2019). Using the PAI-A to Classify Juvenile Offenders by Adjudicated Offenses. </w:t>
      </w:r>
      <w:r w:rsidRPr="000B20E4">
        <w:rPr>
          <w:rFonts w:ascii="Times New Roman" w:eastAsia="Times New Roman" w:hAnsi="Times New Roman" w:cs="Times New Roman"/>
          <w:i/>
          <w:iCs/>
          <w:sz w:val="24"/>
          <w:szCs w:val="24"/>
        </w:rPr>
        <w:t>J. Child Adolesc.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(4), 469–477. </w:t>
      </w:r>
      <w:hyperlink r:id="rId577" w:history="1">
        <w:r w:rsidRPr="000B20E4">
          <w:rPr>
            <w:rFonts w:ascii="Times New Roman" w:eastAsia="Times New Roman" w:hAnsi="Times New Roman" w:cs="Times New Roman"/>
            <w:color w:val="0000FF"/>
            <w:sz w:val="24"/>
            <w:szCs w:val="24"/>
            <w:u w:val="single"/>
          </w:rPr>
          <w:t>https://doi.org/10.1007/s40653-019-00265-1</w:t>
        </w:r>
      </w:hyperlink>
    </w:p>
    <w:p w14:paraId="06BA2A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Hunsley, J., &amp; Allan, T. (2020). Psychometrics and psychological assessment.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9–24). Cambridge University Press.</w:t>
      </w:r>
    </w:p>
    <w:p w14:paraId="2EFFD5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 E., Bornovalova, M. A., Kimonis, E. R., Lilienfeld, S. O., &amp; Poythress, N. G. (2015). Psychopathy factor interactions and co-occurring psychopathology: Does measurement approach matter?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(2), 583–595. </w:t>
      </w:r>
      <w:hyperlink r:id="rId578" w:history="1">
        <w:r w:rsidRPr="000B20E4">
          <w:rPr>
            <w:rFonts w:ascii="Times New Roman" w:eastAsia="Times New Roman" w:hAnsi="Times New Roman" w:cs="Times New Roman"/>
            <w:color w:val="0000FF"/>
            <w:sz w:val="24"/>
            <w:szCs w:val="24"/>
            <w:u w:val="single"/>
          </w:rPr>
          <w:t>https://doi.org/10.1016/j.cogdev.2010.08.003.Personal</w:t>
        </w:r>
      </w:hyperlink>
    </w:p>
    <w:p w14:paraId="27BE58A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 E., Bornovalova, M. A., &amp; Patrick, C. J. (2015). Genetic and environmental overlap between borderline personality disorder traits and psychopathy: Evidence for promotive effects of factor 2 and protective effects of factor 1. </w:t>
      </w:r>
      <w:r w:rsidRPr="000B20E4">
        <w:rPr>
          <w:rFonts w:ascii="Times New Roman" w:eastAsia="Times New Roman" w:hAnsi="Times New Roman" w:cs="Times New Roman"/>
          <w:i/>
          <w:iCs/>
          <w:sz w:val="24"/>
          <w:szCs w:val="24"/>
        </w:rPr>
        <w:t>Psychol.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1471–1481. </w:t>
      </w:r>
      <w:hyperlink r:id="rId579" w:history="1">
        <w:r w:rsidRPr="000B20E4">
          <w:rPr>
            <w:rFonts w:ascii="Times New Roman" w:eastAsia="Times New Roman" w:hAnsi="Times New Roman" w:cs="Times New Roman"/>
            <w:color w:val="0000FF"/>
            <w:sz w:val="24"/>
            <w:szCs w:val="24"/>
            <w:u w:val="single"/>
          </w:rPr>
          <w:t>https://doi.org/10.1017/S0033291714002608</w:t>
        </w:r>
      </w:hyperlink>
    </w:p>
    <w:p w14:paraId="4C5C1F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Hunter, B., Biddle, C., Shah, D., Jaberg, P., &amp; Moss, R. (2012). B-43The Malingering Probability Scale (MPS) and the Personality Assessment Inventory (PAI): A Concurrent Validity Study.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(6), 576–685.</w:t>
      </w:r>
    </w:p>
    <w:p w14:paraId="052D0A8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Hunter, S., Ahmed, A., Pizer, A., Banz, B., &amp; Davalos, D. (2009). ERP Variance in Categorization of Emotional Images in Borderline Personality Disorder Symptoms. </w:t>
      </w:r>
      <w:r w:rsidRPr="000B20E4">
        <w:rPr>
          <w:rFonts w:ascii="Times New Roman" w:eastAsia="Times New Roman" w:hAnsi="Times New Roman" w:cs="Times New Roman"/>
          <w:i/>
          <w:iCs/>
          <w:sz w:val="24"/>
          <w:szCs w:val="24"/>
        </w:rPr>
        <w:t>Poster Presented at the Colorado State University Research Experience for Undergraduate Summer Program, Fort Collins, CO</w:t>
      </w:r>
      <w:r w:rsidRPr="000B20E4">
        <w:rPr>
          <w:rFonts w:ascii="Times New Roman" w:eastAsia="Times New Roman" w:hAnsi="Times New Roman" w:cs="Times New Roman"/>
          <w:sz w:val="24"/>
          <w:szCs w:val="24"/>
        </w:rPr>
        <w:t>.</w:t>
      </w:r>
    </w:p>
    <w:p w14:paraId="2BFAD1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Huprich, S. K. (2017). Introduction to Special Section: Personality Assessment and the Law.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(5), 451–452. </w:t>
      </w:r>
      <w:hyperlink r:id="rId580" w:history="1">
        <w:r w:rsidRPr="000B20E4">
          <w:rPr>
            <w:rFonts w:ascii="Times New Roman" w:eastAsia="Times New Roman" w:hAnsi="Times New Roman" w:cs="Times New Roman"/>
            <w:color w:val="0000FF"/>
            <w:sz w:val="24"/>
            <w:szCs w:val="24"/>
            <w:u w:val="single"/>
          </w:rPr>
          <w:t>https://doi.org/10.1080/00223891.2017.1337435</w:t>
        </w:r>
      </w:hyperlink>
    </w:p>
    <w:p w14:paraId="504465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Hur, Y. M., Jeong, H. U., Chung, K. W., Shin, J. S., &amp; Song, T. B. (2013). The South Korean Twin registry: An update. </w:t>
      </w:r>
      <w:r w:rsidRPr="000B20E4">
        <w:rPr>
          <w:rFonts w:ascii="Times New Roman" w:eastAsia="Times New Roman" w:hAnsi="Times New Roman" w:cs="Times New Roman"/>
          <w:i/>
          <w:iCs/>
          <w:sz w:val="24"/>
          <w:szCs w:val="24"/>
        </w:rPr>
        <w:t>Twin Research and Human Genetics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237–240. </w:t>
      </w:r>
      <w:hyperlink r:id="rId581" w:history="1">
        <w:r w:rsidRPr="000B20E4">
          <w:rPr>
            <w:rFonts w:ascii="Times New Roman" w:eastAsia="Times New Roman" w:hAnsi="Times New Roman" w:cs="Times New Roman"/>
            <w:color w:val="0000FF"/>
            <w:sz w:val="24"/>
            <w:szCs w:val="24"/>
            <w:u w:val="single"/>
          </w:rPr>
          <w:t>https://doi.org/10.1017/thg.2012.123</w:t>
        </w:r>
      </w:hyperlink>
    </w:p>
    <w:p w14:paraId="6B0839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Hur, Y.-M., Kang, M. C., Jeong, H.-U., Kang, I. C., &amp; Kim, J. W. (2019). The South Korean Twin Registry. </w:t>
      </w:r>
      <w:r w:rsidRPr="000B20E4">
        <w:rPr>
          <w:rFonts w:ascii="Times New Roman" w:eastAsia="Times New Roman" w:hAnsi="Times New Roman" w:cs="Times New Roman"/>
          <w:i/>
          <w:iCs/>
          <w:sz w:val="24"/>
          <w:szCs w:val="24"/>
        </w:rPr>
        <w:t>Twin Research and Human Genetics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606–608. </w:t>
      </w:r>
      <w:hyperlink r:id="rId582" w:history="1">
        <w:r w:rsidRPr="000B20E4">
          <w:rPr>
            <w:rFonts w:ascii="Times New Roman" w:eastAsia="Times New Roman" w:hAnsi="Times New Roman" w:cs="Times New Roman"/>
            <w:color w:val="0000FF"/>
            <w:sz w:val="24"/>
            <w:szCs w:val="24"/>
            <w:u w:val="single"/>
          </w:rPr>
          <w:t>https://doi.org/10.1017/thg.2019.115</w:t>
        </w:r>
      </w:hyperlink>
    </w:p>
    <w:p w14:paraId="35A21A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Hurst, D. F., Locke, D. E. C., &amp; Osborne, D. (2010). Evaluation of potential kidney donors with the Personality Assessment Inventory: Normative data for a unique population.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(3), 183–194. </w:t>
      </w:r>
      <w:hyperlink r:id="rId583" w:history="1">
        <w:r w:rsidRPr="000B20E4">
          <w:rPr>
            <w:rFonts w:ascii="Times New Roman" w:eastAsia="Times New Roman" w:hAnsi="Times New Roman" w:cs="Times New Roman"/>
            <w:color w:val="0000FF"/>
            <w:sz w:val="24"/>
            <w:szCs w:val="24"/>
            <w:u w:val="single"/>
          </w:rPr>
          <w:t>https://doi.org/10.1007/s10880-010-9199-y</w:t>
        </w:r>
      </w:hyperlink>
    </w:p>
    <w:p w14:paraId="26ECDF0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Hutchins, A. B. (2012). </w:t>
      </w:r>
      <w:r w:rsidRPr="000B20E4">
        <w:rPr>
          <w:rFonts w:ascii="Times New Roman" w:eastAsia="Times New Roman" w:hAnsi="Times New Roman" w:cs="Times New Roman"/>
          <w:i/>
          <w:iCs/>
          <w:sz w:val="24"/>
          <w:szCs w:val="24"/>
        </w:rPr>
        <w:t>Louisiana Tech University</w:t>
      </w:r>
      <w:r w:rsidRPr="000B20E4">
        <w:rPr>
          <w:rFonts w:ascii="Times New Roman" w:eastAsia="Times New Roman" w:hAnsi="Times New Roman" w:cs="Times New Roman"/>
          <w:sz w:val="24"/>
          <w:szCs w:val="24"/>
        </w:rPr>
        <w:t xml:space="preserve">. </w:t>
      </w:r>
      <w:hyperlink r:id="rId584" w:history="1">
        <w:r w:rsidRPr="000B20E4">
          <w:rPr>
            <w:rFonts w:ascii="Times New Roman" w:eastAsia="Times New Roman" w:hAnsi="Times New Roman" w:cs="Times New Roman"/>
            <w:color w:val="0000FF"/>
            <w:sz w:val="24"/>
            <w:szCs w:val="24"/>
            <w:u w:val="single"/>
          </w:rPr>
          <w:t>https://search.proquest.com/openview/543d3f8f3a633a07afbed60dc88a54cb/1?pq-origsite=gscholar&amp;cbl=18750</w:t>
        </w:r>
      </w:hyperlink>
    </w:p>
    <w:p w14:paraId="68360F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Hutchins, A. B. (2013). Predicting substance abuse treatment participation with the personality assessment inventory: An investigation of how personality and interpersonal factors affect treatment. </w:t>
      </w:r>
      <w:r w:rsidRPr="000B20E4">
        <w:rPr>
          <w:rFonts w:ascii="Times New Roman" w:eastAsia="Times New Roman" w:hAnsi="Times New Roman" w:cs="Times New Roman"/>
          <w:i/>
          <w:iCs/>
          <w:sz w:val="24"/>
          <w:szCs w:val="24"/>
        </w:rPr>
        <w:t>Dissertation Abstracts International: Section B: The Sciences and Engineering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No Pagination Specified.</w:t>
      </w:r>
    </w:p>
    <w:p w14:paraId="7CF6CAE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Hutton, E. M. (2002). </w:t>
      </w:r>
      <w:r w:rsidRPr="000B20E4">
        <w:rPr>
          <w:rFonts w:ascii="Times New Roman" w:eastAsia="Times New Roman" w:hAnsi="Times New Roman" w:cs="Times New Roman"/>
          <w:i/>
          <w:iCs/>
          <w:sz w:val="24"/>
          <w:szCs w:val="24"/>
        </w:rPr>
        <w:t>Psychological differentiation, object representation, and social support: Factors influencing reaction to community violence among an urban college sample</w:t>
      </w:r>
      <w:r w:rsidRPr="000B20E4">
        <w:rPr>
          <w:rFonts w:ascii="Times New Roman" w:eastAsia="Times New Roman" w:hAnsi="Times New Roman" w:cs="Times New Roman"/>
          <w:sz w:val="24"/>
          <w:szCs w:val="24"/>
        </w:rPr>
        <w:t xml:space="preserve"> [Ph.D. </w:t>
      </w:r>
      <w:r w:rsidRPr="000B20E4">
        <w:rPr>
          <w:rFonts w:ascii="Times New Roman" w:eastAsia="Times New Roman" w:hAnsi="Times New Roman" w:cs="Times New Roman"/>
          <w:sz w:val="24"/>
          <w:szCs w:val="24"/>
        </w:rPr>
        <w:lastRenderedPageBreak/>
        <w:t xml:space="preserve">Thesis]. </w:t>
      </w:r>
      <w:hyperlink r:id="rId585" w:history="1">
        <w:r w:rsidRPr="000B20E4">
          <w:rPr>
            <w:rFonts w:ascii="Times New Roman" w:eastAsia="Times New Roman" w:hAnsi="Times New Roman" w:cs="Times New Roman"/>
            <w:color w:val="0000FF"/>
            <w:sz w:val="24"/>
            <w:szCs w:val="24"/>
            <w:u w:val="single"/>
          </w:rPr>
          <w:t>http://search.ebscohost.com/login.aspx?direct=true&amp;db=psyh&amp;AN=2002-95020-003&amp;site=ehost-live</w:t>
        </w:r>
      </w:hyperlink>
    </w:p>
    <w:p w14:paraId="22D3D5E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Hwang, D. (2015). </w:t>
      </w:r>
      <w:r w:rsidRPr="000B20E4">
        <w:rPr>
          <w:rFonts w:ascii="Times New Roman" w:eastAsia="Times New Roman" w:hAnsi="Times New Roman" w:cs="Times New Roman"/>
          <w:i/>
          <w:iCs/>
          <w:sz w:val="24"/>
          <w:szCs w:val="24"/>
        </w:rPr>
        <w:t>Predicting Juvenile Recidivism in Korea: A Quantitative Assessment of Risk and Personality in a Comparative Perspective</w:t>
      </w:r>
      <w:r w:rsidRPr="000B20E4">
        <w:rPr>
          <w:rFonts w:ascii="Times New Roman" w:eastAsia="Times New Roman" w:hAnsi="Times New Roman" w:cs="Times New Roman"/>
          <w:sz w:val="24"/>
          <w:szCs w:val="24"/>
        </w:rPr>
        <w:t xml:space="preserve"> [Ph.D. Thesis].</w:t>
      </w:r>
    </w:p>
    <w:p w14:paraId="33C165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Hyatt, C. S., Sleep, C. E., Lamkin, J., Maples-Keller, J. L., Sedikides, C., Campbell, W. K., &amp; Miller, J. D. (2018). Narcissism and self-esteem: A nomological network analysis. </w:t>
      </w:r>
      <w:r w:rsidRPr="000B20E4">
        <w:rPr>
          <w:rFonts w:ascii="Times New Roman" w:eastAsia="Times New Roman" w:hAnsi="Times New Roman" w:cs="Times New Roman"/>
          <w:i/>
          <w:iCs/>
          <w:sz w:val="24"/>
          <w:szCs w:val="24"/>
        </w:rPr>
        <w:t>PLoS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(8), e0201088. </w:t>
      </w:r>
      <w:hyperlink r:id="rId586" w:history="1">
        <w:r w:rsidRPr="000B20E4">
          <w:rPr>
            <w:rFonts w:ascii="Times New Roman" w:eastAsia="Times New Roman" w:hAnsi="Times New Roman" w:cs="Times New Roman"/>
            <w:color w:val="0000FF"/>
            <w:sz w:val="24"/>
            <w:szCs w:val="24"/>
            <w:u w:val="single"/>
          </w:rPr>
          <w:t>https://doi.org/10.1371/journal.pone.0201088</w:t>
        </w:r>
      </w:hyperlink>
    </w:p>
    <w:p w14:paraId="1D71A24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Hyland, S. S. (2015). </w:t>
      </w:r>
      <w:r w:rsidRPr="000B20E4">
        <w:rPr>
          <w:rFonts w:ascii="Times New Roman" w:eastAsia="Times New Roman" w:hAnsi="Times New Roman" w:cs="Times New Roman"/>
          <w:i/>
          <w:iCs/>
          <w:sz w:val="24"/>
          <w:szCs w:val="24"/>
        </w:rPr>
        <w:t>Predicting Job Performance In Correctional Officers With Pre-Employment Psychological Screening</w:t>
      </w:r>
      <w:r w:rsidRPr="000B20E4">
        <w:rPr>
          <w:rFonts w:ascii="Times New Roman" w:eastAsia="Times New Roman" w:hAnsi="Times New Roman" w:cs="Times New Roman"/>
          <w:sz w:val="24"/>
          <w:szCs w:val="24"/>
        </w:rPr>
        <w:t xml:space="preserve"> [Ph.D. Thesis].</w:t>
      </w:r>
    </w:p>
    <w:p w14:paraId="2B6B46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Hynan, D. (2013). Use of the Personality Assessment Inventory in child-custody evaluation. </w:t>
      </w:r>
      <w:r w:rsidRPr="000B20E4">
        <w:rPr>
          <w:rFonts w:ascii="Times New Roman" w:eastAsia="Times New Roman" w:hAnsi="Times New Roman" w:cs="Times New Roman"/>
          <w:i/>
          <w:iCs/>
          <w:sz w:val="24"/>
          <w:szCs w:val="24"/>
        </w:rPr>
        <w:t>Open Access Journal of Forensic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120–133.</w:t>
      </w:r>
    </w:p>
    <w:p w14:paraId="4D8410C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Im, J. Y., &amp; Hwang, S. T. (2011). A comparison of impulsivity and aggression between Borderline Personality Disorder and Antisocial Disorder.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71–92.</w:t>
      </w:r>
    </w:p>
    <w:p w14:paraId="5E8379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indicated, N. A. (2014). Abstracts for the AACN Scientific Poster Session. </w:t>
      </w:r>
      <w:r w:rsidRPr="000B20E4">
        <w:rPr>
          <w:rFonts w:ascii="Times New Roman" w:eastAsia="Times New Roman" w:hAnsi="Times New Roman" w:cs="Times New Roman"/>
          <w:i/>
          <w:iCs/>
          <w:sz w:val="24"/>
          <w:szCs w:val="24"/>
        </w:rPr>
        <w:t>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(3), 364–485. </w:t>
      </w:r>
      <w:hyperlink r:id="rId587" w:history="1">
        <w:r w:rsidRPr="000B20E4">
          <w:rPr>
            <w:rFonts w:ascii="Times New Roman" w:eastAsia="Times New Roman" w:hAnsi="Times New Roman" w:cs="Times New Roman"/>
            <w:color w:val="0000FF"/>
            <w:sz w:val="24"/>
            <w:szCs w:val="24"/>
            <w:u w:val="single"/>
          </w:rPr>
          <w:t>https://doi.org/10.1080/13854046.2014.911484</w:t>
        </w:r>
      </w:hyperlink>
    </w:p>
    <w:p w14:paraId="74E3B3F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Ingersoll, B., Hopwood, C. J., Wainer, A., &amp; Donnellan, M. B. (2011). A comparison of three self-report measures of the broader autism phenotype in a non-clinical sample. </w:t>
      </w:r>
      <w:r w:rsidRPr="000B20E4">
        <w:rPr>
          <w:rFonts w:ascii="Times New Roman" w:eastAsia="Times New Roman" w:hAnsi="Times New Roman" w:cs="Times New Roman"/>
          <w:i/>
          <w:iCs/>
          <w:sz w:val="24"/>
          <w:szCs w:val="24"/>
        </w:rPr>
        <w:t>J. Autism Dev.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(12), 1646–1657. </w:t>
      </w:r>
      <w:hyperlink r:id="rId588" w:history="1">
        <w:r w:rsidRPr="000B20E4">
          <w:rPr>
            <w:rFonts w:ascii="Times New Roman" w:eastAsia="Times New Roman" w:hAnsi="Times New Roman" w:cs="Times New Roman"/>
            <w:color w:val="0000FF"/>
            <w:sz w:val="24"/>
            <w:szCs w:val="24"/>
            <w:u w:val="single"/>
          </w:rPr>
          <w:t>https://doi.org/10.1007/s10803-011-1192-2</w:t>
        </w:r>
      </w:hyperlink>
    </w:p>
    <w:p w14:paraId="5E7AE6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L. D. (2008). </w:t>
      </w:r>
      <w:r w:rsidRPr="000B20E4">
        <w:rPr>
          <w:rFonts w:ascii="Times New Roman" w:eastAsia="Times New Roman" w:hAnsi="Times New Roman" w:cs="Times New Roman"/>
          <w:i/>
          <w:iCs/>
          <w:sz w:val="24"/>
          <w:szCs w:val="24"/>
        </w:rPr>
        <w:t>Investigation of Trauma Type Differences Using the Personality Assessment Inventory</w:t>
      </w:r>
      <w:r w:rsidRPr="000B20E4">
        <w:rPr>
          <w:rFonts w:ascii="Times New Roman" w:eastAsia="Times New Roman" w:hAnsi="Times New Roman" w:cs="Times New Roman"/>
          <w:sz w:val="24"/>
          <w:szCs w:val="24"/>
        </w:rPr>
        <w:t xml:space="preserve"> [Ph.D. Thesis]. Auburn University.</w:t>
      </w:r>
    </w:p>
    <w:p w14:paraId="2BEBFD3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Cribbet, M. R., &amp; Schmidt, A. T. (2019a). Trends in training and trainee competence in personality assessment across health service psychology doctoral students: A pilot study. </w:t>
      </w:r>
      <w:r w:rsidRPr="000B20E4">
        <w:rPr>
          <w:rFonts w:ascii="Times New Roman" w:eastAsia="Times New Roman" w:hAnsi="Times New Roman" w:cs="Times New Roman"/>
          <w:i/>
          <w:iCs/>
          <w:sz w:val="24"/>
          <w:szCs w:val="24"/>
        </w:rPr>
        <w:t>Training and Education in Professional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(4), 254–263. </w:t>
      </w:r>
      <w:hyperlink r:id="rId589" w:history="1">
        <w:r w:rsidRPr="000B20E4">
          <w:rPr>
            <w:rFonts w:ascii="Times New Roman" w:eastAsia="Times New Roman" w:hAnsi="Times New Roman" w:cs="Times New Roman"/>
            <w:color w:val="0000FF"/>
            <w:sz w:val="24"/>
            <w:szCs w:val="24"/>
            <w:u w:val="single"/>
          </w:rPr>
          <w:t>https://doi.org/10.1037/tep0000249</w:t>
        </w:r>
      </w:hyperlink>
    </w:p>
    <w:p w14:paraId="175D740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Cribbet, M. R., &amp; Schmidt, A. T. (2019b). </w:t>
      </w:r>
      <w:r w:rsidRPr="000B20E4">
        <w:rPr>
          <w:rFonts w:ascii="Times New Roman" w:eastAsia="Times New Roman" w:hAnsi="Times New Roman" w:cs="Times New Roman"/>
          <w:i/>
          <w:iCs/>
          <w:sz w:val="24"/>
          <w:szCs w:val="24"/>
        </w:rPr>
        <w:t>Trends in training and trainee competence in personality assessment across health service psychology doctoral students: A pilot study. Training and Education in Professional Psychology, 13(4</w:t>
      </w:r>
      <w:r w:rsidRPr="000B20E4">
        <w:rPr>
          <w:rFonts w:ascii="Times New Roman" w:eastAsia="Times New Roman" w:hAnsi="Times New Roman" w:cs="Times New Roman"/>
          <w:sz w:val="24"/>
          <w:szCs w:val="24"/>
        </w:rPr>
        <w:t>.</w:t>
      </w:r>
    </w:p>
    <w:p w14:paraId="77391CF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Morris, N. M., Golden, B., Youngren, W. A., Fulton, J. A., &amp; Sharpnack, J. (2021). The Influence of Service Era: Comparing Personality Assessment Inventory (PAI) Scale Scores Within a Posttraumatic Stress Disorder Treatment Clinic (PCT).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hyperlink r:id="rId590" w:history="1">
        <w:r w:rsidRPr="000B20E4">
          <w:rPr>
            <w:rFonts w:ascii="Times New Roman" w:eastAsia="Times New Roman" w:hAnsi="Times New Roman" w:cs="Times New Roman"/>
            <w:color w:val="0000FF"/>
            <w:sz w:val="24"/>
            <w:szCs w:val="24"/>
            <w:u w:val="single"/>
          </w:rPr>
          <w:t>https://doi.org/10.1007/s10880-021-09812-1</w:t>
        </w:r>
      </w:hyperlink>
    </w:p>
    <w:p w14:paraId="651903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Sharpnack, J. D., Mosier, N. J., &amp; Golden, B. L. (2021). Evaluating symptom endorsement typographies of trauma-exposed veterans on the Personality Assessment Inventory (PAI): A latent profile analysis. </w:t>
      </w:r>
      <w:r w:rsidRPr="000B20E4">
        <w:rPr>
          <w:rFonts w:ascii="Times New Roman" w:eastAsia="Times New Roman" w:hAnsi="Times New Roman" w:cs="Times New Roman"/>
          <w:i/>
          <w:iCs/>
          <w:sz w:val="24"/>
          <w:szCs w:val="24"/>
        </w:rPr>
        <w:t>Curr.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(11), 5267–5277. </w:t>
      </w:r>
      <w:hyperlink r:id="rId591" w:history="1">
        <w:r w:rsidRPr="000B20E4">
          <w:rPr>
            <w:rFonts w:ascii="Times New Roman" w:eastAsia="Times New Roman" w:hAnsi="Times New Roman" w:cs="Times New Roman"/>
            <w:color w:val="0000FF"/>
            <w:sz w:val="24"/>
            <w:szCs w:val="24"/>
            <w:u w:val="single"/>
          </w:rPr>
          <w:t>https://doi.org/10.1007/s12144-019-00486-5</w:t>
        </w:r>
      </w:hyperlink>
    </w:p>
    <w:p w14:paraId="0B9CA2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Inventory, P. A. (n.d.). The Positive Impression Management Scale and the Defensiveness Index. </w:t>
      </w:r>
      <w:r w:rsidRPr="000B20E4">
        <w:rPr>
          <w:rFonts w:ascii="Times New Roman" w:eastAsia="Times New Roman" w:hAnsi="Times New Roman" w:cs="Times New Roman"/>
          <w:i/>
          <w:iCs/>
          <w:sz w:val="24"/>
          <w:szCs w:val="24"/>
        </w:rPr>
        <w:t>J. Clin. Psychol.</w:t>
      </w:r>
    </w:p>
    <w:p w14:paraId="132071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Ion, A., Iliescu, D., Ilie, A., &amp; Ispas, D. (2016). The emic–etic approach to personality measurement in personnel selection.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55–60.</w:t>
      </w:r>
    </w:p>
    <w:p w14:paraId="5EB0ADF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Ivanova, I. V., Tasca, G. A., Proulx, G., &amp; Bissada, H. (2015). Does the interpersonal model apply across eating disorder diagnostic groups? A structural equation modeling approach. </w:t>
      </w:r>
      <w:r w:rsidRPr="000B20E4">
        <w:rPr>
          <w:rFonts w:ascii="Times New Roman" w:eastAsia="Times New Roman" w:hAnsi="Times New Roman" w:cs="Times New Roman"/>
          <w:i/>
          <w:iCs/>
          <w:sz w:val="24"/>
          <w:szCs w:val="24"/>
        </w:rPr>
        <w:t>Compr.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(February 2016), 80–87. </w:t>
      </w:r>
      <w:hyperlink r:id="rId592" w:history="1">
        <w:r w:rsidRPr="000B20E4">
          <w:rPr>
            <w:rFonts w:ascii="Times New Roman" w:eastAsia="Times New Roman" w:hAnsi="Times New Roman" w:cs="Times New Roman"/>
            <w:color w:val="0000FF"/>
            <w:sz w:val="24"/>
            <w:szCs w:val="24"/>
            <w:u w:val="single"/>
          </w:rPr>
          <w:t>https://doi.org/10.1016/j.comppsych.2015.08.009</w:t>
        </w:r>
      </w:hyperlink>
    </w:p>
    <w:p w14:paraId="3B0FFA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Ivanova, I. V., Tasca, G. A., Proulx, G., &amp; Bissasda, H. (2017). Contribution of interpersonal problems to eating disorder psychopathology via negative affect in treatment‐seeking men and women: Testing the validity of the interpersonal model in an understudied population. </w:t>
      </w:r>
      <w:r w:rsidRPr="000B20E4">
        <w:rPr>
          <w:rFonts w:ascii="Times New Roman" w:eastAsia="Times New Roman" w:hAnsi="Times New Roman" w:cs="Times New Roman"/>
          <w:i/>
          <w:iCs/>
          <w:sz w:val="24"/>
          <w:szCs w:val="24"/>
        </w:rPr>
        <w:t>Clin. Psychol. Psychother.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 952–964. </w:t>
      </w:r>
      <w:hyperlink r:id="rId593" w:history="1">
        <w:r w:rsidRPr="000B20E4">
          <w:rPr>
            <w:rFonts w:ascii="Times New Roman" w:eastAsia="Times New Roman" w:hAnsi="Times New Roman" w:cs="Times New Roman"/>
            <w:color w:val="0000FF"/>
            <w:sz w:val="24"/>
            <w:szCs w:val="24"/>
            <w:u w:val="single"/>
          </w:rPr>
          <w:t>https://doi.org/10.1002/cpp.2060</w:t>
        </w:r>
      </w:hyperlink>
    </w:p>
    <w:p w14:paraId="6F1A80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 G. L., &amp; Binder, L. M. (2000). Detecting exaggeration and malingering in neuropsychological assessment. </w:t>
      </w:r>
      <w:r w:rsidRPr="000B20E4">
        <w:rPr>
          <w:rFonts w:ascii="Times New Roman" w:eastAsia="Times New Roman" w:hAnsi="Times New Roman" w:cs="Times New Roman"/>
          <w:i/>
          <w:iCs/>
          <w:sz w:val="24"/>
          <w:szCs w:val="24"/>
        </w:rPr>
        <w:t>Journal of Head Trauma and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(2), 829–858.</w:t>
      </w:r>
    </w:p>
    <w:p w14:paraId="66CE502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 K. M., Follette, V. M., Pistorello, J., &amp; Fruzzetti, A. E. (2012). An investigation of experiential avoidance, emotion dysregulation, and distress tolerance in young adult outpatients with borderline personality disorder symptoms.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415–422. </w:t>
      </w:r>
      <w:hyperlink r:id="rId594" w:history="1">
        <w:r w:rsidRPr="000B20E4">
          <w:rPr>
            <w:rFonts w:ascii="Times New Roman" w:eastAsia="Times New Roman" w:hAnsi="Times New Roman" w:cs="Times New Roman"/>
            <w:color w:val="0000FF"/>
            <w:sz w:val="24"/>
            <w:szCs w:val="24"/>
            <w:u w:val="single"/>
          </w:rPr>
          <w:t>https://doi.org/10.1037/a0023703</w:t>
        </w:r>
      </w:hyperlink>
    </w:p>
    <w:p w14:paraId="13E71A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Iverson-Borders, S. A. (2010). </w:t>
      </w:r>
      <w:r w:rsidRPr="000B20E4">
        <w:rPr>
          <w:rFonts w:ascii="Times New Roman" w:eastAsia="Times New Roman" w:hAnsi="Times New Roman" w:cs="Times New Roman"/>
          <w:i/>
          <w:iCs/>
          <w:sz w:val="24"/>
          <w:szCs w:val="24"/>
        </w:rPr>
        <w:t>Distress and Coping in Outpatient Assessment Clients Presenting with Chronic Pain</w:t>
      </w:r>
      <w:r w:rsidRPr="000B20E4">
        <w:rPr>
          <w:rFonts w:ascii="Times New Roman" w:eastAsia="Times New Roman" w:hAnsi="Times New Roman" w:cs="Times New Roman"/>
          <w:sz w:val="24"/>
          <w:szCs w:val="24"/>
        </w:rPr>
        <w:t>. 129.</w:t>
      </w:r>
    </w:p>
    <w:p w14:paraId="23EBC60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Iyican, S., Sommer, J. M., Kini, S., &amp; Babcock, J. C. (2015). Collateral report of psychopathy: Convergent and divergent validity of the psychopathic personality inventory-short form. </w:t>
      </w:r>
      <w:r w:rsidRPr="000B20E4">
        <w:rPr>
          <w:rFonts w:ascii="Times New Roman" w:eastAsia="Times New Roman" w:hAnsi="Times New Roman" w:cs="Times New Roman"/>
          <w:i/>
          <w:iCs/>
          <w:sz w:val="24"/>
          <w:szCs w:val="24"/>
        </w:rPr>
        <w:t>The 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(4), 476–492. </w:t>
      </w:r>
      <w:hyperlink r:id="rId595" w:history="1">
        <w:r w:rsidRPr="000B20E4">
          <w:rPr>
            <w:rFonts w:ascii="Times New Roman" w:eastAsia="Times New Roman" w:hAnsi="Times New Roman" w:cs="Times New Roman"/>
            <w:color w:val="0000FF"/>
            <w:sz w:val="24"/>
            <w:szCs w:val="24"/>
            <w:u w:val="single"/>
          </w:rPr>
          <w:t>https://doi.org/10.1016/j.cogdev.2010.08.003.Personal</w:t>
        </w:r>
      </w:hyperlink>
    </w:p>
    <w:p w14:paraId="27186B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 White, L. (1996). Review of the Personality Assessment Inventory (PAITM ): A new psychological test for clinical and forensic assessment. </w:t>
      </w:r>
      <w:r w:rsidRPr="000B20E4">
        <w:rPr>
          <w:rFonts w:ascii="Times New Roman" w:eastAsia="Times New Roman" w:hAnsi="Times New Roman" w:cs="Times New Roman"/>
          <w:i/>
          <w:iCs/>
          <w:sz w:val="24"/>
          <w:szCs w:val="24"/>
        </w:rPr>
        <w:t>Australian 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(1), 38–40. </w:t>
      </w:r>
      <w:hyperlink r:id="rId596" w:history="1">
        <w:r w:rsidRPr="000B20E4">
          <w:rPr>
            <w:rFonts w:ascii="Times New Roman" w:eastAsia="Times New Roman" w:hAnsi="Times New Roman" w:cs="Times New Roman"/>
            <w:color w:val="0000FF"/>
            <w:sz w:val="24"/>
            <w:szCs w:val="24"/>
            <w:u w:val="single"/>
          </w:rPr>
          <w:t>https://doi.org/10.1080/00050069608260173</w:t>
        </w:r>
      </w:hyperlink>
    </w:p>
    <w:p w14:paraId="6EF1798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Jackson, K. M., &amp; Trull, T. J. (2001). The factor structure of the Personality Assessment Inventory-Borderline Features (PAI-BOR) Scale in a nonclinical sample.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(6), 536–545. </w:t>
      </w:r>
      <w:hyperlink r:id="rId597" w:history="1">
        <w:r w:rsidRPr="000B20E4">
          <w:rPr>
            <w:rFonts w:ascii="Times New Roman" w:eastAsia="Times New Roman" w:hAnsi="Times New Roman" w:cs="Times New Roman"/>
            <w:color w:val="0000FF"/>
            <w:sz w:val="24"/>
            <w:szCs w:val="24"/>
            <w:u w:val="single"/>
          </w:rPr>
          <w:t>https://doi.org/10.1521/pedi.15.6.536.19187</w:t>
        </w:r>
      </w:hyperlink>
    </w:p>
    <w:p w14:paraId="40D10C3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Jackson, R. L., &amp; Harrison, K. S. (2018). Assessment of law enforcement personnel: The role of response styles.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552–567.</w:t>
      </w:r>
    </w:p>
    <w:p w14:paraId="2ECF36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Jacobi, S. G. (2002). </w:t>
      </w:r>
      <w:r w:rsidRPr="000B20E4">
        <w:rPr>
          <w:rFonts w:ascii="Times New Roman" w:eastAsia="Times New Roman" w:hAnsi="Times New Roman" w:cs="Times New Roman"/>
          <w:i/>
          <w:iCs/>
          <w:sz w:val="24"/>
          <w:szCs w:val="24"/>
        </w:rPr>
        <w:t>Effects of psychological differentiation on success with self-management of diabetes</w:t>
      </w:r>
      <w:r w:rsidRPr="000B20E4">
        <w:rPr>
          <w:rFonts w:ascii="Times New Roman" w:eastAsia="Times New Roman" w:hAnsi="Times New Roman" w:cs="Times New Roman"/>
          <w:sz w:val="24"/>
          <w:szCs w:val="24"/>
        </w:rPr>
        <w:t xml:space="preserve"> [Ph.D. Thesis, ProQuest Information &amp; Learning, US]. </w:t>
      </w:r>
      <w:hyperlink r:id="rId598" w:history="1">
        <w:r w:rsidRPr="000B20E4">
          <w:rPr>
            <w:rFonts w:ascii="Times New Roman" w:eastAsia="Times New Roman" w:hAnsi="Times New Roman" w:cs="Times New Roman"/>
            <w:color w:val="0000FF"/>
            <w:sz w:val="24"/>
            <w:szCs w:val="24"/>
            <w:u w:val="single"/>
          </w:rPr>
          <w:t>http://search.ebscohost.com/login.aspx?direct=true&amp;db=psyh&amp;AN=2002-95020-004&amp;site=ehost-live</w:t>
        </w:r>
      </w:hyperlink>
    </w:p>
    <w:p w14:paraId="5E7B403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Jacobo, M. C., Blais, M. A., Baity, M. R., &amp; Harley, R. (2007). Concurrent validity of the Personality Assessment Inventory Borderline Scales in patients seeking dialectical behavior therapy.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74–80. </w:t>
      </w:r>
      <w:hyperlink r:id="rId599" w:history="1">
        <w:r w:rsidRPr="000B20E4">
          <w:rPr>
            <w:rFonts w:ascii="Times New Roman" w:eastAsia="Times New Roman" w:hAnsi="Times New Roman" w:cs="Times New Roman"/>
            <w:color w:val="0000FF"/>
            <w:sz w:val="24"/>
            <w:szCs w:val="24"/>
            <w:u w:val="single"/>
          </w:rPr>
          <w:t>https://doi.org/10.1207/s15327752jpa8801_10</w:t>
        </w:r>
      </w:hyperlink>
    </w:p>
    <w:p w14:paraId="395AA2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Jacobo, M. C., Harley, R., Blais, M. A., &amp; Baity, M. R. (2004). Use of the PAI to assess clinical improvement in DBT.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075E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 H., Kang, S. Y., Lee, H. J., &amp; Lee, S. Y. (2016). Beneficial Effect of Mindfulness-Based Art Therapy in Patients with Breast Cancer—A Randomized Controlled Trial. </w:t>
      </w:r>
      <w:r w:rsidRPr="000B20E4">
        <w:rPr>
          <w:rFonts w:ascii="Times New Roman" w:eastAsia="Times New Roman" w:hAnsi="Times New Roman" w:cs="Times New Roman"/>
          <w:i/>
          <w:iCs/>
          <w:sz w:val="24"/>
          <w:szCs w:val="24"/>
        </w:rPr>
        <w:t>Explore: The Journal of Science and Healing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333–340. </w:t>
      </w:r>
      <w:hyperlink r:id="rId600" w:history="1">
        <w:r w:rsidRPr="000B20E4">
          <w:rPr>
            <w:rFonts w:ascii="Times New Roman" w:eastAsia="Times New Roman" w:hAnsi="Times New Roman" w:cs="Times New Roman"/>
            <w:color w:val="0000FF"/>
            <w:sz w:val="24"/>
            <w:szCs w:val="24"/>
            <w:u w:val="single"/>
          </w:rPr>
          <w:t>https://doi.org/10.1016/j.explore.2016.06.003</w:t>
        </w:r>
      </w:hyperlink>
    </w:p>
    <w:p w14:paraId="66C9100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 H., Lee, D. B., Choi, U. J., Lee, K. M., &amp; Lee, S. Y. (2013). A study of the depressive symptoms and the quality of life in patients with breast cancer in a university hospital. </w:t>
      </w:r>
      <w:r w:rsidRPr="000B20E4">
        <w:rPr>
          <w:rFonts w:ascii="Times New Roman" w:eastAsia="Times New Roman" w:hAnsi="Times New Roman" w:cs="Times New Roman"/>
          <w:i/>
          <w:iCs/>
          <w:sz w:val="24"/>
          <w:szCs w:val="24"/>
        </w:rPr>
        <w:t>Korean Journal of Psychosomatic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(1), 11–17.</w:t>
      </w:r>
    </w:p>
    <w:p w14:paraId="4A77F6C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S.-H., Lee, J.-H., Lee, H.-J., &amp; Lee, S.-Y. (2018). Effects of Mindfulness-Based Art Therapy on Psychological Symptoms in Patients with Coronary Artery Disease. </w:t>
      </w:r>
      <w:r w:rsidRPr="000B20E4">
        <w:rPr>
          <w:rFonts w:ascii="Times New Roman" w:eastAsia="Times New Roman" w:hAnsi="Times New Roman" w:cs="Times New Roman"/>
          <w:i/>
          <w:iCs/>
          <w:sz w:val="24"/>
          <w:szCs w:val="24"/>
        </w:rPr>
        <w:t>J. Korean Med.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 1–10. </w:t>
      </w:r>
      <w:hyperlink r:id="rId601" w:history="1">
        <w:r w:rsidRPr="000B20E4">
          <w:rPr>
            <w:rFonts w:ascii="Times New Roman" w:eastAsia="Times New Roman" w:hAnsi="Times New Roman" w:cs="Times New Roman"/>
            <w:color w:val="0000FF"/>
            <w:sz w:val="24"/>
            <w:szCs w:val="24"/>
            <w:u w:val="single"/>
          </w:rPr>
          <w:t>https://doi.org/10.3346/jkms.2018.33.e88</w:t>
        </w:r>
      </w:hyperlink>
    </w:p>
    <w:p w14:paraId="774389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Jansen, K. L., Fried, A. L., &amp; Chamberlain, J. (2021). An examination of empathy and interpersonal dominance in BDSM practitioners. </w:t>
      </w:r>
      <w:r w:rsidRPr="000B20E4">
        <w:rPr>
          <w:rFonts w:ascii="Times New Roman" w:eastAsia="Times New Roman" w:hAnsi="Times New Roman" w:cs="Times New Roman"/>
          <w:i/>
          <w:iCs/>
          <w:sz w:val="24"/>
          <w:szCs w:val="24"/>
        </w:rPr>
        <w:t>Journal of Sexual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(3), 549–555. </w:t>
      </w:r>
      <w:hyperlink r:id="rId602" w:history="1">
        <w:r w:rsidRPr="000B20E4">
          <w:rPr>
            <w:rFonts w:ascii="Times New Roman" w:eastAsia="Times New Roman" w:hAnsi="Times New Roman" w:cs="Times New Roman"/>
            <w:color w:val="0000FF"/>
            <w:sz w:val="24"/>
            <w:szCs w:val="24"/>
            <w:u w:val="single"/>
          </w:rPr>
          <w:t>https://doi.org/10.1016/j.jsxm.2020.12.012</w:t>
        </w:r>
      </w:hyperlink>
    </w:p>
    <w:p w14:paraId="75106F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Jeffay, E., Sekely, A., Lacerte, M., &amp; Zakzanis, K. K. (2021). Reliability of the French-Canadian adaptation of the Personality Assessment Inventory: Medical-legal implications. </w:t>
      </w:r>
      <w:r w:rsidRPr="000B20E4">
        <w:rPr>
          <w:rFonts w:ascii="Times New Roman" w:eastAsia="Times New Roman" w:hAnsi="Times New Roman" w:cs="Times New Roman"/>
          <w:i/>
          <w:iCs/>
          <w:sz w:val="24"/>
          <w:szCs w:val="24"/>
        </w:rPr>
        <w:t>Psychiatr Psychol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 135–148. </w:t>
      </w:r>
      <w:hyperlink r:id="rId603" w:history="1">
        <w:r w:rsidRPr="000B20E4">
          <w:rPr>
            <w:rFonts w:ascii="Times New Roman" w:eastAsia="Times New Roman" w:hAnsi="Times New Roman" w:cs="Times New Roman"/>
            <w:color w:val="0000FF"/>
            <w:sz w:val="24"/>
            <w:szCs w:val="24"/>
            <w:u w:val="single"/>
          </w:rPr>
          <w:t>https://doi.org/10.1080/13218719.2020.1767716</w:t>
        </w:r>
      </w:hyperlink>
    </w:p>
    <w:p w14:paraId="128E45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Jenkins, N. (2002). </w:t>
      </w:r>
      <w:r w:rsidRPr="000B20E4">
        <w:rPr>
          <w:rFonts w:ascii="Times New Roman" w:eastAsia="Times New Roman" w:hAnsi="Times New Roman" w:cs="Times New Roman"/>
          <w:i/>
          <w:iCs/>
          <w:sz w:val="24"/>
          <w:szCs w:val="24"/>
        </w:rPr>
        <w:t>Measuring Levels of Psychopathology among Counseling Center Clients with the Pai</w:t>
      </w:r>
      <w:r w:rsidRPr="000B20E4">
        <w:rPr>
          <w:rFonts w:ascii="Times New Roman" w:eastAsia="Times New Roman" w:hAnsi="Times New Roman" w:cs="Times New Roman"/>
          <w:sz w:val="24"/>
          <w:szCs w:val="24"/>
        </w:rPr>
        <w:t xml:space="preserve"> [Ph.D. Thesis]. University of Illinois Urbana Champaign.</w:t>
      </w:r>
    </w:p>
    <w:p w14:paraId="76FB784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Jenks, A. (2010). Childhood sexual abuse in incarcerated females: Complex trauma symptomotology and the personality assessment inventory. </w:t>
      </w:r>
      <w:r w:rsidRPr="000B20E4">
        <w:rPr>
          <w:rFonts w:ascii="Times New Roman" w:eastAsia="Times New Roman" w:hAnsi="Times New Roman" w:cs="Times New Roman"/>
          <w:i/>
          <w:iCs/>
          <w:sz w:val="24"/>
          <w:szCs w:val="24"/>
        </w:rPr>
        <w:t>Childhood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 </w:t>
      </w:r>
      <w:hyperlink r:id="rId604" w:history="1">
        <w:r w:rsidRPr="000B20E4">
          <w:rPr>
            <w:rFonts w:ascii="Times New Roman" w:eastAsia="Times New Roman" w:hAnsi="Times New Roman" w:cs="Times New Roman"/>
            <w:color w:val="0000FF"/>
            <w:sz w:val="24"/>
            <w:szCs w:val="24"/>
            <w:u w:val="single"/>
          </w:rPr>
          <w:t>https://core.ac.uk/download/pdf/48844117.pdf</w:t>
        </w:r>
      </w:hyperlink>
    </w:p>
    <w:p w14:paraId="28415D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Jeon, W. T., Yu, S. E., Cho, Y. A., &amp; Eom, J. S. (2008). Traumatic experiences and mental health of North Korean refugees in South Korea. </w:t>
      </w:r>
      <w:r w:rsidRPr="000B20E4">
        <w:rPr>
          <w:rFonts w:ascii="Times New Roman" w:eastAsia="Times New Roman" w:hAnsi="Times New Roman" w:cs="Times New Roman"/>
          <w:i/>
          <w:iCs/>
          <w:sz w:val="24"/>
          <w:szCs w:val="24"/>
        </w:rPr>
        <w:t>Psychiatry Invest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(4), 213–220.</w:t>
      </w:r>
    </w:p>
    <w:p w14:paraId="6EB996E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Jinkerson, J. D. (2016). Defining and assessing moral injury. </w:t>
      </w:r>
      <w:r w:rsidRPr="000B20E4">
        <w:rPr>
          <w:rFonts w:ascii="Times New Roman" w:eastAsia="Times New Roman" w:hAnsi="Times New Roman" w:cs="Times New Roman"/>
          <w:i/>
          <w:iCs/>
          <w:sz w:val="24"/>
          <w:szCs w:val="24"/>
        </w:rPr>
        <w:t>A Syndrome Perspective. Traumatology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(2), 122-130 10 1037 0000069.</w:t>
      </w:r>
    </w:p>
    <w:p w14:paraId="60DF3D0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 M.-Y., &amp; Dawson, L. K. (2011). Neuropsychological assessment of Korean Americans. In D. E. M. Fujii &amp; D. E. M. Fujii (Eds.), </w:t>
      </w:r>
      <w:r w:rsidRPr="000B20E4">
        <w:rPr>
          <w:rFonts w:ascii="Times New Roman" w:eastAsia="Times New Roman" w:hAnsi="Times New Roman" w:cs="Times New Roman"/>
          <w:i/>
          <w:iCs/>
          <w:sz w:val="24"/>
          <w:szCs w:val="24"/>
        </w:rPr>
        <w:t>The neuropsychology of Asian Americans</w:t>
      </w:r>
      <w:r w:rsidRPr="000B20E4">
        <w:rPr>
          <w:rFonts w:ascii="Times New Roman" w:eastAsia="Times New Roman" w:hAnsi="Times New Roman" w:cs="Times New Roman"/>
          <w:sz w:val="24"/>
          <w:szCs w:val="24"/>
        </w:rPr>
        <w:t xml:space="preserve"> (pp. 131–147). Psychology Press. </w:t>
      </w:r>
      <w:hyperlink r:id="rId605" w:history="1">
        <w:r w:rsidRPr="000B20E4">
          <w:rPr>
            <w:rFonts w:ascii="Times New Roman" w:eastAsia="Times New Roman" w:hAnsi="Times New Roman" w:cs="Times New Roman"/>
            <w:color w:val="0000FF"/>
            <w:sz w:val="24"/>
            <w:szCs w:val="24"/>
            <w:u w:val="single"/>
          </w:rPr>
          <w:t>http://search.ebscohost.com/login.aspx?direct=true&amp;db=psyh&amp;AN=2010-22283-008&amp;site=ehost-live</w:t>
        </w:r>
      </w:hyperlink>
    </w:p>
    <w:p w14:paraId="6F348A4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Johansen, T. (2017). Core competencies in VA compensation and pension exams for PTSD and other mental disorders. </w:t>
      </w:r>
      <w:r w:rsidRPr="000B20E4">
        <w:rPr>
          <w:rFonts w:ascii="Times New Roman" w:eastAsia="Times New Roman" w:hAnsi="Times New Roman" w:cs="Times New Roman"/>
          <w:i/>
          <w:iCs/>
          <w:sz w:val="24"/>
          <w:szCs w:val="24"/>
        </w:rPr>
        <w:t>Psychological 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(3).</w:t>
      </w:r>
    </w:p>
    <w:p w14:paraId="4DAAD9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Johnstone, B., Ramsey, K. G., &amp; Beydoun, H. A. (2020). Comparing indices of objective and subjective neuropsychological impairments in service members with mild traumatic brain injury. </w:t>
      </w:r>
      <w:r w:rsidRPr="000B20E4">
        <w:rPr>
          <w:rFonts w:ascii="Times New Roman" w:eastAsia="Times New Roman" w:hAnsi="Times New Roman" w:cs="Times New Roman"/>
          <w:i/>
          <w:iCs/>
          <w:sz w:val="24"/>
          <w:szCs w:val="24"/>
        </w:rPr>
        <w:t>Appl. Neuropsychol. Adult</w:t>
      </w:r>
      <w:r w:rsidRPr="000B20E4">
        <w:rPr>
          <w:rFonts w:ascii="Times New Roman" w:eastAsia="Times New Roman" w:hAnsi="Times New Roman" w:cs="Times New Roman"/>
          <w:sz w:val="24"/>
          <w:szCs w:val="24"/>
        </w:rPr>
        <w:t xml:space="preserve">, 1–8. </w:t>
      </w:r>
      <w:hyperlink r:id="rId606" w:history="1">
        <w:r w:rsidRPr="000B20E4">
          <w:rPr>
            <w:rFonts w:ascii="Times New Roman" w:eastAsia="Times New Roman" w:hAnsi="Times New Roman" w:cs="Times New Roman"/>
            <w:color w:val="0000FF"/>
            <w:sz w:val="24"/>
            <w:szCs w:val="24"/>
            <w:u w:val="single"/>
          </w:rPr>
          <w:t>https://doi.org/10.1080/23279095.2020.1763999</w:t>
        </w:r>
      </w:hyperlink>
    </w:p>
    <w:p w14:paraId="2E785D2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Jones, N., &amp; Moffitt, M. (2016). Ethical guidelines for mobile app development within health and mental health fields. Professional Psychology. </w:t>
      </w:r>
      <w:r w:rsidRPr="000B20E4">
        <w:rPr>
          <w:rFonts w:ascii="Times New Roman" w:eastAsia="Times New Roman" w:hAnsi="Times New Roman" w:cs="Times New Roman"/>
          <w:i/>
          <w:iCs/>
          <w:sz w:val="24"/>
          <w:szCs w:val="24"/>
        </w:rPr>
        <w:t>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(2), 155-162 10 1037 0000069.</w:t>
      </w:r>
    </w:p>
    <w:p w14:paraId="5A9A70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(2015). </w:t>
      </w:r>
      <w:r w:rsidRPr="000B20E4">
        <w:rPr>
          <w:rFonts w:ascii="Times New Roman" w:eastAsia="Times New Roman" w:hAnsi="Times New Roman" w:cs="Times New Roman"/>
          <w:i/>
          <w:iCs/>
          <w:sz w:val="24"/>
          <w:szCs w:val="24"/>
        </w:rPr>
        <w:t>Ecological Validity of Traditional Neuropsychological Tests: Role of Memory, Executive Skills, and Learning In Predicting Everyday Functioning In a Clinical Population</w:t>
      </w:r>
      <w:r w:rsidRPr="000B20E4">
        <w:rPr>
          <w:rFonts w:ascii="Times New Roman" w:eastAsia="Times New Roman" w:hAnsi="Times New Roman" w:cs="Times New Roman"/>
          <w:sz w:val="24"/>
          <w:szCs w:val="24"/>
        </w:rPr>
        <w:t xml:space="preserve"> [Ph.D. Thesis]. Indiana University of Pennsylvania.</w:t>
      </w:r>
    </w:p>
    <w:p w14:paraId="71CD002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Daniels, M. K., Friesen, M., &amp; Ledi, D. (2012). An examination of convergent constructs among Level of Service measures and other measures. </w:t>
      </w:r>
      <w:r w:rsidRPr="000B20E4">
        <w:rPr>
          <w:rFonts w:ascii="Times New Roman" w:eastAsia="Times New Roman" w:hAnsi="Times New Roman" w:cs="Times New Roman"/>
          <w:i/>
          <w:iCs/>
          <w:sz w:val="24"/>
          <w:szCs w:val="24"/>
        </w:rPr>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(5–6), 601–619. </w:t>
      </w:r>
      <w:hyperlink r:id="rId607" w:history="1">
        <w:r w:rsidRPr="000B20E4">
          <w:rPr>
            <w:rFonts w:ascii="Times New Roman" w:eastAsia="Times New Roman" w:hAnsi="Times New Roman" w:cs="Times New Roman"/>
            <w:color w:val="0000FF"/>
            <w:sz w:val="24"/>
            <w:szCs w:val="24"/>
            <w:u w:val="single"/>
          </w:rPr>
          <w:t>https://doi.org/10.1080/14789949.2012.732595</w:t>
        </w:r>
      </w:hyperlink>
    </w:p>
    <w:p w14:paraId="608BA14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&amp; Dowker, B. A. (2016). Responsivity factors among offenders. </w:t>
      </w:r>
      <w:r w:rsidRPr="000B20E4">
        <w:rPr>
          <w:rFonts w:ascii="Times New Roman" w:eastAsia="Times New Roman" w:hAnsi="Times New Roman" w:cs="Times New Roman"/>
          <w:i/>
          <w:iCs/>
          <w:sz w:val="24"/>
          <w:szCs w:val="24"/>
        </w:rPr>
        <w:t>Responsivity Factors among Offenders. Journal of Offender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148–167. </w:t>
      </w:r>
      <w:hyperlink r:id="rId608" w:history="1">
        <w:r w:rsidRPr="000B20E4">
          <w:rPr>
            <w:rFonts w:ascii="Times New Roman" w:eastAsia="Times New Roman" w:hAnsi="Times New Roman" w:cs="Times New Roman"/>
            <w:color w:val="0000FF"/>
            <w:sz w:val="24"/>
            <w:szCs w:val="24"/>
            <w:u w:val="single"/>
          </w:rPr>
          <w:t>https://doi.org/10 1080 10509674 2016 1148090</w:t>
        </w:r>
      </w:hyperlink>
    </w:p>
    <w:p w14:paraId="67B7C53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Ennis, L., Hermann, C. A., Pham, A. T., Choy, A. L., Corabian, G., &amp; Hook, T. (2017). An Evaluation of the Reliability, Construct Validity, and Factor Structure of the Static-2002R.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(4), 464–487. </w:t>
      </w:r>
      <w:hyperlink r:id="rId609" w:history="1">
        <w:r w:rsidRPr="000B20E4">
          <w:rPr>
            <w:rFonts w:ascii="Times New Roman" w:eastAsia="Times New Roman" w:hAnsi="Times New Roman" w:cs="Times New Roman"/>
            <w:color w:val="0000FF"/>
            <w:sz w:val="24"/>
            <w:szCs w:val="24"/>
            <w:u w:val="single"/>
          </w:rPr>
          <w:t>https://doi.org/10.1177/0306624X15595228</w:t>
        </w:r>
      </w:hyperlink>
    </w:p>
    <w:p w14:paraId="10168C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Ennis, L., Stein, S., Choy, A. L., &amp; Hook, T. (2013). Child pornography possessors: Comparisons and contrasts with contact- and non-contact sex offenders. </w:t>
      </w:r>
      <w:r w:rsidRPr="000B20E4">
        <w:rPr>
          <w:rFonts w:ascii="Times New Roman" w:eastAsia="Times New Roman" w:hAnsi="Times New Roman" w:cs="Times New Roman"/>
          <w:i/>
          <w:iCs/>
          <w:sz w:val="24"/>
          <w:szCs w:val="24"/>
        </w:rPr>
        <w:t>Journal of Sexual Aggression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(3), 295–310. </w:t>
      </w:r>
      <w:hyperlink r:id="rId610" w:history="1">
        <w:r w:rsidRPr="000B20E4">
          <w:rPr>
            <w:rFonts w:ascii="Times New Roman" w:eastAsia="Times New Roman" w:hAnsi="Times New Roman" w:cs="Times New Roman"/>
            <w:color w:val="0000FF"/>
            <w:sz w:val="24"/>
            <w:szCs w:val="24"/>
            <w:u w:val="single"/>
          </w:rPr>
          <w:t>https://doi.org/10.1080/13552600.2012.741267</w:t>
        </w:r>
      </w:hyperlink>
    </w:p>
    <w:p w14:paraId="4C25686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&amp; Nunes, K. L. (2012). Denial and its relationship with treatment perceptions among sex offenders. </w:t>
      </w:r>
      <w:r w:rsidRPr="000B20E4">
        <w:rPr>
          <w:rFonts w:ascii="Times New Roman" w:eastAsia="Times New Roman" w:hAnsi="Times New Roman" w:cs="Times New Roman"/>
          <w:i/>
          <w:iCs/>
          <w:sz w:val="24"/>
          <w:szCs w:val="24"/>
        </w:rPr>
        <w:t>J. Forens.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485–496. </w:t>
      </w:r>
      <w:hyperlink r:id="rId611" w:history="1">
        <w:r w:rsidRPr="000B20E4">
          <w:rPr>
            <w:rFonts w:ascii="Times New Roman" w:eastAsia="Times New Roman" w:hAnsi="Times New Roman" w:cs="Times New Roman"/>
            <w:color w:val="0000FF"/>
            <w:sz w:val="24"/>
            <w:szCs w:val="24"/>
            <w:u w:val="single"/>
          </w:rPr>
          <w:t>https://doi.org/10.1080/14789949.2012.697567</w:t>
        </w:r>
      </w:hyperlink>
    </w:p>
    <w:p w14:paraId="5223D5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Toop, C., &amp; Ennis, L. (2018). Identifying criminogenic needs using the personality assessment inventory with males who have sexually offended. Sexual Abuse. </w:t>
      </w:r>
      <w:r w:rsidRPr="000B20E4">
        <w:rPr>
          <w:rFonts w:ascii="Times New Roman" w:eastAsia="Times New Roman" w:hAnsi="Times New Roman" w:cs="Times New Roman"/>
          <w:i/>
          <w:iCs/>
          <w:sz w:val="24"/>
          <w:szCs w:val="24"/>
        </w:rPr>
        <w:t>Journal of Research and Treatment, 30(8</w:t>
      </w:r>
      <w:r w:rsidRPr="000B20E4">
        <w:rPr>
          <w:rFonts w:ascii="Times New Roman" w:eastAsia="Times New Roman" w:hAnsi="Times New Roman" w:cs="Times New Roman"/>
          <w:sz w:val="24"/>
          <w:szCs w:val="24"/>
        </w:rPr>
        <w:t>.</w:t>
      </w:r>
    </w:p>
    <w:p w14:paraId="43B0F0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Kaakinen, S., Muzio, E., &amp; Säävälä, H. (2018). Using R‐PAS in violence risk assessment.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205-225). The Guilford Press.</w:t>
      </w:r>
    </w:p>
    <w:p w14:paraId="760FA7F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Kaap-Deeder, J., Brenning, K., &amp; Neyrinck, B. (2021). Emotion regulation and borderline personality features: The mediating role of basic psychological need frustration.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168</w:t>
      </w:r>
      <w:r w:rsidRPr="000B20E4">
        <w:rPr>
          <w:rFonts w:ascii="Times New Roman" w:eastAsia="Times New Roman" w:hAnsi="Times New Roman" w:cs="Times New Roman"/>
          <w:sz w:val="24"/>
          <w:szCs w:val="24"/>
        </w:rPr>
        <w:t xml:space="preserve">. </w:t>
      </w:r>
      <w:hyperlink r:id="rId612" w:history="1">
        <w:r w:rsidRPr="000B20E4">
          <w:rPr>
            <w:rFonts w:ascii="Times New Roman" w:eastAsia="Times New Roman" w:hAnsi="Times New Roman" w:cs="Times New Roman"/>
            <w:color w:val="0000FF"/>
            <w:sz w:val="24"/>
            <w:szCs w:val="24"/>
            <w:u w:val="single"/>
          </w:rPr>
          <w:t>https://doi.org/10.1016/j.paid.2020.110365</w:t>
        </w:r>
      </w:hyperlink>
    </w:p>
    <w:p w14:paraId="51ACC3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Kahn-Greene, E. T., Killgore, D. B., Kamimori, G. H., Balkin, T. J., &amp; Killgore, W. D. S. (2007). The effects of sleep deprivation on symptoms of psychopathology in healthy adults. </w:t>
      </w:r>
      <w:r w:rsidRPr="000B20E4">
        <w:rPr>
          <w:rFonts w:ascii="Times New Roman" w:eastAsia="Times New Roman" w:hAnsi="Times New Roman" w:cs="Times New Roman"/>
          <w:i/>
          <w:iCs/>
          <w:sz w:val="24"/>
          <w:szCs w:val="24"/>
        </w:rPr>
        <w:t>Sleep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(3), 215–221. </w:t>
      </w:r>
      <w:hyperlink r:id="rId613" w:history="1">
        <w:r w:rsidRPr="000B20E4">
          <w:rPr>
            <w:rFonts w:ascii="Times New Roman" w:eastAsia="Times New Roman" w:hAnsi="Times New Roman" w:cs="Times New Roman"/>
            <w:color w:val="0000FF"/>
            <w:sz w:val="24"/>
            <w:szCs w:val="24"/>
            <w:u w:val="single"/>
          </w:rPr>
          <w:t>https://doi.org/10.1016/j.sleep.2006.08.007</w:t>
        </w:r>
      </w:hyperlink>
    </w:p>
    <w:p w14:paraId="6BDD3A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Kalman, C., Strober, L., Chapin, J., Tesa, G., Naugle, R., Najm, I., &amp; Busch, R. (2008a). The Utility Of The Personality Assessment Inventory (pai. </w:t>
      </w:r>
      <w:r w:rsidRPr="000B20E4">
        <w:rPr>
          <w:rFonts w:ascii="Times New Roman" w:eastAsia="Times New Roman" w:hAnsi="Times New Roman" w:cs="Times New Roman"/>
          <w:i/>
          <w:iCs/>
          <w:sz w:val="24"/>
          <w:szCs w:val="24"/>
        </w:rPr>
        <w:t>Detecting Depression In Patients With Epilepsy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2 201.</w:t>
      </w:r>
    </w:p>
    <w:p w14:paraId="212731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Kalman, C., Strober, L., Chapin, J., Tesa, G., Naugle, R., Najm, I., &amp; Busch, R. (2008b). The Utility Of The Personality Assessment Inventory (pai) In Detecting Depression In Patients With Epilepsy: 2.201.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258.</w:t>
      </w:r>
    </w:p>
    <w:p w14:paraId="77A315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Kalpakci, A., Venta, A., &amp; Sharp, C. (2014). Beliefs about unmet interpersonal needs mediate the relation between conflictual family relations and borderline personality features in young adult females.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(1), 11. </w:t>
      </w:r>
      <w:hyperlink r:id="rId614" w:history="1">
        <w:r w:rsidRPr="000B20E4">
          <w:rPr>
            <w:rFonts w:ascii="Times New Roman" w:eastAsia="Times New Roman" w:hAnsi="Times New Roman" w:cs="Times New Roman"/>
            <w:color w:val="0000FF"/>
            <w:sz w:val="24"/>
            <w:szCs w:val="24"/>
            <w:u w:val="single"/>
          </w:rPr>
          <w:t>https://doi.org/10.1186/2051-6673-1-11</w:t>
        </w:r>
      </w:hyperlink>
    </w:p>
    <w:p w14:paraId="46704E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Kane, M. R. (2004a). </w:t>
      </w:r>
      <w:r w:rsidRPr="000B20E4">
        <w:rPr>
          <w:rFonts w:ascii="Times New Roman" w:eastAsia="Times New Roman" w:hAnsi="Times New Roman" w:cs="Times New Roman"/>
          <w:i/>
          <w:iCs/>
          <w:sz w:val="24"/>
          <w:szCs w:val="24"/>
        </w:rPr>
        <w:t>The psychological profile of the psychopathic female</w:t>
      </w:r>
      <w:r w:rsidRPr="000B20E4">
        <w:rPr>
          <w:rFonts w:ascii="Times New Roman" w:eastAsia="Times New Roman" w:hAnsi="Times New Roman" w:cs="Times New Roman"/>
          <w:sz w:val="24"/>
          <w:szCs w:val="24"/>
        </w:rPr>
        <w:t xml:space="preserve"> [Ph.D. Thesis]. </w:t>
      </w:r>
      <w:hyperlink r:id="rId615" w:history="1">
        <w:r w:rsidRPr="000B20E4">
          <w:rPr>
            <w:rFonts w:ascii="Times New Roman" w:eastAsia="Times New Roman" w:hAnsi="Times New Roman" w:cs="Times New Roman"/>
            <w:color w:val="0000FF"/>
            <w:sz w:val="24"/>
            <w:szCs w:val="24"/>
            <w:u w:val="single"/>
          </w:rPr>
          <w:t>http://search.ebscohost.com/login.aspx?direct=true&amp;db=psyh&amp;AN=2004-99004-159&amp;site=ehost-live</w:t>
        </w:r>
      </w:hyperlink>
    </w:p>
    <w:p w14:paraId="5D70B4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Kane, M. R. (2004b). </w:t>
      </w:r>
      <w:r w:rsidRPr="000B20E4">
        <w:rPr>
          <w:rFonts w:ascii="Times New Roman" w:eastAsia="Times New Roman" w:hAnsi="Times New Roman" w:cs="Times New Roman"/>
          <w:i/>
          <w:iCs/>
          <w:sz w:val="24"/>
          <w:szCs w:val="24"/>
        </w:rPr>
        <w:t>The psychological profile of the psychopathic female. Dissertation Abstracts International: Section B: The Sciences and Engineering</w:t>
      </w:r>
      <w:r w:rsidRPr="000B20E4">
        <w:rPr>
          <w:rFonts w:ascii="Times New Roman" w:eastAsia="Times New Roman" w:hAnsi="Times New Roman" w:cs="Times New Roman"/>
          <w:sz w:val="24"/>
          <w:szCs w:val="24"/>
        </w:rPr>
        <w:t xml:space="preserve">. ProQuest Information &amp; Learning, US. </w:t>
      </w:r>
      <w:hyperlink r:id="rId616" w:history="1">
        <w:r w:rsidRPr="000B20E4">
          <w:rPr>
            <w:rFonts w:ascii="Times New Roman" w:eastAsia="Times New Roman" w:hAnsi="Times New Roman" w:cs="Times New Roman"/>
            <w:color w:val="0000FF"/>
            <w:sz w:val="24"/>
            <w:szCs w:val="24"/>
            <w:u w:val="single"/>
          </w:rPr>
          <w:t>http://search.ebscohost.com/login.aspx?direct=true&amp;db=psyh&amp;AN=2004-99004-159&amp;site=ehost-live</w:t>
        </w:r>
      </w:hyperlink>
    </w:p>
    <w:p w14:paraId="47BD0AC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Kang, M. C., Kim, S. I., &amp; Kim, Y. K. (2014). Application of Diagnostic Classification Models to the development of a psychological inventory: Based on the comparison of Diagnostic Classification Models to Exploratory Factor Analysis. </w:t>
      </w:r>
      <w:r w:rsidRPr="000B20E4">
        <w:rPr>
          <w:rFonts w:ascii="Times New Roman" w:eastAsia="Times New Roman" w:hAnsi="Times New Roman" w:cs="Times New Roman"/>
          <w:i/>
          <w:iCs/>
          <w:sz w:val="24"/>
          <w:szCs w:val="24"/>
        </w:rPr>
        <w:t>Korean Journal of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(1), 87–107.</w:t>
      </w:r>
    </w:p>
    <w:p w14:paraId="3A5415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Kanika, A., Pawan, R., Dworetzky, B., &amp; Szaflarski, J. (2015). Comparison of Clinical and Neuropsychiatric profiles of patients with intermittent PNES (iPNES) and non-epileptic psychogenic status (NEPS) (P5.089). </w:t>
      </w:r>
      <w:r w:rsidRPr="000B20E4">
        <w:rPr>
          <w:rFonts w:ascii="Times New Roman" w:eastAsia="Times New Roman" w:hAnsi="Times New Roman" w:cs="Times New Roman"/>
          <w:i/>
          <w:iCs/>
          <w:sz w:val="24"/>
          <w:szCs w:val="24"/>
        </w:rPr>
        <w:t>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84</w:t>
      </w:r>
      <w:r w:rsidRPr="000B20E4">
        <w:rPr>
          <w:rFonts w:ascii="Times New Roman" w:eastAsia="Times New Roman" w:hAnsi="Times New Roman" w:cs="Times New Roman"/>
          <w:sz w:val="24"/>
          <w:szCs w:val="24"/>
        </w:rPr>
        <w:t xml:space="preserve">(14 Supplement). </w:t>
      </w:r>
      <w:hyperlink r:id="rId617" w:history="1">
        <w:r w:rsidRPr="000B20E4">
          <w:rPr>
            <w:rFonts w:ascii="Times New Roman" w:eastAsia="Times New Roman" w:hAnsi="Times New Roman" w:cs="Times New Roman"/>
            <w:color w:val="0000FF"/>
            <w:sz w:val="24"/>
            <w:szCs w:val="24"/>
            <w:u w:val="single"/>
          </w:rPr>
          <w:t>http://ovidsp.ovid.com/ovidweb.cgi?T=JS&amp;PAGE=reference&amp;D=emed17&amp;NEWS=N&amp;AN=71921613</w:t>
        </w:r>
      </w:hyperlink>
    </w:p>
    <w:p w14:paraId="46D8A73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Kanske, P., Schulze, L., Dziobek, I., Scheibner, H., Roepke, S., &amp; Singer, T. (2016). </w:t>
      </w:r>
      <w:r w:rsidRPr="000B20E4">
        <w:rPr>
          <w:rFonts w:ascii="Times New Roman" w:eastAsia="Times New Roman" w:hAnsi="Times New Roman" w:cs="Times New Roman"/>
          <w:i/>
          <w:iCs/>
          <w:sz w:val="24"/>
          <w:szCs w:val="24"/>
        </w:rPr>
        <w:t>The wandering mind in borderline personality disorder: Instability in self- and other-related thoughts. Psychiatry Research</w:t>
      </w:r>
      <w:r w:rsidRPr="000B20E4">
        <w:rPr>
          <w:rFonts w:ascii="Times New Roman" w:eastAsia="Times New Roman" w:hAnsi="Times New Roman" w:cs="Times New Roman"/>
          <w:sz w:val="24"/>
          <w:szCs w:val="24"/>
        </w:rPr>
        <w:t>.</w:t>
      </w:r>
    </w:p>
    <w:p w14:paraId="0094C01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Karlin, B. E., Creech, S. K., Grimes, J. S., Clark, T. S., Meagher, M. W., &amp; Morey, L. C. (2003). The use of the Personality Assessment Inventory with individuals with chronic pain: An empirical investigation.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65998E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Karlin, B. E., Creech, S. K., Grimes, J. S., Clark, T. S., Meagher, M. W., &amp; Morey, L. C. (2005). The personality assessment inventory with chronic pain patients: Psychometric properties and clinical utility.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(12), 1571–1585. </w:t>
      </w:r>
      <w:hyperlink r:id="rId618" w:history="1">
        <w:r w:rsidRPr="000B20E4">
          <w:rPr>
            <w:rFonts w:ascii="Times New Roman" w:eastAsia="Times New Roman" w:hAnsi="Times New Roman" w:cs="Times New Roman"/>
            <w:color w:val="0000FF"/>
            <w:sz w:val="24"/>
            <w:szCs w:val="24"/>
            <w:u w:val="single"/>
          </w:rPr>
          <w:t>https://doi.org/10.1002/jclp.20209</w:t>
        </w:r>
      </w:hyperlink>
    </w:p>
    <w:p w14:paraId="4F09A4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Kaser‐Boyd, N., &amp; Kennedy, R. (2018). Using R-PAS in the assessment of psychological variables in domestic violence.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282-308). The Guilford Press.</w:t>
      </w:r>
    </w:p>
    <w:p w14:paraId="3FED12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Kaufman, E. A., Perez, J., Lazarus, S., Stepp, S. D., &amp; Pedersen, S. L. (2020). Understanding the association between borderline personality disorder and alcohol-related problems: An examination of drinking motives, impulsivity, and affective instability.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(3), 213–221. </w:t>
      </w:r>
      <w:hyperlink r:id="rId619" w:history="1">
        <w:r w:rsidRPr="000B20E4">
          <w:rPr>
            <w:rFonts w:ascii="Times New Roman" w:eastAsia="Times New Roman" w:hAnsi="Times New Roman" w:cs="Times New Roman"/>
            <w:color w:val="0000FF"/>
            <w:sz w:val="24"/>
            <w:szCs w:val="24"/>
            <w:u w:val="single"/>
          </w:rPr>
          <w:t>https://doi.org/10.1037/per0000375</w:t>
        </w:r>
      </w:hyperlink>
    </w:p>
    <w:p w14:paraId="04EC319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Kavan, M. G. (1994). </w:t>
      </w:r>
      <w:r w:rsidRPr="000B20E4">
        <w:rPr>
          <w:rFonts w:ascii="Times New Roman" w:eastAsia="Times New Roman" w:hAnsi="Times New Roman" w:cs="Times New Roman"/>
          <w:i/>
          <w:iCs/>
          <w:sz w:val="24"/>
          <w:szCs w:val="24"/>
        </w:rPr>
        <w:t>Review of the Personality Assessment Inventory. Twelfth Mental Measurements Yearbook</w:t>
      </w:r>
      <w:r w:rsidRPr="000B20E4">
        <w:rPr>
          <w:rFonts w:ascii="Times New Roman" w:eastAsia="Times New Roman" w:hAnsi="Times New Roman" w:cs="Times New Roman"/>
          <w:sz w:val="24"/>
          <w:szCs w:val="24"/>
        </w:rPr>
        <w:t>. Buros Institute of Mental Measurements.</w:t>
      </w:r>
    </w:p>
    <w:p w14:paraId="7436327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Kavanaugh, A. E. (2016). A college graduate confesses to a murder he did not commit: A case of a voluntary false confession. Journal of Forensic. </w:t>
      </w:r>
      <w:r w:rsidRPr="000B20E4">
        <w:rPr>
          <w:rFonts w:ascii="Times New Roman" w:eastAsia="Times New Roman" w:hAnsi="Times New Roman" w:cs="Times New Roman"/>
          <w:i/>
          <w:iCs/>
          <w:sz w:val="24"/>
          <w:szCs w:val="24"/>
        </w:rPr>
        <w:t>Psychology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(2), 94–105.</w:t>
      </w:r>
    </w:p>
    <w:p w14:paraId="5E3AA7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Kaylor, C. (1995). </w:t>
      </w:r>
      <w:r w:rsidRPr="000B20E4">
        <w:rPr>
          <w:rFonts w:ascii="Times New Roman" w:eastAsia="Times New Roman" w:hAnsi="Times New Roman" w:cs="Times New Roman"/>
          <w:i/>
          <w:iCs/>
          <w:sz w:val="24"/>
          <w:szCs w:val="24"/>
        </w:rPr>
        <w:t>Chronic pain patient characteristics as assessed by the Personality Assessment Inventory (PAI): An exploratory study</w:t>
      </w:r>
      <w:r w:rsidRPr="000B20E4">
        <w:rPr>
          <w:rFonts w:ascii="Times New Roman" w:eastAsia="Times New Roman" w:hAnsi="Times New Roman" w:cs="Times New Roman"/>
          <w:sz w:val="24"/>
          <w:szCs w:val="24"/>
        </w:rPr>
        <w:t xml:space="preserve"> [Ph.D. Thesis, ProQuest Information &amp; Learning, US]. </w:t>
      </w:r>
      <w:hyperlink r:id="rId620" w:history="1">
        <w:r w:rsidRPr="000B20E4">
          <w:rPr>
            <w:rFonts w:ascii="Times New Roman" w:eastAsia="Times New Roman" w:hAnsi="Times New Roman" w:cs="Times New Roman"/>
            <w:color w:val="0000FF"/>
            <w:sz w:val="24"/>
            <w:szCs w:val="24"/>
            <w:u w:val="single"/>
          </w:rPr>
          <w:t>http://search.ebscohost.com/login.aspx?direct=true&amp;db=psyh&amp;AN=1995-95021-136&amp;site=ehost-live</w:t>
        </w:r>
      </w:hyperlink>
    </w:p>
    <w:p w14:paraId="0B45CE5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J., &amp; Blashfield, R. K. (2010). Clinicians’ conceptualizations of comorbid cases: A test of additive versus nonadditive models.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66</w:t>
      </w:r>
      <w:r w:rsidRPr="000B20E4">
        <w:rPr>
          <w:rFonts w:ascii="Times New Roman" w:eastAsia="Times New Roman" w:hAnsi="Times New Roman" w:cs="Times New Roman"/>
          <w:sz w:val="24"/>
          <w:szCs w:val="24"/>
        </w:rPr>
        <w:t xml:space="preserve">(10), 1121–1130. </w:t>
      </w:r>
      <w:hyperlink r:id="rId621" w:history="1">
        <w:r w:rsidRPr="000B20E4">
          <w:rPr>
            <w:rFonts w:ascii="Times New Roman" w:eastAsia="Times New Roman" w:hAnsi="Times New Roman" w:cs="Times New Roman"/>
            <w:color w:val="0000FF"/>
            <w:sz w:val="24"/>
            <w:szCs w:val="24"/>
            <w:u w:val="single"/>
          </w:rPr>
          <w:t>https://doi.org/10.1002/jclp.20713</w:t>
        </w:r>
      </w:hyperlink>
    </w:p>
    <w:p w14:paraId="100943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D., Birchard, A., Dickinson, P., Steiner, J., Dickinson, L. M., Rymer, S., Palmer, B., Derback, T., &amp; Kempe, A. (2004). Parental Attitudes About a Pregnancy Predict Birth Weight in a Low-Income Population. </w:t>
      </w:r>
      <w:r w:rsidRPr="000B20E4">
        <w:rPr>
          <w:rFonts w:ascii="Times New Roman" w:eastAsia="Times New Roman" w:hAnsi="Times New Roman" w:cs="Times New Roman"/>
          <w:i/>
          <w:iCs/>
          <w:sz w:val="24"/>
          <w:szCs w:val="24"/>
        </w:rPr>
        <w:t>Ann. Fam.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(2), 145–149. </w:t>
      </w:r>
      <w:hyperlink r:id="rId622" w:history="1">
        <w:r w:rsidRPr="000B20E4">
          <w:rPr>
            <w:rFonts w:ascii="Times New Roman" w:eastAsia="Times New Roman" w:hAnsi="Times New Roman" w:cs="Times New Roman"/>
            <w:color w:val="0000FF"/>
            <w:sz w:val="24"/>
            <w:szCs w:val="24"/>
            <w:u w:val="single"/>
          </w:rPr>
          <w:t>https://doi.org/10.1370/afm.57</w:t>
        </w:r>
      </w:hyperlink>
    </w:p>
    <w:p w14:paraId="4E7287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D., Davidson, A. J., Crane, L. A., Matthews, B., &amp; Pace, W. (2007). An association between negatively biased response to neutral stimuli and antidepressant nonadherence. </w:t>
      </w:r>
      <w:r w:rsidRPr="000B20E4">
        <w:rPr>
          <w:rFonts w:ascii="Times New Roman" w:eastAsia="Times New Roman" w:hAnsi="Times New Roman" w:cs="Times New Roman"/>
          <w:i/>
          <w:iCs/>
          <w:sz w:val="24"/>
          <w:szCs w:val="24"/>
        </w:rPr>
        <w:t>Journal of Psychosomatic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(5), 535–544. </w:t>
      </w:r>
      <w:hyperlink r:id="rId623" w:history="1">
        <w:r w:rsidRPr="000B20E4">
          <w:rPr>
            <w:rFonts w:ascii="Times New Roman" w:eastAsia="Times New Roman" w:hAnsi="Times New Roman" w:cs="Times New Roman"/>
            <w:color w:val="0000FF"/>
            <w:sz w:val="24"/>
            <w:szCs w:val="24"/>
            <w:u w:val="single"/>
          </w:rPr>
          <w:t>https://doi.org/10.1016/j.jpsychores.2006.12.006</w:t>
        </w:r>
      </w:hyperlink>
    </w:p>
    <w:p w14:paraId="1AC5AB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Smith, M., &amp; Miller, J. (2000). Somatoform symptoms and treatment nonadherence in depressed family medicine outpatients. </w:t>
      </w:r>
      <w:r w:rsidRPr="000B20E4">
        <w:rPr>
          <w:rFonts w:ascii="Times New Roman" w:eastAsia="Times New Roman" w:hAnsi="Times New Roman" w:cs="Times New Roman"/>
          <w:i/>
          <w:iCs/>
          <w:sz w:val="24"/>
          <w:szCs w:val="24"/>
        </w:rPr>
        <w:t>Archives of Family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(1), 46–54.</w:t>
      </w:r>
    </w:p>
    <w:p w14:paraId="2C4C1B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A. (2007). </w:t>
      </w:r>
      <w:r w:rsidRPr="000B20E4">
        <w:rPr>
          <w:rFonts w:ascii="Times New Roman" w:eastAsia="Times New Roman" w:hAnsi="Times New Roman" w:cs="Times New Roman"/>
          <w:i/>
          <w:iCs/>
          <w:sz w:val="24"/>
          <w:szCs w:val="24"/>
        </w:rPr>
        <w:t>Use of the Personality Assessment Inventory (PAI) following traumatic brain injury</w:t>
      </w:r>
      <w:r w:rsidRPr="000B20E4">
        <w:rPr>
          <w:rFonts w:ascii="Times New Roman" w:eastAsia="Times New Roman" w:hAnsi="Times New Roman" w:cs="Times New Roman"/>
          <w:sz w:val="24"/>
          <w:szCs w:val="24"/>
        </w:rPr>
        <w:t>. University of Windsor.</w:t>
      </w:r>
    </w:p>
    <w:p w14:paraId="7ED63B5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A., &amp; Shore, D. (2003). </w:t>
      </w:r>
      <w:r w:rsidRPr="000B20E4">
        <w:rPr>
          <w:rFonts w:ascii="Times New Roman" w:eastAsia="Times New Roman" w:hAnsi="Times New Roman" w:cs="Times New Roman"/>
          <w:i/>
          <w:iCs/>
          <w:sz w:val="24"/>
          <w:szCs w:val="24"/>
        </w:rPr>
        <w:t>The effect of depression on memory performance following traumatic brain injury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MQ80506</w:t>
      </w:r>
      <w:r w:rsidRPr="000B20E4">
        <w:rPr>
          <w:rFonts w:ascii="Times New Roman" w:eastAsia="Times New Roman" w:hAnsi="Times New Roman" w:cs="Times New Roman"/>
          <w:sz w:val="24"/>
          <w:szCs w:val="24"/>
        </w:rPr>
        <w:t>, 124-124 p.</w:t>
      </w:r>
    </w:p>
    <w:p w14:paraId="7BAF3FB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A., Shore, D. L., &amp; Hamilton, J. M. (2003). CVLT-II performance in depressed versus nondepressed TBI subjects.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(1), 107.</w:t>
      </w:r>
    </w:p>
    <w:p w14:paraId="0D2C117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A., Shore, D. L., &amp; Hamilton, J. M. (2007). The Role of Depression in Verbal Memory Following Traumatic Brain Injury.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(5), 744–761. </w:t>
      </w:r>
      <w:hyperlink r:id="rId624" w:history="1">
        <w:r w:rsidRPr="000B20E4">
          <w:rPr>
            <w:rFonts w:ascii="Times New Roman" w:eastAsia="Times New Roman" w:hAnsi="Times New Roman" w:cs="Times New Roman"/>
            <w:color w:val="0000FF"/>
            <w:sz w:val="24"/>
            <w:szCs w:val="24"/>
            <w:u w:val="single"/>
          </w:rPr>
          <w:t>https://doi.org/10.1080/13854040600775346</w:t>
        </w:r>
      </w:hyperlink>
    </w:p>
    <w:p w14:paraId="6EA7E9A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Keiski, M. A., Shore, D. L., Hamilton, J. M., &amp; Malec, J. F. (2015). Simulation of traumatic brain injury symptoms on the Personality Assessment Inventory: An analogue study.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(2), 233–247. </w:t>
      </w:r>
      <w:hyperlink r:id="rId625" w:history="1">
        <w:r w:rsidRPr="000B20E4">
          <w:rPr>
            <w:rFonts w:ascii="Times New Roman" w:eastAsia="Times New Roman" w:hAnsi="Times New Roman" w:cs="Times New Roman"/>
            <w:color w:val="0000FF"/>
            <w:sz w:val="24"/>
            <w:szCs w:val="24"/>
            <w:u w:val="single"/>
          </w:rPr>
          <w:t>https://doi.org/10.1177/1073191114539380</w:t>
        </w:r>
      </w:hyperlink>
    </w:p>
    <w:p w14:paraId="3ABBDE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Miskovic, V., Shore, D., &amp; Hamilton, J. (2007). Sensitivity of response bias indicators on the Personality Assessment Inventory (PAI) to the feigning of Traumatic Brain Injury (TBI): An analogue study. </w:t>
      </w:r>
      <w:r w:rsidRPr="000B20E4">
        <w:rPr>
          <w:rFonts w:ascii="Times New Roman" w:eastAsia="Times New Roman" w:hAnsi="Times New Roman" w:cs="Times New Roman"/>
          <w:i/>
          <w:iCs/>
          <w:sz w:val="24"/>
          <w:szCs w:val="24"/>
        </w:rPr>
        <w:t>Journal of the International Neuropsychological Society. Poster Presented at the 35th Annual Meeting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(S1), 193.</w:t>
      </w:r>
    </w:p>
    <w:p w14:paraId="5462E39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Shore, D., &amp; Hamilton, J. (2006a). Personality Assessment Inventory Profiles in Mild vs. Moderate to Severe TBI in a Sample Without Suspect Effort. </w:t>
      </w:r>
      <w:r w:rsidRPr="000B20E4">
        <w:rPr>
          <w:rFonts w:ascii="Times New Roman" w:eastAsia="Times New Roman" w:hAnsi="Times New Roman" w:cs="Times New Roman"/>
          <w:i/>
          <w:iCs/>
          <w:sz w:val="24"/>
          <w:szCs w:val="24"/>
        </w:rPr>
        <w:t>Archives of Clinical Neuropsychology. Poster Presented at the 26th Annual Conference of the National Academy of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532.</w:t>
      </w:r>
    </w:p>
    <w:p w14:paraId="70C2D1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Shore, D., &amp; Hamilton, J. (2006b). Simulated traumatic brain injury on the personality assessment inventory.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(6), 532.</w:t>
      </w:r>
    </w:p>
    <w:p w14:paraId="7CEC29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Keiski, M., Shore, D., &amp; Hamilton, J. (2008). Neurological content relevant to traumatic brain injury (TBI) on the Personality Assessment Inventory (PAI). </w:t>
      </w:r>
      <w:r w:rsidRPr="000B20E4">
        <w:rPr>
          <w:rFonts w:ascii="Times New Roman" w:eastAsia="Times New Roman" w:hAnsi="Times New Roman" w:cs="Times New Roman"/>
          <w:i/>
          <w:iCs/>
          <w:sz w:val="24"/>
          <w:szCs w:val="24"/>
        </w:rPr>
        <w:t>Journal of the International Neuropsychological Society. Poster Presented at the 36th Annual Meeting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(S1), 234.</w:t>
      </w:r>
    </w:p>
    <w:p w14:paraId="0AEF43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L. P., Weathers, F. W., Mason, E. A., &amp; Pruneau, G. M. (2012). Association of life threat and betrayal with posttraumatic stress disorder symptom severity. </w:t>
      </w:r>
      <w:r w:rsidRPr="000B20E4">
        <w:rPr>
          <w:rFonts w:ascii="Times New Roman" w:eastAsia="Times New Roman" w:hAnsi="Times New Roman" w:cs="Times New Roman"/>
          <w:i/>
          <w:iCs/>
          <w:sz w:val="24"/>
          <w:szCs w:val="24"/>
        </w:rPr>
        <w:t>J. Trauma.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408–415. </w:t>
      </w:r>
      <w:hyperlink r:id="rId626" w:history="1">
        <w:r w:rsidRPr="000B20E4">
          <w:rPr>
            <w:rFonts w:ascii="Times New Roman" w:eastAsia="Times New Roman" w:hAnsi="Times New Roman" w:cs="Times New Roman"/>
            <w:color w:val="0000FF"/>
            <w:sz w:val="24"/>
            <w:szCs w:val="24"/>
            <w:u w:val="single"/>
          </w:rPr>
          <w:t>https://doi.org/10.1002/jts.21727</w:t>
        </w:r>
      </w:hyperlink>
    </w:p>
    <w:p w14:paraId="17EEB1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(2018). </w:t>
      </w:r>
      <w:r w:rsidRPr="000B20E4">
        <w:rPr>
          <w:rFonts w:ascii="Times New Roman" w:eastAsia="Times New Roman" w:hAnsi="Times New Roman" w:cs="Times New Roman"/>
          <w:i/>
          <w:iCs/>
          <w:sz w:val="24"/>
          <w:szCs w:val="24"/>
        </w:rPr>
        <w:t>Examining the predictive validity of DSM-5 personality traits as measured by the Personality Assessment Inventory</w:t>
      </w:r>
      <w:r w:rsidRPr="000B20E4">
        <w:rPr>
          <w:rFonts w:ascii="Times New Roman" w:eastAsia="Times New Roman" w:hAnsi="Times New Roman" w:cs="Times New Roman"/>
          <w:sz w:val="24"/>
          <w:szCs w:val="24"/>
        </w:rPr>
        <w:t xml:space="preserve">. </w:t>
      </w:r>
      <w:hyperlink r:id="rId627" w:history="1">
        <w:r w:rsidRPr="000B20E4">
          <w:rPr>
            <w:rFonts w:ascii="Times New Roman" w:eastAsia="Times New Roman" w:hAnsi="Times New Roman" w:cs="Times New Roman"/>
            <w:color w:val="0000FF"/>
            <w:sz w:val="24"/>
            <w:szCs w:val="24"/>
            <w:u w:val="single"/>
          </w:rPr>
          <w:t>https://oaktrust.library.tamu.edu/handle/1969.1/174082</w:t>
        </w:r>
      </w:hyperlink>
    </w:p>
    <w:p w14:paraId="3B2373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&amp; Blais, M. A. (2018). </w:t>
      </w:r>
      <w:r w:rsidRPr="000B20E4">
        <w:rPr>
          <w:rFonts w:ascii="Times New Roman" w:eastAsia="Times New Roman" w:hAnsi="Times New Roman" w:cs="Times New Roman"/>
          <w:i/>
          <w:iCs/>
          <w:sz w:val="24"/>
          <w:szCs w:val="24"/>
        </w:rPr>
        <w:t>Estimating DSM-5 Alternative Model of Personality Disorder Trait Dimensions with the Personality Assessment Inventory in Psychiatric Outpatients [Paper Presentation</w:t>
      </w:r>
      <w:r w:rsidRPr="000B20E4">
        <w:rPr>
          <w:rFonts w:ascii="Times New Roman" w:eastAsia="Times New Roman" w:hAnsi="Times New Roman" w:cs="Times New Roman"/>
          <w:sz w:val="24"/>
          <w:szCs w:val="24"/>
        </w:rPr>
        <w:t>. Society for Personality Assessment.</w:t>
      </w:r>
    </w:p>
    <w:p w14:paraId="5A24D26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Edens, J. F., &amp; Douglas, K. S. (2018). Concurrent validity of the personality assessment screener in a large sample of offenders.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156–166. </w:t>
      </w:r>
      <w:hyperlink r:id="rId628" w:history="1">
        <w:r w:rsidRPr="000B20E4">
          <w:rPr>
            <w:rFonts w:ascii="Times New Roman" w:eastAsia="Times New Roman" w:hAnsi="Times New Roman" w:cs="Times New Roman"/>
            <w:color w:val="0000FF"/>
            <w:sz w:val="24"/>
            <w:szCs w:val="24"/>
            <w:u w:val="single"/>
          </w:rPr>
          <w:t>https://doi.org/10.1037/lhb0000276</w:t>
        </w:r>
      </w:hyperlink>
    </w:p>
    <w:p w14:paraId="51A977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Edens, J. F., &amp; Morey, L. C. (2017). Convergence of self-reports and informant reports on the Personality Assessment Screener.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(8), 999–1007. </w:t>
      </w:r>
      <w:hyperlink r:id="rId629" w:history="1">
        <w:r w:rsidRPr="000B20E4">
          <w:rPr>
            <w:rFonts w:ascii="Times New Roman" w:eastAsia="Times New Roman" w:hAnsi="Times New Roman" w:cs="Times New Roman"/>
            <w:color w:val="0000FF"/>
            <w:sz w:val="24"/>
            <w:szCs w:val="24"/>
            <w:u w:val="single"/>
          </w:rPr>
          <w:t>https://doi.org/10.1177/1073191116636450</w:t>
        </w:r>
      </w:hyperlink>
    </w:p>
    <w:p w14:paraId="6D5CB29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Kellogg, S. H., Ho, A., Bell, K., Schluger, R. P., McHugh, P. F., McClary, K. A., &amp; Kreek, M. J. (2002). The Personality Assessment Inventory Drug Problems Scale: A validity analysis.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(1), 73–84. </w:t>
      </w:r>
      <w:hyperlink r:id="rId630" w:history="1">
        <w:r w:rsidRPr="000B20E4">
          <w:rPr>
            <w:rFonts w:ascii="Times New Roman" w:eastAsia="Times New Roman" w:hAnsi="Times New Roman" w:cs="Times New Roman"/>
            <w:color w:val="0000FF"/>
            <w:sz w:val="24"/>
            <w:szCs w:val="24"/>
            <w:u w:val="single"/>
          </w:rPr>
          <w:t>https://doi.org/10.1207/S15327752JPA7901_05</w:t>
        </w:r>
      </w:hyperlink>
    </w:p>
    <w:p w14:paraId="183C3E8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Kemp, E., Sadeh, N., &amp; Baskin-Sommers, A. (2019). A latent profile analysis of affective triggers for risky and impulsive behavior. </w:t>
      </w:r>
      <w:r w:rsidRPr="000B20E4">
        <w:rPr>
          <w:rFonts w:ascii="Times New Roman" w:eastAsia="Times New Roman" w:hAnsi="Times New Roman" w:cs="Times New Roman"/>
          <w:i/>
          <w:iCs/>
          <w:sz w:val="24"/>
          <w:szCs w:val="24"/>
        </w:rPr>
        <w:t>Frontiers in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w:t>
      </w:r>
      <w:hyperlink r:id="rId631" w:history="1">
        <w:r w:rsidRPr="000B20E4">
          <w:rPr>
            <w:rFonts w:ascii="Times New Roman" w:eastAsia="Times New Roman" w:hAnsi="Times New Roman" w:cs="Times New Roman"/>
            <w:color w:val="0000FF"/>
            <w:sz w:val="24"/>
            <w:szCs w:val="24"/>
            <w:u w:val="single"/>
          </w:rPr>
          <w:t>https://doi.org/10.3389/fpsyg.2018.02651</w:t>
        </w:r>
      </w:hyperlink>
    </w:p>
    <w:p w14:paraId="5A3845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Kendall, S. J. (2006). </w:t>
      </w:r>
      <w:r w:rsidRPr="000B20E4">
        <w:rPr>
          <w:rFonts w:ascii="Times New Roman" w:eastAsia="Times New Roman" w:hAnsi="Times New Roman" w:cs="Times New Roman"/>
          <w:i/>
          <w:iCs/>
          <w:sz w:val="24"/>
          <w:szCs w:val="24"/>
        </w:rPr>
        <w:t>Borderline personality disorder and psychopathy in jail inmates: Gender differences in item functioning of the PAI Borderline Personality Scales and the PCL-SV using Rasch analysis</w:t>
      </w:r>
      <w:r w:rsidRPr="000B20E4">
        <w:rPr>
          <w:rFonts w:ascii="Times New Roman" w:eastAsia="Times New Roman" w:hAnsi="Times New Roman" w:cs="Times New Roman"/>
          <w:sz w:val="24"/>
          <w:szCs w:val="24"/>
        </w:rPr>
        <w:t xml:space="preserve"> [Ph.D. Thesis, George Mason University]. </w:t>
      </w:r>
      <w:hyperlink r:id="rId632" w:history="1">
        <w:r w:rsidRPr="000B20E4">
          <w:rPr>
            <w:rFonts w:ascii="Times New Roman" w:eastAsia="Times New Roman" w:hAnsi="Times New Roman" w:cs="Times New Roman"/>
            <w:color w:val="0000FF"/>
            <w:sz w:val="24"/>
            <w:szCs w:val="24"/>
            <w:u w:val="single"/>
          </w:rPr>
          <w:t>http://search.ebscohost.com/login.aspx?direct=true&amp;db=psyh&amp;AN=2006-99018-161&amp;site=ehost-live</w:t>
        </w:r>
      </w:hyperlink>
    </w:p>
    <w:p w14:paraId="3BD77AE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Kene, P. (2007). </w:t>
      </w:r>
      <w:r w:rsidRPr="000B20E4">
        <w:rPr>
          <w:rFonts w:ascii="Times New Roman" w:eastAsia="Times New Roman" w:hAnsi="Times New Roman" w:cs="Times New Roman"/>
          <w:i/>
          <w:iCs/>
          <w:sz w:val="24"/>
          <w:szCs w:val="24"/>
        </w:rPr>
        <w:t>Utility of the Personality Assessment Inventory in Assessing Suicide Risk</w:t>
      </w:r>
      <w:r w:rsidRPr="000B20E4">
        <w:rPr>
          <w:rFonts w:ascii="Times New Roman" w:eastAsia="Times New Roman" w:hAnsi="Times New Roman" w:cs="Times New Roman"/>
          <w:sz w:val="24"/>
          <w:szCs w:val="24"/>
        </w:rPr>
        <w:t xml:space="preserve"> [Ph.D. Thesis]. The University of Toledo.</w:t>
      </w:r>
    </w:p>
    <w:p w14:paraId="5493190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Kene-Allampalli, P., Hovey, J. D., Meyer, G. J., &amp; Mihura, J. L. (2010). Evaluation of the reliability and validity of two clinician-judgment suicide risk assessment instruments. </w:t>
      </w:r>
      <w:r w:rsidRPr="000B20E4">
        <w:rPr>
          <w:rFonts w:ascii="Times New Roman" w:eastAsia="Times New Roman" w:hAnsi="Times New Roman" w:cs="Times New Roman"/>
          <w:i/>
          <w:iCs/>
          <w:sz w:val="24"/>
          <w:szCs w:val="24"/>
        </w:rPr>
        <w:t>Crisis: The Journal of Crisis Intervention and Suicide Prevention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(2), 76–85. </w:t>
      </w:r>
      <w:hyperlink r:id="rId633" w:history="1">
        <w:r w:rsidRPr="000B20E4">
          <w:rPr>
            <w:rFonts w:ascii="Times New Roman" w:eastAsia="Times New Roman" w:hAnsi="Times New Roman" w:cs="Times New Roman"/>
            <w:color w:val="0000FF"/>
            <w:sz w:val="24"/>
            <w:szCs w:val="24"/>
            <w:u w:val="single"/>
          </w:rPr>
          <w:t>https://doi.org/10.1027/0227-5910/a000003</w:t>
        </w:r>
      </w:hyperlink>
    </w:p>
    <w:p w14:paraId="2A3420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 L., &amp; Tan, H. H. (2018). Effects of brief mindfulness and loving-kindness meditation inductions on emotional and behavioral responses to social rejection among individuals with high borderline personality traits. </w:t>
      </w:r>
      <w:r w:rsidRPr="000B20E4">
        <w:rPr>
          <w:rFonts w:ascii="Times New Roman" w:eastAsia="Times New Roman" w:hAnsi="Times New Roman" w:cs="Times New Roman"/>
          <w:i/>
          <w:iCs/>
          <w:sz w:val="24"/>
          <w:szCs w:val="24"/>
        </w:rPr>
        <w:t>Behav. Res. 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44–53. </w:t>
      </w:r>
      <w:hyperlink r:id="rId634" w:history="1">
        <w:r w:rsidRPr="000B20E4">
          <w:rPr>
            <w:rFonts w:ascii="Times New Roman" w:eastAsia="Times New Roman" w:hAnsi="Times New Roman" w:cs="Times New Roman"/>
            <w:color w:val="0000FF"/>
            <w:sz w:val="24"/>
            <w:szCs w:val="24"/>
            <w:u w:val="single"/>
          </w:rPr>
          <w:t>https://doi.org/10.1016/j.brat.2017.11.005</w:t>
        </w:r>
      </w:hyperlink>
    </w:p>
    <w:p w14:paraId="2CC8D0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S.-L., Lee, C. S. L., &amp; Eisenlohr-Moul, T. A. (2019). Effects of brief daily mindfulness practice on affective outcomes and correlates in a high BPD trait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280</w:t>
      </w:r>
      <w:r w:rsidRPr="000B20E4">
        <w:rPr>
          <w:rFonts w:ascii="Times New Roman" w:eastAsia="Times New Roman" w:hAnsi="Times New Roman" w:cs="Times New Roman"/>
          <w:sz w:val="24"/>
          <w:szCs w:val="24"/>
        </w:rPr>
        <w:t xml:space="preserve">. </w:t>
      </w:r>
      <w:hyperlink r:id="rId635" w:history="1">
        <w:r w:rsidRPr="000B20E4">
          <w:rPr>
            <w:rFonts w:ascii="Times New Roman" w:eastAsia="Times New Roman" w:hAnsi="Times New Roman" w:cs="Times New Roman"/>
            <w:color w:val="0000FF"/>
            <w:sz w:val="24"/>
            <w:szCs w:val="24"/>
            <w:u w:val="single"/>
          </w:rPr>
          <w:t>https://doi.org/10.1016/j.psychres.2019.112485</w:t>
        </w:r>
      </w:hyperlink>
    </w:p>
    <w:p w14:paraId="2EF432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S.-L., Lee, Y., Drabu, S., Hong, R. Y., Chee, C. Y. I., Ho, C. S. H., &amp; Ho, R. C. M. (2019). Construct validity of the McLean Screening Instrument for Borderline Personality Disorder in two singaporean samples.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(4). </w:t>
      </w:r>
      <w:hyperlink r:id="rId636" w:history="1">
        <w:r w:rsidRPr="000B20E4">
          <w:rPr>
            <w:rFonts w:ascii="Times New Roman" w:eastAsia="Times New Roman" w:hAnsi="Times New Roman" w:cs="Times New Roman"/>
            <w:color w:val="0000FF"/>
            <w:sz w:val="24"/>
            <w:szCs w:val="24"/>
            <w:u w:val="single"/>
          </w:rPr>
          <w:t>https://doi.org/10.1521/pedi_2018_32_352</w:t>
        </w:r>
      </w:hyperlink>
    </w:p>
    <w:p w14:paraId="6952287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S.-L., &amp; Tan, J. X. (2017). Effects of brief mindful breathing and loving-kindness meditation on shame and social problem solving abilities among individuals with high borderline personality traits. </w:t>
      </w:r>
      <w:r w:rsidRPr="000B20E4">
        <w:rPr>
          <w:rFonts w:ascii="Times New Roman" w:eastAsia="Times New Roman" w:hAnsi="Times New Roman" w:cs="Times New Roman"/>
          <w:i/>
          <w:iCs/>
          <w:sz w:val="24"/>
          <w:szCs w:val="24"/>
        </w:rPr>
        <w:t>Behav. Res. 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43–51. </w:t>
      </w:r>
      <w:hyperlink r:id="rId637" w:history="1">
        <w:r w:rsidRPr="000B20E4">
          <w:rPr>
            <w:rFonts w:ascii="Times New Roman" w:eastAsia="Times New Roman" w:hAnsi="Times New Roman" w:cs="Times New Roman"/>
            <w:color w:val="0000FF"/>
            <w:sz w:val="24"/>
            <w:szCs w:val="24"/>
            <w:u w:val="single"/>
          </w:rPr>
          <w:t>https://doi.org/10.1016/j.brat.2017.07.004</w:t>
        </w:r>
      </w:hyperlink>
    </w:p>
    <w:p w14:paraId="0FE7B8A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Kennealy, P. J., Skeem, J. L., &amp; Lilienfeld, S. O. (2021). Clarifying conceptions underlying adult psychopathy measures: A construct validity metric approach.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(6), 1503–1519. </w:t>
      </w:r>
      <w:hyperlink r:id="rId638" w:history="1">
        <w:r w:rsidRPr="000B20E4">
          <w:rPr>
            <w:rFonts w:ascii="Times New Roman" w:eastAsia="Times New Roman" w:hAnsi="Times New Roman" w:cs="Times New Roman"/>
            <w:color w:val="0000FF"/>
            <w:sz w:val="24"/>
            <w:szCs w:val="24"/>
            <w:u w:val="single"/>
          </w:rPr>
          <w:t>https://doi.org/10.1177/1073191120958058</w:t>
        </w:r>
      </w:hyperlink>
    </w:p>
    <w:p w14:paraId="47A27F9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Kennedy, J. E., Cooper, D. B., Reid, M. W., Tate, D. F., &amp; Lange, R. T. (2015). Profile analyses of the Personality Assessment Inventory following military-related traumatic brain injury.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(3), 236–247. </w:t>
      </w:r>
      <w:hyperlink r:id="rId639" w:history="1">
        <w:r w:rsidRPr="000B20E4">
          <w:rPr>
            <w:rFonts w:ascii="Times New Roman" w:eastAsia="Times New Roman" w:hAnsi="Times New Roman" w:cs="Times New Roman"/>
            <w:color w:val="0000FF"/>
            <w:sz w:val="24"/>
            <w:szCs w:val="24"/>
            <w:u w:val="single"/>
          </w:rPr>
          <w:t>https://doi.org/10.1093/arclin/acv014</w:t>
        </w:r>
      </w:hyperlink>
    </w:p>
    <w:p w14:paraId="400640F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Kerr, P. L., &amp; Muehlenkamp, J. J. (2010). Features of psychopathology in self-injuring female college students. </w:t>
      </w:r>
      <w:r w:rsidRPr="000B20E4">
        <w:rPr>
          <w:rFonts w:ascii="Times New Roman" w:eastAsia="Times New Roman" w:hAnsi="Times New Roman" w:cs="Times New Roman"/>
          <w:i/>
          <w:iCs/>
          <w:sz w:val="24"/>
          <w:szCs w:val="24"/>
        </w:rPr>
        <w:t>Journal of Mental Health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(4), 290–308. </w:t>
      </w:r>
      <w:hyperlink r:id="rId640" w:history="1">
        <w:r w:rsidRPr="000B20E4">
          <w:rPr>
            <w:rFonts w:ascii="Times New Roman" w:eastAsia="Times New Roman" w:hAnsi="Times New Roman" w:cs="Times New Roman"/>
            <w:color w:val="0000FF"/>
            <w:sz w:val="24"/>
            <w:szCs w:val="24"/>
            <w:u w:val="single"/>
          </w:rPr>
          <w:t>https://doi.org/10.17744/mehc.32.4.r805820715t6124q</w:t>
        </w:r>
      </w:hyperlink>
    </w:p>
    <w:p w14:paraId="4AF70D8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Khadivi, A. (2018). An inpatient R-PAS case with a recent suicide attempt.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103-118). The Guilford Press.</w:t>
      </w:r>
    </w:p>
    <w:p w14:paraId="02CF17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Khadivi, A., &amp; Evdokas, A. (2004). Base rate of the PAI validity indices in economically disadvantaged minority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DC109E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Khadivi, A., Evdokas, A., &amp; Osei-Tutu, J. (1997). Personality Assessment Inventory (PAI) characteristics of inner-city methadone maintenance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1A5D41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Khadivi, A., Evdokas, A., Osei-Tutu, J., Bender, S., &amp; Fine, D. (1999). Clinical and treatment outcome characteristics of methadone maintenance patients referred by the criminal justice system. </w:t>
      </w:r>
      <w:r w:rsidRPr="000B20E4">
        <w:rPr>
          <w:rFonts w:ascii="Times New Roman" w:eastAsia="Times New Roman" w:hAnsi="Times New Roman" w:cs="Times New Roman"/>
          <w:i/>
          <w:iCs/>
          <w:sz w:val="24"/>
          <w:szCs w:val="24"/>
        </w:rPr>
        <w:t>Society for Personality Assessment</w:t>
      </w:r>
      <w:r w:rsidRPr="000B20E4">
        <w:rPr>
          <w:rFonts w:ascii="Times New Roman" w:eastAsia="Times New Roman" w:hAnsi="Times New Roman" w:cs="Times New Roman"/>
          <w:sz w:val="24"/>
          <w:szCs w:val="24"/>
        </w:rPr>
        <w:t>.</w:t>
      </w:r>
    </w:p>
    <w:p w14:paraId="61C53EE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Khadivi, A., Evdokas, A., Reid, K., &amp; Levine, J. M. (2004). Base rates of PAI’s Rogers Discriminant Function in an inner-city minority inpatient psychiatric population.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70C177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Khadivi, A., &amp; Kleiger, J. (2019). Clinical and Forensic Assessment of Psychosis: Recent Developments [Workshop. In </w:t>
      </w:r>
      <w:r w:rsidRPr="000B20E4">
        <w:rPr>
          <w:rFonts w:ascii="Times New Roman" w:eastAsia="Times New Roman" w:hAnsi="Times New Roman" w:cs="Times New Roman"/>
          <w:i/>
          <w:iCs/>
          <w:sz w:val="24"/>
          <w:szCs w:val="24"/>
        </w:rPr>
        <w:t>Society for Personality Assessment 2019 Convention</w:t>
      </w:r>
      <w:r w:rsidRPr="000B20E4">
        <w:rPr>
          <w:rFonts w:ascii="Times New Roman" w:eastAsia="Times New Roman" w:hAnsi="Times New Roman" w:cs="Times New Roman"/>
          <w:sz w:val="24"/>
          <w:szCs w:val="24"/>
        </w:rPr>
        <w:t>.</w:t>
      </w:r>
    </w:p>
    <w:p w14:paraId="55EDE6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Khadivi, A., Russo, M. L., &amp; Leiter, E. (1997). The use of the PAI for the assessment of psychosis and depression in minority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22BF49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Khambaty, T. (2009). </w:t>
      </w:r>
      <w:r w:rsidRPr="000B20E4">
        <w:rPr>
          <w:rFonts w:ascii="Times New Roman" w:eastAsia="Times New Roman" w:hAnsi="Times New Roman" w:cs="Times New Roman"/>
          <w:i/>
          <w:iCs/>
          <w:sz w:val="24"/>
          <w:szCs w:val="24"/>
        </w:rPr>
        <w:t>Variability in Daily Experiences of Mood and its Correlates</w:t>
      </w:r>
      <w:r w:rsidRPr="000B20E4">
        <w:rPr>
          <w:rFonts w:ascii="Times New Roman" w:eastAsia="Times New Roman" w:hAnsi="Times New Roman" w:cs="Times New Roman"/>
          <w:sz w:val="24"/>
          <w:szCs w:val="24"/>
        </w:rPr>
        <w:t xml:space="preserve"> [Ph.D. Thesis]. The Ohio State University.</w:t>
      </w:r>
    </w:p>
    <w:p w14:paraId="1F63BA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Khazanov, G. K., Ruscio, A. M., &amp; Forbes, C. N. (2020a). The Positive Valence Systems Scale. </w:t>
      </w:r>
      <w:r w:rsidRPr="000B20E4">
        <w:rPr>
          <w:rFonts w:ascii="Times New Roman" w:eastAsia="Times New Roman" w:hAnsi="Times New Roman" w:cs="Times New Roman"/>
          <w:i/>
          <w:iCs/>
          <w:sz w:val="24"/>
          <w:szCs w:val="24"/>
        </w:rPr>
        <w:t>Development And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(5), 1045-1069 10 1177 1073191119869836.</w:t>
      </w:r>
    </w:p>
    <w:p w14:paraId="5001C3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Khazanov, G. K., Ruscio, A. M., &amp; Forbes, C. N. (2020b). The Positive Valence Systems Scale: Development and validation.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1045–1069. </w:t>
      </w:r>
      <w:hyperlink r:id="rId641" w:history="1">
        <w:r w:rsidRPr="000B20E4">
          <w:rPr>
            <w:rFonts w:ascii="Times New Roman" w:eastAsia="Times New Roman" w:hAnsi="Times New Roman" w:cs="Times New Roman"/>
            <w:color w:val="0000FF"/>
            <w:sz w:val="24"/>
            <w:szCs w:val="24"/>
            <w:u w:val="single"/>
          </w:rPr>
          <w:t>https://doi.org/10.1177/1073191119869836</w:t>
        </w:r>
      </w:hyperlink>
    </w:p>
    <w:p w14:paraId="6EB609D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Kiang, L., Grzywacz, J. G., Marín, A. J., Arcury, T. A., &amp; Quandt, S. A. (2010). Mental health in immigrants from nontraditional receiving sites. </w:t>
      </w:r>
      <w:r w:rsidRPr="000B20E4">
        <w:rPr>
          <w:rFonts w:ascii="Times New Roman" w:eastAsia="Times New Roman" w:hAnsi="Times New Roman" w:cs="Times New Roman"/>
          <w:i/>
          <w:iCs/>
          <w:sz w:val="24"/>
          <w:szCs w:val="24"/>
        </w:rPr>
        <w:t>Cultur. Divers. Ethnic Minor.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(3), 386–394. </w:t>
      </w:r>
      <w:hyperlink r:id="rId642" w:history="1">
        <w:r w:rsidRPr="000B20E4">
          <w:rPr>
            <w:rFonts w:ascii="Times New Roman" w:eastAsia="Times New Roman" w:hAnsi="Times New Roman" w:cs="Times New Roman"/>
            <w:color w:val="0000FF"/>
            <w:sz w:val="24"/>
            <w:szCs w:val="24"/>
            <w:u w:val="single"/>
          </w:rPr>
          <w:t>https://doi.org/10.1037/a0019907</w:t>
        </w:r>
      </w:hyperlink>
    </w:p>
    <w:p w14:paraId="58A3B4F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Kilian, M. K. (2004). </w:t>
      </w:r>
      <w:r w:rsidRPr="000B20E4">
        <w:rPr>
          <w:rFonts w:ascii="Times New Roman" w:eastAsia="Times New Roman" w:hAnsi="Times New Roman" w:cs="Times New Roman"/>
          <w:i/>
          <w:iCs/>
          <w:sz w:val="24"/>
          <w:szCs w:val="24"/>
        </w:rPr>
        <w:t>The relationship between unipolar depression and religiosity: Towards a multidimensional assessment of religious functioning</w:t>
      </w:r>
      <w:r w:rsidRPr="000B20E4">
        <w:rPr>
          <w:rFonts w:ascii="Times New Roman" w:eastAsia="Times New Roman" w:hAnsi="Times New Roman" w:cs="Times New Roman"/>
          <w:sz w:val="24"/>
          <w:szCs w:val="24"/>
        </w:rPr>
        <w:t xml:space="preserve"> [Ph.D. Thesis, Regent University]. </w:t>
      </w:r>
      <w:hyperlink r:id="rId643" w:history="1">
        <w:r w:rsidRPr="000B20E4">
          <w:rPr>
            <w:rFonts w:ascii="Times New Roman" w:eastAsia="Times New Roman" w:hAnsi="Times New Roman" w:cs="Times New Roman"/>
            <w:color w:val="0000FF"/>
            <w:sz w:val="24"/>
            <w:szCs w:val="24"/>
            <w:u w:val="single"/>
          </w:rPr>
          <w:t>https://scholar.google.com/scholar?hl=en&amp;as_sdt=0%2C10&amp;q=%29.+The+relationship+between+unipolar+depression+and+religiosity%3A+Towards+a+multidimensional+assessment+of+religious+functioning&amp;btnG=</w:t>
        </w:r>
      </w:hyperlink>
    </w:p>
    <w:p w14:paraId="1B61AB4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Killgore, W. D. S. (2013). Self-reported sleep correlates with prefrontal-amygdala functional connectivity and emotional functioning. </w:t>
      </w:r>
      <w:r w:rsidRPr="000B20E4">
        <w:rPr>
          <w:rFonts w:ascii="Times New Roman" w:eastAsia="Times New Roman" w:hAnsi="Times New Roman" w:cs="Times New Roman"/>
          <w:i/>
          <w:iCs/>
          <w:sz w:val="24"/>
          <w:szCs w:val="24"/>
        </w:rPr>
        <w:t>Sleep: Journal of Sleep and Sleep Disorders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(11), 1597–1608. </w:t>
      </w:r>
      <w:hyperlink r:id="rId644" w:history="1">
        <w:r w:rsidRPr="000B20E4">
          <w:rPr>
            <w:rFonts w:ascii="Times New Roman" w:eastAsia="Times New Roman" w:hAnsi="Times New Roman" w:cs="Times New Roman"/>
            <w:color w:val="0000FF"/>
            <w:sz w:val="24"/>
            <w:szCs w:val="24"/>
            <w:u w:val="single"/>
          </w:rPr>
          <w:t>https://doi.org/10.5665/sleep.3106</w:t>
        </w:r>
      </w:hyperlink>
    </w:p>
    <w:p w14:paraId="0CF413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Killgore, D. B., McBride, S. A., Kamimori, G. H., &amp; Balkin, T. J. (2008). Odor identification ability predicts changes in symptoms of psychopathology following 56 h of sleep deprivation. </w:t>
      </w:r>
      <w:r w:rsidRPr="000B20E4">
        <w:rPr>
          <w:rFonts w:ascii="Times New Roman" w:eastAsia="Times New Roman" w:hAnsi="Times New Roman" w:cs="Times New Roman"/>
          <w:i/>
          <w:iCs/>
          <w:sz w:val="24"/>
          <w:szCs w:val="24"/>
        </w:rPr>
        <w:t>J. Sens.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35–51. </w:t>
      </w:r>
      <w:hyperlink r:id="rId645" w:history="1">
        <w:r w:rsidRPr="000B20E4">
          <w:rPr>
            <w:rFonts w:ascii="Times New Roman" w:eastAsia="Times New Roman" w:hAnsi="Times New Roman" w:cs="Times New Roman"/>
            <w:color w:val="0000FF"/>
            <w:sz w:val="24"/>
            <w:szCs w:val="24"/>
            <w:u w:val="single"/>
          </w:rPr>
          <w:t>https://doi.org/10.1111/j.1745-459X.2007.00139.x</w:t>
        </w:r>
      </w:hyperlink>
    </w:p>
    <w:p w14:paraId="0A8F11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Singh, P., Kipman, M., Pisner, D., Fridman, A., &amp; Weber, M. (2016). Gray matter volume and executive functioning correlate with time since injury following mild traumatic brain injury. </w:t>
      </w:r>
      <w:r w:rsidRPr="000B20E4">
        <w:rPr>
          <w:rFonts w:ascii="Times New Roman" w:eastAsia="Times New Roman" w:hAnsi="Times New Roman" w:cs="Times New Roman"/>
          <w:i/>
          <w:iCs/>
          <w:sz w:val="24"/>
          <w:szCs w:val="24"/>
        </w:rPr>
        <w:t>Neurosci. Lett.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612</w:t>
      </w:r>
      <w:r w:rsidRPr="000B20E4">
        <w:rPr>
          <w:rFonts w:ascii="Times New Roman" w:eastAsia="Times New Roman" w:hAnsi="Times New Roman" w:cs="Times New Roman"/>
          <w:sz w:val="24"/>
          <w:szCs w:val="24"/>
        </w:rPr>
        <w:t xml:space="preserve">, 238–244. </w:t>
      </w:r>
      <w:hyperlink r:id="rId646" w:history="1">
        <w:r w:rsidRPr="000B20E4">
          <w:rPr>
            <w:rFonts w:ascii="Times New Roman" w:eastAsia="Times New Roman" w:hAnsi="Times New Roman" w:cs="Times New Roman"/>
            <w:color w:val="0000FF"/>
            <w:sz w:val="24"/>
            <w:szCs w:val="24"/>
            <w:u w:val="single"/>
          </w:rPr>
          <w:t>https://doi.org/10.1016/j.neulet.2015.12.033</w:t>
        </w:r>
      </w:hyperlink>
    </w:p>
    <w:p w14:paraId="2DAC1C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Sonis, L. A., Rosso, I. M., &amp; Rauch, S. L. (2016). Emotional Intelligence Partially Mediates the Association between Anxiety Sensitivity and Anxiety Symptoms1,2.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118</w:t>
      </w:r>
      <w:r w:rsidRPr="000B20E4">
        <w:rPr>
          <w:rFonts w:ascii="Times New Roman" w:eastAsia="Times New Roman" w:hAnsi="Times New Roman" w:cs="Times New Roman"/>
          <w:sz w:val="24"/>
          <w:szCs w:val="24"/>
        </w:rPr>
        <w:t xml:space="preserve">(1), 23–40. </w:t>
      </w:r>
      <w:hyperlink r:id="rId647" w:history="1">
        <w:r w:rsidRPr="000B20E4">
          <w:rPr>
            <w:rFonts w:ascii="Times New Roman" w:eastAsia="Times New Roman" w:hAnsi="Times New Roman" w:cs="Times New Roman"/>
            <w:color w:val="0000FF"/>
            <w:sz w:val="24"/>
            <w:szCs w:val="24"/>
            <w:u w:val="single"/>
          </w:rPr>
          <w:t>https://doi.org/10.1177/0033294115625563</w:t>
        </w:r>
      </w:hyperlink>
    </w:p>
    <w:p w14:paraId="3ED5F6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Kilmann, P. R., &amp; Vendemia, J. M. C. (2013). Partner discrepancies in distressed marriages. </w:t>
      </w:r>
      <w:r w:rsidRPr="000B20E4">
        <w:rPr>
          <w:rFonts w:ascii="Times New Roman" w:eastAsia="Times New Roman" w:hAnsi="Times New Roman" w:cs="Times New Roman"/>
          <w:i/>
          <w:iCs/>
          <w:sz w:val="24"/>
          <w:szCs w:val="24"/>
        </w:rPr>
        <w:t>J. Soc.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153</w:t>
      </w:r>
      <w:r w:rsidRPr="000B20E4">
        <w:rPr>
          <w:rFonts w:ascii="Times New Roman" w:eastAsia="Times New Roman" w:hAnsi="Times New Roman" w:cs="Times New Roman"/>
          <w:sz w:val="24"/>
          <w:szCs w:val="24"/>
        </w:rPr>
        <w:t xml:space="preserve">(2), 196–211. </w:t>
      </w:r>
      <w:hyperlink r:id="rId648" w:history="1">
        <w:r w:rsidRPr="000B20E4">
          <w:rPr>
            <w:rFonts w:ascii="Times New Roman" w:eastAsia="Times New Roman" w:hAnsi="Times New Roman" w:cs="Times New Roman"/>
            <w:color w:val="0000FF"/>
            <w:sz w:val="24"/>
            <w:szCs w:val="24"/>
            <w:u w:val="single"/>
          </w:rPr>
          <w:t>https://doi.org/10.1080/00224545.2012.719941</w:t>
        </w:r>
      </w:hyperlink>
    </w:p>
    <w:p w14:paraId="31659A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D. I., Hong, S. D., &amp; In, H. Y. (2006). A Validation study of personality assessment inventory based on big five factors for adolescents in Korea. </w:t>
      </w:r>
      <w:r w:rsidRPr="000B20E4">
        <w:rPr>
          <w:rFonts w:ascii="Times New Roman" w:eastAsia="Times New Roman" w:hAnsi="Times New Roman" w:cs="Times New Roman"/>
          <w:i/>
          <w:iCs/>
          <w:sz w:val="24"/>
          <w:szCs w:val="24"/>
        </w:rPr>
        <w:t>Journal of Yeolin Education</w:t>
      </w:r>
      <w:r w:rsidRPr="000B20E4">
        <w:rPr>
          <w:rFonts w:ascii="Times New Roman" w:eastAsia="Times New Roman" w:hAnsi="Times New Roman" w:cs="Times New Roman"/>
          <w:sz w:val="24"/>
          <w:szCs w:val="24"/>
        </w:rPr>
        <w:t>.</w:t>
      </w:r>
    </w:p>
    <w:p w14:paraId="21F259A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D. J., Park, M. C., Lee, K. H., Lee, S. Y., &amp; Oh, S. W. (2015). Factor Analysis of the Adolescent Personality Assessment Inventory. </w:t>
      </w:r>
      <w:r w:rsidRPr="000B20E4">
        <w:rPr>
          <w:rFonts w:ascii="Times New Roman" w:eastAsia="Times New Roman" w:hAnsi="Times New Roman" w:cs="Times New Roman"/>
          <w:i/>
          <w:iCs/>
          <w:sz w:val="24"/>
          <w:szCs w:val="24"/>
        </w:rPr>
        <w:t>Journal of the Korean Academy of Child and Adolescent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(3), 226–235.</w:t>
      </w:r>
    </w:p>
    <w:p w14:paraId="696698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E. M. (2014). A Study on the Differences of Risk Assessment Tool and Personality Assessment Inventory by Recidivism Types of Juvenile Delinquents. </w:t>
      </w:r>
      <w:r w:rsidRPr="000B20E4">
        <w:rPr>
          <w:rFonts w:ascii="Times New Roman" w:eastAsia="Times New Roman" w:hAnsi="Times New Roman" w:cs="Times New Roman"/>
          <w:i/>
          <w:iCs/>
          <w:sz w:val="24"/>
          <w:szCs w:val="24"/>
        </w:rPr>
        <w:t>Journal of Digital Convergence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119–128. </w:t>
      </w:r>
      <w:hyperlink r:id="rId649" w:history="1">
        <w:r w:rsidRPr="000B20E4">
          <w:rPr>
            <w:rFonts w:ascii="Times New Roman" w:eastAsia="Times New Roman" w:hAnsi="Times New Roman" w:cs="Times New Roman"/>
            <w:color w:val="0000FF"/>
            <w:sz w:val="24"/>
            <w:szCs w:val="24"/>
            <w:u w:val="single"/>
          </w:rPr>
          <w:t>https://doi.org/10.14400/JDC.2014.12.2.119</w:t>
        </w:r>
      </w:hyperlink>
    </w:p>
    <w:p w14:paraId="1FFA82C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H. J., &amp; Lee, S. (2018). </w:t>
      </w:r>
      <w:r w:rsidRPr="000B20E4">
        <w:rPr>
          <w:rFonts w:ascii="Times New Roman" w:eastAsia="Times New Roman" w:hAnsi="Times New Roman" w:cs="Times New Roman"/>
          <w:i/>
          <w:iCs/>
          <w:sz w:val="24"/>
          <w:szCs w:val="24"/>
        </w:rPr>
        <w:t>The Effect of Early Attachment on Borderline Personality Disorder: The Role of Self-Compassion [Conference session]</w:t>
      </w:r>
      <w:r w:rsidRPr="000B20E4">
        <w:rPr>
          <w:rFonts w:ascii="Times New Roman" w:eastAsia="Times New Roman" w:hAnsi="Times New Roman" w:cs="Times New Roman"/>
          <w:sz w:val="24"/>
          <w:szCs w:val="24"/>
        </w:rPr>
        <w:t xml:space="preserve">. 126th American Psychological Association Annual Convention. </w:t>
      </w:r>
      <w:hyperlink r:id="rId650" w:history="1">
        <w:r w:rsidRPr="000B20E4">
          <w:rPr>
            <w:rFonts w:ascii="Times New Roman" w:eastAsia="Times New Roman" w:hAnsi="Times New Roman" w:cs="Times New Roman"/>
            <w:color w:val="0000FF"/>
            <w:sz w:val="24"/>
            <w:szCs w:val="24"/>
            <w:u w:val="single"/>
          </w:rPr>
          <w:t>https://doi.org/10.1037/e513222018-001</w:t>
        </w:r>
      </w:hyperlink>
    </w:p>
    <w:p w14:paraId="6878C74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M. H., Oh, S. W., &amp; Rho, S. H. (2008). Relations between somatic symptoms, depression, anxiety, and cognitive function in patients with mild traumatic brain injury. </w:t>
      </w:r>
      <w:r w:rsidRPr="000B20E4">
        <w:rPr>
          <w:rFonts w:ascii="Times New Roman" w:eastAsia="Times New Roman" w:hAnsi="Times New Roman" w:cs="Times New Roman"/>
          <w:i/>
          <w:iCs/>
          <w:sz w:val="24"/>
          <w:szCs w:val="24"/>
        </w:rPr>
        <w:t>Korean Journal of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(3), 193–203.</w:t>
      </w:r>
    </w:p>
    <w:p w14:paraId="7C82536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M. K., Kim, J. S., Park, H. I., Choi, S. W., Oh, W. J., &amp; Seok, J. H. (2018). Early life stress, resilience and emotional dysregulation in major depressive disorder with comorbid borderline personality disorder. </w:t>
      </w:r>
      <w:r w:rsidRPr="000B20E4">
        <w:rPr>
          <w:rFonts w:ascii="Times New Roman" w:eastAsia="Times New Roman" w:hAnsi="Times New Roman" w:cs="Times New Roman"/>
          <w:i/>
          <w:iCs/>
          <w:sz w:val="24"/>
          <w:szCs w:val="24"/>
        </w:rPr>
        <w:t>J. Affect.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236</w:t>
      </w:r>
      <w:r w:rsidRPr="000B20E4">
        <w:rPr>
          <w:rFonts w:ascii="Times New Roman" w:eastAsia="Times New Roman" w:hAnsi="Times New Roman" w:cs="Times New Roman"/>
          <w:sz w:val="24"/>
          <w:szCs w:val="24"/>
        </w:rPr>
        <w:t xml:space="preserve">, 113–119. </w:t>
      </w:r>
      <w:hyperlink r:id="rId651" w:history="1">
        <w:r w:rsidRPr="000B20E4">
          <w:rPr>
            <w:rFonts w:ascii="Times New Roman" w:eastAsia="Times New Roman" w:hAnsi="Times New Roman" w:cs="Times New Roman"/>
            <w:color w:val="0000FF"/>
            <w:sz w:val="24"/>
            <w:szCs w:val="24"/>
            <w:u w:val="single"/>
          </w:rPr>
          <w:t>https://doi.org/10.1016/j.jad.2018.04.119</w:t>
        </w:r>
      </w:hyperlink>
    </w:p>
    <w:p w14:paraId="2EC6510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N. R., Nam, H. J., Hong, K. S., &amp; Kim, J. H. (2011). Psychological characteristics in remission state schizophrenia patients as measured with The Personality Assessment Inventory.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(2), 459–474.</w:t>
      </w:r>
    </w:p>
    <w:p w14:paraId="091EBBB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Kim, S. J., Lee, T. Y., &amp; Lee, D. H. (2013). Traits of theft adolescents on PAI. </w:t>
      </w:r>
      <w:r w:rsidRPr="000B20E4">
        <w:rPr>
          <w:rFonts w:ascii="Times New Roman" w:eastAsia="Times New Roman" w:hAnsi="Times New Roman" w:cs="Times New Roman"/>
          <w:i/>
          <w:iCs/>
          <w:sz w:val="24"/>
          <w:szCs w:val="24"/>
        </w:rPr>
        <w:t>Korean Journal of Youth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(1), 169–188.</w:t>
      </w:r>
    </w:p>
    <w:p w14:paraId="7B14AE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&amp; Lee, Y. (2008). Analysis of personality trait of criminal offender group with the general adult group shown on the PAI. </w:t>
      </w:r>
      <w:r w:rsidRPr="000B20E4">
        <w:rPr>
          <w:rFonts w:ascii="Times New Roman" w:eastAsia="Times New Roman" w:hAnsi="Times New Roman" w:cs="Times New Roman"/>
          <w:i/>
          <w:iCs/>
          <w:sz w:val="24"/>
          <w:szCs w:val="24"/>
        </w:rPr>
        <w:t>The Journal of Korean Educational Forum</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(1), 21–37.</w:t>
      </w:r>
    </w:p>
    <w:p w14:paraId="63652C1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U., Lee, H. S., Sohn, J. S., &amp; Chon, W. B. (2004). Criminal-relevant and personality characteristics of female murderers. </w:t>
      </w:r>
      <w:r w:rsidRPr="000B20E4">
        <w:rPr>
          <w:rFonts w:ascii="Times New Roman" w:eastAsia="Times New Roman" w:hAnsi="Times New Roman" w:cs="Times New Roman"/>
          <w:i/>
          <w:iCs/>
          <w:sz w:val="24"/>
          <w:szCs w:val="24"/>
        </w:rPr>
        <w:t>Korean Journal of Woman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(3), 111–129.</w:t>
      </w:r>
    </w:p>
    <w:p w14:paraId="3B5A523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J., Kweon, S. J., Rho, S. H., &amp; Paik, Y. S. (2015). Differential Response Style on the Personality Assessment Inventory according to Compensation-Seeking Status in Patients with Traumatic Brain Injury. </w:t>
      </w:r>
      <w:r w:rsidRPr="000B20E4">
        <w:rPr>
          <w:rFonts w:ascii="Times New Roman" w:eastAsia="Times New Roman" w:hAnsi="Times New Roman" w:cs="Times New Roman"/>
          <w:i/>
          <w:iCs/>
          <w:sz w:val="24"/>
          <w:szCs w:val="24"/>
        </w:rPr>
        <w:t>Korean Journal of Psychosomatic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(1), 12–19.</w:t>
      </w:r>
    </w:p>
    <w:p w14:paraId="130FECB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Oh, S., Kim, J., Lim, Y., &amp; Hong, S. (2001). Standardization study of Personality Assessment Inventory (PAI): Reliability and validity.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(2), 311–330.</w:t>
      </w:r>
    </w:p>
    <w:p w14:paraId="64F98D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Y., &amp; Jung, Y. S. (2014). Reduced frontal activity during response inhibition in individuals with psychopathic traits: An sLORETA study. </w:t>
      </w:r>
      <w:r w:rsidRPr="000B20E4">
        <w:rPr>
          <w:rFonts w:ascii="Times New Roman" w:eastAsia="Times New Roman" w:hAnsi="Times New Roman" w:cs="Times New Roman"/>
          <w:i/>
          <w:iCs/>
          <w:sz w:val="24"/>
          <w:szCs w:val="24"/>
        </w:rPr>
        <w:t>Biol.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49–59. </w:t>
      </w:r>
      <w:hyperlink r:id="rId652" w:history="1">
        <w:r w:rsidRPr="000B20E4">
          <w:rPr>
            <w:rFonts w:ascii="Times New Roman" w:eastAsia="Times New Roman" w:hAnsi="Times New Roman" w:cs="Times New Roman"/>
            <w:color w:val="0000FF"/>
            <w:sz w:val="24"/>
            <w:szCs w:val="24"/>
            <w:u w:val="single"/>
          </w:rPr>
          <w:t>https://doi.org/10.1016/j.biopsycho.2014.02.004</w:t>
        </w:r>
      </w:hyperlink>
    </w:p>
    <w:p w14:paraId="54C8E46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Kimonis, E. R., Skeem, J. L., Edens, J. F., Douglas, K. S., Lilienfeld, S. O., &amp; Poythress, N. G. (2010). Suicidal and criminal behavior among female offenders: The role of abuse and psychopathology.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581–609. </w:t>
      </w:r>
      <w:hyperlink r:id="rId653" w:history="1">
        <w:r w:rsidRPr="000B20E4">
          <w:rPr>
            <w:rFonts w:ascii="Times New Roman" w:eastAsia="Times New Roman" w:hAnsi="Times New Roman" w:cs="Times New Roman"/>
            <w:color w:val="0000FF"/>
            <w:sz w:val="24"/>
            <w:szCs w:val="24"/>
            <w:u w:val="single"/>
          </w:rPr>
          <w:t>https://doi.org/10.1521/pedi.2010.24.5.581</w:t>
        </w:r>
      </w:hyperlink>
    </w:p>
    <w:p w14:paraId="39EEED7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(4), 799–811. </w:t>
      </w:r>
      <w:hyperlink r:id="rId654" w:history="1">
        <w:r w:rsidRPr="000B20E4">
          <w:rPr>
            <w:rFonts w:ascii="Times New Roman" w:eastAsia="Times New Roman" w:hAnsi="Times New Roman" w:cs="Times New Roman"/>
            <w:color w:val="0000FF"/>
            <w:sz w:val="24"/>
            <w:szCs w:val="24"/>
            <w:u w:val="single"/>
          </w:rPr>
          <w:t>https://doi.org/10.1037/a0013500</w:t>
        </w:r>
      </w:hyperlink>
    </w:p>
    <w:p w14:paraId="1E18512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J., &amp; Sullivan, K. A. (2009). Deterring malingered psychopathology: The effect of warning simulating malingerers.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(1), 35–49. </w:t>
      </w:r>
      <w:hyperlink r:id="rId655" w:history="1">
        <w:r w:rsidRPr="000B20E4">
          <w:rPr>
            <w:rFonts w:ascii="Times New Roman" w:eastAsia="Times New Roman" w:hAnsi="Times New Roman" w:cs="Times New Roman"/>
            <w:color w:val="0000FF"/>
            <w:sz w:val="24"/>
            <w:szCs w:val="24"/>
            <w:u w:val="single"/>
          </w:rPr>
          <w:t>https://doi.org/10.1002/bsl.839</w:t>
        </w:r>
      </w:hyperlink>
    </w:p>
    <w:p w14:paraId="25EE597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L. A., &amp; Hicks, J. A. (2009). Positive affect, intuition and referential thinking.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(7), 719–724. </w:t>
      </w:r>
      <w:hyperlink r:id="rId656" w:history="1">
        <w:r w:rsidRPr="000B20E4">
          <w:rPr>
            <w:rFonts w:ascii="Times New Roman" w:eastAsia="Times New Roman" w:hAnsi="Times New Roman" w:cs="Times New Roman"/>
            <w:color w:val="0000FF"/>
            <w:sz w:val="24"/>
            <w:szCs w:val="24"/>
            <w:u w:val="single"/>
          </w:rPr>
          <w:t>https://doi.org/10.1016/j.paid.2009.01.031</w:t>
        </w:r>
      </w:hyperlink>
    </w:p>
    <w:p w14:paraId="43EA7C8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L. A., Urbach, J. R., &amp; Stewart, K. E. (2015). Illness anxiety and avoidant/restrictive food intake disorder: Cognitive-behavioral conceptualization and treatment. </w:t>
      </w:r>
      <w:r w:rsidRPr="000B20E4">
        <w:rPr>
          <w:rFonts w:ascii="Times New Roman" w:eastAsia="Times New Roman" w:hAnsi="Times New Roman" w:cs="Times New Roman"/>
          <w:i/>
          <w:iCs/>
          <w:sz w:val="24"/>
          <w:szCs w:val="24"/>
        </w:rPr>
        <w:t>Eating Behaviors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106–109.</w:t>
      </w:r>
    </w:p>
    <w:p w14:paraId="15B8022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P. R., Beehler, G. P., Wade, M., Buchholz, L. J., Funderburk, J. S., Lilienthal, K. R., &amp; Vair, C. L. (2018). Opportunities to improve measurement-based care practices in mental health care systems: A case example of electronic mental health screening and measurement. Families. </w:t>
      </w:r>
      <w:r w:rsidRPr="000B20E4">
        <w:rPr>
          <w:rFonts w:ascii="Times New Roman" w:eastAsia="Times New Roman" w:hAnsi="Times New Roman" w:cs="Times New Roman"/>
          <w:i/>
          <w:iCs/>
          <w:sz w:val="24"/>
          <w:szCs w:val="24"/>
        </w:rPr>
        <w:t>Systems, &amp;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(4), 427-438 10 1037 0000379.</w:t>
      </w:r>
    </w:p>
    <w:p w14:paraId="4F37C4C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R. E. (2014). Personality (and Psychopathology) Assessment in the Selection of Pilots. </w:t>
      </w:r>
      <w:r w:rsidRPr="000B20E4">
        <w:rPr>
          <w:rFonts w:ascii="Times New Roman" w:eastAsia="Times New Roman" w:hAnsi="Times New Roman" w:cs="Times New Roman"/>
          <w:i/>
          <w:iCs/>
          <w:sz w:val="24"/>
          <w:szCs w:val="24"/>
        </w:rPr>
        <w:t>Int. J. Aviat.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61–73. </w:t>
      </w:r>
      <w:hyperlink r:id="rId657" w:history="1">
        <w:r w:rsidRPr="000B20E4">
          <w:rPr>
            <w:rFonts w:ascii="Times New Roman" w:eastAsia="Times New Roman" w:hAnsi="Times New Roman" w:cs="Times New Roman"/>
            <w:color w:val="0000FF"/>
            <w:sz w:val="24"/>
            <w:szCs w:val="24"/>
            <w:u w:val="single"/>
          </w:rPr>
          <w:t>https://doi.org/10.1080/10508414.2014.860844</w:t>
        </w:r>
      </w:hyperlink>
    </w:p>
    <w:p w14:paraId="2985A12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Kirby, A. (2004). </w:t>
      </w:r>
      <w:r w:rsidRPr="000B20E4">
        <w:rPr>
          <w:rFonts w:ascii="Times New Roman" w:eastAsia="Times New Roman" w:hAnsi="Times New Roman" w:cs="Times New Roman"/>
          <w:i/>
          <w:iCs/>
          <w:sz w:val="24"/>
          <w:szCs w:val="24"/>
        </w:rPr>
        <w:t>Therapeutic value of providing pai feedback to patients in a hospital alcohol/substance rehabilitation program</w:t>
      </w:r>
      <w:r w:rsidRPr="000B20E4">
        <w:rPr>
          <w:rFonts w:ascii="Times New Roman" w:eastAsia="Times New Roman" w:hAnsi="Times New Roman" w:cs="Times New Roman"/>
          <w:sz w:val="24"/>
          <w:szCs w:val="24"/>
        </w:rPr>
        <w:t xml:space="preserve"> [Ph.D. Thesis]. </w:t>
      </w:r>
      <w:hyperlink r:id="rId658" w:history="1">
        <w:r w:rsidRPr="000B20E4">
          <w:rPr>
            <w:rFonts w:ascii="Times New Roman" w:eastAsia="Times New Roman" w:hAnsi="Times New Roman" w:cs="Times New Roman"/>
            <w:color w:val="0000FF"/>
            <w:sz w:val="24"/>
            <w:szCs w:val="24"/>
            <w:u w:val="single"/>
          </w:rPr>
          <w:t>http://search.ebscohost.com/login.aspx?direct=true&amp;db=psyh&amp;AN=2004-99014-173&amp;site=ehost-live</w:t>
        </w:r>
      </w:hyperlink>
    </w:p>
    <w:p w14:paraId="0683FC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C., Beckham, J. C., Calhoun, P. S., Roberts, S. T., Taft, C. T., Elbogen, E. B., &amp; Dennis, M. F. (2012). An examination of general aggression and intimate partner violence in women with posttraumatic stress disorder. </w:t>
      </w:r>
      <w:r w:rsidRPr="000B20E4">
        <w:rPr>
          <w:rFonts w:ascii="Times New Roman" w:eastAsia="Times New Roman" w:hAnsi="Times New Roman" w:cs="Times New Roman"/>
          <w:i/>
          <w:iCs/>
          <w:sz w:val="24"/>
          <w:szCs w:val="24"/>
        </w:rPr>
        <w:t>Violence Vict.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777–792. </w:t>
      </w:r>
      <w:hyperlink r:id="rId659" w:history="1">
        <w:r w:rsidRPr="000B20E4">
          <w:rPr>
            <w:rFonts w:ascii="Times New Roman" w:eastAsia="Times New Roman" w:hAnsi="Times New Roman" w:cs="Times New Roman"/>
            <w:color w:val="0000FF"/>
            <w:sz w:val="24"/>
            <w:szCs w:val="24"/>
            <w:u w:val="single"/>
          </w:rPr>
          <w:t>https://doi.org/10.1891/0886-6708.27.5.777</w:t>
        </w:r>
      </w:hyperlink>
    </w:p>
    <w:p w14:paraId="108927E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Khadivi, A., Wong, P., &amp; Scarvalone, P. (2004). Therapeutic effects of providing PAI feedback to an inner-city substance abusing inpatient population.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78CD36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Kirlin, K. A., Asmussen, S. B., Gale, S. D., &amp; Chung, S. S. (2007). Differences In Depressive Symptomatology Between Patients With Epileptic And Psychogenic Nonepileptic Seizures.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102.</w:t>
      </w:r>
    </w:p>
    <w:p w14:paraId="73B41E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Kleiger, J. H., &amp; Khadivi, A. (2018). When wolves fall from the sky: Using R-PAS in early detection of psychosis in an adolescent.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84-102). The Guilford Press.</w:t>
      </w:r>
    </w:p>
    <w:p w14:paraId="6015AB8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Klein, L. A. (2011). </w:t>
      </w:r>
      <w:r w:rsidRPr="000B20E4">
        <w:rPr>
          <w:rFonts w:ascii="Times New Roman" w:eastAsia="Times New Roman" w:hAnsi="Times New Roman" w:cs="Times New Roman"/>
          <w:i/>
          <w:iCs/>
          <w:sz w:val="24"/>
          <w:szCs w:val="24"/>
        </w:rPr>
        <w:t>The relationship between interpersonal capacity data on the Personality Assessment Inventory, the Rorschach, and on the Quality of Object Relations Scale: A validity study</w:t>
      </w:r>
      <w:r w:rsidRPr="000B20E4">
        <w:rPr>
          <w:rFonts w:ascii="Times New Roman" w:eastAsia="Times New Roman" w:hAnsi="Times New Roman" w:cs="Times New Roman"/>
          <w:sz w:val="24"/>
          <w:szCs w:val="24"/>
        </w:rPr>
        <w:t>.</w:t>
      </w:r>
    </w:p>
    <w:p w14:paraId="3A62F96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Kline, S., Varela, J. G., Boccaccini, M. T., &amp; Murrie, D. (2012). Does the Personality Assessment Inventory Predict Violent Recidivism Similarly for White, Black, and Latino Sex Offenders? </w:t>
      </w:r>
      <w:r w:rsidRPr="000B20E4">
        <w:rPr>
          <w:rFonts w:ascii="Times New Roman" w:eastAsia="Times New Roman" w:hAnsi="Times New Roman" w:cs="Times New Roman"/>
          <w:i/>
          <w:iCs/>
          <w:sz w:val="24"/>
          <w:szCs w:val="24"/>
        </w:rPr>
        <w:t>Annual Meeting of the APLS Conference</w:t>
      </w:r>
      <w:r w:rsidRPr="000B20E4">
        <w:rPr>
          <w:rFonts w:ascii="Times New Roman" w:eastAsia="Times New Roman" w:hAnsi="Times New Roman" w:cs="Times New Roman"/>
          <w:sz w:val="24"/>
          <w:szCs w:val="24"/>
        </w:rPr>
        <w:t>.</w:t>
      </w:r>
    </w:p>
    <w:p w14:paraId="020661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Klock, S. C., Braverman, A. M., &amp; Rausch, D. T. (1998). Predicting Anonymous Egg Donor Satisfaction: A Preliminary Study. </w:t>
      </w:r>
      <w:r w:rsidRPr="000B20E4">
        <w:rPr>
          <w:rFonts w:ascii="Times New Roman" w:eastAsia="Times New Roman" w:hAnsi="Times New Roman" w:cs="Times New Roman"/>
          <w:i/>
          <w:iCs/>
          <w:sz w:val="24"/>
          <w:szCs w:val="24"/>
        </w:rPr>
        <w:t>J. Womens.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229–237. </w:t>
      </w:r>
      <w:hyperlink r:id="rId660" w:history="1">
        <w:r w:rsidRPr="000B20E4">
          <w:rPr>
            <w:rFonts w:ascii="Times New Roman" w:eastAsia="Times New Roman" w:hAnsi="Times New Roman" w:cs="Times New Roman"/>
            <w:color w:val="0000FF"/>
            <w:sz w:val="24"/>
            <w:szCs w:val="24"/>
            <w:u w:val="single"/>
          </w:rPr>
          <w:t>https://doi.org/10.1089/jwh.1998.7.229</w:t>
        </w:r>
      </w:hyperlink>
    </w:p>
    <w:p w14:paraId="49E57B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Klonsky, E. D. (2004). Performance of Personality Assessment Inventory and Rorschach Indices of Schizophrenia in a Public Psychiatric Hospital. </w:t>
      </w:r>
      <w:r w:rsidRPr="000B20E4">
        <w:rPr>
          <w:rFonts w:ascii="Times New Roman" w:eastAsia="Times New Roman" w:hAnsi="Times New Roman" w:cs="Times New Roman"/>
          <w:i/>
          <w:iCs/>
          <w:sz w:val="24"/>
          <w:szCs w:val="24"/>
        </w:rPr>
        <w:t>Psychol. Serv.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(2), 107–110. </w:t>
      </w:r>
      <w:hyperlink r:id="rId661" w:history="1">
        <w:r w:rsidRPr="000B20E4">
          <w:rPr>
            <w:rFonts w:ascii="Times New Roman" w:eastAsia="Times New Roman" w:hAnsi="Times New Roman" w:cs="Times New Roman"/>
            <w:color w:val="0000FF"/>
            <w:sz w:val="24"/>
            <w:szCs w:val="24"/>
            <w:u w:val="single"/>
          </w:rPr>
          <w:t>https://doi.org/10.1037/1541-1559.1.2.107</w:t>
        </w:r>
      </w:hyperlink>
    </w:p>
    <w:p w14:paraId="03B0A5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 Y. (2012). </w:t>
      </w:r>
      <w:r w:rsidRPr="000B20E4">
        <w:rPr>
          <w:rFonts w:ascii="Times New Roman" w:eastAsia="Times New Roman" w:hAnsi="Times New Roman" w:cs="Times New Roman"/>
          <w:i/>
          <w:iCs/>
          <w:sz w:val="24"/>
          <w:szCs w:val="24"/>
        </w:rPr>
        <w:t>Comparison of Dichotomous Thinking Scales on Prediction of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161–182.</w:t>
      </w:r>
    </w:p>
    <w:p w14:paraId="2ACA4F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Koegl, C. J., Farrington, D. P., &amp; Raine, A. (2018). The relationship between low resting heart rate, systolic blood pressure and antisocial behavior in incarcerated males.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 88–95. </w:t>
      </w:r>
      <w:hyperlink r:id="rId662" w:history="1">
        <w:r w:rsidRPr="000B20E4">
          <w:rPr>
            <w:rFonts w:ascii="Times New Roman" w:eastAsia="Times New Roman" w:hAnsi="Times New Roman" w:cs="Times New Roman"/>
            <w:color w:val="0000FF"/>
            <w:sz w:val="24"/>
            <w:szCs w:val="24"/>
            <w:u w:val="single"/>
          </w:rPr>
          <w:t>https://doi.org/10.1016/j.jcrimjus.2018.02.004</w:t>
        </w:r>
      </w:hyperlink>
    </w:p>
    <w:p w14:paraId="2E675AE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Koenig, J., Kemp, A. H., Feeling, N. R., Thayer, J. F., &amp; Kaess, M. (2016). Resting state vagal tone in borderline personality disorder: A meta-analysis. </w:t>
      </w:r>
      <w:r w:rsidRPr="000B20E4">
        <w:rPr>
          <w:rFonts w:ascii="Times New Roman" w:eastAsia="Times New Roman" w:hAnsi="Times New Roman" w:cs="Times New Roman"/>
          <w:i/>
          <w:iCs/>
          <w:sz w:val="24"/>
          <w:szCs w:val="24"/>
        </w:rPr>
        <w:t>Progress in Neuro-Psychopharmacology &amp;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18–26.</w:t>
      </w:r>
    </w:p>
    <w:p w14:paraId="4E174C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Koh, J. W., Lee, K. H., &amp; Lee, M. H. (2010). Criminal types of the juvenile offenders on PAI profile. </w:t>
      </w:r>
      <w:r w:rsidRPr="000B20E4">
        <w:rPr>
          <w:rFonts w:ascii="Times New Roman" w:eastAsia="Times New Roman" w:hAnsi="Times New Roman" w:cs="Times New Roman"/>
          <w:i/>
          <w:iCs/>
          <w:sz w:val="24"/>
          <w:szCs w:val="24"/>
        </w:rPr>
        <w:t>Korean Legal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157–176.</w:t>
      </w:r>
    </w:p>
    <w:p w14:paraId="6EEDEC7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Chauhan, P., Pearson, J., &amp; Rodriguez, C. (2015). </w:t>
      </w:r>
      <w:r w:rsidRPr="000B20E4">
        <w:rPr>
          <w:rFonts w:ascii="Times New Roman" w:eastAsia="Times New Roman" w:hAnsi="Times New Roman" w:cs="Times New Roman"/>
          <w:i/>
          <w:iCs/>
          <w:sz w:val="24"/>
          <w:szCs w:val="24"/>
        </w:rPr>
        <w:t>Examining the Psychometric Properties of the Personality Assessment Inventory European-Spanish Version with Spanish-Speakers from Latin America [Poster Presentation</w:t>
      </w:r>
      <w:r w:rsidRPr="000B20E4">
        <w:rPr>
          <w:rFonts w:ascii="Times New Roman" w:eastAsia="Times New Roman" w:hAnsi="Times New Roman" w:cs="Times New Roman"/>
          <w:sz w:val="24"/>
          <w:szCs w:val="24"/>
        </w:rPr>
        <w:t>. Society for Personality Assessment.</w:t>
      </w:r>
    </w:p>
    <w:p w14:paraId="38968EE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E., Rodriguez, C., Chauhan, P., Pearson, J., &amp; Rioja, V. B. (2019). Internal Consistency and Convergent Validity of the Personality Assessment Inventory English and European-Spanish Version with English/Spanish Bilinguals. </w:t>
      </w:r>
      <w:r w:rsidRPr="000B20E4">
        <w:rPr>
          <w:rFonts w:ascii="Times New Roman" w:eastAsia="Times New Roman" w:hAnsi="Times New Roman" w:cs="Times New Roman"/>
          <w:i/>
          <w:iCs/>
          <w:sz w:val="24"/>
          <w:szCs w:val="24"/>
        </w:rPr>
        <w:t>The Spanish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 E31. </w:t>
      </w:r>
      <w:hyperlink r:id="rId663" w:history="1">
        <w:r w:rsidRPr="000B20E4">
          <w:rPr>
            <w:rFonts w:ascii="Times New Roman" w:eastAsia="Times New Roman" w:hAnsi="Times New Roman" w:cs="Times New Roman"/>
            <w:color w:val="0000FF"/>
            <w:sz w:val="24"/>
            <w:szCs w:val="24"/>
            <w:u w:val="single"/>
          </w:rPr>
          <w:t>https://doi.org/10.1017/sjp.2019.27</w:t>
        </w:r>
      </w:hyperlink>
    </w:p>
    <w:p w14:paraId="02F58BA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Pearson, J., Chauhan, P., &amp; Rodriguez, C. (2015, March 20). </w:t>
      </w:r>
      <w:r w:rsidRPr="000B20E4">
        <w:rPr>
          <w:rFonts w:ascii="Times New Roman" w:eastAsia="Times New Roman" w:hAnsi="Times New Roman" w:cs="Times New Roman"/>
          <w:i/>
          <w:iCs/>
          <w:sz w:val="24"/>
          <w:szCs w:val="24"/>
        </w:rPr>
        <w:t>Internal Consistency and Convergent Validity of the Personality Assessment Inventory English and European Spanish Versions with Latin American Spanish-speakers</w:t>
      </w:r>
      <w:r w:rsidRPr="000B20E4">
        <w:rPr>
          <w:rFonts w:ascii="Times New Roman" w:eastAsia="Times New Roman" w:hAnsi="Times New Roman" w:cs="Times New Roman"/>
          <w:sz w:val="24"/>
          <w:szCs w:val="24"/>
        </w:rPr>
        <w:t>. American Psychology-Law Society, San Diego, CA, United States.</w:t>
      </w:r>
    </w:p>
    <w:p w14:paraId="20FAC3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Rodriguez, C., Chauhan, P., Pearson, J., &amp; Hunter, S. (2018, August 11). </w:t>
      </w:r>
      <w:r w:rsidRPr="000B20E4">
        <w:rPr>
          <w:rFonts w:ascii="Times New Roman" w:eastAsia="Times New Roman" w:hAnsi="Times New Roman" w:cs="Times New Roman"/>
          <w:i/>
          <w:iCs/>
          <w:sz w:val="24"/>
          <w:szCs w:val="24"/>
        </w:rPr>
        <w:t>Associations of Acculturation and Personality Assessment Inventory Scores Among Latin Americans [Poster Presentation]</w:t>
      </w:r>
      <w:r w:rsidRPr="000B20E4">
        <w:rPr>
          <w:rFonts w:ascii="Times New Roman" w:eastAsia="Times New Roman" w:hAnsi="Times New Roman" w:cs="Times New Roman"/>
          <w:sz w:val="24"/>
          <w:szCs w:val="24"/>
        </w:rPr>
        <w:t>.</w:t>
      </w:r>
    </w:p>
    <w:p w14:paraId="4F397C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Koltko-rivera, M. E., Box, P. O., &amp; Park, W. (2004). The Entry Psychiatric Screen: A psychiatric screening procedure for applicants for military service. </w:t>
      </w:r>
      <w:r w:rsidRPr="000B20E4">
        <w:rPr>
          <w:rFonts w:ascii="Times New Roman" w:eastAsia="Times New Roman" w:hAnsi="Times New Roman" w:cs="Times New Roman"/>
          <w:i/>
          <w:iCs/>
          <w:sz w:val="24"/>
          <w:szCs w:val="24"/>
        </w:rPr>
        <w:t>24th Army Science Conference Proceedings</w:t>
      </w:r>
      <w:r w:rsidRPr="000B20E4">
        <w:rPr>
          <w:rFonts w:ascii="Times New Roman" w:eastAsia="Times New Roman" w:hAnsi="Times New Roman" w:cs="Times New Roman"/>
          <w:sz w:val="24"/>
          <w:szCs w:val="24"/>
        </w:rPr>
        <w:t>, 1–8.</w:t>
      </w:r>
    </w:p>
    <w:p w14:paraId="6B6A7C0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Kong, S.-W., Chae, J.-H., Lee, J.-H., Hahn, S.-W., Park, E.-J., &amp; Choi, K.-S. (2012). Measuring Symptom Exaggeration in Posttraumatic Stress Disorder using the MMPI-2 and the Personality Assessment Inventory Symptom Validity Scales. </w:t>
      </w:r>
      <w:r w:rsidRPr="000B20E4">
        <w:rPr>
          <w:rFonts w:ascii="Times New Roman" w:eastAsia="Times New Roman" w:hAnsi="Times New Roman" w:cs="Times New Roman"/>
          <w:i/>
          <w:iCs/>
          <w:sz w:val="24"/>
          <w:szCs w:val="24"/>
        </w:rPr>
        <w:t>Anxiety and Mood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(1), 22–30.</w:t>
      </w:r>
    </w:p>
    <w:p w14:paraId="6F256C4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Konomi, Y. (2008). </w:t>
      </w:r>
      <w:r w:rsidRPr="000B20E4">
        <w:rPr>
          <w:rFonts w:ascii="Times New Roman" w:eastAsia="Times New Roman" w:hAnsi="Times New Roman" w:cs="Times New Roman"/>
          <w:i/>
          <w:iCs/>
          <w:sz w:val="24"/>
          <w:szCs w:val="24"/>
        </w:rPr>
        <w:t>Neuropsychological and Personality Risk Factors of Aggression in Forensic and Non-forensic Psychiatric Inpatients</w:t>
      </w:r>
      <w:r w:rsidRPr="000B20E4">
        <w:rPr>
          <w:rFonts w:ascii="Times New Roman" w:eastAsia="Times New Roman" w:hAnsi="Times New Roman" w:cs="Times New Roman"/>
          <w:sz w:val="24"/>
          <w:szCs w:val="24"/>
        </w:rPr>
        <w:t xml:space="preserve"> [Ph.D. Thesis]. The Adler School of Professional Psychology.</w:t>
      </w:r>
    </w:p>
    <w:p w14:paraId="09B839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Koonce, E., Hopwood, C. J., &amp; Morey, L. C. (2007a). The prediction of borderline personality disorder by self-report. </w:t>
      </w:r>
      <w:r w:rsidRPr="000B20E4">
        <w:rPr>
          <w:rFonts w:ascii="Times New Roman" w:eastAsia="Times New Roman" w:hAnsi="Times New Roman" w:cs="Times New Roman"/>
          <w:i/>
          <w:iCs/>
          <w:sz w:val="24"/>
          <w:szCs w:val="24"/>
        </w:rPr>
        <w:t>Meetings of the Society for Personality Assessment. Paper Presented at the Meetings of the Society for Personality Assessment</w:t>
      </w:r>
      <w:r w:rsidRPr="000B20E4">
        <w:rPr>
          <w:rFonts w:ascii="Times New Roman" w:eastAsia="Times New Roman" w:hAnsi="Times New Roman" w:cs="Times New Roman"/>
          <w:sz w:val="24"/>
          <w:szCs w:val="24"/>
        </w:rPr>
        <w:t>.</w:t>
      </w:r>
    </w:p>
    <w:p w14:paraId="7B6FF1B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Koonce, E., Hopwood, C. J., &amp; Morey, L. C. (2007b). The prediction of borderline personality disorder by self-report. Paper presented at the meetings of the Society for Personality Assessment. </w:t>
      </w:r>
      <w:r w:rsidRPr="000B20E4">
        <w:rPr>
          <w:rFonts w:ascii="Times New Roman" w:eastAsia="Times New Roman" w:hAnsi="Times New Roman" w:cs="Times New Roman"/>
          <w:i/>
          <w:iCs/>
          <w:sz w:val="24"/>
          <w:szCs w:val="24"/>
        </w:rPr>
        <w:t>Paper Presented at the Meetings of the Society for Personality Assessment, Arlington, Virginia</w:t>
      </w:r>
      <w:r w:rsidRPr="000B20E4">
        <w:rPr>
          <w:rFonts w:ascii="Times New Roman" w:eastAsia="Times New Roman" w:hAnsi="Times New Roman" w:cs="Times New Roman"/>
          <w:sz w:val="24"/>
          <w:szCs w:val="24"/>
        </w:rPr>
        <w:t>.</w:t>
      </w:r>
    </w:p>
    <w:p w14:paraId="1099F51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Koos, E., Brand, M., Rojas, J., &amp; Li, J. (2014). Sex-specific substance abuse treatment for female healthcare professionals: Implications. </w:t>
      </w:r>
      <w:r w:rsidRPr="000B20E4">
        <w:rPr>
          <w:rFonts w:ascii="Times New Roman" w:eastAsia="Times New Roman" w:hAnsi="Times New Roman" w:cs="Times New Roman"/>
          <w:i/>
          <w:iCs/>
          <w:sz w:val="24"/>
          <w:szCs w:val="24"/>
        </w:rPr>
        <w:t>South. Med.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107</w:t>
      </w:r>
      <w:r w:rsidRPr="000B20E4">
        <w:rPr>
          <w:rFonts w:ascii="Times New Roman" w:eastAsia="Times New Roman" w:hAnsi="Times New Roman" w:cs="Times New Roman"/>
          <w:sz w:val="24"/>
          <w:szCs w:val="24"/>
        </w:rPr>
        <w:t xml:space="preserve">(1), 28–33. </w:t>
      </w:r>
      <w:hyperlink r:id="rId664" w:history="1">
        <w:r w:rsidRPr="000B20E4">
          <w:rPr>
            <w:rFonts w:ascii="Times New Roman" w:eastAsia="Times New Roman" w:hAnsi="Times New Roman" w:cs="Times New Roman"/>
            <w:color w:val="0000FF"/>
            <w:sz w:val="24"/>
            <w:szCs w:val="24"/>
            <w:u w:val="single"/>
          </w:rPr>
          <w:t>https://doi.org/10.1097/SMJ.0000000000000049</w:t>
        </w:r>
      </w:hyperlink>
    </w:p>
    <w:p w14:paraId="7D5B6E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Kors, S., Macfie, J., Mahan, R., &amp; Kurdziel-Adams, G. (2020). The borderline feature of negative relationships and the intergenerational transmission of child maltreatment between mothers and adolescents.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(5), 321–327.</w:t>
      </w:r>
    </w:p>
    <w:p w14:paraId="37AB493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Kosson, D. S., Walsh, Z., Rosenthal, M. Z., &amp; Lynch, T. R. (2015). Interpersonal Assessment of Borderline Personality Disorder: Preliminary findings.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(3), 278–290.</w:t>
      </w:r>
    </w:p>
    <w:p w14:paraId="4123C03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Kostman, S. S. (2004). </w:t>
      </w:r>
      <w:r w:rsidRPr="000B20E4">
        <w:rPr>
          <w:rFonts w:ascii="Times New Roman" w:eastAsia="Times New Roman" w:hAnsi="Times New Roman" w:cs="Times New Roman"/>
          <w:i/>
          <w:iCs/>
          <w:sz w:val="24"/>
          <w:szCs w:val="24"/>
        </w:rPr>
        <w:t>An examination of the “job suitability snapshot” on the Personality Assessment Inventory and the California Psychological Inventory Law Enforcement, Corrections, and Public Safety Selection Report, and its usefulness in predicting “fitness for duty”</w:t>
      </w:r>
      <w:r w:rsidRPr="000B20E4">
        <w:rPr>
          <w:rFonts w:ascii="Times New Roman" w:eastAsia="Times New Roman" w:hAnsi="Times New Roman" w:cs="Times New Roman"/>
          <w:sz w:val="24"/>
          <w:szCs w:val="24"/>
        </w:rPr>
        <w:t xml:space="preserve"> [Dissertation, Adler school of Professional Psychology]. </w:t>
      </w:r>
      <w:hyperlink r:id="rId665" w:history="1">
        <w:r w:rsidRPr="000B20E4">
          <w:rPr>
            <w:rFonts w:ascii="Times New Roman" w:eastAsia="Times New Roman" w:hAnsi="Times New Roman" w:cs="Times New Roman"/>
            <w:color w:val="0000FF"/>
            <w:sz w:val="24"/>
            <w:szCs w:val="24"/>
            <w:u w:val="single"/>
          </w:rPr>
          <w:t>https://search.proquest.com/openview/ed7af15395da45efaf28440df8a46dfc/1?pq-origsite=gscholar&amp;cbl=18750&amp;diss=y</w:t>
        </w:r>
      </w:hyperlink>
    </w:p>
    <w:p w14:paraId="139272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Kotov, R., Krueger, R. F., Watson, D., Achenbach, T. M., Althoff, R. R., Bagby, R. M., &amp; Zimmerman, M. (2017). The Hierarchical Taxonomy of Psychopathology (HiTOP): A dimensional alternative to traditional nosologies.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126</w:t>
      </w:r>
      <w:r w:rsidRPr="000B20E4">
        <w:rPr>
          <w:rFonts w:ascii="Times New Roman" w:eastAsia="Times New Roman" w:hAnsi="Times New Roman" w:cs="Times New Roman"/>
          <w:sz w:val="24"/>
          <w:szCs w:val="24"/>
        </w:rPr>
        <w:t>(4).</w:t>
      </w:r>
    </w:p>
    <w:p w14:paraId="7446F9A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Kovach, E. R. (2004). </w:t>
      </w:r>
      <w:r w:rsidRPr="000B20E4">
        <w:rPr>
          <w:rFonts w:ascii="Times New Roman" w:eastAsia="Times New Roman" w:hAnsi="Times New Roman" w:cs="Times New Roman"/>
          <w:i/>
          <w:iCs/>
          <w:sz w:val="24"/>
          <w:szCs w:val="24"/>
        </w:rPr>
        <w:t>Prentky-Knight Child Molester Typology as represented in personality characteristics on the personality assessment inventory</w:t>
      </w:r>
      <w:r w:rsidRPr="000B20E4">
        <w:rPr>
          <w:rFonts w:ascii="Times New Roman" w:eastAsia="Times New Roman" w:hAnsi="Times New Roman" w:cs="Times New Roman"/>
          <w:sz w:val="24"/>
          <w:szCs w:val="24"/>
        </w:rPr>
        <w:t xml:space="preserve"> [Ph.D. Thesis]. </w:t>
      </w:r>
      <w:hyperlink r:id="rId666" w:history="1">
        <w:r w:rsidRPr="000B20E4">
          <w:rPr>
            <w:rFonts w:ascii="Times New Roman" w:eastAsia="Times New Roman" w:hAnsi="Times New Roman" w:cs="Times New Roman"/>
            <w:color w:val="0000FF"/>
            <w:sz w:val="24"/>
            <w:szCs w:val="24"/>
            <w:u w:val="single"/>
          </w:rPr>
          <w:t>http://search.ebscohost.com/login.aspx?direct=true&amp;db=psyh&amp;AN=2004-99002-096&amp;site=ehost-live</w:t>
        </w:r>
      </w:hyperlink>
    </w:p>
    <w:p w14:paraId="61E406C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Krishnamurthy, R. (2016). Gender considerations in self-report personality assessment interpretation. </w:t>
      </w:r>
      <w:r w:rsidRPr="000B20E4">
        <w:rPr>
          <w:rFonts w:ascii="Times New Roman" w:eastAsia="Times New Roman" w:hAnsi="Times New Roman" w:cs="Times New Roman"/>
          <w:i/>
          <w:iCs/>
          <w:sz w:val="24"/>
          <w:szCs w:val="24"/>
        </w:rPr>
        <w:t>Handbook of Gender and Sexuality In</w:t>
      </w:r>
      <w:r w:rsidRPr="000B20E4">
        <w:rPr>
          <w:rFonts w:ascii="Times New Roman" w:eastAsia="Times New Roman" w:hAnsi="Times New Roman" w:cs="Times New Roman"/>
          <w:sz w:val="24"/>
          <w:szCs w:val="24"/>
        </w:rPr>
        <w:t xml:space="preserve">. </w:t>
      </w:r>
      <w:hyperlink r:id="rId667" w:history="1">
        <w:r w:rsidRPr="000B20E4">
          <w:rPr>
            <w:rFonts w:ascii="Times New Roman" w:eastAsia="Times New Roman" w:hAnsi="Times New Roman" w:cs="Times New Roman"/>
            <w:color w:val="0000FF"/>
            <w:sz w:val="24"/>
            <w:szCs w:val="24"/>
            <w:u w:val="single"/>
          </w:rPr>
          <w:t>https://www.taylorfrancis.com/chapters/edit/10.4324/9781315769387-14/gender-considerations-self-report-personality-assessment-interpretation-radhika-krishnamurthy</w:t>
        </w:r>
      </w:hyperlink>
    </w:p>
    <w:p w14:paraId="03E415D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Krishnamurthy, R., McCollough, M. L., &amp; Goodwin, K. J. (2006). MMPI-A correlates of the PAI-A in a high school sample.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025EE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Kubak, F. A., &amp; Salekin, R. T. (2009). Psychopathy and anxiety in children and adolescents: New insights on developmental pathways to offending.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(4), 271–284. </w:t>
      </w:r>
      <w:hyperlink r:id="rId668" w:history="1">
        <w:r w:rsidRPr="000B20E4">
          <w:rPr>
            <w:rFonts w:ascii="Times New Roman" w:eastAsia="Times New Roman" w:hAnsi="Times New Roman" w:cs="Times New Roman"/>
            <w:color w:val="0000FF"/>
            <w:sz w:val="24"/>
            <w:szCs w:val="24"/>
            <w:u w:val="single"/>
          </w:rPr>
          <w:t>https://doi.org/10.1007/s10862-009-9144-2</w:t>
        </w:r>
      </w:hyperlink>
    </w:p>
    <w:p w14:paraId="2A4932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&amp; Duncan, S. (2007). Differentiation of mentally ill criminal defendants from malingerers on the MMPI-2 and PAI. </w:t>
      </w:r>
      <w:r w:rsidRPr="000B20E4">
        <w:rPr>
          <w:rFonts w:ascii="Times New Roman" w:eastAsia="Times New Roman" w:hAnsi="Times New Roman" w:cs="Times New Roman"/>
          <w:i/>
          <w:iCs/>
          <w:sz w:val="24"/>
          <w:szCs w:val="24"/>
        </w:rPr>
        <w:t>Am. J. Forensic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(3), 21–42.</w:t>
      </w:r>
    </w:p>
    <w:p w14:paraId="55113B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Duncan, S., Egan, S. S., &amp; Falkenbach, D. M. (2006). Psychopathy and malingering of psychiatric disorder in criminal defendants.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633–644. </w:t>
      </w:r>
      <w:hyperlink r:id="rId669" w:history="1">
        <w:r w:rsidRPr="000B20E4">
          <w:rPr>
            <w:rFonts w:ascii="Times New Roman" w:eastAsia="Times New Roman" w:hAnsi="Times New Roman" w:cs="Times New Roman"/>
            <w:color w:val="0000FF"/>
            <w:sz w:val="24"/>
            <w:szCs w:val="24"/>
            <w:u w:val="single"/>
          </w:rPr>
          <w:t>https://doi.org/10.1002/bsl.661</w:t>
        </w:r>
      </w:hyperlink>
    </w:p>
    <w:p w14:paraId="1111E7B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Falkenbach, D. M., Egan, S. S., &amp; Duncan, S. (2006). Antisocial personality disorder and the malingering of psychiatric disorder: A study of criminal defendants. </w:t>
      </w:r>
      <w:r w:rsidRPr="000B20E4">
        <w:rPr>
          <w:rFonts w:ascii="Times New Roman" w:eastAsia="Times New Roman" w:hAnsi="Times New Roman" w:cs="Times New Roman"/>
          <w:i/>
          <w:iCs/>
          <w:sz w:val="24"/>
          <w:szCs w:val="24"/>
        </w:rPr>
        <w:t>The International Journal of Forensic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(2), 195–204. </w:t>
      </w:r>
      <w:hyperlink r:id="rId670" w:history="1">
        <w:r w:rsidRPr="000B20E4">
          <w:rPr>
            <w:rFonts w:ascii="Times New Roman" w:eastAsia="Times New Roman" w:hAnsi="Times New Roman" w:cs="Times New Roman"/>
            <w:color w:val="0000FF"/>
            <w:sz w:val="24"/>
            <w:szCs w:val="24"/>
            <w:u w:val="single"/>
          </w:rPr>
          <w:t>https://doi.org/10.1080/14999013.2006.10471243</w:t>
        </w:r>
      </w:hyperlink>
    </w:p>
    <w:p w14:paraId="76F21F9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Kucharski, L. T., Petitt, A. N., Toomey, J., &amp; Duncan, S. (2008). The utility of the Personality Assessment Inventory in the assessment of psychopathy. </w:t>
      </w:r>
      <w:r w:rsidRPr="000B20E4">
        <w:rPr>
          <w:rFonts w:ascii="Times New Roman" w:eastAsia="Times New Roman" w:hAnsi="Times New Roman" w:cs="Times New Roman"/>
          <w:i/>
          <w:iCs/>
          <w:sz w:val="24"/>
          <w:szCs w:val="24"/>
        </w:rPr>
        <w:t>J. Forensic Psychol. Pract.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(4), 344–357. </w:t>
      </w:r>
      <w:hyperlink r:id="rId671" w:history="1">
        <w:r w:rsidRPr="000B20E4">
          <w:rPr>
            <w:rFonts w:ascii="Times New Roman" w:eastAsia="Times New Roman" w:hAnsi="Times New Roman" w:cs="Times New Roman"/>
            <w:color w:val="0000FF"/>
            <w:sz w:val="24"/>
            <w:szCs w:val="24"/>
            <w:u w:val="single"/>
          </w:rPr>
          <w:t>https://doi.org/10.1080/15228930802199267</w:t>
        </w:r>
      </w:hyperlink>
    </w:p>
    <w:p w14:paraId="41B360E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Toomey, J. P., Fila, K., &amp; Duncan, S. (2007). Detection of malingering of psychiatric disorder with the personality assessment inventory: An investigation of criminal defendants.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25–32. </w:t>
      </w:r>
      <w:hyperlink r:id="rId672" w:history="1">
        <w:r w:rsidRPr="000B20E4">
          <w:rPr>
            <w:rFonts w:ascii="Times New Roman" w:eastAsia="Times New Roman" w:hAnsi="Times New Roman" w:cs="Times New Roman"/>
            <w:color w:val="0000FF"/>
            <w:sz w:val="24"/>
            <w:szCs w:val="24"/>
            <w:u w:val="single"/>
          </w:rPr>
          <w:t>https://doi.org/10.1207/s15327752jpa8801_04</w:t>
        </w:r>
      </w:hyperlink>
    </w:p>
    <w:p w14:paraId="1998CDB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Kuhlken, K. (2011). </w:t>
      </w:r>
      <w:r w:rsidRPr="000B20E4">
        <w:rPr>
          <w:rFonts w:ascii="Times New Roman" w:eastAsia="Times New Roman" w:hAnsi="Times New Roman" w:cs="Times New Roman"/>
          <w:i/>
          <w:iCs/>
          <w:sz w:val="24"/>
          <w:szCs w:val="24"/>
        </w:rPr>
        <w:t>The Interaction of Borderline Personality Disorder Symptoms and Relationship Satisfaction in Predicting Positive and Negative Affect</w:t>
      </w:r>
      <w:r w:rsidRPr="000B20E4">
        <w:rPr>
          <w:rFonts w:ascii="Times New Roman" w:eastAsia="Times New Roman" w:hAnsi="Times New Roman" w:cs="Times New Roman"/>
          <w:sz w:val="24"/>
          <w:szCs w:val="24"/>
        </w:rPr>
        <w:t xml:space="preserve"> [Ph.D. Thesis].</w:t>
      </w:r>
    </w:p>
    <w:p w14:paraId="1619AD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Kuhlken, K., Robertson, C., Benson, J., &amp; Nelson-Gray, R. (2014). The interaction of borderline personality disorder symptoms and relationship satisfaction in predicting affect.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20–25. </w:t>
      </w:r>
      <w:hyperlink r:id="rId673" w:history="1">
        <w:r w:rsidRPr="000B20E4">
          <w:rPr>
            <w:rFonts w:ascii="Times New Roman" w:eastAsia="Times New Roman" w:hAnsi="Times New Roman" w:cs="Times New Roman"/>
            <w:color w:val="0000FF"/>
            <w:sz w:val="24"/>
            <w:szCs w:val="24"/>
            <w:u w:val="single"/>
          </w:rPr>
          <w:t>https://doi.org/10.1037/per0000013</w:t>
        </w:r>
      </w:hyperlink>
    </w:p>
    <w:p w14:paraId="721CC39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Kumar, U. (2015).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xml:space="preserve">. John Wiley &amp; Sons. </w:t>
      </w:r>
      <w:hyperlink r:id="rId674" w:history="1">
        <w:r w:rsidRPr="000B20E4">
          <w:rPr>
            <w:rFonts w:ascii="Times New Roman" w:eastAsia="Times New Roman" w:hAnsi="Times New Roman" w:cs="Times New Roman"/>
            <w:color w:val="0000FF"/>
            <w:sz w:val="24"/>
            <w:szCs w:val="24"/>
            <w:u w:val="single"/>
          </w:rPr>
          <w:t>https://play.google.com/store/books/details?id=GDFcCwAAQBAJ</w:t>
        </w:r>
      </w:hyperlink>
    </w:p>
    <w:p w14:paraId="54886C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Kunkle, S. N. (2001). </w:t>
      </w:r>
      <w:r w:rsidRPr="000B20E4">
        <w:rPr>
          <w:rFonts w:ascii="Times New Roman" w:eastAsia="Times New Roman" w:hAnsi="Times New Roman" w:cs="Times New Roman"/>
          <w:i/>
          <w:iCs/>
          <w:sz w:val="24"/>
          <w:szCs w:val="24"/>
        </w:rPr>
        <w:t>Attitudes toward touch: Adult female sexual abuse client survivors</w:t>
      </w:r>
      <w:r w:rsidRPr="000B20E4">
        <w:rPr>
          <w:rFonts w:ascii="Times New Roman" w:eastAsia="Times New Roman" w:hAnsi="Times New Roman" w:cs="Times New Roman"/>
          <w:sz w:val="24"/>
          <w:szCs w:val="24"/>
        </w:rPr>
        <w:t xml:space="preserve"> [Ph.D. Thesis, Purdue University]. </w:t>
      </w:r>
      <w:hyperlink r:id="rId675" w:history="1">
        <w:r w:rsidRPr="000B20E4">
          <w:rPr>
            <w:rFonts w:ascii="Times New Roman" w:eastAsia="Times New Roman" w:hAnsi="Times New Roman" w:cs="Times New Roman"/>
            <w:color w:val="0000FF"/>
            <w:sz w:val="24"/>
            <w:szCs w:val="24"/>
            <w:u w:val="single"/>
          </w:rPr>
          <w:t>http://search.ebscohost.com/login.aspx?direct=true&amp;db=psyh&amp;AN=2001-95023-089&amp;site=ehost-live</w:t>
        </w:r>
      </w:hyperlink>
    </w:p>
    <w:p w14:paraId="10C65C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Kurdziel, G., Kors, S., &amp; Macfie, J. (2018). Effect of maternal borderline personality disorder on adolescents’ experience of maltreatment and adolescent borderline features.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(4), 385-389 10 1037 0000265.</w:t>
      </w:r>
    </w:p>
    <w:p w14:paraId="24D901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Kurdziel-Adams, G., Macfie, J., Kors, S., Fortner, K. B., Towers, C. V., &amp; Lydic, R. (2020). </w:t>
      </w:r>
      <w:r w:rsidRPr="000B20E4">
        <w:rPr>
          <w:rFonts w:ascii="Times New Roman" w:eastAsia="Times New Roman" w:hAnsi="Times New Roman" w:cs="Times New Roman"/>
          <w:i/>
          <w:iCs/>
          <w:sz w:val="24"/>
          <w:szCs w:val="24"/>
        </w:rPr>
        <w:t>Opioid use in pregnancy: Borderline features and Hepatitis C virus. Personality Disorders: Theory, Research</w:t>
      </w:r>
      <w:r w:rsidRPr="000B20E4">
        <w:rPr>
          <w:rFonts w:ascii="Times New Roman" w:eastAsia="Times New Roman" w:hAnsi="Times New Roman" w:cs="Times New Roman"/>
          <w:sz w:val="24"/>
          <w:szCs w:val="24"/>
        </w:rPr>
        <w:t>.</w:t>
      </w:r>
    </w:p>
    <w:p w14:paraId="3422717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(2018). </w:t>
      </w:r>
      <w:r w:rsidRPr="000B20E4">
        <w:rPr>
          <w:rFonts w:ascii="Times New Roman" w:eastAsia="Times New Roman" w:hAnsi="Times New Roman" w:cs="Times New Roman"/>
          <w:i/>
          <w:iCs/>
          <w:sz w:val="24"/>
          <w:szCs w:val="24"/>
        </w:rPr>
        <w:t>Detecting Concealed Psychopathology with the Personality Assessment Inventory [Paper Presentation</w:t>
      </w:r>
      <w:r w:rsidRPr="000B20E4">
        <w:rPr>
          <w:rFonts w:ascii="Times New Roman" w:eastAsia="Times New Roman" w:hAnsi="Times New Roman" w:cs="Times New Roman"/>
          <w:sz w:val="24"/>
          <w:szCs w:val="24"/>
        </w:rPr>
        <w:t>. Society for Personality Assessment.</w:t>
      </w:r>
    </w:p>
    <w:p w14:paraId="2867A2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(2021, March 18). </w:t>
      </w:r>
      <w:r w:rsidRPr="000B20E4">
        <w:rPr>
          <w:rFonts w:ascii="Times New Roman" w:eastAsia="Times New Roman" w:hAnsi="Times New Roman" w:cs="Times New Roman"/>
          <w:i/>
          <w:iCs/>
          <w:sz w:val="24"/>
          <w:szCs w:val="24"/>
        </w:rPr>
        <w:t>Malingering Research with the PAI [Workshop]</w:t>
      </w:r>
      <w:r w:rsidRPr="000B20E4">
        <w:rPr>
          <w:rFonts w:ascii="Times New Roman" w:eastAsia="Times New Roman" w:hAnsi="Times New Roman" w:cs="Times New Roman"/>
          <w:sz w:val="24"/>
          <w:szCs w:val="24"/>
        </w:rPr>
        <w:t>. Society for Personality Assessment, Virtual.</w:t>
      </w:r>
    </w:p>
    <w:p w14:paraId="2ACCDC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Blais, M. A. (2007). Introduction to the Special Issue on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1–4. </w:t>
      </w:r>
      <w:hyperlink r:id="rId676" w:history="1">
        <w:r w:rsidRPr="000B20E4">
          <w:rPr>
            <w:rFonts w:ascii="Times New Roman" w:eastAsia="Times New Roman" w:hAnsi="Times New Roman" w:cs="Times New Roman"/>
            <w:color w:val="0000FF"/>
            <w:sz w:val="24"/>
            <w:szCs w:val="24"/>
            <w:u w:val="single"/>
          </w:rPr>
          <w:t>https://doi.org/10.1080/00223890709336828</w:t>
        </w:r>
      </w:hyperlink>
    </w:p>
    <w:p w14:paraId="1036A0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Bupp, L. L., &amp; Henk, C. M. (2015). For Positive Response Distortion with the Personality Assessment Inventory.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374.</w:t>
      </w:r>
    </w:p>
    <w:p w14:paraId="1AB8826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Bupp, L. L., &amp; Henk, C. M. (2016). Novel approaches to adjusting for positive response distortion with the personality assessment inventory. In </w:t>
      </w:r>
      <w:r w:rsidRPr="000B20E4">
        <w:rPr>
          <w:rFonts w:ascii="Times New Roman" w:eastAsia="Times New Roman" w:hAnsi="Times New Roman" w:cs="Times New Roman"/>
          <w:i/>
          <w:iCs/>
          <w:sz w:val="24"/>
          <w:szCs w:val="24"/>
        </w:rPr>
        <w:t xml:space="preserve">The Wiley Handbook of </w:t>
      </w:r>
      <w:r w:rsidRPr="000B20E4">
        <w:rPr>
          <w:rFonts w:ascii="Times New Roman" w:eastAsia="Times New Roman" w:hAnsi="Times New Roman" w:cs="Times New Roman"/>
          <w:i/>
          <w:iCs/>
          <w:sz w:val="24"/>
          <w:szCs w:val="24"/>
        </w:rPr>
        <w:lastRenderedPageBreak/>
        <w:t>Personality Assessment</w:t>
      </w:r>
      <w:r w:rsidRPr="000B20E4">
        <w:rPr>
          <w:rFonts w:ascii="Times New Roman" w:eastAsia="Times New Roman" w:hAnsi="Times New Roman" w:cs="Times New Roman"/>
          <w:sz w:val="24"/>
          <w:szCs w:val="24"/>
        </w:rPr>
        <w:t xml:space="preserve"> (pp. 374–386). John Wiley &amp; Sons, Ltd. </w:t>
      </w:r>
      <w:hyperlink r:id="rId677" w:history="1">
        <w:r w:rsidRPr="000B20E4">
          <w:rPr>
            <w:rFonts w:ascii="Times New Roman" w:eastAsia="Times New Roman" w:hAnsi="Times New Roman" w:cs="Times New Roman"/>
            <w:color w:val="0000FF"/>
            <w:sz w:val="24"/>
            <w:szCs w:val="24"/>
            <w:u w:val="single"/>
          </w:rPr>
          <w:t>https://doi.org/10.1002/9781119173489.ch27</w:t>
        </w:r>
      </w:hyperlink>
    </w:p>
    <w:p w14:paraId="336F87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Henk, C. M., Bupp, L. L., &amp; Dresler, C. M. (2015). The validity of a regression-based procedure for detecting concealed psychopathology in structured personality assessment.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(2), 392–402. </w:t>
      </w:r>
      <w:hyperlink r:id="rId678" w:history="1">
        <w:r w:rsidRPr="000B20E4">
          <w:rPr>
            <w:rFonts w:ascii="Times New Roman" w:eastAsia="Times New Roman" w:hAnsi="Times New Roman" w:cs="Times New Roman"/>
            <w:color w:val="0000FF"/>
            <w:sz w:val="24"/>
            <w:szCs w:val="24"/>
            <w:u w:val="single"/>
          </w:rPr>
          <w:t>https://doi.org/10.1037/pas0000047</w:t>
        </w:r>
      </w:hyperlink>
    </w:p>
    <w:p w14:paraId="58BAA4C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L.C., M. (1999). Verbal memory dysfunction in depressed outpatients with and without borderline personality disorder.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(2), 141–156.</w:t>
      </w:r>
    </w:p>
    <w:p w14:paraId="0B4F91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Morey, L. C. (2001). Use of structured self-report assessment to diagnose borderline personality disorder during major depressive episodes.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 291–300. </w:t>
      </w:r>
      <w:hyperlink r:id="rId679" w:history="1">
        <w:r w:rsidRPr="000B20E4">
          <w:rPr>
            <w:rFonts w:ascii="Times New Roman" w:eastAsia="Times New Roman" w:hAnsi="Times New Roman" w:cs="Times New Roman"/>
            <w:color w:val="0000FF"/>
            <w:sz w:val="24"/>
            <w:szCs w:val="24"/>
            <w:u w:val="single"/>
          </w:rPr>
          <w:t>https://doi.org/10.1177/107319110100800305</w:t>
        </w:r>
      </w:hyperlink>
    </w:p>
    <w:p w14:paraId="067B784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Morey, L. C., &amp; Tomarken, A. J. (1993). The concurrent validity of three self-report measures of borderline personality.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(3), 255–266. </w:t>
      </w:r>
      <w:hyperlink r:id="rId680" w:history="1">
        <w:r w:rsidRPr="000B20E4">
          <w:rPr>
            <w:rFonts w:ascii="Times New Roman" w:eastAsia="Times New Roman" w:hAnsi="Times New Roman" w:cs="Times New Roman"/>
            <w:color w:val="0000FF"/>
            <w:sz w:val="24"/>
            <w:szCs w:val="24"/>
            <w:u w:val="single"/>
          </w:rPr>
          <w:t>https://doi.org/10.1007/BF01371382</w:t>
        </w:r>
      </w:hyperlink>
    </w:p>
    <w:p w14:paraId="49C157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Shealy, S. E., &amp; Putnam, S. H. (2007). Another look at paradoxical severity effects in head injury with the Personality Assessment Inventory.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66–73. </w:t>
      </w:r>
      <w:hyperlink r:id="rId681" w:history="1">
        <w:r w:rsidRPr="000B20E4">
          <w:rPr>
            <w:rFonts w:ascii="Times New Roman" w:eastAsia="Times New Roman" w:hAnsi="Times New Roman" w:cs="Times New Roman"/>
            <w:color w:val="0000FF"/>
            <w:sz w:val="24"/>
            <w:szCs w:val="24"/>
            <w:u w:val="single"/>
          </w:rPr>
          <w:t>https://doi.org/10.1207/s15327752jpa8801_09</w:t>
        </w:r>
      </w:hyperlink>
    </w:p>
    <w:p w14:paraId="1936E26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Kushch, A. (1998). </w:t>
      </w:r>
      <w:r w:rsidRPr="000B20E4">
        <w:rPr>
          <w:rFonts w:ascii="Times New Roman" w:eastAsia="Times New Roman" w:hAnsi="Times New Roman" w:cs="Times New Roman"/>
          <w:i/>
          <w:iCs/>
          <w:sz w:val="24"/>
          <w:szCs w:val="24"/>
        </w:rPr>
        <w:t>Depressive symptomatology of stroke in the elderly</w:t>
      </w:r>
      <w:r w:rsidRPr="000B20E4">
        <w:rPr>
          <w:rFonts w:ascii="Times New Roman" w:eastAsia="Times New Roman" w:hAnsi="Times New Roman" w:cs="Times New Roman"/>
          <w:sz w:val="24"/>
          <w:szCs w:val="24"/>
        </w:rPr>
        <w:t xml:space="preserve"> [Ph.D. Thesis, ProQuest Information &amp; Learning, US]. </w:t>
      </w:r>
      <w:hyperlink r:id="rId682" w:history="1">
        <w:r w:rsidRPr="000B20E4">
          <w:rPr>
            <w:rFonts w:ascii="Times New Roman" w:eastAsia="Times New Roman" w:hAnsi="Times New Roman" w:cs="Times New Roman"/>
            <w:color w:val="0000FF"/>
            <w:sz w:val="24"/>
            <w:szCs w:val="24"/>
            <w:u w:val="single"/>
          </w:rPr>
          <w:t>http://search.ebscohost.com/login.aspx?direct=true&amp;db=psyh&amp;AN=1998-95004-055&amp;site=ehost-live</w:t>
        </w:r>
      </w:hyperlink>
    </w:p>
    <w:p w14:paraId="6998431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Kutchen, T. J., Wygant, D. B., Tylicki, J. L., Dieter, A. M., Veltri, C. O. C., &amp; Sellbom, M. (2017). Construct validity of the MMPI–2–RF triarchic psychopathy scales in correctional and collegiate samples.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(4), 408–415. </w:t>
      </w:r>
      <w:hyperlink r:id="rId683" w:history="1">
        <w:r w:rsidRPr="000B20E4">
          <w:rPr>
            <w:rFonts w:ascii="Times New Roman" w:eastAsia="Times New Roman" w:hAnsi="Times New Roman" w:cs="Times New Roman"/>
            <w:color w:val="0000FF"/>
            <w:sz w:val="24"/>
            <w:szCs w:val="24"/>
            <w:u w:val="single"/>
          </w:rPr>
          <w:t>https://doi.org/10.1080/00223891.2016.1238829</w:t>
        </w:r>
      </w:hyperlink>
    </w:p>
    <w:p w14:paraId="1153842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Kweon, S. J., &amp; Rho, S. H. (2005). Personality Assessment Inventory Profiles of Patients with Mild and Severe Traumatic Brain Injury. </w:t>
      </w:r>
      <w:r w:rsidRPr="000B20E4">
        <w:rPr>
          <w:rFonts w:ascii="Times New Roman" w:eastAsia="Times New Roman" w:hAnsi="Times New Roman" w:cs="Times New Roman"/>
          <w:i/>
          <w:iCs/>
          <w:sz w:val="24"/>
          <w:szCs w:val="24"/>
        </w:rPr>
        <w:t>Korean Journal of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(1), 20–31.</w:t>
      </w:r>
    </w:p>
    <w:p w14:paraId="4C00C2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 D.-G. K., Whalen, D. J., Scott, L. N., Cummins, N. D., &amp; Stepp, S. D. (2016). The main and interactive effects of maternal interpersonal regulation and negative affect on adolescent girls’ borderline personality disorder symptoms. </w:t>
      </w:r>
      <w:r w:rsidRPr="000B20E4">
        <w:rPr>
          <w:rFonts w:ascii="Times New Roman" w:eastAsia="Times New Roman" w:hAnsi="Times New Roman" w:cs="Times New Roman"/>
          <w:i/>
          <w:iCs/>
          <w:sz w:val="24"/>
          <w:szCs w:val="24"/>
        </w:rPr>
        <w:t>Cognitive Therapy and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(3), 381–393. </w:t>
      </w:r>
      <w:hyperlink r:id="rId684" w:history="1">
        <w:r w:rsidRPr="000B20E4">
          <w:rPr>
            <w:rFonts w:ascii="Times New Roman" w:eastAsia="Times New Roman" w:hAnsi="Times New Roman" w:cs="Times New Roman"/>
            <w:color w:val="0000FF"/>
            <w:sz w:val="24"/>
            <w:szCs w:val="24"/>
            <w:u w:val="single"/>
          </w:rPr>
          <w:t>https://doi.org/10.1016/j.cogdev.2010.08.003.Personal</w:t>
        </w:r>
      </w:hyperlink>
    </w:p>
    <w:p w14:paraId="543654E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 Iglesia, G. D., Stover, J. B., Solano, A. C., &amp; Liporace, M. F. (2015). Validez de constructo del LSB-50 en Adultos argentinos: Validación cruzada e invarianza factorial [Construct validity of the LSB-50 in argentinean adults: Cross-validation and factorial invariance]. </w:t>
      </w:r>
      <w:r w:rsidRPr="000B20E4">
        <w:rPr>
          <w:rFonts w:ascii="Times New Roman" w:eastAsia="Times New Roman" w:hAnsi="Times New Roman" w:cs="Times New Roman"/>
          <w:i/>
          <w:iCs/>
          <w:sz w:val="24"/>
          <w:szCs w:val="24"/>
        </w:rPr>
        <w:t>Acción Psicológica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43. </w:t>
      </w:r>
      <w:hyperlink r:id="rId685" w:history="1">
        <w:r w:rsidRPr="000B20E4">
          <w:rPr>
            <w:rFonts w:ascii="Times New Roman" w:eastAsia="Times New Roman" w:hAnsi="Times New Roman" w:cs="Times New Roman"/>
            <w:color w:val="0000FF"/>
            <w:sz w:val="24"/>
            <w:szCs w:val="24"/>
            <w:u w:val="single"/>
          </w:rPr>
          <w:t>https://doi.org/10.5944/ap.12.2.15327</w:t>
        </w:r>
      </w:hyperlink>
    </w:p>
    <w:p w14:paraId="4363FC4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L’Abate, L. (1997). </w:t>
      </w:r>
      <w:r w:rsidRPr="000B20E4">
        <w:rPr>
          <w:rFonts w:ascii="Times New Roman" w:eastAsia="Times New Roman" w:hAnsi="Times New Roman" w:cs="Times New Roman"/>
          <w:i/>
          <w:iCs/>
          <w:sz w:val="24"/>
          <w:szCs w:val="24"/>
        </w:rPr>
        <w:t>Workbook on the Personality Assessment Inventory: Advances in Programmed Distance Writing</w:t>
      </w:r>
      <w:r w:rsidRPr="000B20E4">
        <w:rPr>
          <w:rFonts w:ascii="Times New Roman" w:eastAsia="Times New Roman" w:hAnsi="Times New Roman" w:cs="Times New Roman"/>
          <w:sz w:val="24"/>
          <w:szCs w:val="24"/>
        </w:rPr>
        <w:t>. Institute for Life Empowerment.</w:t>
      </w:r>
    </w:p>
    <w:p w14:paraId="6DD2323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Labiano-Fontcuberta, A., Aladro, Y., Martinez-Gines, M. L., Ayuso, L., Mitchell, A. J., Puertas, V., Cerezo, M., Higueras, Y., &amp; Benito-Leon, J. (2015). Psychiatric disturbances in radiologically isolated syndrome. </w:t>
      </w:r>
      <w:r w:rsidRPr="000B20E4">
        <w:rPr>
          <w:rFonts w:ascii="Times New Roman" w:eastAsia="Times New Roman" w:hAnsi="Times New Roman" w:cs="Times New Roman"/>
          <w:i/>
          <w:iCs/>
          <w:sz w:val="24"/>
          <w:szCs w:val="24"/>
        </w:rPr>
        <w:t>Journal of Psychiatric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 309–315.</w:t>
      </w:r>
    </w:p>
    <w:p w14:paraId="33DE576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Labrecque, M. R., &amp; Patry, M. W. (2018). Self-harm/suicidality in corrections. In </w:t>
      </w:r>
      <w:r w:rsidRPr="000B20E4">
        <w:rPr>
          <w:rFonts w:ascii="Times New Roman" w:eastAsia="Times New Roman" w:hAnsi="Times New Roman" w:cs="Times New Roman"/>
          <w:i/>
          <w:iCs/>
          <w:sz w:val="24"/>
          <w:szCs w:val="24"/>
        </w:rPr>
        <w:t>The practice of correctional</w:t>
      </w:r>
      <w:r w:rsidRPr="000B20E4">
        <w:rPr>
          <w:rFonts w:ascii="Times New Roman" w:eastAsia="Times New Roman" w:hAnsi="Times New Roman" w:cs="Times New Roman"/>
          <w:sz w:val="24"/>
          <w:szCs w:val="24"/>
        </w:rPr>
        <w:t xml:space="preserve"> (pp. 235–257).</w:t>
      </w:r>
    </w:p>
    <w:p w14:paraId="73CCE7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Lacritz, L. H., Rossetti, H. C., &amp; Donders, J. (2016). </w:t>
      </w:r>
      <w:r w:rsidRPr="000B20E4">
        <w:rPr>
          <w:rFonts w:ascii="Times New Roman" w:eastAsia="Times New Roman" w:hAnsi="Times New Roman" w:cs="Times New Roman"/>
          <w:i/>
          <w:iCs/>
          <w:sz w:val="24"/>
          <w:szCs w:val="24"/>
        </w:rPr>
        <w:t>Differential diagnosis in older adults</w:t>
      </w:r>
      <w:r w:rsidRPr="000B20E4">
        <w:rPr>
          <w:rFonts w:ascii="Times New Roman" w:eastAsia="Times New Roman" w:hAnsi="Times New Roman" w:cs="Times New Roman"/>
          <w:sz w:val="24"/>
          <w:szCs w:val="24"/>
        </w:rPr>
        <w:t xml:space="preserve"> [(Ed.), Neuropsychological report writing (pp. 92–117).]. Guilford Press.</w:t>
      </w:r>
    </w:p>
    <w:p w14:paraId="16E5C9A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Laffoon, L. L. (2009). </w:t>
      </w:r>
      <w:r w:rsidRPr="000B20E4">
        <w:rPr>
          <w:rFonts w:ascii="Times New Roman" w:eastAsia="Times New Roman" w:hAnsi="Times New Roman" w:cs="Times New Roman"/>
          <w:i/>
          <w:iCs/>
          <w:sz w:val="24"/>
          <w:szCs w:val="24"/>
        </w:rPr>
        <w:t>Detecting Feigning in a Correctional Setting: A Comparison of Multiple Measures</w:t>
      </w:r>
      <w:r w:rsidRPr="000B20E4">
        <w:rPr>
          <w:rFonts w:ascii="Times New Roman" w:eastAsia="Times New Roman" w:hAnsi="Times New Roman" w:cs="Times New Roman"/>
          <w:sz w:val="24"/>
          <w:szCs w:val="24"/>
        </w:rPr>
        <w:t xml:space="preserve"> [Ph.D. Thesis]. Pacific University.</w:t>
      </w:r>
    </w:p>
    <w:p w14:paraId="087654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Laksanaprom, S. P. (2012). </w:t>
      </w:r>
      <w:r w:rsidRPr="000B20E4">
        <w:rPr>
          <w:rFonts w:ascii="Times New Roman" w:eastAsia="Times New Roman" w:hAnsi="Times New Roman" w:cs="Times New Roman"/>
          <w:i/>
          <w:iCs/>
          <w:sz w:val="24"/>
          <w:szCs w:val="24"/>
        </w:rPr>
        <w:t>Basic Adlerian Scales for Interpersonal Success-Adult Form (BASIS-A) Inventory and Personality Assessment Inventory (PAI) Antisocial (ANT)-Scale: A Comparative Measure of Antisocial Traits in Law Enforcement Candidates</w:t>
      </w:r>
      <w:r w:rsidRPr="000B20E4">
        <w:rPr>
          <w:rFonts w:ascii="Times New Roman" w:eastAsia="Times New Roman" w:hAnsi="Times New Roman" w:cs="Times New Roman"/>
          <w:sz w:val="24"/>
          <w:szCs w:val="24"/>
        </w:rPr>
        <w:t xml:space="preserve"> [Dissertation, Adler school of Professional Psychology]. </w:t>
      </w:r>
      <w:hyperlink r:id="rId686" w:history="1">
        <w:r w:rsidRPr="000B20E4">
          <w:rPr>
            <w:rFonts w:ascii="Times New Roman" w:eastAsia="Times New Roman" w:hAnsi="Times New Roman" w:cs="Times New Roman"/>
            <w:color w:val="0000FF"/>
            <w:sz w:val="24"/>
            <w:szCs w:val="24"/>
            <w:u w:val="single"/>
          </w:rPr>
          <w:t>https://search.proquest.com/openview/170506cea8d354e6556ba60101d3b537/1?pq-origsite=gscholar&amp;cbl=18750</w:t>
        </w:r>
      </w:hyperlink>
    </w:p>
    <w:p w14:paraId="3E853F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Lally, S. J. (2003). What tests are acceptable for use in forensic evaluations? A survey of experts.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 491–498. </w:t>
      </w:r>
      <w:hyperlink r:id="rId687" w:history="1">
        <w:r w:rsidRPr="000B20E4">
          <w:rPr>
            <w:rFonts w:ascii="Times New Roman" w:eastAsia="Times New Roman" w:hAnsi="Times New Roman" w:cs="Times New Roman"/>
            <w:color w:val="0000FF"/>
            <w:sz w:val="24"/>
            <w:szCs w:val="24"/>
            <w:u w:val="single"/>
          </w:rPr>
          <w:t>https://doi.org/10.1037/0735-7028.34.5.491</w:t>
        </w:r>
      </w:hyperlink>
    </w:p>
    <w:p w14:paraId="18CF409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Lalone, L. V. (2000). </w:t>
      </w:r>
      <w:r w:rsidRPr="000B20E4">
        <w:rPr>
          <w:rFonts w:ascii="Times New Roman" w:eastAsia="Times New Roman" w:hAnsi="Times New Roman" w:cs="Times New Roman"/>
          <w:i/>
          <w:iCs/>
          <w:sz w:val="24"/>
          <w:szCs w:val="24"/>
        </w:rPr>
        <w:t>The personality of alcoholism: Merging the Five-Factor model of personality with a typologic model of alcohol dependence</w:t>
      </w:r>
      <w:r w:rsidRPr="000B20E4">
        <w:rPr>
          <w:rFonts w:ascii="Times New Roman" w:eastAsia="Times New Roman" w:hAnsi="Times New Roman" w:cs="Times New Roman"/>
          <w:sz w:val="24"/>
          <w:szCs w:val="24"/>
        </w:rPr>
        <w:t xml:space="preserve"> [Ph.D. Thesis, University of South Florida]. </w:t>
      </w:r>
      <w:hyperlink r:id="rId688" w:history="1">
        <w:r w:rsidRPr="000B20E4">
          <w:rPr>
            <w:rFonts w:ascii="Times New Roman" w:eastAsia="Times New Roman" w:hAnsi="Times New Roman" w:cs="Times New Roman"/>
            <w:color w:val="0000FF"/>
            <w:sz w:val="24"/>
            <w:szCs w:val="24"/>
            <w:u w:val="single"/>
          </w:rPr>
          <w:t>https://elibrary.ru/item.asp?id=5340404</w:t>
        </w:r>
      </w:hyperlink>
    </w:p>
    <w:p w14:paraId="61ECB26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Lambert, J. C., &amp; Hopwood, C. J. (2016). Sex differences in interpersonal sensitivities across acquaintances, friends, and romantic relationships.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 162–165. </w:t>
      </w:r>
      <w:hyperlink r:id="rId689" w:history="1">
        <w:r w:rsidRPr="000B20E4">
          <w:rPr>
            <w:rFonts w:ascii="Times New Roman" w:eastAsia="Times New Roman" w:hAnsi="Times New Roman" w:cs="Times New Roman"/>
            <w:color w:val="0000FF"/>
            <w:sz w:val="24"/>
            <w:szCs w:val="24"/>
            <w:u w:val="single"/>
          </w:rPr>
          <w:t>https://doi.org/10.1016/j.paid.2015.10.004</w:t>
        </w:r>
      </w:hyperlink>
    </w:p>
    <w:p w14:paraId="5085B8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Lambert, N. M., Stillman, T. F., Baumeister, R. F., Fincham, F. D., Hicks, J. A., &amp; Graham, S. M. (2010). Family as a salient source of meaning in young adulthood. </w:t>
      </w:r>
      <w:r w:rsidRPr="000B20E4">
        <w:rPr>
          <w:rFonts w:ascii="Times New Roman" w:eastAsia="Times New Roman" w:hAnsi="Times New Roman" w:cs="Times New Roman"/>
          <w:i/>
          <w:iCs/>
          <w:sz w:val="24"/>
          <w:szCs w:val="24"/>
        </w:rPr>
        <w:t>J. Posit.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(5), 367–376. </w:t>
      </w:r>
      <w:hyperlink r:id="rId690" w:history="1">
        <w:r w:rsidRPr="000B20E4">
          <w:rPr>
            <w:rFonts w:ascii="Times New Roman" w:eastAsia="Times New Roman" w:hAnsi="Times New Roman" w:cs="Times New Roman"/>
            <w:color w:val="0000FF"/>
            <w:sz w:val="24"/>
            <w:szCs w:val="24"/>
            <w:u w:val="single"/>
          </w:rPr>
          <w:t>https://doi.org/10.1080/17439760.2010.516616</w:t>
        </w:r>
      </w:hyperlink>
    </w:p>
    <w:p w14:paraId="3502A84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Lammy, A., &amp; Odland, A. (2015). Preserving normal: Minimizing the risk of pathologizing healthy adults when using the Personality Assessment Inventory.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486–598. </w:t>
      </w:r>
      <w:hyperlink r:id="rId691" w:history="1">
        <w:r w:rsidRPr="000B20E4">
          <w:rPr>
            <w:rFonts w:ascii="Times New Roman" w:eastAsia="Times New Roman" w:hAnsi="Times New Roman" w:cs="Times New Roman"/>
            <w:color w:val="0000FF"/>
            <w:sz w:val="24"/>
            <w:szCs w:val="24"/>
            <w:u w:val="single"/>
          </w:rPr>
          <w:t>https://doi.org/10.1093/arclin/acv047.44</w:t>
        </w:r>
      </w:hyperlink>
    </w:p>
    <w:p w14:paraId="41FDF5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Lampard, A. M., Tasca, G. A., Balfour, L., &amp; Bissada, H. (2013). An evaluation of the transdiagnostic cognitive‐behavioural model of eating disorders. </w:t>
      </w:r>
      <w:r w:rsidRPr="000B20E4">
        <w:rPr>
          <w:rFonts w:ascii="Times New Roman" w:eastAsia="Times New Roman" w:hAnsi="Times New Roman" w:cs="Times New Roman"/>
          <w:i/>
          <w:iCs/>
          <w:sz w:val="24"/>
          <w:szCs w:val="24"/>
        </w:rPr>
        <w:t>European Eating Disorders Review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99–107. </w:t>
      </w:r>
      <w:hyperlink r:id="rId692" w:history="1">
        <w:r w:rsidRPr="000B20E4">
          <w:rPr>
            <w:rFonts w:ascii="Times New Roman" w:eastAsia="Times New Roman" w:hAnsi="Times New Roman" w:cs="Times New Roman"/>
            <w:color w:val="0000FF"/>
            <w:sz w:val="24"/>
            <w:szCs w:val="24"/>
            <w:u w:val="single"/>
          </w:rPr>
          <w:t>https://doi.org/10.1002/erv.2214</w:t>
        </w:r>
      </w:hyperlink>
    </w:p>
    <w:p w14:paraId="46D021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Lancaster, A., &amp; Liljequist, L. (2018). Cross‐validation of pai scales for the detection of suspected adhd in adults.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hyperlink r:id="rId693" w:history="1">
        <w:r w:rsidRPr="000B20E4">
          <w:rPr>
            <w:rFonts w:ascii="Times New Roman" w:eastAsia="Times New Roman" w:hAnsi="Times New Roman" w:cs="Times New Roman"/>
            <w:color w:val="0000FF"/>
            <w:sz w:val="24"/>
            <w:szCs w:val="24"/>
            <w:u w:val="single"/>
          </w:rPr>
          <w:t>https://doi.org/10.1002/jclp.22620</w:t>
        </w:r>
      </w:hyperlink>
    </w:p>
    <w:p w14:paraId="39A4B8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Landry, D. F. (2005). The Personality Assessment Inventory as a predictor of neuropsychological test performance. </w:t>
      </w:r>
      <w:r w:rsidRPr="000B20E4">
        <w:rPr>
          <w:rFonts w:ascii="Times New Roman" w:eastAsia="Times New Roman" w:hAnsi="Times New Roman" w:cs="Times New Roman"/>
          <w:i/>
          <w:iCs/>
          <w:sz w:val="24"/>
          <w:szCs w:val="24"/>
        </w:rPr>
        <w:t>Masters Abstracts International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(6), 2419.</w:t>
      </w:r>
    </w:p>
    <w:p w14:paraId="7F5182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Laney, J. M., Townley, M., &amp; Spurgeon, K. (2021, June 8). </w:t>
      </w:r>
      <w:r w:rsidRPr="000B20E4">
        <w:rPr>
          <w:rFonts w:ascii="Times New Roman" w:eastAsia="Times New Roman" w:hAnsi="Times New Roman" w:cs="Times New Roman"/>
          <w:i/>
          <w:iCs/>
          <w:sz w:val="24"/>
          <w:szCs w:val="24"/>
        </w:rPr>
        <w:t>Pathology or Preservation? Advancing the Understanding of Personality Adaptations in Trauma Survivors [Workshop]</w:t>
      </w:r>
      <w:r w:rsidRPr="000B20E4">
        <w:rPr>
          <w:rFonts w:ascii="Times New Roman" w:eastAsia="Times New Roman" w:hAnsi="Times New Roman" w:cs="Times New Roman"/>
          <w:sz w:val="24"/>
          <w:szCs w:val="24"/>
        </w:rPr>
        <w:t>. Society for Personality Assessment, Virtual.</w:t>
      </w:r>
    </w:p>
    <w:p w14:paraId="7516003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A., French, L. M., Merritt, V. C., Bhagwat, A., Pancholi, S., &amp; Iverson, G. L. (2012). Neuropsychological outcome from uncomplicated mild, complicated mild, and moderate traumatic brain injury in US military personnel.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480–494. </w:t>
      </w:r>
      <w:hyperlink r:id="rId694" w:history="1">
        <w:r w:rsidRPr="000B20E4">
          <w:rPr>
            <w:rFonts w:ascii="Times New Roman" w:eastAsia="Times New Roman" w:hAnsi="Times New Roman" w:cs="Times New Roman"/>
            <w:color w:val="0000FF"/>
            <w:sz w:val="24"/>
            <w:szCs w:val="24"/>
            <w:u w:val="single"/>
          </w:rPr>
          <w:t>https://doi.org/10.1093/arclin/acs059</w:t>
        </w:r>
      </w:hyperlink>
    </w:p>
    <w:p w14:paraId="68135D8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A., Lippa, S. M., &amp; French, L. M. (2015). Clinical utility of the Neurobehavioral Symptom Inventory validity scales to screen for symptom exaggeration following traumatic brain injury. </w:t>
      </w:r>
      <w:r w:rsidRPr="000B20E4">
        <w:rPr>
          <w:rFonts w:ascii="Times New Roman" w:eastAsia="Times New Roman" w:hAnsi="Times New Roman" w:cs="Times New Roman"/>
          <w:i/>
          <w:iCs/>
          <w:sz w:val="24"/>
          <w:szCs w:val="24"/>
        </w:rPr>
        <w:t>J. Clin. Exp.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(8), 853–862. </w:t>
      </w:r>
      <w:hyperlink r:id="rId695" w:history="1">
        <w:r w:rsidRPr="000B20E4">
          <w:rPr>
            <w:rFonts w:ascii="Times New Roman" w:eastAsia="Times New Roman" w:hAnsi="Times New Roman" w:cs="Times New Roman"/>
            <w:color w:val="0000FF"/>
            <w:sz w:val="24"/>
            <w:szCs w:val="24"/>
            <w:u w:val="single"/>
          </w:rPr>
          <w:t>https://doi.org/10.1080/13803395.2015.1064864</w:t>
        </w:r>
      </w:hyperlink>
    </w:p>
    <w:p w14:paraId="49F6ECC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French, L. M., Ivins, B., Bhagwat, A., Pancholi, S., &amp; Iverson, G. L. (2013). Risk Factors for Postconcussion Symptom Reporting after Traumatic Brain Injury in U.S. Military Service Members. </w:t>
      </w:r>
      <w:r w:rsidRPr="000B20E4">
        <w:rPr>
          <w:rFonts w:ascii="Times New Roman" w:eastAsia="Times New Roman" w:hAnsi="Times New Roman" w:cs="Times New Roman"/>
          <w:i/>
          <w:iCs/>
          <w:sz w:val="24"/>
          <w:szCs w:val="24"/>
        </w:rPr>
        <w:t>J.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(4), 237–246. </w:t>
      </w:r>
      <w:hyperlink r:id="rId696" w:history="1">
        <w:r w:rsidRPr="000B20E4">
          <w:rPr>
            <w:rFonts w:ascii="Times New Roman" w:eastAsia="Times New Roman" w:hAnsi="Times New Roman" w:cs="Times New Roman"/>
            <w:color w:val="0000FF"/>
            <w:sz w:val="24"/>
            <w:szCs w:val="24"/>
            <w:u w:val="single"/>
          </w:rPr>
          <w:t>https://doi.org/10.1089/neu.2012.2685</w:t>
        </w:r>
      </w:hyperlink>
    </w:p>
    <w:p w14:paraId="20E5D8F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Pancholi, S., Bhagwat, A., Anderson-Barnes, V., &amp; French, L. M. (2012). Influence of poor effort on neuropsychological test performance in U. S. Military personnel following mild traumatic brain injury. </w:t>
      </w:r>
      <w:r w:rsidRPr="000B20E4">
        <w:rPr>
          <w:rFonts w:ascii="Times New Roman" w:eastAsia="Times New Roman" w:hAnsi="Times New Roman" w:cs="Times New Roman"/>
          <w:i/>
          <w:iCs/>
          <w:sz w:val="24"/>
          <w:szCs w:val="24"/>
        </w:rPr>
        <w:t>J. Clin. Exp.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453–466. </w:t>
      </w:r>
      <w:hyperlink r:id="rId697" w:history="1">
        <w:r w:rsidRPr="000B20E4">
          <w:rPr>
            <w:rFonts w:ascii="Times New Roman" w:eastAsia="Times New Roman" w:hAnsi="Times New Roman" w:cs="Times New Roman"/>
            <w:color w:val="0000FF"/>
            <w:sz w:val="24"/>
            <w:szCs w:val="24"/>
            <w:u w:val="single"/>
          </w:rPr>
          <w:t>https://doi.org/10.1080/13803395.2011.648175</w:t>
        </w:r>
      </w:hyperlink>
    </w:p>
    <w:p w14:paraId="2CC0892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Pancholi, S., Brickell, T. A., Sakura, S., Bhagwat, A., Merritt, V., &amp; French, L. M. (2012). Neuropsychological outcome from blast versus non-blast: Mild traumatic brain injury in U.S. military service members. </w:t>
      </w:r>
      <w:r w:rsidRPr="000B20E4">
        <w:rPr>
          <w:rFonts w:ascii="Times New Roman" w:eastAsia="Times New Roman" w:hAnsi="Times New Roman" w:cs="Times New Roman"/>
          <w:i/>
          <w:iCs/>
          <w:sz w:val="24"/>
          <w:szCs w:val="24"/>
        </w:rPr>
        <w:t>J. Int. Neuropsychol. 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(3), 595–605. </w:t>
      </w:r>
      <w:hyperlink r:id="rId698" w:history="1">
        <w:r w:rsidRPr="000B20E4">
          <w:rPr>
            <w:rFonts w:ascii="Times New Roman" w:eastAsia="Times New Roman" w:hAnsi="Times New Roman" w:cs="Times New Roman"/>
            <w:color w:val="0000FF"/>
            <w:sz w:val="24"/>
            <w:szCs w:val="24"/>
            <w:u w:val="single"/>
          </w:rPr>
          <w:t>https://doi.org/10.1017/S1355617712000239</w:t>
        </w:r>
      </w:hyperlink>
    </w:p>
    <w:p w14:paraId="715AF4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Sullivan, K. A., &amp; Scott, C. (2010). Comparison of MMPI-2 and PAI validity indicators to detect feigned depression and PTSD symptom reporting.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176</w:t>
      </w:r>
      <w:r w:rsidRPr="000B20E4">
        <w:rPr>
          <w:rFonts w:ascii="Times New Roman" w:eastAsia="Times New Roman" w:hAnsi="Times New Roman" w:cs="Times New Roman"/>
          <w:sz w:val="24"/>
          <w:szCs w:val="24"/>
        </w:rPr>
        <w:t xml:space="preserve">(2–3), 229–235. </w:t>
      </w:r>
      <w:hyperlink r:id="rId699" w:history="1">
        <w:r w:rsidRPr="000B20E4">
          <w:rPr>
            <w:rFonts w:ascii="Times New Roman" w:eastAsia="Times New Roman" w:hAnsi="Times New Roman" w:cs="Times New Roman"/>
            <w:color w:val="0000FF"/>
            <w:sz w:val="24"/>
            <w:szCs w:val="24"/>
            <w:u w:val="single"/>
          </w:rPr>
          <w:t>https://doi.org/10.1016/j.psychres.2009.03.004</w:t>
        </w:r>
      </w:hyperlink>
    </w:p>
    <w:p w14:paraId="496320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Sullivan, K., &amp; Scott, C. (2006). Comparison of MMPI-2 and PAI validity scales to detect feigned responding: An analogue malingering study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(6), 548.</w:t>
      </w:r>
    </w:p>
    <w:p w14:paraId="7AED4E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Langer, F. (2004). Pairs, Reflections, and the EgoI: Exploration of a Perceptual Hypothesis.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82</w:t>
      </w:r>
      <w:r w:rsidRPr="000B20E4">
        <w:rPr>
          <w:rFonts w:ascii="Times New Roman" w:eastAsia="Times New Roman" w:hAnsi="Times New Roman" w:cs="Times New Roman"/>
          <w:sz w:val="24"/>
          <w:szCs w:val="24"/>
        </w:rPr>
        <w:t xml:space="preserve">(1), 114–126. </w:t>
      </w:r>
      <w:hyperlink r:id="rId700" w:history="1">
        <w:r w:rsidRPr="000B20E4">
          <w:rPr>
            <w:rFonts w:ascii="Times New Roman" w:eastAsia="Times New Roman" w:hAnsi="Times New Roman" w:cs="Times New Roman"/>
            <w:color w:val="0000FF"/>
            <w:sz w:val="24"/>
            <w:szCs w:val="24"/>
            <w:u w:val="single"/>
          </w:rPr>
          <w:t>https://doi.org/10.1207/s15327752jpa8201_16</w:t>
        </w:r>
      </w:hyperlink>
    </w:p>
    <w:p w14:paraId="7CE4C2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Lanyon, R. I. (2001). Psychological assessment procedures in sex offending. </w:t>
      </w:r>
      <w:r w:rsidRPr="000B20E4">
        <w:rPr>
          <w:rFonts w:ascii="Times New Roman" w:eastAsia="Times New Roman" w:hAnsi="Times New Roman" w:cs="Times New Roman"/>
          <w:i/>
          <w:iCs/>
          <w:sz w:val="24"/>
          <w:szCs w:val="24"/>
        </w:rPr>
        <w:t>Professional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(3), 253–260. </w:t>
      </w:r>
      <w:hyperlink r:id="rId701" w:history="1">
        <w:r w:rsidRPr="000B20E4">
          <w:rPr>
            <w:rFonts w:ascii="Times New Roman" w:eastAsia="Times New Roman" w:hAnsi="Times New Roman" w:cs="Times New Roman"/>
            <w:color w:val="0000FF"/>
            <w:sz w:val="24"/>
            <w:szCs w:val="24"/>
            <w:u w:val="single"/>
          </w:rPr>
          <w:t>https://psycnet.apa.org/doi/10.1037/0735-7028.32.3.253</w:t>
        </w:r>
      </w:hyperlink>
    </w:p>
    <w:p w14:paraId="6EF8D6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Lapidus, L. B., Shin, S.-K., &amp; Hutton, E. M. (2001). An evaluation of a six-week intervention designed to facilitate coping with psychological stress.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(12), 1381–1401. </w:t>
      </w:r>
      <w:hyperlink r:id="rId702" w:history="1">
        <w:r w:rsidRPr="000B20E4">
          <w:rPr>
            <w:rFonts w:ascii="Times New Roman" w:eastAsia="Times New Roman" w:hAnsi="Times New Roman" w:cs="Times New Roman"/>
            <w:color w:val="0000FF"/>
            <w:sz w:val="24"/>
            <w:szCs w:val="24"/>
            <w:u w:val="single"/>
          </w:rPr>
          <w:t>https://doi.org/10.1002/jclp.1104</w:t>
        </w:r>
      </w:hyperlink>
    </w:p>
    <w:p w14:paraId="5B41AE6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Larochette, A.-C., Harrison, A. G., Rosenblum, Y., &amp; Bowie, C. R. (2011). Additive neurocognitive deficits in adults with attention-deficit/hyperactivity disorder and depressive symptoms.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 385–395. </w:t>
      </w:r>
      <w:hyperlink r:id="rId703" w:history="1">
        <w:r w:rsidRPr="000B20E4">
          <w:rPr>
            <w:rFonts w:ascii="Times New Roman" w:eastAsia="Times New Roman" w:hAnsi="Times New Roman" w:cs="Times New Roman"/>
            <w:color w:val="0000FF"/>
            <w:sz w:val="24"/>
            <w:szCs w:val="24"/>
            <w:u w:val="single"/>
          </w:rPr>
          <w:t>https://doi.org/10.1093/arclin/acr033</w:t>
        </w:r>
      </w:hyperlink>
    </w:p>
    <w:p w14:paraId="01CD417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Lascelles, N. (2000). </w:t>
      </w:r>
      <w:r w:rsidRPr="000B20E4">
        <w:rPr>
          <w:rFonts w:ascii="Times New Roman" w:eastAsia="Times New Roman" w:hAnsi="Times New Roman" w:cs="Times New Roman"/>
          <w:i/>
          <w:iCs/>
          <w:sz w:val="24"/>
          <w:szCs w:val="24"/>
        </w:rPr>
        <w:t>An evaluation of the Personality Assessment Inventory for personnel selection: A study with the New Zealand police: A thesis presented in partial fulfilment of the …</w:t>
      </w:r>
      <w:r w:rsidRPr="000B20E4">
        <w:rPr>
          <w:rFonts w:ascii="Times New Roman" w:eastAsia="Times New Roman" w:hAnsi="Times New Roman" w:cs="Times New Roman"/>
          <w:sz w:val="24"/>
          <w:szCs w:val="24"/>
        </w:rPr>
        <w:t xml:space="preserve"> [mro.massey.ac.nz]. </w:t>
      </w:r>
      <w:hyperlink r:id="rId704" w:history="1">
        <w:r w:rsidRPr="000B20E4">
          <w:rPr>
            <w:rFonts w:ascii="Times New Roman" w:eastAsia="Times New Roman" w:hAnsi="Times New Roman" w:cs="Times New Roman"/>
            <w:color w:val="0000FF"/>
            <w:sz w:val="24"/>
            <w:szCs w:val="24"/>
            <w:u w:val="single"/>
          </w:rPr>
          <w:t>https://mro.massey.ac.nz/handle/10179/8357</w:t>
        </w:r>
      </w:hyperlink>
    </w:p>
    <w:p w14:paraId="3A55897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Lasorsa, V. J. (2000). </w:t>
      </w:r>
      <w:r w:rsidRPr="000B20E4">
        <w:rPr>
          <w:rFonts w:ascii="Times New Roman" w:eastAsia="Times New Roman" w:hAnsi="Times New Roman" w:cs="Times New Roman"/>
          <w:i/>
          <w:iCs/>
          <w:sz w:val="24"/>
          <w:szCs w:val="24"/>
        </w:rPr>
        <w:t>The relationship between stress, personality and psychopathology</w:t>
      </w:r>
      <w:r w:rsidRPr="000B20E4">
        <w:rPr>
          <w:rFonts w:ascii="Times New Roman" w:eastAsia="Times New Roman" w:hAnsi="Times New Roman" w:cs="Times New Roman"/>
          <w:sz w:val="24"/>
          <w:szCs w:val="24"/>
        </w:rPr>
        <w:t xml:space="preserve"> [Ph.D. Thesis]. </w:t>
      </w:r>
      <w:hyperlink r:id="rId705" w:history="1">
        <w:r w:rsidRPr="000B20E4">
          <w:rPr>
            <w:rFonts w:ascii="Times New Roman" w:eastAsia="Times New Roman" w:hAnsi="Times New Roman" w:cs="Times New Roman"/>
            <w:color w:val="0000FF"/>
            <w:sz w:val="24"/>
            <w:szCs w:val="24"/>
            <w:u w:val="single"/>
          </w:rPr>
          <w:t>http://search.ebscohost.com/login.aspx?direct=true&amp;db=psyh&amp;AN=2000-95012-195&amp;site=ehost-live</w:t>
        </w:r>
      </w:hyperlink>
    </w:p>
    <w:p w14:paraId="7E86564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Lau, R. K. C. (2016). Personality: Dimension, structure and development. In C. (Ed.), </w:t>
      </w:r>
      <w:r w:rsidRPr="000B20E4">
        <w:rPr>
          <w:rFonts w:ascii="Times New Roman" w:eastAsia="Times New Roman" w:hAnsi="Times New Roman" w:cs="Times New Roman"/>
          <w:i/>
          <w:iCs/>
          <w:sz w:val="24"/>
          <w:szCs w:val="24"/>
        </w:rPr>
        <w:t>Tien-Lun Sun (Ed.), Psychology in Asia: An</w:t>
      </w:r>
      <w:r w:rsidRPr="000B20E4">
        <w:rPr>
          <w:rFonts w:ascii="Times New Roman" w:eastAsia="Times New Roman" w:hAnsi="Times New Roman" w:cs="Times New Roman"/>
          <w:sz w:val="24"/>
          <w:szCs w:val="24"/>
        </w:rPr>
        <w:t xml:space="preserve"> (pp. 317–348). Cengage Learning.</w:t>
      </w:r>
    </w:p>
    <w:p w14:paraId="02A96C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Laulik, S., &amp; Allam, J. (2005). </w:t>
      </w:r>
      <w:r w:rsidRPr="000B20E4">
        <w:rPr>
          <w:rFonts w:ascii="Times New Roman" w:eastAsia="Times New Roman" w:hAnsi="Times New Roman" w:cs="Times New Roman"/>
          <w:i/>
          <w:iCs/>
          <w:sz w:val="24"/>
          <w:szCs w:val="24"/>
        </w:rPr>
        <w:t>Psychopathology in Internet child sex offenders</w:t>
      </w:r>
      <w:r w:rsidRPr="000B20E4">
        <w:rPr>
          <w:rFonts w:ascii="Times New Roman" w:eastAsia="Times New Roman" w:hAnsi="Times New Roman" w:cs="Times New Roman"/>
          <w:sz w:val="24"/>
          <w:szCs w:val="24"/>
        </w:rPr>
        <w:t>.</w:t>
      </w:r>
    </w:p>
    <w:p w14:paraId="38B2D6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Laulik, S., Allam, J., &amp; Sheridan, L. (2007). An investigation into maladaptive personality functioning in Internet sex offenders. </w:t>
      </w:r>
      <w:r w:rsidRPr="000B20E4">
        <w:rPr>
          <w:rFonts w:ascii="Times New Roman" w:eastAsia="Times New Roman" w:hAnsi="Times New Roman" w:cs="Times New Roman"/>
          <w:i/>
          <w:iCs/>
          <w:sz w:val="24"/>
          <w:szCs w:val="24"/>
        </w:rPr>
        <w:t>Psychology, Crime &amp;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(5), 523–535. </w:t>
      </w:r>
      <w:hyperlink r:id="rId706" w:history="1">
        <w:r w:rsidRPr="000B20E4">
          <w:rPr>
            <w:rFonts w:ascii="Times New Roman" w:eastAsia="Times New Roman" w:hAnsi="Times New Roman" w:cs="Times New Roman"/>
            <w:color w:val="0000FF"/>
            <w:sz w:val="24"/>
            <w:szCs w:val="24"/>
            <w:u w:val="single"/>
          </w:rPr>
          <w:t>https://doi.org/10.1080/10683160701340577</w:t>
        </w:r>
      </w:hyperlink>
    </w:p>
    <w:p w14:paraId="3FD786E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Laurenssen, E. M. P., Luyten, P., Kikkert, M. J., Westra, D., Peen, J., Soons, M. B. J., &amp; Dekker, J. J. M. (2018). Day hospital mentalization-based treatment v. Specialist treatment as usual in patients with borderline personality disorder: Randomized controlled trial. </w:t>
      </w:r>
      <w:r w:rsidRPr="000B20E4">
        <w:rPr>
          <w:rFonts w:ascii="Times New Roman" w:eastAsia="Times New Roman" w:hAnsi="Times New Roman" w:cs="Times New Roman"/>
          <w:i/>
          <w:iCs/>
          <w:sz w:val="24"/>
          <w:szCs w:val="24"/>
        </w:rPr>
        <w:t>Psychological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(15), 2522–2529. </w:t>
      </w:r>
      <w:hyperlink r:id="rId707" w:history="1">
        <w:r w:rsidRPr="000B20E4">
          <w:rPr>
            <w:rFonts w:ascii="Times New Roman" w:eastAsia="Times New Roman" w:hAnsi="Times New Roman" w:cs="Times New Roman"/>
            <w:color w:val="0000FF"/>
            <w:sz w:val="24"/>
            <w:szCs w:val="24"/>
            <w:u w:val="single"/>
          </w:rPr>
          <w:t>https://doi.org/10.1017/S0033291718000132</w:t>
        </w:r>
      </w:hyperlink>
    </w:p>
    <w:p w14:paraId="4A5F55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Law, K. C., &amp; Chapman, A. L. (2015). Borderline personality features as a potential moderator of the effect of anger and depressive rumination on shame, self-blame, and self-forgiveness. </w:t>
      </w:r>
      <w:r w:rsidRPr="000B20E4">
        <w:rPr>
          <w:rFonts w:ascii="Times New Roman" w:eastAsia="Times New Roman" w:hAnsi="Times New Roman" w:cs="Times New Roman"/>
          <w:i/>
          <w:iCs/>
          <w:sz w:val="24"/>
          <w:szCs w:val="24"/>
        </w:rPr>
        <w:t>J. Behav. Ther. Exp.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 27–34. </w:t>
      </w:r>
      <w:hyperlink r:id="rId708" w:history="1">
        <w:r w:rsidRPr="000B20E4">
          <w:rPr>
            <w:rFonts w:ascii="Times New Roman" w:eastAsia="Times New Roman" w:hAnsi="Times New Roman" w:cs="Times New Roman"/>
            <w:color w:val="0000FF"/>
            <w:sz w:val="24"/>
            <w:szCs w:val="24"/>
            <w:u w:val="single"/>
          </w:rPr>
          <w:t>https://doi.org/10.1016/j.jbtep.2014.07.008</w:t>
        </w:r>
      </w:hyperlink>
    </w:p>
    <w:p w14:paraId="4653E3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Lazarus, S. A., Southward, M. W., &amp; Cheavens, J. S. (2016). Do borderline personality disorder features and rejection sensitivity predict social network outcomes over time?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62–67. </w:t>
      </w:r>
      <w:hyperlink r:id="rId709" w:history="1">
        <w:r w:rsidRPr="000B20E4">
          <w:rPr>
            <w:rFonts w:ascii="Times New Roman" w:eastAsia="Times New Roman" w:hAnsi="Times New Roman" w:cs="Times New Roman"/>
            <w:color w:val="0000FF"/>
            <w:sz w:val="24"/>
            <w:szCs w:val="24"/>
            <w:u w:val="single"/>
          </w:rPr>
          <w:t>https://doi.org/10.1016/j.paid.2016.02.032</w:t>
        </w:r>
      </w:hyperlink>
    </w:p>
    <w:p w14:paraId="1B4340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Lazic, S. E., &amp; Ogilvie, R. D. (2007). Lack of efficacy of music to improve sleep: A polysomnographic and quantitative EEG analysis. </w:t>
      </w:r>
      <w:r w:rsidRPr="000B20E4">
        <w:rPr>
          <w:rFonts w:ascii="Times New Roman" w:eastAsia="Times New Roman" w:hAnsi="Times New Roman" w:cs="Times New Roman"/>
          <w:i/>
          <w:iCs/>
          <w:sz w:val="24"/>
          <w:szCs w:val="24"/>
        </w:rPr>
        <w:t>Int. J. Psychophysiol.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(3), 232–239. </w:t>
      </w:r>
      <w:hyperlink r:id="rId710" w:history="1">
        <w:r w:rsidRPr="000B20E4">
          <w:rPr>
            <w:rFonts w:ascii="Times New Roman" w:eastAsia="Times New Roman" w:hAnsi="Times New Roman" w:cs="Times New Roman"/>
            <w:color w:val="0000FF"/>
            <w:sz w:val="24"/>
            <w:szCs w:val="24"/>
            <w:u w:val="single"/>
          </w:rPr>
          <w:t>https://doi.org/10.1016/j.ijpsycho.2006.10.004</w:t>
        </w:r>
      </w:hyperlink>
    </w:p>
    <w:p w14:paraId="7E20D8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 A. H. (2002). </w:t>
      </w:r>
      <w:r w:rsidRPr="000B20E4">
        <w:rPr>
          <w:rFonts w:ascii="Times New Roman" w:eastAsia="Times New Roman" w:hAnsi="Times New Roman" w:cs="Times New Roman"/>
          <w:i/>
          <w:iCs/>
          <w:sz w:val="24"/>
          <w:szCs w:val="24"/>
        </w:rPr>
        <w:t>The Rorschach: A non-patient sample representing the Vietnamese and Vietnamese-American population</w:t>
      </w:r>
      <w:r w:rsidRPr="000B20E4">
        <w:rPr>
          <w:rFonts w:ascii="Times New Roman" w:eastAsia="Times New Roman" w:hAnsi="Times New Roman" w:cs="Times New Roman"/>
          <w:sz w:val="24"/>
          <w:szCs w:val="24"/>
        </w:rPr>
        <w:t xml:space="preserve"> [Ph.D. Thesis]. </w:t>
      </w:r>
      <w:hyperlink r:id="rId711" w:history="1">
        <w:r w:rsidRPr="000B20E4">
          <w:rPr>
            <w:rFonts w:ascii="Times New Roman" w:eastAsia="Times New Roman" w:hAnsi="Times New Roman" w:cs="Times New Roman"/>
            <w:color w:val="0000FF"/>
            <w:sz w:val="24"/>
            <w:szCs w:val="24"/>
            <w:u w:val="single"/>
          </w:rPr>
          <w:t>http://search.ebscohost.com/login.aspx?direct=true&amp;db=psyh&amp;AN=2002-95016-333&amp;site=ehost-live</w:t>
        </w:r>
      </w:hyperlink>
    </w:p>
    <w:p w14:paraId="4D27B8A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Leach, R. L. (2009). </w:t>
      </w:r>
      <w:r w:rsidRPr="000B20E4">
        <w:rPr>
          <w:rFonts w:ascii="Times New Roman" w:eastAsia="Times New Roman" w:hAnsi="Times New Roman" w:cs="Times New Roman"/>
          <w:i/>
          <w:iCs/>
          <w:sz w:val="24"/>
          <w:szCs w:val="24"/>
        </w:rPr>
        <w:t>Predicting Violent Behavior in Veterans with Traumatic Brain Injury: The Utility of the Personality Assessment Inventory</w:t>
      </w:r>
      <w:r w:rsidRPr="000B20E4">
        <w:rPr>
          <w:rFonts w:ascii="Times New Roman" w:eastAsia="Times New Roman" w:hAnsi="Times New Roman" w:cs="Times New Roman"/>
          <w:sz w:val="24"/>
          <w:szCs w:val="24"/>
        </w:rPr>
        <w:t xml:space="preserve"> [University of Denver]. </w:t>
      </w:r>
      <w:hyperlink r:id="rId712" w:history="1">
        <w:r w:rsidRPr="000B20E4">
          <w:rPr>
            <w:rFonts w:ascii="Times New Roman" w:eastAsia="Times New Roman" w:hAnsi="Times New Roman" w:cs="Times New Roman"/>
            <w:color w:val="0000FF"/>
            <w:sz w:val="24"/>
            <w:szCs w:val="24"/>
            <w:u w:val="single"/>
          </w:rPr>
          <w:t>https://digitalcommons.du.edu/capstone_masters/259/</w:t>
        </w:r>
      </w:hyperlink>
    </w:p>
    <w:p w14:paraId="07E3D1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Leary, C. E., Kelley, M. L., Morrow, J., &amp; Mikulka, P. J. (2008). Parental use of physical punishment as related to family environment, psychological well-being, and personality in undergraduates. </w:t>
      </w:r>
      <w:r w:rsidRPr="000B20E4">
        <w:rPr>
          <w:rFonts w:ascii="Times New Roman" w:eastAsia="Times New Roman" w:hAnsi="Times New Roman" w:cs="Times New Roman"/>
          <w:i/>
          <w:iCs/>
          <w:sz w:val="24"/>
          <w:szCs w:val="24"/>
        </w:rPr>
        <w:t>J. Fam.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1–7. </w:t>
      </w:r>
      <w:hyperlink r:id="rId713" w:history="1">
        <w:r w:rsidRPr="000B20E4">
          <w:rPr>
            <w:rFonts w:ascii="Times New Roman" w:eastAsia="Times New Roman" w:hAnsi="Times New Roman" w:cs="Times New Roman"/>
            <w:color w:val="0000FF"/>
            <w:sz w:val="24"/>
            <w:szCs w:val="24"/>
            <w:u w:val="single"/>
          </w:rPr>
          <w:t>https://doi.org/10.1007/s10896-007-9124-9</w:t>
        </w:r>
      </w:hyperlink>
    </w:p>
    <w:p w14:paraId="49E479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C. (2006). Psychological testing for recruit screening. </w:t>
      </w:r>
      <w:r w:rsidRPr="000B20E4">
        <w:rPr>
          <w:rFonts w:ascii="Times New Roman" w:eastAsia="Times New Roman" w:hAnsi="Times New Roman" w:cs="Times New Roman"/>
          <w:i/>
          <w:iCs/>
          <w:sz w:val="24"/>
          <w:szCs w:val="24"/>
        </w:rPr>
        <w:t>Telemasp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(2), 1–7.</w:t>
      </w:r>
    </w:p>
    <w:p w14:paraId="5D27B8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C. H., Oh, S. W., &amp; Park, M. C. (2004). Confirmatory factor analysis of SCZ scale on the PAI. </w:t>
      </w:r>
      <w:r w:rsidRPr="000B20E4">
        <w:rPr>
          <w:rFonts w:ascii="Times New Roman" w:eastAsia="Times New Roman" w:hAnsi="Times New Roman" w:cs="Times New Roman"/>
          <w:i/>
          <w:iCs/>
          <w:sz w:val="24"/>
          <w:szCs w:val="24"/>
        </w:rPr>
        <w:t>Journal of Wonkwang Medical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(2), 227–233.</w:t>
      </w:r>
    </w:p>
    <w:p w14:paraId="57E369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J. H., Kwak, H. W., Lee, S. I., &amp; Chang, M. S. (2013). Emotional regulation in young adults with borderline personality traits: Focusing on inhibitory functions for emotional stimuli, emotional hyper-reactivity, and emotional dysregulation.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(3), 543–565.</w:t>
      </w:r>
    </w:p>
    <w:p w14:paraId="4A518D5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J. Y. (2017). </w:t>
      </w:r>
      <w:r w:rsidRPr="000B20E4">
        <w:rPr>
          <w:rFonts w:ascii="Times New Roman" w:eastAsia="Times New Roman" w:hAnsi="Times New Roman" w:cs="Times New Roman"/>
          <w:i/>
          <w:iCs/>
          <w:sz w:val="24"/>
          <w:szCs w:val="24"/>
        </w:rPr>
        <w:t>The Effect of Sexual Abuse on Sexual Delinquency and Risky Sexual Behavior in Juvenile Offenders on Probation: A Mediation Effect of Borderline Personality Traits</w:t>
      </w:r>
      <w:r w:rsidRPr="000B20E4">
        <w:rPr>
          <w:rFonts w:ascii="Times New Roman" w:eastAsia="Times New Roman" w:hAnsi="Times New Roman" w:cs="Times New Roman"/>
          <w:sz w:val="24"/>
          <w:szCs w:val="24"/>
        </w:rPr>
        <w:t>. 1–8.</w:t>
      </w:r>
    </w:p>
    <w:p w14:paraId="35A8024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J.-S., Sang-Yeol, L., Baek, Y.-S., &amp; Noh, S.-H. (2016). </w:t>
      </w:r>
      <w:r w:rsidRPr="000B20E4">
        <w:rPr>
          <w:rFonts w:ascii="Times New Roman" w:eastAsia="Times New Roman" w:hAnsi="Times New Roman" w:cs="Times New Roman"/>
          <w:i/>
          <w:iCs/>
          <w:sz w:val="24"/>
          <w:szCs w:val="24"/>
        </w:rPr>
        <w:t>Comparison of Psychometric Properties between Bipolar and Unipolar Depression</w:t>
      </w:r>
      <w:r w:rsidRPr="000B20E4">
        <w:rPr>
          <w:rFonts w:ascii="Times New Roman" w:eastAsia="Times New Roman" w:hAnsi="Times New Roman" w:cs="Times New Roman"/>
          <w:sz w:val="24"/>
          <w:szCs w:val="24"/>
        </w:rPr>
        <w:t>. 131–136.</w:t>
      </w:r>
    </w:p>
    <w:p w14:paraId="096CE03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N. H., &amp; Lee, B. K. (2009). A study on the differences of risk factors of recidivism classified by offense types of juvenile delinquents—Using risk assessment tool and Personality Assessment Inventory. </w:t>
      </w:r>
      <w:r w:rsidRPr="000B20E4">
        <w:rPr>
          <w:rFonts w:ascii="Times New Roman" w:eastAsia="Times New Roman" w:hAnsi="Times New Roman" w:cs="Times New Roman"/>
          <w:i/>
          <w:iCs/>
          <w:sz w:val="24"/>
          <w:szCs w:val="24"/>
        </w:rPr>
        <w:t>Korean Journal of Social and Personality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(2), 127–140.</w:t>
      </w:r>
    </w:p>
    <w:p w14:paraId="30E2B08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J., &amp; Suh, J. W. (2005). </w:t>
      </w:r>
      <w:r w:rsidRPr="000B20E4">
        <w:rPr>
          <w:rFonts w:ascii="Times New Roman" w:eastAsia="Times New Roman" w:hAnsi="Times New Roman" w:cs="Times New Roman"/>
          <w:i/>
          <w:iCs/>
          <w:sz w:val="24"/>
          <w:szCs w:val="24"/>
        </w:rPr>
        <w:t>An empirical study on psychological characteristics related to the legal defense of battered women who kill their husbands</w:t>
      </w:r>
      <w:r w:rsidRPr="000B20E4">
        <w:rPr>
          <w:rFonts w:ascii="Times New Roman" w:eastAsia="Times New Roman" w:hAnsi="Times New Roman" w:cs="Times New Roman"/>
          <w:sz w:val="24"/>
          <w:szCs w:val="24"/>
        </w:rPr>
        <w:t>.</w:t>
      </w:r>
    </w:p>
    <w:p w14:paraId="039B831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K., Lee, E.-H., Kim, J.-H., Hong, S.-H., Hwang, S.-T., Kweon, H. S., Park, E. Y., Park, J.-K., Lee, S. J., &amp; Lee, C. W. (2020). Restandardization of the Korean personality assessment inventory: Comparisons with the original Korean version. </w:t>
      </w:r>
      <w:r w:rsidRPr="000B20E4">
        <w:rPr>
          <w:rFonts w:ascii="Times New Roman" w:eastAsia="Times New Roman" w:hAnsi="Times New Roman" w:cs="Times New Roman"/>
          <w:i/>
          <w:iCs/>
          <w:sz w:val="24"/>
          <w:szCs w:val="24"/>
        </w:rPr>
        <w:t>J. Korean Neuropsychiatr. Assoc.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59</w:t>
      </w:r>
      <w:r w:rsidRPr="000B20E4">
        <w:rPr>
          <w:rFonts w:ascii="Times New Roman" w:eastAsia="Times New Roman" w:hAnsi="Times New Roman" w:cs="Times New Roman"/>
          <w:sz w:val="24"/>
          <w:szCs w:val="24"/>
        </w:rPr>
        <w:t xml:space="preserve">(2), 142. </w:t>
      </w:r>
      <w:hyperlink r:id="rId714" w:history="1">
        <w:r w:rsidRPr="000B20E4">
          <w:rPr>
            <w:rFonts w:ascii="Times New Roman" w:eastAsia="Times New Roman" w:hAnsi="Times New Roman" w:cs="Times New Roman"/>
            <w:color w:val="0000FF"/>
            <w:sz w:val="24"/>
            <w:szCs w:val="24"/>
            <w:u w:val="single"/>
          </w:rPr>
          <w:t>https://doi.org/10.4306/jknpa.2020.59.2.142</w:t>
        </w:r>
      </w:hyperlink>
    </w:p>
    <w:p w14:paraId="7FFFC9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Y., Jon, D. I., Kim, Y. J., &amp; Rho, S. H. (2015). P.5.f.003 Differential response style on the personality assessment inventory according to compensation-seeking status in patients with traumatic brain injury. </w:t>
      </w:r>
      <w:r w:rsidRPr="000B20E4">
        <w:rPr>
          <w:rFonts w:ascii="Times New Roman" w:eastAsia="Times New Roman" w:hAnsi="Times New Roman" w:cs="Times New Roman"/>
          <w:i/>
          <w:iCs/>
          <w:sz w:val="24"/>
          <w:szCs w:val="24"/>
        </w:rPr>
        <w:t>Eur. Neuropsychopharmacol.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 S593. </w:t>
      </w:r>
      <w:hyperlink r:id="rId715" w:history="1">
        <w:r w:rsidRPr="000B20E4">
          <w:rPr>
            <w:rFonts w:ascii="Times New Roman" w:eastAsia="Times New Roman" w:hAnsi="Times New Roman" w:cs="Times New Roman"/>
            <w:color w:val="0000FF"/>
            <w:sz w:val="24"/>
            <w:szCs w:val="24"/>
            <w:u w:val="single"/>
          </w:rPr>
          <w:t>https://doi.org/10.1016/S0924-977X(15)30834-8</w:t>
        </w:r>
      </w:hyperlink>
    </w:p>
    <w:p w14:paraId="36A8AB0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T. T. C., Sellbom, M., &amp; Hopwood, C. J. (2017). Contemporary psychopathology assessment: Mapping major personality inventories onto empirical models of psychopathology. </w:t>
      </w:r>
      <w:r w:rsidRPr="000B20E4">
        <w:rPr>
          <w:rFonts w:ascii="Times New Roman" w:eastAsia="Times New Roman" w:hAnsi="Times New Roman" w:cs="Times New Roman"/>
          <w:i/>
          <w:iCs/>
          <w:sz w:val="24"/>
          <w:szCs w:val="24"/>
        </w:rPr>
        <w:t>Neuropsychological Assessment in the Age of Evidence-Based Practice: Diagnostic and Treatment Evaluations.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305</w:t>
      </w:r>
      <w:r w:rsidRPr="000B20E4">
        <w:rPr>
          <w:rFonts w:ascii="Times New Roman" w:eastAsia="Times New Roman" w:hAnsi="Times New Roman" w:cs="Times New Roman"/>
          <w:sz w:val="24"/>
          <w:szCs w:val="24"/>
        </w:rPr>
        <w:t>, 65–94.</w:t>
      </w:r>
    </w:p>
    <w:p w14:paraId="7FB6370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Lee, W. K., &amp; Choi, E. S. (2013). The mediating effects of attachment insecurity on the relationship between childhood trauma and borderline personality traits.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(2), 413–430.</w:t>
      </w:r>
    </w:p>
    <w:p w14:paraId="0C6B1C8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Y., Lee, M., &amp; Park, S. (2017). </w:t>
      </w:r>
      <w:r w:rsidRPr="000B20E4">
        <w:rPr>
          <w:rFonts w:ascii="Times New Roman" w:eastAsia="Times New Roman" w:hAnsi="Times New Roman" w:cs="Times New Roman"/>
          <w:i/>
          <w:iCs/>
          <w:sz w:val="24"/>
          <w:szCs w:val="24"/>
        </w:rPr>
        <w:t>Mental health status of North Korean refugees in South Korea and risk and protective factors: A 10-year review of the literature. European Journal of Psychotraumatology, 8(Suppl 2</w:t>
      </w:r>
      <w:r w:rsidRPr="000B20E4">
        <w:rPr>
          <w:rFonts w:ascii="Times New Roman" w:eastAsia="Times New Roman" w:hAnsi="Times New Roman" w:cs="Times New Roman"/>
          <w:sz w:val="24"/>
          <w:szCs w:val="24"/>
        </w:rPr>
        <w:t>.</w:t>
      </w:r>
    </w:p>
    <w:p w14:paraId="04325E6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Lehr, E. Y. C. (2015). </w:t>
      </w:r>
      <w:r w:rsidRPr="000B20E4">
        <w:rPr>
          <w:rFonts w:ascii="Times New Roman" w:eastAsia="Times New Roman" w:hAnsi="Times New Roman" w:cs="Times New Roman"/>
          <w:i/>
          <w:iCs/>
          <w:sz w:val="24"/>
          <w:szCs w:val="24"/>
        </w:rPr>
        <w:t>A comparison of the MMPI-2-RF and PAI as predictors of naive and informed faking</w:t>
      </w:r>
      <w:r w:rsidRPr="000B20E4">
        <w:rPr>
          <w:rFonts w:ascii="Times New Roman" w:eastAsia="Times New Roman" w:hAnsi="Times New Roman" w:cs="Times New Roman"/>
          <w:sz w:val="24"/>
          <w:szCs w:val="24"/>
        </w:rPr>
        <w:t>. 81.</w:t>
      </w:r>
    </w:p>
    <w:p w14:paraId="1B5C7C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Leidenfrost, C. M., Calabrese, W., Schoelerman, R. M., Coggins, E., Ranney, M., Sinclair, S. J., &amp; Antonius, D. (2016). Changes in psychological health and subjective well-being among incarcerated individuals with serious mental illness.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12–20. </w:t>
      </w:r>
      <w:hyperlink r:id="rId716" w:history="1">
        <w:r w:rsidRPr="000B20E4">
          <w:rPr>
            <w:rFonts w:ascii="Times New Roman" w:eastAsia="Times New Roman" w:hAnsi="Times New Roman" w:cs="Times New Roman"/>
            <w:color w:val="0000FF"/>
            <w:sz w:val="24"/>
            <w:szCs w:val="24"/>
            <w:u w:val="single"/>
          </w:rPr>
          <w:t>https://doi.org/10.1177/1078345815618200</w:t>
        </w:r>
      </w:hyperlink>
    </w:p>
    <w:p w14:paraId="462D51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Leidenfrost, C. M., Scalco, M. D., Randall, E., Martin, P. S., Sinclair, S. J., Stewart, T. J., Schoelerman, R., &amp; Antonius, D. (2018). Effectively Assessing Treatment Needs in Incarcerated Seriously Mentally Ill Individuals: The Utility of the Personality Assessment Inventory—Level of Care Index.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145–155. </w:t>
      </w:r>
      <w:hyperlink r:id="rId717" w:history="1">
        <w:r w:rsidRPr="000B20E4">
          <w:rPr>
            <w:rFonts w:ascii="Times New Roman" w:eastAsia="Times New Roman" w:hAnsi="Times New Roman" w:cs="Times New Roman"/>
            <w:color w:val="0000FF"/>
            <w:sz w:val="24"/>
            <w:szCs w:val="24"/>
            <w:u w:val="single"/>
          </w:rPr>
          <w:t>https://doi.org/10.1177/1078345818761670</w:t>
        </w:r>
      </w:hyperlink>
    </w:p>
    <w:p w14:paraId="53927F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Leite, V. (2015). </w:t>
      </w:r>
      <w:r w:rsidRPr="000B20E4">
        <w:rPr>
          <w:rFonts w:ascii="Times New Roman" w:eastAsia="Times New Roman" w:hAnsi="Times New Roman" w:cs="Times New Roman"/>
          <w:i/>
          <w:iCs/>
          <w:sz w:val="24"/>
          <w:szCs w:val="24"/>
        </w:rPr>
        <w:t>The MMPI-2 Criminal Offender Infrequency Scale and Pai Negative Distortion Scale: A Comparison Study of Malingering Scales Within a Forensic Sample</w:t>
      </w:r>
      <w:r w:rsidRPr="000B20E4">
        <w:rPr>
          <w:rFonts w:ascii="Times New Roman" w:eastAsia="Times New Roman" w:hAnsi="Times New Roman" w:cs="Times New Roman"/>
          <w:sz w:val="24"/>
          <w:szCs w:val="24"/>
        </w:rPr>
        <w:t xml:space="preserve"> [Ph.D. Thesis]. Alliant International University.</w:t>
      </w:r>
    </w:p>
    <w:p w14:paraId="3641AC9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Leong, F. T. L., Lui, P. P., &amp; Kalibatseva, Z. (2020). </w:t>
      </w:r>
      <w:r w:rsidRPr="000B20E4">
        <w:rPr>
          <w:rFonts w:ascii="Times New Roman" w:eastAsia="Times New Roman" w:hAnsi="Times New Roman" w:cs="Times New Roman"/>
          <w:i/>
          <w:iCs/>
          <w:sz w:val="24"/>
          <w:szCs w:val="24"/>
        </w:rPr>
        <w:t>Multicultural issues in clinical psychological assessment. In The Cambridge handbook of clinical assessment and diagnosis. (Pp</w:t>
      </w:r>
      <w:r w:rsidRPr="000B20E4">
        <w:rPr>
          <w:rFonts w:ascii="Times New Roman" w:eastAsia="Times New Roman" w:hAnsi="Times New Roman" w:cs="Times New Roman"/>
          <w:sz w:val="24"/>
          <w:szCs w:val="24"/>
        </w:rPr>
        <w:t>. Cambridge University Press.</w:t>
      </w:r>
    </w:p>
    <w:p w14:paraId="1086F75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LePage, J. P., &amp; Mogge, N. L. (2001). Validity rates of the MMPI-2 and PAI in a rural inpatient psychiatric facility.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(1), 67–74. </w:t>
      </w:r>
      <w:hyperlink r:id="rId718" w:history="1">
        <w:r w:rsidRPr="000B20E4">
          <w:rPr>
            <w:rFonts w:ascii="Times New Roman" w:eastAsia="Times New Roman" w:hAnsi="Times New Roman" w:cs="Times New Roman"/>
            <w:color w:val="0000FF"/>
            <w:sz w:val="24"/>
            <w:szCs w:val="24"/>
            <w:u w:val="single"/>
          </w:rPr>
          <w:t>https://doi.org/10.1177/107319110100800106</w:t>
        </w:r>
      </w:hyperlink>
    </w:p>
    <w:p w14:paraId="24CCBB2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Leslie, M. (2016). </w:t>
      </w:r>
      <w:r w:rsidRPr="000B20E4">
        <w:rPr>
          <w:rFonts w:ascii="Times New Roman" w:eastAsia="Times New Roman" w:hAnsi="Times New Roman" w:cs="Times New Roman"/>
          <w:i/>
          <w:iCs/>
          <w:sz w:val="24"/>
          <w:szCs w:val="24"/>
        </w:rPr>
        <w:t>Factor Analysis of Personality Assessment Inventory (PAI) for Use with the Community Supervision Sex Offender Population</w:t>
      </w:r>
      <w:r w:rsidRPr="000B20E4">
        <w:rPr>
          <w:rFonts w:ascii="Times New Roman" w:eastAsia="Times New Roman" w:hAnsi="Times New Roman" w:cs="Times New Roman"/>
          <w:sz w:val="24"/>
          <w:szCs w:val="24"/>
        </w:rPr>
        <w:t>.</w:t>
      </w:r>
    </w:p>
    <w:p w14:paraId="5D3561A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Levi, M. D. (2005). </w:t>
      </w:r>
      <w:r w:rsidRPr="000B20E4">
        <w:rPr>
          <w:rFonts w:ascii="Times New Roman" w:eastAsia="Times New Roman" w:hAnsi="Times New Roman" w:cs="Times New Roman"/>
          <w:i/>
          <w:iCs/>
          <w:sz w:val="24"/>
          <w:szCs w:val="24"/>
        </w:rPr>
        <w:t>Aggression subtypes: The role of neuropsychological functioning and personality</w:t>
      </w:r>
      <w:r w:rsidRPr="000B20E4">
        <w:rPr>
          <w:rFonts w:ascii="Times New Roman" w:eastAsia="Times New Roman" w:hAnsi="Times New Roman" w:cs="Times New Roman"/>
          <w:sz w:val="24"/>
          <w:szCs w:val="24"/>
        </w:rPr>
        <w:t xml:space="preserve"> [Ph.D. Thesis, ProQuest Information &amp; Learning, US]. </w:t>
      </w:r>
      <w:hyperlink r:id="rId719" w:history="1">
        <w:r w:rsidRPr="000B20E4">
          <w:rPr>
            <w:rFonts w:ascii="Times New Roman" w:eastAsia="Times New Roman" w:hAnsi="Times New Roman" w:cs="Times New Roman"/>
            <w:color w:val="0000FF"/>
            <w:sz w:val="24"/>
            <w:szCs w:val="24"/>
            <w:u w:val="single"/>
          </w:rPr>
          <w:t>http://search.ebscohost.com/login.aspx?direct=true&amp;db=psyh&amp;AN=2005-99014-370&amp;site=ehost-live</w:t>
        </w:r>
      </w:hyperlink>
    </w:p>
    <w:p w14:paraId="63EFEE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Levi, M. D., Nussbaum, D. S., &amp; Rich, J. B. (2010). Neuropsychological and personality characteristics of predatory, irritable, and nonviolent offenders: Support for a typology of criminal human aggression.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(6), 633–655. </w:t>
      </w:r>
      <w:hyperlink r:id="rId720" w:history="1">
        <w:r w:rsidRPr="000B20E4">
          <w:rPr>
            <w:rFonts w:ascii="Times New Roman" w:eastAsia="Times New Roman" w:hAnsi="Times New Roman" w:cs="Times New Roman"/>
            <w:color w:val="0000FF"/>
            <w:sz w:val="24"/>
            <w:szCs w:val="24"/>
            <w:u w:val="single"/>
          </w:rPr>
          <w:t>https://doi.org/10.1177/0093854810362342</w:t>
        </w:r>
      </w:hyperlink>
    </w:p>
    <w:p w14:paraId="06ACE6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A. (2016). </w:t>
      </w:r>
      <w:r w:rsidRPr="000B20E4">
        <w:rPr>
          <w:rFonts w:ascii="Times New Roman" w:eastAsia="Times New Roman" w:hAnsi="Times New Roman" w:cs="Times New Roman"/>
          <w:i/>
          <w:iCs/>
          <w:sz w:val="24"/>
          <w:szCs w:val="24"/>
        </w:rPr>
        <w:t>Comparison of Clinical Scales: Youth COMPAS, PAI-A , and MACI</w:t>
      </w:r>
      <w:r w:rsidRPr="000B20E4">
        <w:rPr>
          <w:rFonts w:ascii="Times New Roman" w:eastAsia="Times New Roman" w:hAnsi="Times New Roman" w:cs="Times New Roman"/>
          <w:sz w:val="24"/>
          <w:szCs w:val="24"/>
        </w:rPr>
        <w:t xml:space="preserve"> [Ph.D. Thesis]. Alliant International University.</w:t>
      </w:r>
    </w:p>
    <w:p w14:paraId="320D69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Lewis, D. O., Yeager, C. A., Blake, P., Bard, B., &amp; Strenziok, M. (2004). Ethics Questions Raised by the Neuropsychiatric, Neuropsychological, Educational, Developmental, and Family Characteristics of 18 Juveniles Awaiting Execution in Texas. </w:t>
      </w:r>
      <w:r w:rsidRPr="000B20E4">
        <w:rPr>
          <w:rFonts w:ascii="Times New Roman" w:eastAsia="Times New Roman" w:hAnsi="Times New Roman" w:cs="Times New Roman"/>
          <w:i/>
          <w:iCs/>
          <w:sz w:val="24"/>
          <w:szCs w:val="24"/>
        </w:rPr>
        <w:t>J. Am. Acad. Psychiatry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(4), 408–429.</w:t>
      </w:r>
    </w:p>
    <w:p w14:paraId="47A6810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R. J., Griffin, J. L., Winstead, B. A., Morrow, J. A., &amp; Schubert, C. P. (2003). Psychological Characteristics of Women Who Do or Do Not Report a History of Sexual Abuse. </w:t>
      </w:r>
      <w:r w:rsidRPr="000B20E4">
        <w:rPr>
          <w:rFonts w:ascii="Times New Roman" w:eastAsia="Times New Roman" w:hAnsi="Times New Roman" w:cs="Times New Roman"/>
          <w:i/>
          <w:iCs/>
          <w:sz w:val="24"/>
          <w:szCs w:val="24"/>
        </w:rPr>
        <w:t>J. Prev. Interv. Community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(1), 49–65. </w:t>
      </w:r>
      <w:hyperlink r:id="rId721" w:history="1">
        <w:r w:rsidRPr="000B20E4">
          <w:rPr>
            <w:rFonts w:ascii="Times New Roman" w:eastAsia="Times New Roman" w:hAnsi="Times New Roman" w:cs="Times New Roman"/>
            <w:color w:val="0000FF"/>
            <w:sz w:val="24"/>
            <w:szCs w:val="24"/>
            <w:u w:val="single"/>
          </w:rPr>
          <w:t>https://doi.org/10.1300/J005v26n01_05</w:t>
        </w:r>
      </w:hyperlink>
    </w:p>
    <w:p w14:paraId="59B06C5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S. F., Fremouw, W. J., Ben, K. D., &amp; Farr, C. (2001). An investigation of the psychological characteristics of stalkers: Empathy, problem-solving, attachment and borderline personality features. </w:t>
      </w:r>
      <w:r w:rsidRPr="000B20E4">
        <w:rPr>
          <w:rFonts w:ascii="Times New Roman" w:eastAsia="Times New Roman" w:hAnsi="Times New Roman" w:cs="Times New Roman"/>
          <w:i/>
          <w:iCs/>
          <w:sz w:val="24"/>
          <w:szCs w:val="24"/>
        </w:rPr>
        <w:t>Journal of Forensic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(1), 80–84.</w:t>
      </w:r>
    </w:p>
    <w:p w14:paraId="60382E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 C. (1999). </w:t>
      </w:r>
      <w:r w:rsidRPr="000B20E4">
        <w:rPr>
          <w:rFonts w:ascii="Times New Roman" w:eastAsia="Times New Roman" w:hAnsi="Times New Roman" w:cs="Times New Roman"/>
          <w:i/>
          <w:iCs/>
          <w:sz w:val="24"/>
          <w:szCs w:val="24"/>
        </w:rPr>
        <w:t>The role of personality and mood factors in mediating sexual risk in an alcohol- and substance-dependent inpatient population</w:t>
      </w:r>
      <w:r w:rsidRPr="000B20E4">
        <w:rPr>
          <w:rFonts w:ascii="Times New Roman" w:eastAsia="Times New Roman" w:hAnsi="Times New Roman" w:cs="Times New Roman"/>
          <w:sz w:val="24"/>
          <w:szCs w:val="24"/>
        </w:rPr>
        <w:t xml:space="preserve"> [Ph.D. Thesis]. </w:t>
      </w:r>
      <w:hyperlink r:id="rId722" w:history="1">
        <w:r w:rsidRPr="000B20E4">
          <w:rPr>
            <w:rFonts w:ascii="Times New Roman" w:eastAsia="Times New Roman" w:hAnsi="Times New Roman" w:cs="Times New Roman"/>
            <w:color w:val="0000FF"/>
            <w:sz w:val="24"/>
            <w:szCs w:val="24"/>
            <w:u w:val="single"/>
          </w:rPr>
          <w:t>http://search.ebscohost.com/login.aspx?direct=true&amp;db=psyh&amp;AN=1999-95012-089&amp;site=ehost-live</w:t>
        </w:r>
      </w:hyperlink>
    </w:p>
    <w:p w14:paraId="665EA9D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Liljequist, L. (1997). </w:t>
      </w:r>
      <w:r w:rsidRPr="000B20E4">
        <w:rPr>
          <w:rFonts w:ascii="Times New Roman" w:eastAsia="Times New Roman" w:hAnsi="Times New Roman" w:cs="Times New Roman"/>
          <w:i/>
          <w:iCs/>
          <w:sz w:val="24"/>
          <w:szCs w:val="24"/>
        </w:rPr>
        <w:t>An investigation of malingering posttraumatic stress disorder on the Personality Assessment Inventory</w:t>
      </w:r>
      <w:r w:rsidRPr="000B20E4">
        <w:rPr>
          <w:rFonts w:ascii="Times New Roman" w:eastAsia="Times New Roman" w:hAnsi="Times New Roman" w:cs="Times New Roman"/>
          <w:sz w:val="24"/>
          <w:szCs w:val="24"/>
        </w:rPr>
        <w:t xml:space="preserve"> [Ph.D. Thesis, University of South Florida]. </w:t>
      </w:r>
      <w:hyperlink r:id="rId723" w:history="1">
        <w:r w:rsidRPr="000B20E4">
          <w:rPr>
            <w:rFonts w:ascii="Times New Roman" w:eastAsia="Times New Roman" w:hAnsi="Times New Roman" w:cs="Times New Roman"/>
            <w:color w:val="0000FF"/>
            <w:sz w:val="24"/>
            <w:szCs w:val="24"/>
            <w:u w:val="single"/>
          </w:rPr>
          <w:t>http://ezproxy.emich.edu/login?url=https://www-proquest-com.ezproxy.emich.edu/dissertations-theses/investigation-malingering-posttraumatic-stress/docview/304294845/se-2</w:t>
        </w:r>
      </w:hyperlink>
    </w:p>
    <w:p w14:paraId="58A790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Liljequist, L. (2016, March 12). </w:t>
      </w:r>
      <w:r w:rsidRPr="000B20E4">
        <w:rPr>
          <w:rFonts w:ascii="Times New Roman" w:eastAsia="Times New Roman" w:hAnsi="Times New Roman" w:cs="Times New Roman"/>
          <w:i/>
          <w:iCs/>
          <w:sz w:val="24"/>
          <w:szCs w:val="24"/>
        </w:rPr>
        <w:t>Adequacy of the PAI Short Form in Predicting Extratest Criteria [Paper Presentation</w:t>
      </w:r>
      <w:r w:rsidRPr="000B20E4">
        <w:rPr>
          <w:rFonts w:ascii="Times New Roman" w:eastAsia="Times New Roman" w:hAnsi="Times New Roman" w:cs="Times New Roman"/>
          <w:sz w:val="24"/>
          <w:szCs w:val="24"/>
        </w:rPr>
        <w:t>. Society for Personality Assessment, Chicago, IL.</w:t>
      </w:r>
    </w:p>
    <w:p w14:paraId="2F6EACE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Liljequist, L., Kinder, B. N., &amp; Schinka, J. A. (1998). An investigation of malingering posttraumatic stress disorder on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(3), 322–336. </w:t>
      </w:r>
      <w:hyperlink r:id="rId724" w:history="1">
        <w:r w:rsidRPr="000B20E4">
          <w:rPr>
            <w:rFonts w:ascii="Times New Roman" w:eastAsia="Times New Roman" w:hAnsi="Times New Roman" w:cs="Times New Roman"/>
            <w:color w:val="0000FF"/>
            <w:sz w:val="24"/>
            <w:szCs w:val="24"/>
            <w:u w:val="single"/>
          </w:rPr>
          <w:t>https://doi.org/10.1207/s15327752jpa7103_3</w:t>
        </w:r>
      </w:hyperlink>
    </w:p>
    <w:p w14:paraId="43ED1D7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Lim, S.-Y., &amp; Koh, E.-Y. (2017). The Impacts of borderline personality trait on alcohol problem: The mediating effects of negative urgency and maladaptive cognitive emotion regulation strategy. </w:t>
      </w:r>
      <w:r w:rsidRPr="000B20E4">
        <w:rPr>
          <w:rFonts w:ascii="Times New Roman" w:eastAsia="Times New Roman" w:hAnsi="Times New Roman" w:cs="Times New Roman"/>
          <w:i/>
          <w:iCs/>
          <w:sz w:val="24"/>
          <w:szCs w:val="24"/>
        </w:rPr>
        <w:t>Korean Journal of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81–101.</w:t>
      </w:r>
    </w:p>
    <w:p w14:paraId="7A8F895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Lindner, D., Lacefield, K., Dunn, S. T., &amp; Dunn, M. E. (2014). The use of videoconference in the treatment of panic disorder with agoraphobia in a housebound woman: A case study. </w:t>
      </w:r>
      <w:r w:rsidRPr="000B20E4">
        <w:rPr>
          <w:rFonts w:ascii="Times New Roman" w:eastAsia="Times New Roman" w:hAnsi="Times New Roman" w:cs="Times New Roman"/>
          <w:i/>
          <w:iCs/>
          <w:sz w:val="24"/>
          <w:szCs w:val="24"/>
        </w:rPr>
        <w:t>Clinical Case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(2), 146–166. </w:t>
      </w:r>
      <w:hyperlink r:id="rId725" w:history="1">
        <w:r w:rsidRPr="000B20E4">
          <w:rPr>
            <w:rFonts w:ascii="Times New Roman" w:eastAsia="Times New Roman" w:hAnsi="Times New Roman" w:cs="Times New Roman"/>
            <w:color w:val="0000FF"/>
            <w:sz w:val="24"/>
            <w:szCs w:val="24"/>
            <w:u w:val="single"/>
          </w:rPr>
          <w:t>https://doi.org/10.1177/1534650113504292</w:t>
        </w:r>
      </w:hyperlink>
    </w:p>
    <w:p w14:paraId="6F9489C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Lindsay, K. A. (1997). </w:t>
      </w:r>
      <w:r w:rsidRPr="000B20E4">
        <w:rPr>
          <w:rFonts w:ascii="Times New Roman" w:eastAsia="Times New Roman" w:hAnsi="Times New Roman" w:cs="Times New Roman"/>
          <w:i/>
          <w:iCs/>
          <w:sz w:val="24"/>
          <w:szCs w:val="24"/>
        </w:rPr>
        <w:t>Gender bias in self-report personality disorder inventories: Item analyses of the MCMI-III, MMPI-2, and PDQ-4 in a clinical population</w:t>
      </w:r>
      <w:r w:rsidRPr="000B20E4">
        <w:rPr>
          <w:rFonts w:ascii="Times New Roman" w:eastAsia="Times New Roman" w:hAnsi="Times New Roman" w:cs="Times New Roman"/>
          <w:sz w:val="24"/>
          <w:szCs w:val="24"/>
        </w:rPr>
        <w:t xml:space="preserve"> [Ph.D. Thesis]. </w:t>
      </w:r>
      <w:hyperlink r:id="rId726" w:history="1">
        <w:r w:rsidRPr="000B20E4">
          <w:rPr>
            <w:rFonts w:ascii="Times New Roman" w:eastAsia="Times New Roman" w:hAnsi="Times New Roman" w:cs="Times New Roman"/>
            <w:color w:val="0000FF"/>
            <w:sz w:val="24"/>
            <w:szCs w:val="24"/>
            <w:u w:val="single"/>
          </w:rPr>
          <w:t>http://search.ebscohost.com/login.aspx?direct=true&amp;db=psyh&amp;AN=1997-95010-230&amp;site=ehost-live</w:t>
        </w:r>
      </w:hyperlink>
    </w:p>
    <w:p w14:paraId="3077442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Lindsay, K. A., Sankis, L. M., &amp; Widiger, T. A. (2000). Gender Bias in Self-Report Personality Disorder Inventories.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218–232. </w:t>
      </w:r>
      <w:hyperlink r:id="rId727" w:history="1">
        <w:r w:rsidRPr="000B20E4">
          <w:rPr>
            <w:rFonts w:ascii="Times New Roman" w:eastAsia="Times New Roman" w:hAnsi="Times New Roman" w:cs="Times New Roman"/>
            <w:color w:val="0000FF"/>
            <w:sz w:val="24"/>
            <w:szCs w:val="24"/>
            <w:u w:val="single"/>
          </w:rPr>
          <w:t>https://doi.org/10.1521/pedi.2000.14.3.218</w:t>
        </w:r>
      </w:hyperlink>
    </w:p>
    <w:p w14:paraId="6A7D8AE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Lis, S., Schaedler, A., Liebke, L., Hauschild, S., Thome, J., Schmahl, C., Stahlberg, D., Kleindienst, N., &amp; Bohus, M. (2018). Borderline Personality Disorder Features and Sensitivity to Injustice.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(2), 1–15. </w:t>
      </w:r>
      <w:hyperlink r:id="rId728" w:history="1">
        <w:r w:rsidRPr="000B20E4">
          <w:rPr>
            <w:rFonts w:ascii="Times New Roman" w:eastAsia="Times New Roman" w:hAnsi="Times New Roman" w:cs="Times New Roman"/>
            <w:color w:val="0000FF"/>
            <w:sz w:val="24"/>
            <w:szCs w:val="24"/>
            <w:u w:val="single"/>
          </w:rPr>
          <w:t>https://doi.org/10.1521/pedi_2017_31_292</w:t>
        </w:r>
      </w:hyperlink>
    </w:p>
    <w:p w14:paraId="6D47268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Lishner, D. A., Hong, P. Y., Jiang, L., Vitacco, M. J., &amp; Neumann, C. S. (2015). Psychopathy, narcissism, and borderline personality: A critical test of the affective empathy-impairment hypothesis.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86</w:t>
      </w:r>
      <w:r w:rsidRPr="000B20E4">
        <w:rPr>
          <w:rFonts w:ascii="Times New Roman" w:eastAsia="Times New Roman" w:hAnsi="Times New Roman" w:cs="Times New Roman"/>
          <w:sz w:val="24"/>
          <w:szCs w:val="24"/>
        </w:rPr>
        <w:t xml:space="preserve">, 257–265. </w:t>
      </w:r>
      <w:hyperlink r:id="rId729" w:history="1">
        <w:r w:rsidRPr="000B20E4">
          <w:rPr>
            <w:rFonts w:ascii="Times New Roman" w:eastAsia="Times New Roman" w:hAnsi="Times New Roman" w:cs="Times New Roman"/>
            <w:color w:val="0000FF"/>
            <w:sz w:val="24"/>
            <w:szCs w:val="24"/>
            <w:u w:val="single"/>
          </w:rPr>
          <w:t>https://doi.org/10.1016/j.paid.2015.05.036</w:t>
        </w:r>
      </w:hyperlink>
    </w:p>
    <w:p w14:paraId="5D9EA62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Liuzzi, M. D. (2014). </w:t>
      </w:r>
      <w:r w:rsidRPr="000B20E4">
        <w:rPr>
          <w:rFonts w:ascii="Times New Roman" w:eastAsia="Times New Roman" w:hAnsi="Times New Roman" w:cs="Times New Roman"/>
          <w:i/>
          <w:iCs/>
          <w:sz w:val="24"/>
          <w:szCs w:val="24"/>
        </w:rPr>
        <w:t>Situational child molesters and their attachment style based on two subscales of the Personality Assessment Inventory</w:t>
      </w:r>
      <w:r w:rsidRPr="000B20E4">
        <w:rPr>
          <w:rFonts w:ascii="Times New Roman" w:eastAsia="Times New Roman" w:hAnsi="Times New Roman" w:cs="Times New Roman"/>
          <w:sz w:val="24"/>
          <w:szCs w:val="24"/>
        </w:rPr>
        <w:t xml:space="preserve"> [Ph.D. Thesis]. Alliant International University.</w:t>
      </w:r>
    </w:p>
    <w:p w14:paraId="2A58B8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Dueck, A. C., Stonnington, C. M., Knopman, D. S., Geda, Y. E., &amp; Caselli, R. J. (2013). Depressive symptoms in healthy apolipoprotein E ε4 carriers and noncarriers: A longitudinal study. </w:t>
      </w:r>
      <w:r w:rsidRPr="000B20E4">
        <w:rPr>
          <w:rFonts w:ascii="Times New Roman" w:eastAsia="Times New Roman" w:hAnsi="Times New Roman" w:cs="Times New Roman"/>
          <w:i/>
          <w:iCs/>
          <w:sz w:val="24"/>
          <w:szCs w:val="24"/>
        </w:rPr>
        <w:t>J. Clin.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(12), 1256–1261. </w:t>
      </w:r>
      <w:hyperlink r:id="rId730" w:history="1">
        <w:r w:rsidRPr="000B20E4">
          <w:rPr>
            <w:rFonts w:ascii="Times New Roman" w:eastAsia="Times New Roman" w:hAnsi="Times New Roman" w:cs="Times New Roman"/>
            <w:color w:val="0000FF"/>
            <w:sz w:val="24"/>
            <w:szCs w:val="24"/>
            <w:u w:val="single"/>
          </w:rPr>
          <w:t>https://doi.org/10.4088/JCP.13m08564</w:t>
        </w:r>
      </w:hyperlink>
    </w:p>
    <w:p w14:paraId="28B7594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Kirlin, K. A., Wershba, R., Osborne, D., Drazkowski, J. F., Sirven, J. I., &amp; Noe, K. H. (2011). Randomized comparison of the Personality Assessment Inventory and the Minnesota Multiphasic Personality Inventory-2 in the epilepsy monitoring unit.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397–401. </w:t>
      </w:r>
      <w:hyperlink r:id="rId731" w:history="1">
        <w:r w:rsidRPr="000B20E4">
          <w:rPr>
            <w:rFonts w:ascii="Times New Roman" w:eastAsia="Times New Roman" w:hAnsi="Times New Roman" w:cs="Times New Roman"/>
            <w:color w:val="0000FF"/>
            <w:sz w:val="24"/>
            <w:szCs w:val="24"/>
            <w:u w:val="single"/>
          </w:rPr>
          <w:t>https://doi.org/10.1016/j.yebeh.2011.05.023</w:t>
        </w:r>
      </w:hyperlink>
    </w:p>
    <w:p w14:paraId="1CE8145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Stonnington, C. M., Thomas, M. L., &amp; Caselli, R. J. (2011). Correlates of quitting the Paced Auditory Serial Addition Test in cognitively normal older adults participating in a study of normal cognitive aging. </w:t>
      </w:r>
      <w:r w:rsidRPr="000B20E4">
        <w:rPr>
          <w:rFonts w:ascii="Times New Roman" w:eastAsia="Times New Roman" w:hAnsi="Times New Roman" w:cs="Times New Roman"/>
          <w:i/>
          <w:iCs/>
          <w:sz w:val="24"/>
          <w:szCs w:val="24"/>
        </w:rPr>
        <w:t>J. Clin. Exp.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(8), 937–943. </w:t>
      </w:r>
      <w:hyperlink r:id="rId732" w:history="1">
        <w:r w:rsidRPr="000B20E4">
          <w:rPr>
            <w:rFonts w:ascii="Times New Roman" w:eastAsia="Times New Roman" w:hAnsi="Times New Roman" w:cs="Times New Roman"/>
            <w:color w:val="0000FF"/>
            <w:sz w:val="24"/>
            <w:szCs w:val="24"/>
            <w:u w:val="single"/>
          </w:rPr>
          <w:t>https://doi.org/10.1080/13803395.2011.578571</w:t>
        </w:r>
      </w:hyperlink>
    </w:p>
    <w:p w14:paraId="0E602B0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Loew, M. M., Strohmer, D. C., Daigle, R., &amp; Suedmeyer, E. S. (2016, August 4). </w:t>
      </w:r>
      <w:r w:rsidRPr="000B20E4">
        <w:rPr>
          <w:rFonts w:ascii="Times New Roman" w:eastAsia="Times New Roman" w:hAnsi="Times New Roman" w:cs="Times New Roman"/>
          <w:i/>
          <w:iCs/>
          <w:sz w:val="24"/>
          <w:szCs w:val="24"/>
        </w:rPr>
        <w:t>The EPS-C and the PAI: A Test of and Support for Concurrent Validity [Poster Presentation</w:t>
      </w:r>
      <w:r w:rsidRPr="000B20E4">
        <w:rPr>
          <w:rFonts w:ascii="Times New Roman" w:eastAsia="Times New Roman" w:hAnsi="Times New Roman" w:cs="Times New Roman"/>
          <w:sz w:val="24"/>
          <w:szCs w:val="24"/>
        </w:rPr>
        <w:t>. American Psychological Association, Denver, CO, United States.</w:t>
      </w:r>
    </w:p>
    <w:p w14:paraId="1A5EE5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Loomis, C. C., Bean, P., Timmel, P., Mammel, J., Maddocks, M., &amp; Weltzin, W. (2004). Examination of the characteristics and treatment outcome of a large sample of males in residential treatment. </w:t>
      </w:r>
      <w:r w:rsidRPr="000B20E4">
        <w:rPr>
          <w:rFonts w:ascii="Times New Roman" w:eastAsia="Times New Roman" w:hAnsi="Times New Roman" w:cs="Times New Roman"/>
          <w:i/>
          <w:iCs/>
          <w:sz w:val="24"/>
          <w:szCs w:val="24"/>
        </w:rPr>
        <w:t>International Journal of Eating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(4), 389.</w:t>
      </w:r>
    </w:p>
    <w:p w14:paraId="45A225B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López‐Pérez, B., &amp; McCagh, J. (2020). How do I want to feel? The link between emotion goals and difficulties in emotion regulation in borderline personality disorder. </w:t>
      </w:r>
      <w:r w:rsidRPr="000B20E4">
        <w:rPr>
          <w:rFonts w:ascii="Times New Roman" w:eastAsia="Times New Roman" w:hAnsi="Times New Roman" w:cs="Times New Roman"/>
          <w:i/>
          <w:iCs/>
          <w:sz w:val="24"/>
          <w:szCs w:val="24"/>
        </w:rPr>
        <w:t>British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59</w:t>
      </w:r>
      <w:r w:rsidRPr="000B20E4">
        <w:rPr>
          <w:rFonts w:ascii="Times New Roman" w:eastAsia="Times New Roman" w:hAnsi="Times New Roman" w:cs="Times New Roman"/>
          <w:sz w:val="24"/>
          <w:szCs w:val="24"/>
        </w:rPr>
        <w:t>(1).</w:t>
      </w:r>
    </w:p>
    <w:p w14:paraId="788E95B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Loring, D. W., Larrabee, G. J., Lee, G., &amp; Meador, K. J. (2004). Factor structure of the Epilepsy Foundation of America concerns index.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(s7), 175–176.</w:t>
      </w:r>
    </w:p>
    <w:p w14:paraId="111216A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Loughan, A. R., Allen, A., Perna, R., &amp; Malkin, M. G. (2016). Anti-N-Methyl-D-Aspartate Receptor Encephalitis: A Review and Neuropsychological Case Study.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 150–163. </w:t>
      </w:r>
      <w:hyperlink r:id="rId733" w:history="1">
        <w:r w:rsidRPr="000B20E4">
          <w:rPr>
            <w:rFonts w:ascii="Times New Roman" w:eastAsia="Times New Roman" w:hAnsi="Times New Roman" w:cs="Times New Roman"/>
            <w:color w:val="0000FF"/>
            <w:sz w:val="24"/>
            <w:szCs w:val="24"/>
            <w:u w:val="single"/>
          </w:rPr>
          <w:t>https://doi.org/10.1080/13854046.2015.1132772</w:t>
        </w:r>
      </w:hyperlink>
    </w:p>
    <w:p w14:paraId="7DFAB1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Loughan, A. R., Hertza, J., &amp; Perna, R. (2013). The Neuropsychological Profile of Postural Orthostatic Tachycardia Syndrome: Sibling Case Study. </w:t>
      </w:r>
      <w:r w:rsidRPr="000B20E4">
        <w:rPr>
          <w:rFonts w:ascii="Times New Roman" w:eastAsia="Times New Roman" w:hAnsi="Times New Roman" w:cs="Times New Roman"/>
          <w:i/>
          <w:iCs/>
          <w:sz w:val="24"/>
          <w:szCs w:val="24"/>
        </w:rPr>
        <w:t>Appl. Neuropsychol. Adult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(4), 306–312. </w:t>
      </w:r>
      <w:hyperlink r:id="rId734" w:history="1">
        <w:r w:rsidRPr="000B20E4">
          <w:rPr>
            <w:rFonts w:ascii="Times New Roman" w:eastAsia="Times New Roman" w:hAnsi="Times New Roman" w:cs="Times New Roman"/>
            <w:color w:val="0000FF"/>
            <w:sz w:val="24"/>
            <w:szCs w:val="24"/>
            <w:u w:val="single"/>
          </w:rPr>
          <w:t>https://doi.org/10.1080/09084282.2012.753075</w:t>
        </w:r>
      </w:hyperlink>
    </w:p>
    <w:p w14:paraId="158779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Loughan, A. R., Perna, R., &amp; Hertza, J. (2014). Cognitive impairment and memory loss associated with histoplasmosis: A case study. </w:t>
      </w:r>
      <w:r w:rsidRPr="000B20E4">
        <w:rPr>
          <w:rFonts w:ascii="Times New Roman" w:eastAsia="Times New Roman" w:hAnsi="Times New Roman" w:cs="Times New Roman"/>
          <w:i/>
          <w:iCs/>
          <w:sz w:val="24"/>
          <w:szCs w:val="24"/>
        </w:rPr>
        <w:t>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(3), 514–524. </w:t>
      </w:r>
      <w:hyperlink r:id="rId735" w:history="1">
        <w:r w:rsidRPr="000B20E4">
          <w:rPr>
            <w:rFonts w:ascii="Times New Roman" w:eastAsia="Times New Roman" w:hAnsi="Times New Roman" w:cs="Times New Roman"/>
            <w:color w:val="0000FF"/>
            <w:sz w:val="24"/>
            <w:szCs w:val="24"/>
            <w:u w:val="single"/>
          </w:rPr>
          <w:t>https://doi.org/10.1080/13854046.2014.902107</w:t>
        </w:r>
      </w:hyperlink>
    </w:p>
    <w:p w14:paraId="0956B9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Louie, J. F., Kurtz, J. E., &amp; Markey, P. M. (2018). Evaluating circumplex structure in the interpersonal scales for the NEO-PI-3.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589–595. </w:t>
      </w:r>
      <w:hyperlink r:id="rId736" w:history="1">
        <w:r w:rsidRPr="000B20E4">
          <w:rPr>
            <w:rFonts w:ascii="Times New Roman" w:eastAsia="Times New Roman" w:hAnsi="Times New Roman" w:cs="Times New Roman"/>
            <w:color w:val="0000FF"/>
            <w:sz w:val="24"/>
            <w:szCs w:val="24"/>
            <w:u w:val="single"/>
          </w:rPr>
          <w:t>https://doi.org/10.1177/1073191116665697</w:t>
        </w:r>
      </w:hyperlink>
    </w:p>
    <w:p w14:paraId="5F20F66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Lovasz, N. (2009). </w:t>
      </w:r>
      <w:r w:rsidRPr="000B20E4">
        <w:rPr>
          <w:rFonts w:ascii="Times New Roman" w:eastAsia="Times New Roman" w:hAnsi="Times New Roman" w:cs="Times New Roman"/>
          <w:i/>
          <w:iCs/>
          <w:sz w:val="24"/>
          <w:szCs w:val="24"/>
        </w:rPr>
        <w:t>Intersubjectivity in Borderline Personality Disorder: Narrative, Identity Disturbance, and Borderline Personality Traits</w:t>
      </w:r>
      <w:r w:rsidRPr="000B20E4">
        <w:rPr>
          <w:rFonts w:ascii="Times New Roman" w:eastAsia="Times New Roman" w:hAnsi="Times New Roman" w:cs="Times New Roman"/>
          <w:sz w:val="24"/>
          <w:szCs w:val="24"/>
        </w:rPr>
        <w:t xml:space="preserve"> [Ph.D. Thesis]. Wilfrid Laurier University.</w:t>
      </w:r>
    </w:p>
    <w:p w14:paraId="0E98DC3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Loveless, J. P., Whited, M. C., Rhodes, A. C., &amp; Cellucci, T. (2016). The blending of evidenced-based protocols in the treatment of borderline personality disorder.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(5), 392–408. </w:t>
      </w:r>
      <w:hyperlink r:id="rId737" w:history="1">
        <w:r w:rsidRPr="000B20E4">
          <w:rPr>
            <w:rFonts w:ascii="Times New Roman" w:eastAsia="Times New Roman" w:hAnsi="Times New Roman" w:cs="Times New Roman"/>
            <w:color w:val="0000FF"/>
            <w:sz w:val="24"/>
            <w:szCs w:val="24"/>
            <w:u w:val="single"/>
          </w:rPr>
          <w:t>https://doi.org/10.1177/1534650116658703</w:t>
        </w:r>
      </w:hyperlink>
    </w:p>
    <w:p w14:paraId="19447F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Loving, J. L., &amp; Lee, A. J. (2006). Use of the PAI in parenting capacity evaluations.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73CDA5F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Barry, C. T., &amp; Charles, N. E. (2018). Evidence of Construct Validity of the PAI-A Borderline and Antisocial Features Scales in At-Risk Adolescents. </w:t>
      </w:r>
      <w:r w:rsidRPr="000B20E4">
        <w:rPr>
          <w:rFonts w:ascii="Times New Roman" w:eastAsia="Times New Roman" w:hAnsi="Times New Roman" w:cs="Times New Roman"/>
          <w:i/>
          <w:iCs/>
          <w:sz w:val="24"/>
          <w:szCs w:val="24"/>
        </w:rPr>
        <w:t>Presentation at the 2018 Society for Personality Assessment Conference</w:t>
      </w:r>
      <w:r w:rsidRPr="000B20E4">
        <w:rPr>
          <w:rFonts w:ascii="Times New Roman" w:eastAsia="Times New Roman" w:hAnsi="Times New Roman" w:cs="Times New Roman"/>
          <w:sz w:val="24"/>
          <w:szCs w:val="24"/>
        </w:rPr>
        <w:t>.</w:t>
      </w:r>
    </w:p>
    <w:p w14:paraId="33660A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Hopwood, C. J., &amp; Morey, L. C. (2009). Interpersonal problems associated with grandiosity and identity diffusion. </w:t>
      </w:r>
      <w:r w:rsidRPr="000B20E4">
        <w:rPr>
          <w:rFonts w:ascii="Times New Roman" w:eastAsia="Times New Roman" w:hAnsi="Times New Roman" w:cs="Times New Roman"/>
          <w:i/>
          <w:iCs/>
          <w:sz w:val="24"/>
          <w:szCs w:val="24"/>
        </w:rPr>
        <w:t>Society for Interpersonal Theory and Research, Toronto, ON</w:t>
      </w:r>
      <w:r w:rsidRPr="000B20E4">
        <w:rPr>
          <w:rFonts w:ascii="Times New Roman" w:eastAsia="Times New Roman" w:hAnsi="Times New Roman" w:cs="Times New Roman"/>
          <w:sz w:val="24"/>
          <w:szCs w:val="24"/>
        </w:rPr>
        <w:t>.</w:t>
      </w:r>
    </w:p>
    <w:p w14:paraId="6CA987C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&amp; Krog, T. L. (2019, March 23). </w:t>
      </w:r>
      <w:r w:rsidRPr="000B20E4">
        <w:rPr>
          <w:rFonts w:ascii="Times New Roman" w:eastAsia="Times New Roman" w:hAnsi="Times New Roman" w:cs="Times New Roman"/>
          <w:i/>
          <w:iCs/>
          <w:sz w:val="24"/>
          <w:szCs w:val="24"/>
        </w:rPr>
        <w:t>Validation of the PAI Suicide Indicators Among Inpatients with Involuntary Admissions [Paper Presentation</w:t>
      </w:r>
      <w:r w:rsidRPr="000B20E4">
        <w:rPr>
          <w:rFonts w:ascii="Times New Roman" w:eastAsia="Times New Roman" w:hAnsi="Times New Roman" w:cs="Times New Roman"/>
          <w:sz w:val="24"/>
          <w:szCs w:val="24"/>
        </w:rPr>
        <w:t>.</w:t>
      </w:r>
    </w:p>
    <w:p w14:paraId="3EC9C0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&amp; Morey, L. C. (2012). Predicting law enforcement officer job performance with the Personality Assessment Inventory.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(3), 254–261. </w:t>
      </w:r>
      <w:hyperlink r:id="rId738" w:history="1">
        <w:r w:rsidRPr="000B20E4">
          <w:rPr>
            <w:rFonts w:ascii="Times New Roman" w:eastAsia="Times New Roman" w:hAnsi="Times New Roman" w:cs="Times New Roman"/>
            <w:color w:val="0000FF"/>
            <w:sz w:val="24"/>
            <w:szCs w:val="24"/>
            <w:u w:val="single"/>
          </w:rPr>
          <w:t>https://doi.org/10.1080/00223891.2011.648295</w:t>
        </w:r>
      </w:hyperlink>
    </w:p>
    <w:p w14:paraId="5CE6AF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Stagner, B., &amp; Morey, L. C. (2009). Predicting Law Enforcement Officer Job Performance with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18D616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Lowsmaster, S. E., &amp; Morey, L. C. (2011). Support for a core personality pathology impairment dimension in an undergraduate sample. </w:t>
      </w:r>
      <w:r w:rsidRPr="000B20E4">
        <w:rPr>
          <w:rFonts w:ascii="Times New Roman" w:eastAsia="Times New Roman" w:hAnsi="Times New Roman" w:cs="Times New Roman"/>
          <w:i/>
          <w:iCs/>
          <w:sz w:val="24"/>
          <w:szCs w:val="24"/>
        </w:rPr>
        <w:t>2011 Annual Meeting of the Society for Personality Assessment</w:t>
      </w:r>
      <w:r w:rsidRPr="000B20E4">
        <w:rPr>
          <w:rFonts w:ascii="Times New Roman" w:eastAsia="Times New Roman" w:hAnsi="Times New Roman" w:cs="Times New Roman"/>
          <w:sz w:val="24"/>
          <w:szCs w:val="24"/>
        </w:rPr>
        <w:t>.</w:t>
      </w:r>
    </w:p>
    <w:p w14:paraId="6824875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Lubke, G. H., Laurin, C., Amin, N., Hottenga, J. J., Willemsen, G., van Grootheest, G., Abdellaoui, A., Karssen, L. C., Oostra, B. A., van Duijn, C. M., Penninx, B. W. J. H., &amp; l. Boomsma, D. (2014). Genome-wide analyses of borderline personality features. </w:t>
      </w:r>
      <w:r w:rsidRPr="000B20E4">
        <w:rPr>
          <w:rFonts w:ascii="Times New Roman" w:eastAsia="Times New Roman" w:hAnsi="Times New Roman" w:cs="Times New Roman"/>
          <w:i/>
          <w:iCs/>
          <w:sz w:val="24"/>
          <w:szCs w:val="24"/>
        </w:rPr>
        <w:t>Mol.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(8), 923–929. </w:t>
      </w:r>
      <w:hyperlink r:id="rId739" w:history="1">
        <w:r w:rsidRPr="000B20E4">
          <w:rPr>
            <w:rFonts w:ascii="Times New Roman" w:eastAsia="Times New Roman" w:hAnsi="Times New Roman" w:cs="Times New Roman"/>
            <w:color w:val="0000FF"/>
            <w:sz w:val="24"/>
            <w:szCs w:val="24"/>
            <w:u w:val="single"/>
          </w:rPr>
          <w:t>https://doi.org/10.1038/mp.2013.109</w:t>
        </w:r>
      </w:hyperlink>
    </w:p>
    <w:p w14:paraId="5C68C5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Lyrakos, D. G. (2011). The development of the Greek Personality Assessment Inventory. </w:t>
      </w:r>
      <w:r w:rsidRPr="000B20E4">
        <w:rPr>
          <w:rFonts w:ascii="Times New Roman" w:eastAsia="Times New Roman" w:hAnsi="Times New Roman" w:cs="Times New Roman"/>
          <w:i/>
          <w:iCs/>
          <w:sz w:val="24"/>
          <w:szCs w:val="24"/>
        </w:rPr>
        <w:t>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(8), 797–803. </w:t>
      </w:r>
      <w:hyperlink r:id="rId740" w:history="1">
        <w:r w:rsidRPr="000B20E4">
          <w:rPr>
            <w:rFonts w:ascii="Times New Roman" w:eastAsia="Times New Roman" w:hAnsi="Times New Roman" w:cs="Times New Roman"/>
            <w:color w:val="0000FF"/>
            <w:sz w:val="24"/>
            <w:szCs w:val="24"/>
            <w:u w:val="single"/>
          </w:rPr>
          <w:t>https://doi.org/10.4236/psych.2011.28122</w:t>
        </w:r>
      </w:hyperlink>
    </w:p>
    <w:p w14:paraId="3A77834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Mabilia, D., Di Riso, D., Lis, A., &amp; Bobbio, A. (2019). A prediction model for separation anxiety: The role of attachment styles and internalizing symptoms in Italian young adults. </w:t>
      </w:r>
      <w:r w:rsidRPr="000B20E4">
        <w:rPr>
          <w:rFonts w:ascii="Times New Roman" w:eastAsia="Times New Roman" w:hAnsi="Times New Roman" w:cs="Times New Roman"/>
          <w:i/>
          <w:iCs/>
          <w:sz w:val="24"/>
          <w:szCs w:val="24"/>
        </w:rPr>
        <w:t>Journal of Adult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(4), 286–294. </w:t>
      </w:r>
      <w:hyperlink r:id="rId741" w:history="1">
        <w:r w:rsidRPr="000B20E4">
          <w:rPr>
            <w:rFonts w:ascii="Times New Roman" w:eastAsia="Times New Roman" w:hAnsi="Times New Roman" w:cs="Times New Roman"/>
            <w:color w:val="0000FF"/>
            <w:sz w:val="24"/>
            <w:szCs w:val="24"/>
            <w:u w:val="single"/>
          </w:rPr>
          <w:t>https://doi.org/10.1007/s10804-019-09327-y</w:t>
        </w:r>
      </w:hyperlink>
    </w:p>
    <w:p w14:paraId="15F553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Macedo, I., Pasion, R., Barbosa, F., &amp; Ferreira-Santos, F. (2021). A dimensional approach to the neuronal correlates of anxiety, depression, and perfectionism: A transdiagnostic dissociation of error-related brain activity. </w:t>
      </w:r>
      <w:r w:rsidRPr="000B20E4">
        <w:rPr>
          <w:rFonts w:ascii="Times New Roman" w:eastAsia="Times New Roman" w:hAnsi="Times New Roman" w:cs="Times New Roman"/>
          <w:i/>
          <w:iCs/>
          <w:sz w:val="24"/>
          <w:szCs w:val="24"/>
        </w:rPr>
        <w:t>Behavioural Brain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408</w:t>
      </w:r>
      <w:r w:rsidRPr="000B20E4">
        <w:rPr>
          <w:rFonts w:ascii="Times New Roman" w:eastAsia="Times New Roman" w:hAnsi="Times New Roman" w:cs="Times New Roman"/>
          <w:sz w:val="24"/>
          <w:szCs w:val="24"/>
        </w:rPr>
        <w:t xml:space="preserve">. </w:t>
      </w:r>
      <w:hyperlink r:id="rId742" w:history="1">
        <w:r w:rsidRPr="000B20E4">
          <w:rPr>
            <w:rFonts w:ascii="Times New Roman" w:eastAsia="Times New Roman" w:hAnsi="Times New Roman" w:cs="Times New Roman"/>
            <w:color w:val="0000FF"/>
            <w:sz w:val="24"/>
            <w:szCs w:val="24"/>
            <w:u w:val="single"/>
          </w:rPr>
          <w:t>https://doi.org/10.1016/j.bbr.2021.113271</w:t>
        </w:r>
      </w:hyperlink>
    </w:p>
    <w:p w14:paraId="7F9AD5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Macfie, J., Kurdziel, G., Mahan, R. M., &amp; Kors, S. (2017). A mother’s borderline personality disorder and her sensitivity, autonomy support, hostility, fearful/disoriented behavior, and role reversal with her young child.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(6), 721–737. </w:t>
      </w:r>
      <w:hyperlink r:id="rId743" w:history="1">
        <w:r w:rsidRPr="000B20E4">
          <w:rPr>
            <w:rFonts w:ascii="Times New Roman" w:eastAsia="Times New Roman" w:hAnsi="Times New Roman" w:cs="Times New Roman"/>
            <w:color w:val="0000FF"/>
            <w:sz w:val="24"/>
            <w:szCs w:val="24"/>
            <w:u w:val="single"/>
          </w:rPr>
          <w:t>https://doi.org/10.1521/pedi_2017_31_275</w:t>
        </w:r>
      </w:hyperlink>
    </w:p>
    <w:p w14:paraId="7206066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Macfie, J., &amp; Swan, S. A. (2009). Representations of the caregiver–child relationship and of the self, and emotion regulation in the narratives of young children whose mothers have borderline personality disorder. </w:t>
      </w:r>
      <w:r w:rsidRPr="000B20E4">
        <w:rPr>
          <w:rFonts w:ascii="Times New Roman" w:eastAsia="Times New Roman" w:hAnsi="Times New Roman" w:cs="Times New Roman"/>
          <w:i/>
          <w:iCs/>
          <w:sz w:val="24"/>
          <w:szCs w:val="24"/>
        </w:rPr>
        <w:t>Dev. Psychopathol.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(3), 993–1011. </w:t>
      </w:r>
      <w:hyperlink r:id="rId744" w:history="1">
        <w:r w:rsidRPr="000B20E4">
          <w:rPr>
            <w:rFonts w:ascii="Times New Roman" w:eastAsia="Times New Roman" w:hAnsi="Times New Roman" w:cs="Times New Roman"/>
            <w:color w:val="0000FF"/>
            <w:sz w:val="24"/>
            <w:szCs w:val="24"/>
            <w:u w:val="single"/>
          </w:rPr>
          <w:t>https://doi.org/10.1017/S0954579409000534.Representations</w:t>
        </w:r>
      </w:hyperlink>
    </w:p>
    <w:p w14:paraId="6C3082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Macfie, J., Swan, S. A., Fitzpatrick, K. L., Watkins, C. D., &amp; Rivas, E. M. (2014). Mothers with borderline personality and their young children: Adult Attachment Interviews, mother-child interactions, and children’s narrative representations. </w:t>
      </w:r>
      <w:r w:rsidRPr="000B20E4">
        <w:rPr>
          <w:rFonts w:ascii="Times New Roman" w:eastAsia="Times New Roman" w:hAnsi="Times New Roman" w:cs="Times New Roman"/>
          <w:i/>
          <w:iCs/>
          <w:sz w:val="24"/>
          <w:szCs w:val="24"/>
        </w:rPr>
        <w:t>Development and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539–551. </w:t>
      </w:r>
      <w:hyperlink r:id="rId745" w:history="1">
        <w:r w:rsidRPr="000B20E4">
          <w:rPr>
            <w:rFonts w:ascii="Times New Roman" w:eastAsia="Times New Roman" w:hAnsi="Times New Roman" w:cs="Times New Roman"/>
            <w:color w:val="0000FF"/>
            <w:sz w:val="24"/>
            <w:szCs w:val="24"/>
            <w:u w:val="single"/>
          </w:rPr>
          <w:t>https://doi.org/10.1017/S095457941400011X</w:t>
        </w:r>
      </w:hyperlink>
    </w:p>
    <w:p w14:paraId="1C055D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MacGregor, M. W., &amp; Lamborn, P. (2014). Personality Assessment Inventory profiles of university students with eating disorders. </w:t>
      </w:r>
      <w:r w:rsidRPr="000B20E4">
        <w:rPr>
          <w:rFonts w:ascii="Times New Roman" w:eastAsia="Times New Roman" w:hAnsi="Times New Roman" w:cs="Times New Roman"/>
          <w:i/>
          <w:iCs/>
          <w:sz w:val="24"/>
          <w:szCs w:val="24"/>
        </w:rPr>
        <w:t>Journal of Eating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(1), 20. </w:t>
      </w:r>
      <w:hyperlink r:id="rId746" w:history="1">
        <w:r w:rsidRPr="000B20E4">
          <w:rPr>
            <w:rFonts w:ascii="Times New Roman" w:eastAsia="Times New Roman" w:hAnsi="Times New Roman" w:cs="Times New Roman"/>
            <w:color w:val="0000FF"/>
            <w:sz w:val="24"/>
            <w:szCs w:val="24"/>
            <w:u w:val="single"/>
          </w:rPr>
          <w:t>https://doi.org/10.1186/s40337-014-0020-4</w:t>
        </w:r>
      </w:hyperlink>
    </w:p>
    <w:p w14:paraId="14E401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MacGregor, M. W., &amp; Olson, T. R. (2005). Defense mechanisms: Their relation to personality and health. In </w:t>
      </w:r>
      <w:r w:rsidRPr="000B20E4">
        <w:rPr>
          <w:rFonts w:ascii="Times New Roman" w:eastAsia="Times New Roman" w:hAnsi="Times New Roman" w:cs="Times New Roman"/>
          <w:i/>
          <w:iCs/>
          <w:sz w:val="24"/>
          <w:szCs w:val="24"/>
        </w:rPr>
        <w:t>Advances in Psychology Research</w:t>
      </w:r>
      <w:r w:rsidRPr="000B20E4">
        <w:rPr>
          <w:rFonts w:ascii="Times New Roman" w:eastAsia="Times New Roman" w:hAnsi="Times New Roman" w:cs="Times New Roman"/>
          <w:sz w:val="24"/>
          <w:szCs w:val="24"/>
        </w:rPr>
        <w:t xml:space="preserve"> (Vol. 36, pp. 95–141). Nova Science Publishers. </w:t>
      </w:r>
      <w:hyperlink r:id="rId747" w:history="1">
        <w:r w:rsidRPr="000B20E4">
          <w:rPr>
            <w:rFonts w:ascii="Times New Roman" w:eastAsia="Times New Roman" w:hAnsi="Times New Roman" w:cs="Times New Roman"/>
            <w:color w:val="0000FF"/>
            <w:sz w:val="24"/>
            <w:szCs w:val="24"/>
            <w:u w:val="single"/>
          </w:rPr>
          <w:t>https://scholar.google.com/scholar?hl=en&amp;as_sdt=0%2C10&amp;q=Defense+mechanisms%3A++Their+relation+to+personality+and+health&amp;btnG=</w:t>
        </w:r>
      </w:hyperlink>
    </w:p>
    <w:p w14:paraId="0A18C7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Magaletta, P. R., Faust, E., Bickart, W., &amp; McLearen, A. M. (2014). Exploring clinical and personality characteristics of adult male internet-only child pornography offenders. </w:t>
      </w:r>
      <w:r w:rsidRPr="000B20E4">
        <w:rPr>
          <w:rFonts w:ascii="Times New Roman" w:eastAsia="Times New Roman" w:hAnsi="Times New Roman" w:cs="Times New Roman"/>
          <w:i/>
          <w:iCs/>
          <w:sz w:val="24"/>
          <w:szCs w:val="24"/>
        </w:rPr>
        <w:t>Int. J. Offender Ther. Comp. Criminol.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(2), 137–153. </w:t>
      </w:r>
      <w:hyperlink r:id="rId748" w:history="1">
        <w:r w:rsidRPr="000B20E4">
          <w:rPr>
            <w:rFonts w:ascii="Times New Roman" w:eastAsia="Times New Roman" w:hAnsi="Times New Roman" w:cs="Times New Roman"/>
            <w:color w:val="0000FF"/>
            <w:sz w:val="24"/>
            <w:szCs w:val="24"/>
            <w:u w:val="single"/>
          </w:rPr>
          <w:t>https://doi.org/10.1177/0306624X12465271</w:t>
        </w:r>
      </w:hyperlink>
    </w:p>
    <w:p w14:paraId="73B0764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Magyar, M. S., Edens, J. F., Lilienfeld, S. O., Douglas, K. S., &amp; Poythress, N. G., Jr. (2011). Examining the relationship among substance abuse, negative emotionality and impulsivity across subtypes of antisocial and psychopathic substance abusers.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(3), 232–237. </w:t>
      </w:r>
      <w:hyperlink r:id="rId749" w:history="1">
        <w:r w:rsidRPr="000B20E4">
          <w:rPr>
            <w:rFonts w:ascii="Times New Roman" w:eastAsia="Times New Roman" w:hAnsi="Times New Roman" w:cs="Times New Roman"/>
            <w:color w:val="0000FF"/>
            <w:sz w:val="24"/>
            <w:szCs w:val="24"/>
            <w:u w:val="single"/>
          </w:rPr>
          <w:t>https://doi.org/10.1016/j.jcrimjus.2011.02.013</w:t>
        </w:r>
      </w:hyperlink>
    </w:p>
    <w:p w14:paraId="53B6AAD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Magyar, M. S., Edens, J. F., Lilienfeld, S. O., Douglas, K. S., Poythress, N. G., &amp; Skeem, J. L. (2012). Using the Personality Assessment Inventory to predict male offenders’ conduct during and progression through substance abuse treatment.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216–225. </w:t>
      </w:r>
      <w:hyperlink r:id="rId750" w:history="1">
        <w:r w:rsidRPr="000B20E4">
          <w:rPr>
            <w:rFonts w:ascii="Times New Roman" w:eastAsia="Times New Roman" w:hAnsi="Times New Roman" w:cs="Times New Roman"/>
            <w:color w:val="0000FF"/>
            <w:sz w:val="24"/>
            <w:szCs w:val="24"/>
            <w:u w:val="single"/>
          </w:rPr>
          <w:t>https://doi.org/10.1037/a0025359</w:t>
        </w:r>
      </w:hyperlink>
    </w:p>
    <w:p w14:paraId="21C47E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Mahalik, J. L. (2001). </w:t>
      </w:r>
      <w:r w:rsidRPr="000B20E4">
        <w:rPr>
          <w:rFonts w:ascii="Times New Roman" w:eastAsia="Times New Roman" w:hAnsi="Times New Roman" w:cs="Times New Roman"/>
          <w:i/>
          <w:iCs/>
          <w:sz w:val="24"/>
          <w:szCs w:val="24"/>
        </w:rPr>
        <w:t>An exploration of the relationship between Holland’s personality typology and personality disorder traits: A self-concept perspective (John L. Holland)</w:t>
      </w:r>
      <w:r w:rsidRPr="000B20E4">
        <w:rPr>
          <w:rFonts w:ascii="Times New Roman" w:eastAsia="Times New Roman" w:hAnsi="Times New Roman" w:cs="Times New Roman"/>
          <w:sz w:val="24"/>
          <w:szCs w:val="24"/>
        </w:rPr>
        <w:t xml:space="preserve"> [Ph.D. Thesis, ProQuest Information &amp; Learning, US]. </w:t>
      </w:r>
      <w:hyperlink r:id="rId751" w:history="1">
        <w:r w:rsidRPr="000B20E4">
          <w:rPr>
            <w:rFonts w:ascii="Times New Roman" w:eastAsia="Times New Roman" w:hAnsi="Times New Roman" w:cs="Times New Roman"/>
            <w:color w:val="0000FF"/>
            <w:sz w:val="24"/>
            <w:szCs w:val="24"/>
            <w:u w:val="single"/>
          </w:rPr>
          <w:t>http://search.ebscohost.com/login.aspx?direct=true&amp;db=psyh&amp;AN=2001-95024-234&amp;site=ehost-live</w:t>
        </w:r>
      </w:hyperlink>
    </w:p>
    <w:p w14:paraId="0A424F8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Mahan, R. M., Kors, S. B., Simmons, M. L., &amp; Macfie, J. (2018). Maternal psychological control, maternal borderline personality disorder, and adolescent borderline features. Personality Disorders: Theory. </w:t>
      </w:r>
      <w:r w:rsidRPr="000B20E4">
        <w:rPr>
          <w:rFonts w:ascii="Times New Roman" w:eastAsia="Times New Roman" w:hAnsi="Times New Roman" w:cs="Times New Roman"/>
          <w:i/>
          <w:iCs/>
          <w:sz w:val="24"/>
          <w:szCs w:val="24"/>
        </w:rPr>
        <w:t>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(4), 297-304 10 1037 0000269.</w:t>
      </w:r>
    </w:p>
    <w:p w14:paraId="2CF0BC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Majdan, A. (1999a). </w:t>
      </w:r>
      <w:r w:rsidRPr="000B20E4">
        <w:rPr>
          <w:rFonts w:ascii="Times New Roman" w:eastAsia="Times New Roman" w:hAnsi="Times New Roman" w:cs="Times New Roman"/>
          <w:i/>
          <w:iCs/>
          <w:sz w:val="24"/>
          <w:szCs w:val="24"/>
        </w:rPr>
        <w:t>Prevalence and personality correlates of women’s aggression against male partners</w:t>
      </w:r>
      <w:r w:rsidRPr="000B20E4">
        <w:rPr>
          <w:rFonts w:ascii="Times New Roman" w:eastAsia="Times New Roman" w:hAnsi="Times New Roman" w:cs="Times New Roman"/>
          <w:sz w:val="24"/>
          <w:szCs w:val="24"/>
        </w:rPr>
        <w:t xml:space="preserve"> [Ph.D. Thesis, Simon Fraser University]. </w:t>
      </w:r>
      <w:hyperlink r:id="rId752" w:history="1">
        <w:r w:rsidRPr="000B20E4">
          <w:rPr>
            <w:rFonts w:ascii="Times New Roman" w:eastAsia="Times New Roman" w:hAnsi="Times New Roman" w:cs="Times New Roman"/>
            <w:color w:val="0000FF"/>
            <w:sz w:val="24"/>
            <w:szCs w:val="24"/>
            <w:u w:val="single"/>
          </w:rPr>
          <w:t>https://elibrary.ru/item.asp?id=5485509</w:t>
        </w:r>
      </w:hyperlink>
    </w:p>
    <w:p w14:paraId="2A6C88F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Majdan, A. (1999b). </w:t>
      </w:r>
      <w:r w:rsidRPr="000B20E4">
        <w:rPr>
          <w:rFonts w:ascii="Times New Roman" w:eastAsia="Times New Roman" w:hAnsi="Times New Roman" w:cs="Times New Roman"/>
          <w:i/>
          <w:iCs/>
          <w:sz w:val="24"/>
          <w:szCs w:val="24"/>
        </w:rPr>
        <w:t>Prevalence and personality correlates of women’s aggression against male partners</w:t>
      </w:r>
      <w:r w:rsidRPr="000B20E4">
        <w:rPr>
          <w:rFonts w:ascii="Times New Roman" w:eastAsia="Times New Roman" w:hAnsi="Times New Roman" w:cs="Times New Roman"/>
          <w:sz w:val="24"/>
          <w:szCs w:val="24"/>
        </w:rPr>
        <w:t xml:space="preserve">. Masters Abstracts International. Simon Fraser University. </w:t>
      </w:r>
      <w:hyperlink r:id="rId753" w:history="1">
        <w:r w:rsidRPr="000B20E4">
          <w:rPr>
            <w:rFonts w:ascii="Times New Roman" w:eastAsia="Times New Roman" w:hAnsi="Times New Roman" w:cs="Times New Roman"/>
            <w:color w:val="0000FF"/>
            <w:sz w:val="24"/>
            <w:szCs w:val="24"/>
            <w:u w:val="single"/>
          </w:rPr>
          <w:t>https://elibrary.ru/item.asp?id=5485509</w:t>
        </w:r>
      </w:hyperlink>
    </w:p>
    <w:p w14:paraId="20D002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Maldonado, A. I., &amp; Murphy, C. M. (2021). Readiness to change as a predictor of treatment engagement and outcome for partner violent men. </w:t>
      </w:r>
      <w:r w:rsidRPr="000B20E4">
        <w:rPr>
          <w:rFonts w:ascii="Times New Roman" w:eastAsia="Times New Roman" w:hAnsi="Times New Roman" w:cs="Times New Roman"/>
          <w:i/>
          <w:iCs/>
          <w:sz w:val="24"/>
          <w:szCs w:val="24"/>
        </w:rPr>
        <w:t>Journal of Interpersonal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(7–8), 3041–3064. </w:t>
      </w:r>
      <w:hyperlink r:id="rId754" w:history="1">
        <w:r w:rsidRPr="000B20E4">
          <w:rPr>
            <w:rFonts w:ascii="Times New Roman" w:eastAsia="Times New Roman" w:hAnsi="Times New Roman" w:cs="Times New Roman"/>
            <w:color w:val="0000FF"/>
            <w:sz w:val="24"/>
            <w:szCs w:val="24"/>
            <w:u w:val="single"/>
          </w:rPr>
          <w:t>https://doi.org/10.1177/0886260518770188</w:t>
        </w:r>
      </w:hyperlink>
    </w:p>
    <w:p w14:paraId="66ECFE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Malesky, L. A., &amp; Croysdale, A. E. (2009). Becoming a Competitive Applicant: Recommendations for Graduate Students Interested in Matching with a Forensic-Focused Predoctoral Internship. </w:t>
      </w:r>
      <w:r w:rsidRPr="000B20E4">
        <w:rPr>
          <w:rFonts w:ascii="Times New Roman" w:eastAsia="Times New Roman" w:hAnsi="Times New Roman" w:cs="Times New Roman"/>
          <w:i/>
          <w:iCs/>
          <w:sz w:val="24"/>
          <w:szCs w:val="24"/>
        </w:rPr>
        <w:t>J. Forensic Psychol. Pract.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(2), 163–178. </w:t>
      </w:r>
      <w:hyperlink r:id="rId755" w:history="1">
        <w:r w:rsidRPr="000B20E4">
          <w:rPr>
            <w:rFonts w:ascii="Times New Roman" w:eastAsia="Times New Roman" w:hAnsi="Times New Roman" w:cs="Times New Roman"/>
            <w:color w:val="0000FF"/>
            <w:sz w:val="24"/>
            <w:szCs w:val="24"/>
            <w:u w:val="single"/>
          </w:rPr>
          <w:t>https://doi.org/10.1080/15228930802575532</w:t>
        </w:r>
      </w:hyperlink>
    </w:p>
    <w:p w14:paraId="2CE5AB6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Mallory, L. E. (2009). Forensic Neuropsychologic Evaluation in Capital Murder Case: Typical Referrals, Psycho-Legal Issues, and Complications.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 435. </w:t>
      </w:r>
      <w:hyperlink r:id="rId756" w:history="1">
        <w:r w:rsidRPr="000B20E4">
          <w:rPr>
            <w:rFonts w:ascii="Times New Roman" w:eastAsia="Times New Roman" w:hAnsi="Times New Roman" w:cs="Times New Roman"/>
            <w:color w:val="0000FF"/>
            <w:sz w:val="24"/>
            <w:szCs w:val="24"/>
            <w:u w:val="single"/>
          </w:rPr>
          <w:t>https://doi.org/10.1093/arclin/acs070</w:t>
        </w:r>
      </w:hyperlink>
    </w:p>
    <w:p w14:paraId="01EDE59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Malm, S. P. (2016). </w:t>
      </w:r>
      <w:r w:rsidRPr="000B20E4">
        <w:rPr>
          <w:rFonts w:ascii="Times New Roman" w:eastAsia="Times New Roman" w:hAnsi="Times New Roman" w:cs="Times New Roman"/>
          <w:i/>
          <w:iCs/>
          <w:sz w:val="24"/>
          <w:szCs w:val="24"/>
        </w:rPr>
        <w:t>Detecting feigning in adolescents on the Personality Assessment Inventory – Adolescent form</w:t>
      </w:r>
      <w:r w:rsidRPr="000B20E4">
        <w:rPr>
          <w:rFonts w:ascii="Times New Roman" w:eastAsia="Times New Roman" w:hAnsi="Times New Roman" w:cs="Times New Roman"/>
          <w:sz w:val="24"/>
          <w:szCs w:val="24"/>
        </w:rPr>
        <w:t>.</w:t>
      </w:r>
    </w:p>
    <w:p w14:paraId="1E8E854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Malm, S. P., Pierson, E. E., Finch, W. H., Spengler, P. M., Johnson, J., &amp; Morey, L. C. (2020). Detecting feigning in adolescents on the Personality Assessment Inventory—Adolescent Form.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(6), 751–757. </w:t>
      </w:r>
      <w:hyperlink r:id="rId757" w:history="1">
        <w:r w:rsidRPr="000B20E4">
          <w:rPr>
            <w:rFonts w:ascii="Times New Roman" w:eastAsia="Times New Roman" w:hAnsi="Times New Roman" w:cs="Times New Roman"/>
            <w:color w:val="0000FF"/>
            <w:sz w:val="24"/>
            <w:szCs w:val="24"/>
            <w:u w:val="single"/>
          </w:rPr>
          <w:t>https://doi.org/10.1080/00223891.2019.1693389</w:t>
        </w:r>
      </w:hyperlink>
    </w:p>
    <w:p w14:paraId="5C9C25C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Malouf, E. T., Schaefer, K. E., Witt, E. A., Moore, K. E., Stuewig, J., &amp; Tangney, J. P. (2014). The brief self-control scale predicts jail inmates’ recidivism, substance dependence, and post-release adjustment.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(3), 334–347. </w:t>
      </w:r>
      <w:hyperlink r:id="rId758" w:history="1">
        <w:r w:rsidRPr="000B20E4">
          <w:rPr>
            <w:rFonts w:ascii="Times New Roman" w:eastAsia="Times New Roman" w:hAnsi="Times New Roman" w:cs="Times New Roman"/>
            <w:color w:val="0000FF"/>
            <w:sz w:val="24"/>
            <w:szCs w:val="24"/>
            <w:u w:val="single"/>
          </w:rPr>
          <w:t>https://doi.org/10.1177/0146167213511666</w:t>
        </w:r>
      </w:hyperlink>
    </w:p>
    <w:p w14:paraId="6D620F1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Malouf, E. T., Youman, K., Stuewig, J., Witt, E. A., &amp; Tangney, J. P. (2017). A pilot RCT of a values-based mindfulness group intervention with jail inmates: Evidence for reduction in post-release risk behavior. </w:t>
      </w:r>
      <w:r w:rsidRPr="000B20E4">
        <w:rPr>
          <w:rFonts w:ascii="Times New Roman" w:eastAsia="Times New Roman" w:hAnsi="Times New Roman" w:cs="Times New Roman"/>
          <w:i/>
          <w:iCs/>
          <w:sz w:val="24"/>
          <w:szCs w:val="24"/>
        </w:rPr>
        <w:t>Mindfulness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 603–614. </w:t>
      </w:r>
      <w:hyperlink r:id="rId759" w:history="1">
        <w:r w:rsidRPr="000B20E4">
          <w:rPr>
            <w:rFonts w:ascii="Times New Roman" w:eastAsia="Times New Roman" w:hAnsi="Times New Roman" w:cs="Times New Roman"/>
            <w:color w:val="0000FF"/>
            <w:sz w:val="24"/>
            <w:szCs w:val="24"/>
            <w:u w:val="single"/>
          </w:rPr>
          <w:t>https://doi.org/10.1007/s12671-016-0636-3</w:t>
        </w:r>
      </w:hyperlink>
    </w:p>
    <w:p w14:paraId="65EAEB3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Maniaci, M. R., &amp; Rogge, R. D. (2014). Caring about carelessness: Participant inattention and its effects on research. </w:t>
      </w:r>
      <w:r w:rsidRPr="000B20E4">
        <w:rPr>
          <w:rFonts w:ascii="Times New Roman" w:eastAsia="Times New Roman" w:hAnsi="Times New Roman" w:cs="Times New Roman"/>
          <w:i/>
          <w:iCs/>
          <w:sz w:val="24"/>
          <w:szCs w:val="24"/>
        </w:rPr>
        <w:t>J. Res.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 61–83. </w:t>
      </w:r>
      <w:hyperlink r:id="rId760" w:history="1">
        <w:r w:rsidRPr="000B20E4">
          <w:rPr>
            <w:rFonts w:ascii="Times New Roman" w:eastAsia="Times New Roman" w:hAnsi="Times New Roman" w:cs="Times New Roman"/>
            <w:color w:val="0000FF"/>
            <w:sz w:val="24"/>
            <w:szCs w:val="24"/>
            <w:u w:val="single"/>
          </w:rPr>
          <w:t>https://doi.org/10.1016/j.jrp.2013.09.008</w:t>
        </w:r>
      </w:hyperlink>
    </w:p>
    <w:p w14:paraId="004E2D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Marais, A. (2004). </w:t>
      </w:r>
      <w:r w:rsidRPr="000B20E4">
        <w:rPr>
          <w:rFonts w:ascii="Times New Roman" w:eastAsia="Times New Roman" w:hAnsi="Times New Roman" w:cs="Times New Roman"/>
          <w:i/>
          <w:iCs/>
          <w:sz w:val="24"/>
          <w:szCs w:val="24"/>
        </w:rPr>
        <w:t>The role of certain temperament dimensions in journalists who experience work related trauma: A comparative study</w:t>
      </w:r>
      <w:r w:rsidRPr="000B20E4">
        <w:rPr>
          <w:rFonts w:ascii="Times New Roman" w:eastAsia="Times New Roman" w:hAnsi="Times New Roman" w:cs="Times New Roman"/>
          <w:sz w:val="24"/>
          <w:szCs w:val="24"/>
        </w:rPr>
        <w:t xml:space="preserve"> [Ph.D. Thesis]. Rand Afrikaans University.</w:t>
      </w:r>
    </w:p>
    <w:p w14:paraId="5224A7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Marantz, S. (2003). </w:t>
      </w:r>
      <w:r w:rsidRPr="000B20E4">
        <w:rPr>
          <w:rFonts w:ascii="Times New Roman" w:eastAsia="Times New Roman" w:hAnsi="Times New Roman" w:cs="Times New Roman"/>
          <w:i/>
          <w:iCs/>
          <w:sz w:val="24"/>
          <w:szCs w:val="24"/>
        </w:rPr>
        <w:t>Differences among inmates in comparison with their offense</w:t>
      </w:r>
      <w:r w:rsidRPr="000B20E4">
        <w:rPr>
          <w:rFonts w:ascii="Times New Roman" w:eastAsia="Times New Roman" w:hAnsi="Times New Roman" w:cs="Times New Roman"/>
          <w:sz w:val="24"/>
          <w:szCs w:val="24"/>
        </w:rPr>
        <w:t xml:space="preserve"> [Ph.D. Thesis, Carlos Albizu University]. </w:t>
      </w:r>
      <w:hyperlink r:id="rId761" w:history="1">
        <w:r w:rsidRPr="000B20E4">
          <w:rPr>
            <w:rFonts w:ascii="Times New Roman" w:eastAsia="Times New Roman" w:hAnsi="Times New Roman" w:cs="Times New Roman"/>
            <w:color w:val="0000FF"/>
            <w:sz w:val="24"/>
            <w:szCs w:val="24"/>
            <w:u w:val="single"/>
          </w:rPr>
          <w:t>https://scholar.google.com/scholar?hl=en&amp;as_sdt=0%2C10&amp;q=Differences+among+inmates+in+comparison+with+their+offense&amp;btnG=</w:t>
        </w:r>
      </w:hyperlink>
    </w:p>
    <w:p w14:paraId="632FDD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Marchi, B. D., &amp; Balboni, G. (2018). </w:t>
      </w:r>
      <w:r w:rsidRPr="000B20E4">
        <w:rPr>
          <w:rFonts w:ascii="Times New Roman" w:eastAsia="Times New Roman" w:hAnsi="Times New Roman" w:cs="Times New Roman"/>
          <w:i/>
          <w:iCs/>
          <w:sz w:val="24"/>
          <w:szCs w:val="24"/>
        </w:rPr>
        <w:t>Detecting malingering mental illness in forensics: Known-Group Comparison and Simulation Design with MMPI-2, SIMS and NIM</w:t>
      </w:r>
      <w:r w:rsidRPr="000B20E4">
        <w:rPr>
          <w:rFonts w:ascii="Times New Roman" w:eastAsia="Times New Roman" w:hAnsi="Times New Roman" w:cs="Times New Roman"/>
          <w:sz w:val="24"/>
          <w:szCs w:val="24"/>
        </w:rPr>
        <w:t xml:space="preserve">. 1–19. </w:t>
      </w:r>
      <w:hyperlink r:id="rId762" w:history="1">
        <w:r w:rsidRPr="000B20E4">
          <w:rPr>
            <w:rFonts w:ascii="Times New Roman" w:eastAsia="Times New Roman" w:hAnsi="Times New Roman" w:cs="Times New Roman"/>
            <w:color w:val="0000FF"/>
            <w:sz w:val="24"/>
            <w:szCs w:val="24"/>
            <w:u w:val="single"/>
          </w:rPr>
          <w:t>https://doi.org/10.7717/peerj.5259</w:t>
        </w:r>
      </w:hyperlink>
    </w:p>
    <w:p w14:paraId="3E4B649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Marcopulos, B. A., Hedjar, L., &amp; Arredondo, B. C. (2016). Dissociative Amnesia or Malingered Amnesia? A Case Report. </w:t>
      </w:r>
      <w:r w:rsidRPr="000B20E4">
        <w:rPr>
          <w:rFonts w:ascii="Times New Roman" w:eastAsia="Times New Roman" w:hAnsi="Times New Roman" w:cs="Times New Roman"/>
          <w:i/>
          <w:iCs/>
          <w:sz w:val="24"/>
          <w:szCs w:val="24"/>
        </w:rPr>
        <w:t>Journal of Forensic Psychology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(2), 106–117.</w:t>
      </w:r>
    </w:p>
    <w:p w14:paraId="6D5DE23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Marek, R. J., Heinberg, L. J., Lavery, M., Merrell Rish, J., &amp; Ashton, K. (2016). A review of psychological assessment instruments for use in bariatric surgery evaluations.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w:t>
      </w:r>
    </w:p>
    <w:p w14:paraId="45BC6C7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Mark Harwood, T., Beutler, L. E., &amp; Groth-Marnat, G. (2011). </w:t>
      </w:r>
      <w:r w:rsidRPr="000B20E4">
        <w:rPr>
          <w:rFonts w:ascii="Times New Roman" w:eastAsia="Times New Roman" w:hAnsi="Times New Roman" w:cs="Times New Roman"/>
          <w:i/>
          <w:iCs/>
          <w:sz w:val="24"/>
          <w:szCs w:val="24"/>
        </w:rPr>
        <w:t>Integrative Assessment of Adult Personality, Third Edition</w:t>
      </w:r>
      <w:r w:rsidRPr="000B20E4">
        <w:rPr>
          <w:rFonts w:ascii="Times New Roman" w:eastAsia="Times New Roman" w:hAnsi="Times New Roman" w:cs="Times New Roman"/>
          <w:sz w:val="24"/>
          <w:szCs w:val="24"/>
        </w:rPr>
        <w:t xml:space="preserve">. Guilford Press. </w:t>
      </w:r>
      <w:hyperlink r:id="rId763" w:history="1">
        <w:r w:rsidRPr="000B20E4">
          <w:rPr>
            <w:rFonts w:ascii="Times New Roman" w:eastAsia="Times New Roman" w:hAnsi="Times New Roman" w:cs="Times New Roman"/>
            <w:color w:val="0000FF"/>
            <w:sz w:val="24"/>
            <w:szCs w:val="24"/>
            <w:u w:val="single"/>
          </w:rPr>
          <w:t>https://play.google.com/store/books/details?id=xGx9wI1LuwAC</w:t>
        </w:r>
      </w:hyperlink>
    </w:p>
    <w:p w14:paraId="689AD1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Marks, N. K. (n.d.). </w:t>
      </w:r>
      <w:r w:rsidRPr="000B20E4">
        <w:rPr>
          <w:rFonts w:ascii="Times New Roman" w:eastAsia="Times New Roman" w:hAnsi="Times New Roman" w:cs="Times New Roman"/>
          <w:i/>
          <w:iCs/>
          <w:sz w:val="24"/>
          <w:szCs w:val="24"/>
        </w:rPr>
        <w:t>The Personality Assessment Inventory Treatment Scales and Recidivism in Female State Penitentiary Inmates</w:t>
      </w:r>
      <w:r w:rsidRPr="000B20E4">
        <w:rPr>
          <w:rFonts w:ascii="Times New Roman" w:eastAsia="Times New Roman" w:hAnsi="Times New Roman" w:cs="Times New Roman"/>
          <w:sz w:val="24"/>
          <w:szCs w:val="24"/>
        </w:rPr>
        <w:t xml:space="preserve"> [Ph.D., Walden University]. Retrieved October 14, 2021, from </w:t>
      </w:r>
      <w:hyperlink r:id="rId764" w:history="1">
        <w:r w:rsidRPr="000B20E4">
          <w:rPr>
            <w:rFonts w:ascii="Times New Roman" w:eastAsia="Times New Roman" w:hAnsi="Times New Roman" w:cs="Times New Roman"/>
            <w:color w:val="0000FF"/>
            <w:sz w:val="24"/>
            <w:szCs w:val="24"/>
            <w:u w:val="single"/>
          </w:rPr>
          <w:t>http://www.proquest.com/docview/860096094/abstract/DF86286EA1B644D4PQ/1</w:t>
        </w:r>
      </w:hyperlink>
    </w:p>
    <w:p w14:paraId="167154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Marshall, E. A., &amp; Miller, H. A. (2019). Examining gender-specific and gender-neutral risk factors in women who sexually offend.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(4), 511–527. </w:t>
      </w:r>
      <w:hyperlink r:id="rId765" w:history="1">
        <w:r w:rsidRPr="000B20E4">
          <w:rPr>
            <w:rFonts w:ascii="Times New Roman" w:eastAsia="Times New Roman" w:hAnsi="Times New Roman" w:cs="Times New Roman"/>
            <w:color w:val="0000FF"/>
            <w:sz w:val="24"/>
            <w:szCs w:val="24"/>
            <w:u w:val="single"/>
          </w:rPr>
          <w:t>https://doi.org/10.1177/0093854818796872</w:t>
        </w:r>
      </w:hyperlink>
    </w:p>
    <w:p w14:paraId="14D267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 E. G. (2004). Victims of Abuse by Priests: Some Preliminary Observations. </w:t>
      </w:r>
      <w:r w:rsidRPr="000B20E4">
        <w:rPr>
          <w:rFonts w:ascii="Times New Roman" w:eastAsia="Times New Roman" w:hAnsi="Times New Roman" w:cs="Times New Roman"/>
          <w:i/>
          <w:iCs/>
          <w:sz w:val="24"/>
          <w:szCs w:val="24"/>
        </w:rPr>
        <w:t>Pastoral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(6), 465–472. </w:t>
      </w:r>
      <w:hyperlink r:id="rId766" w:history="1">
        <w:r w:rsidRPr="000B20E4">
          <w:rPr>
            <w:rFonts w:ascii="Times New Roman" w:eastAsia="Times New Roman" w:hAnsi="Times New Roman" w:cs="Times New Roman"/>
            <w:color w:val="0000FF"/>
            <w:sz w:val="24"/>
            <w:szCs w:val="24"/>
            <w:u w:val="single"/>
          </w:rPr>
          <w:t>https://doi.org/10.1023/B:PASP.0000031524.23793.bf</w:t>
        </w:r>
      </w:hyperlink>
    </w:p>
    <w:p w14:paraId="66CFD37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 E. G. (2016). Neuropsychological assessment of testamentary capacity and undue influence.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(6), 554–561.</w:t>
      </w:r>
    </w:p>
    <w:p w14:paraId="4DF09E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Martelli, M. F., Zasler, N. D., Bender, M. C., &amp; Nicholson, K. (2004). Psychological, Neuropsychological, and Medical Considerations in Assessment and Management of Pain. </w:t>
      </w:r>
      <w:r w:rsidRPr="000B20E4">
        <w:rPr>
          <w:rFonts w:ascii="Times New Roman" w:eastAsia="Times New Roman" w:hAnsi="Times New Roman" w:cs="Times New Roman"/>
          <w:i/>
          <w:iCs/>
          <w:sz w:val="24"/>
          <w:szCs w:val="24"/>
        </w:rPr>
        <w:t>J. Head Trauma Rehabil.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 10–28. </w:t>
      </w:r>
      <w:hyperlink r:id="rId767" w:history="1">
        <w:r w:rsidRPr="000B20E4">
          <w:rPr>
            <w:rFonts w:ascii="Times New Roman" w:eastAsia="Times New Roman" w:hAnsi="Times New Roman" w:cs="Times New Roman"/>
            <w:color w:val="0000FF"/>
            <w:sz w:val="24"/>
            <w:szCs w:val="24"/>
            <w:u w:val="single"/>
          </w:rPr>
          <w:t>https://doi.org/10.1097/00001199-200401000-00003</w:t>
        </w:r>
      </w:hyperlink>
    </w:p>
    <w:p w14:paraId="230CC48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Martin, M.-A., Allan, A., &amp; Allan, M. M. (2001). The use of psychological tests by Australian psychologists who do assessments for the courts. </w:t>
      </w:r>
      <w:r w:rsidRPr="000B20E4">
        <w:rPr>
          <w:rFonts w:ascii="Times New Roman" w:eastAsia="Times New Roman" w:hAnsi="Times New Roman" w:cs="Times New Roman"/>
          <w:i/>
          <w:iCs/>
          <w:sz w:val="24"/>
          <w:szCs w:val="24"/>
        </w:rPr>
        <w:t>Aust. J.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77–82. </w:t>
      </w:r>
      <w:hyperlink r:id="rId768" w:history="1">
        <w:r w:rsidRPr="000B20E4">
          <w:rPr>
            <w:rFonts w:ascii="Times New Roman" w:eastAsia="Times New Roman" w:hAnsi="Times New Roman" w:cs="Times New Roman"/>
            <w:color w:val="0000FF"/>
            <w:sz w:val="24"/>
            <w:szCs w:val="24"/>
            <w:u w:val="single"/>
          </w:rPr>
          <w:t>https://doi.org/10.1080/00049530108255127</w:t>
        </w:r>
      </w:hyperlink>
    </w:p>
    <w:p w14:paraId="3BDB78B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Martindale, S. L., Shura, R. D., Ord, A. S., Williams, A. M., Brearly, T. W., Miskey, H. M., &amp; Rowland, J. A. (2020). Symptom burden, validity, and cognitive performance in Iraq and Afghanistan veterans. </w:t>
      </w:r>
      <w:r w:rsidRPr="000B20E4">
        <w:rPr>
          <w:rFonts w:ascii="Times New Roman" w:eastAsia="Times New Roman" w:hAnsi="Times New Roman" w:cs="Times New Roman"/>
          <w:i/>
          <w:iCs/>
          <w:sz w:val="24"/>
          <w:szCs w:val="24"/>
        </w:rPr>
        <w:t>Appl. Neuropsychol. Adult</w:t>
      </w:r>
      <w:r w:rsidRPr="000B20E4">
        <w:rPr>
          <w:rFonts w:ascii="Times New Roman" w:eastAsia="Times New Roman" w:hAnsi="Times New Roman" w:cs="Times New Roman"/>
          <w:sz w:val="24"/>
          <w:szCs w:val="24"/>
        </w:rPr>
        <w:t xml:space="preserve">, 1–10. </w:t>
      </w:r>
      <w:hyperlink r:id="rId769" w:history="1">
        <w:r w:rsidRPr="000B20E4">
          <w:rPr>
            <w:rFonts w:ascii="Times New Roman" w:eastAsia="Times New Roman" w:hAnsi="Times New Roman" w:cs="Times New Roman"/>
            <w:color w:val="0000FF"/>
            <w:sz w:val="24"/>
            <w:szCs w:val="24"/>
            <w:u w:val="single"/>
          </w:rPr>
          <w:t>https://doi.org/10.1080/23279095.2020.1847111</w:t>
        </w:r>
      </w:hyperlink>
    </w:p>
    <w:p w14:paraId="6DB37F0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Maruta, C., Guerreiro, M., Mendonça, A., Hort, J., &amp; Scheltens, P. (2011). The use of neuropsychological tests across Europe: The need for a consensus in the use of assessment tools for dementia. </w:t>
      </w:r>
      <w:r w:rsidRPr="000B20E4">
        <w:rPr>
          <w:rFonts w:ascii="Times New Roman" w:eastAsia="Times New Roman" w:hAnsi="Times New Roman" w:cs="Times New Roman"/>
          <w:i/>
          <w:iCs/>
          <w:sz w:val="24"/>
          <w:szCs w:val="24"/>
        </w:rPr>
        <w:t>European Journal of 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(2), 279–285. </w:t>
      </w:r>
      <w:hyperlink r:id="rId770" w:history="1">
        <w:r w:rsidRPr="000B20E4">
          <w:rPr>
            <w:rFonts w:ascii="Times New Roman" w:eastAsia="Times New Roman" w:hAnsi="Times New Roman" w:cs="Times New Roman"/>
            <w:color w:val="0000FF"/>
            <w:sz w:val="24"/>
            <w:szCs w:val="24"/>
            <w:u w:val="single"/>
          </w:rPr>
          <w:t>https://doi.org/10.1111/j.1468-1331.2010.03134.x</w:t>
        </w:r>
      </w:hyperlink>
    </w:p>
    <w:p w14:paraId="1A1D8C0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(2007). </w:t>
      </w:r>
      <w:r w:rsidRPr="000B20E4">
        <w:rPr>
          <w:rFonts w:ascii="Times New Roman" w:eastAsia="Times New Roman" w:hAnsi="Times New Roman" w:cs="Times New Roman"/>
          <w:i/>
          <w:iCs/>
          <w:sz w:val="24"/>
          <w:szCs w:val="24"/>
        </w:rPr>
        <w:t>Longitudinal analysis of the relationship of existential meaning with depression and hope</w:t>
      </w:r>
      <w:r w:rsidRPr="000B20E4">
        <w:rPr>
          <w:rFonts w:ascii="Times New Roman" w:eastAsia="Times New Roman" w:hAnsi="Times New Roman" w:cs="Times New Roman"/>
          <w:sz w:val="24"/>
          <w:szCs w:val="24"/>
        </w:rPr>
        <w:t xml:space="preserve"> [Ph.D. Thesis]. </w:t>
      </w:r>
      <w:hyperlink r:id="rId771" w:history="1">
        <w:r w:rsidRPr="000B20E4">
          <w:rPr>
            <w:rFonts w:ascii="Times New Roman" w:eastAsia="Times New Roman" w:hAnsi="Times New Roman" w:cs="Times New Roman"/>
            <w:color w:val="0000FF"/>
            <w:sz w:val="24"/>
            <w:szCs w:val="24"/>
            <w:u w:val="single"/>
          </w:rPr>
          <w:t>http://search.ebscohost.com/login.aspx?direct=true&amp;db=psyh&amp;AN=2007-99004-011&amp;site=ehost-live</w:t>
        </w:r>
      </w:hyperlink>
    </w:p>
    <w:p w14:paraId="7A92E4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&amp; Rosen, D. H. (2005). Existential Meaning’s Role in the Enhancement of Hope and Prevention of Depressive Symptoms.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(4), 985–1014. </w:t>
      </w:r>
      <w:hyperlink r:id="rId772" w:history="1">
        <w:r w:rsidRPr="000B20E4">
          <w:rPr>
            <w:rFonts w:ascii="Times New Roman" w:eastAsia="Times New Roman" w:hAnsi="Times New Roman" w:cs="Times New Roman"/>
            <w:color w:val="0000FF"/>
            <w:sz w:val="24"/>
            <w:szCs w:val="24"/>
            <w:u w:val="single"/>
          </w:rPr>
          <w:t>https://doi.org/10.1111/j.1467-6494.2005.00336.x</w:t>
        </w:r>
      </w:hyperlink>
    </w:p>
    <w:p w14:paraId="706086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Rosen, D. H., &amp; Morey, L. C. (2004). The development, construct validity, and clinical utility of the spiritual meaning scale.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(4), 845–860. </w:t>
      </w:r>
      <w:hyperlink r:id="rId773" w:history="1">
        <w:r w:rsidRPr="000B20E4">
          <w:rPr>
            <w:rFonts w:ascii="Times New Roman" w:eastAsia="Times New Roman" w:hAnsi="Times New Roman" w:cs="Times New Roman"/>
            <w:color w:val="0000FF"/>
            <w:sz w:val="24"/>
            <w:szCs w:val="24"/>
            <w:u w:val="single"/>
          </w:rPr>
          <w:t>https://doi.org/10.1016/j.paid.2003.12.011</w:t>
        </w:r>
      </w:hyperlink>
    </w:p>
    <w:p w14:paraId="4201C62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Mashek, D., Cannaday, L. W., &amp; Tangney, J. P. (2007). Inclusion of community in self scale: A single-item pictorial measure of community connectedness. </w:t>
      </w:r>
      <w:r w:rsidRPr="000B20E4">
        <w:rPr>
          <w:rFonts w:ascii="Times New Roman" w:eastAsia="Times New Roman" w:hAnsi="Times New Roman" w:cs="Times New Roman"/>
          <w:i/>
          <w:iCs/>
          <w:sz w:val="24"/>
          <w:szCs w:val="24"/>
        </w:rPr>
        <w:t>J. Community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xml:space="preserve">(2), 257–275. </w:t>
      </w:r>
      <w:hyperlink r:id="rId774" w:history="1">
        <w:r w:rsidRPr="000B20E4">
          <w:rPr>
            <w:rFonts w:ascii="Times New Roman" w:eastAsia="Times New Roman" w:hAnsi="Times New Roman" w:cs="Times New Roman"/>
            <w:color w:val="0000FF"/>
            <w:sz w:val="24"/>
            <w:szCs w:val="24"/>
            <w:u w:val="single"/>
          </w:rPr>
          <w:t>https://doi.org/10.1002/jcop.20146</w:t>
        </w:r>
      </w:hyperlink>
    </w:p>
    <w:p w14:paraId="591CA94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Mashek, D., Stuewig, J., Furukawa, E., &amp; Tangney, J. (2006). Psychological and behavioral implications of connectedness to communities with opposing values and beliefs.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404–428. </w:t>
      </w:r>
      <w:hyperlink r:id="rId775" w:history="1">
        <w:r w:rsidRPr="000B20E4">
          <w:rPr>
            <w:rFonts w:ascii="Times New Roman" w:eastAsia="Times New Roman" w:hAnsi="Times New Roman" w:cs="Times New Roman"/>
            <w:color w:val="0000FF"/>
            <w:sz w:val="24"/>
            <w:szCs w:val="24"/>
            <w:u w:val="single"/>
          </w:rPr>
          <w:t>https://doi.org/10.1521/jscp.2006.25.4.404</w:t>
        </w:r>
      </w:hyperlink>
    </w:p>
    <w:p w14:paraId="3B95F4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Mason, S. L., Doss, R. C., &amp; Gates, J. R. (2000). Clinical utility of the personality assessment inventory in the diagnosis of non-epileptic seizures.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(S7), 156.</w:t>
      </w:r>
    </w:p>
    <w:p w14:paraId="02D4ED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Mathews, J., Youman, K., Stuewig, J., &amp; Tangney, J. (2007). Reliability and validity of the Brief Self-Control Scale a sample of incarcerated offenders. </w:t>
      </w:r>
      <w:r w:rsidRPr="000B20E4">
        <w:rPr>
          <w:rFonts w:ascii="Times New Roman" w:eastAsia="Times New Roman" w:hAnsi="Times New Roman" w:cs="Times New Roman"/>
          <w:i/>
          <w:iCs/>
          <w:sz w:val="24"/>
          <w:szCs w:val="24"/>
        </w:rPr>
        <w:t>Annual Meeting of the American Society of Criminology</w:t>
      </w:r>
      <w:r w:rsidRPr="000B20E4">
        <w:rPr>
          <w:rFonts w:ascii="Times New Roman" w:eastAsia="Times New Roman" w:hAnsi="Times New Roman" w:cs="Times New Roman"/>
          <w:sz w:val="24"/>
          <w:szCs w:val="24"/>
        </w:rPr>
        <w:t>.</w:t>
      </w:r>
    </w:p>
    <w:p w14:paraId="3DA3F96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Matlasz, T. M., Brylski, J. L., Leidenfrost, C. M., Scalco, M., Sinclair, S. J., Schoelerman, R. M., &amp; Antonius, D. (2017). Cognitive status and profile validity on the Personality Assessment Inventory (PAI. </w:t>
      </w:r>
      <w:r w:rsidRPr="000B20E4">
        <w:rPr>
          <w:rFonts w:ascii="Times New Roman" w:eastAsia="Times New Roman" w:hAnsi="Times New Roman" w:cs="Times New Roman"/>
          <w:i/>
          <w:iCs/>
          <w:sz w:val="24"/>
          <w:szCs w:val="24"/>
        </w:rPr>
        <w:t>In Offenders with Serious Mental Illness. International Journal of Law And</w:t>
      </w:r>
      <w:r w:rsidRPr="000B20E4">
        <w:rPr>
          <w:rFonts w:ascii="Times New Roman" w:eastAsia="Times New Roman" w:hAnsi="Times New Roman" w:cs="Times New Roman"/>
          <w:sz w:val="24"/>
          <w:szCs w:val="24"/>
        </w:rPr>
        <w:t>.</w:t>
      </w:r>
    </w:p>
    <w:p w14:paraId="56A4E4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Matlasz, T. M., Brylski, J. L., Leidenfrost, C. M., Scalco, M., Sinclair, S. J., Schoelerman, R. M., Tsang, V., &amp; Antonius, D. (2017). Cognitive status and profile validity on the Personality Assessment Inventory (PAI) in offenders with serious mental illness. </w:t>
      </w:r>
      <w:r w:rsidRPr="000B20E4">
        <w:rPr>
          <w:rFonts w:ascii="Times New Roman" w:eastAsia="Times New Roman" w:hAnsi="Times New Roman" w:cs="Times New Roman"/>
          <w:i/>
          <w:iCs/>
          <w:sz w:val="24"/>
          <w:szCs w:val="24"/>
        </w:rPr>
        <w:t>Int. J. Law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(8), 107906321771501. </w:t>
      </w:r>
      <w:hyperlink r:id="rId776" w:history="1">
        <w:r w:rsidRPr="000B20E4">
          <w:rPr>
            <w:rFonts w:ascii="Times New Roman" w:eastAsia="Times New Roman" w:hAnsi="Times New Roman" w:cs="Times New Roman"/>
            <w:color w:val="0000FF"/>
            <w:sz w:val="24"/>
            <w:szCs w:val="24"/>
            <w:u w:val="single"/>
          </w:rPr>
          <w:t>https://doi.org/10.1016/j.ijlp.2016.10.003</w:t>
        </w:r>
      </w:hyperlink>
    </w:p>
    <w:p w14:paraId="0EE1D6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Mazza, C., Monaro, M., Colasanti, M., Ricci, E., Di Domenico, A., &amp; Roma, P. (2021). </w:t>
      </w:r>
      <w:r w:rsidRPr="000B20E4">
        <w:rPr>
          <w:rFonts w:ascii="Times New Roman" w:eastAsia="Times New Roman" w:hAnsi="Times New Roman" w:cs="Times New Roman"/>
          <w:i/>
          <w:iCs/>
          <w:sz w:val="24"/>
          <w:szCs w:val="24"/>
        </w:rPr>
        <w:t>Application of Mouse-Tracking Temporal Measures and Machine Learning Models to Detect a Faking-Good Response Style in Personality Questionnaires with Four Choice Alternatives [Paper Presentation]</w:t>
      </w:r>
      <w:r w:rsidRPr="000B20E4">
        <w:rPr>
          <w:rFonts w:ascii="Times New Roman" w:eastAsia="Times New Roman" w:hAnsi="Times New Roman" w:cs="Times New Roman"/>
          <w:sz w:val="24"/>
          <w:szCs w:val="24"/>
        </w:rPr>
        <w:t>.</w:t>
      </w:r>
    </w:p>
    <w:p w14:paraId="08F4E38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 J. P. (2002). </w:t>
      </w:r>
      <w:r w:rsidRPr="000B20E4">
        <w:rPr>
          <w:rFonts w:ascii="Times New Roman" w:eastAsia="Times New Roman" w:hAnsi="Times New Roman" w:cs="Times New Roman"/>
          <w:i/>
          <w:iCs/>
          <w:sz w:val="24"/>
          <w:szCs w:val="24"/>
        </w:rPr>
        <w:t>A correlational study of firefighter personality traits and emotional exhaustion</w:t>
      </w:r>
      <w:r w:rsidRPr="000B20E4">
        <w:rPr>
          <w:rFonts w:ascii="Times New Roman" w:eastAsia="Times New Roman" w:hAnsi="Times New Roman" w:cs="Times New Roman"/>
          <w:sz w:val="24"/>
          <w:szCs w:val="24"/>
        </w:rPr>
        <w:t xml:space="preserve"> [Ph.D. Thesis, ProQuest Information &amp; Learning, US]. </w:t>
      </w:r>
      <w:hyperlink r:id="rId777" w:history="1">
        <w:r w:rsidRPr="000B20E4">
          <w:rPr>
            <w:rFonts w:ascii="Times New Roman" w:eastAsia="Times New Roman" w:hAnsi="Times New Roman" w:cs="Times New Roman"/>
            <w:color w:val="0000FF"/>
            <w:sz w:val="24"/>
            <w:szCs w:val="24"/>
            <w:u w:val="single"/>
          </w:rPr>
          <w:t>http://search.ebscohost.com/login.aspx?direct=true&amp;db=psyh&amp;AN=2002-95014-296&amp;site=ehost-live</w:t>
        </w:r>
      </w:hyperlink>
    </w:p>
    <w:p w14:paraId="35C91B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Boccaccini, M. H., C., &amp; Varela, J. (2019, March 14). </w:t>
      </w:r>
      <w:r w:rsidRPr="000B20E4">
        <w:rPr>
          <w:rFonts w:ascii="Times New Roman" w:eastAsia="Times New Roman" w:hAnsi="Times New Roman" w:cs="Times New Roman"/>
          <w:i/>
          <w:iCs/>
          <w:sz w:val="24"/>
          <w:szCs w:val="24"/>
        </w:rPr>
        <w:t>Using Psychopathy to Distinguish otherwise Similar Subtypes of Sex Offenders [Paper Presentation</w:t>
      </w:r>
      <w:r w:rsidRPr="000B20E4">
        <w:rPr>
          <w:rFonts w:ascii="Times New Roman" w:eastAsia="Times New Roman" w:hAnsi="Times New Roman" w:cs="Times New Roman"/>
          <w:sz w:val="24"/>
          <w:szCs w:val="24"/>
        </w:rPr>
        <w:t>.</w:t>
      </w:r>
    </w:p>
    <w:p w14:paraId="7F3BF0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Boccaccini, M. T., Henderson, C. E., &amp; Varela, J. G. (2018). </w:t>
      </w:r>
      <w:r w:rsidRPr="000B20E4">
        <w:rPr>
          <w:rFonts w:ascii="Times New Roman" w:eastAsia="Times New Roman" w:hAnsi="Times New Roman" w:cs="Times New Roman"/>
          <w:i/>
          <w:iCs/>
          <w:sz w:val="24"/>
          <w:szCs w:val="24"/>
        </w:rPr>
        <w:t>A Latent Class Analysis of Psychopathy Subtypes in a Sample of Sexual Offenders [Paper Presentation</w:t>
      </w:r>
      <w:r w:rsidRPr="000B20E4">
        <w:rPr>
          <w:rFonts w:ascii="Times New Roman" w:eastAsia="Times New Roman" w:hAnsi="Times New Roman" w:cs="Times New Roman"/>
          <w:sz w:val="24"/>
          <w:szCs w:val="24"/>
        </w:rPr>
        <w:t>. American Psychology-Law Society.</w:t>
      </w:r>
    </w:p>
    <w:p w14:paraId="397C6EE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E., Boccaccini, M. T., Varela, J. G., &amp; Turner, D. B. (2021). Psychopathy Profiles and Personality Assessment Inventory Scores in a Sex Offender Risk Assessment Field Setting.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10731911211015312. </w:t>
      </w:r>
      <w:hyperlink r:id="rId778" w:history="1">
        <w:r w:rsidRPr="000B20E4">
          <w:rPr>
            <w:rFonts w:ascii="Times New Roman" w:eastAsia="Times New Roman" w:hAnsi="Times New Roman" w:cs="Times New Roman"/>
            <w:color w:val="0000FF"/>
            <w:sz w:val="24"/>
            <w:szCs w:val="24"/>
            <w:u w:val="single"/>
          </w:rPr>
          <w:t>https://doi.org/10.1177/10731911211015312</w:t>
        </w:r>
      </w:hyperlink>
    </w:p>
    <w:p w14:paraId="75B6D7B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McCormick, J. R., Miller, K., Crissman, E. R., &amp; Reed, A. (2014). Child abusers: Can we accurately predict them by personality? </w:t>
      </w:r>
      <w:r w:rsidRPr="000B20E4">
        <w:rPr>
          <w:rFonts w:ascii="Times New Roman" w:eastAsia="Times New Roman" w:hAnsi="Times New Roman" w:cs="Times New Roman"/>
          <w:i/>
          <w:iCs/>
          <w:sz w:val="24"/>
          <w:szCs w:val="24"/>
        </w:rPr>
        <w:t>2014 University of Montana Conference on Undergraduate Research</w:t>
      </w:r>
      <w:r w:rsidRPr="000B20E4">
        <w:rPr>
          <w:rFonts w:ascii="Times New Roman" w:eastAsia="Times New Roman" w:hAnsi="Times New Roman" w:cs="Times New Roman"/>
          <w:sz w:val="24"/>
          <w:szCs w:val="24"/>
        </w:rPr>
        <w:t xml:space="preserve">. </w:t>
      </w:r>
      <w:hyperlink r:id="rId779" w:history="1">
        <w:r w:rsidRPr="000B20E4">
          <w:rPr>
            <w:rFonts w:ascii="Times New Roman" w:eastAsia="Times New Roman" w:hAnsi="Times New Roman" w:cs="Times New Roman"/>
            <w:color w:val="0000FF"/>
            <w:sz w:val="24"/>
            <w:szCs w:val="24"/>
            <w:u w:val="single"/>
          </w:rPr>
          <w:t>https://doi.org/10.1177/1073191106295914</w:t>
        </w:r>
      </w:hyperlink>
    </w:p>
    <w:p w14:paraId="027FC01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Elliott, H., &amp; Kurtz, J. E. (2016, March 10). </w:t>
      </w:r>
      <w:r w:rsidRPr="000B20E4">
        <w:rPr>
          <w:rFonts w:ascii="Times New Roman" w:eastAsia="Times New Roman" w:hAnsi="Times New Roman" w:cs="Times New Roman"/>
          <w:i/>
          <w:iCs/>
          <w:sz w:val="24"/>
          <w:szCs w:val="24"/>
        </w:rPr>
        <w:t>Treatment Process Index of the PAI: Internal Structure and Correlates [Poster Presentation</w:t>
      </w:r>
      <w:r w:rsidRPr="000B20E4">
        <w:rPr>
          <w:rFonts w:ascii="Times New Roman" w:eastAsia="Times New Roman" w:hAnsi="Times New Roman" w:cs="Times New Roman"/>
          <w:sz w:val="24"/>
          <w:szCs w:val="24"/>
        </w:rPr>
        <w:t>.</w:t>
      </w:r>
    </w:p>
    <w:p w14:paraId="79F7DB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Kurtz, J. E. (2018). </w:t>
      </w:r>
      <w:r w:rsidRPr="000B20E4">
        <w:rPr>
          <w:rFonts w:ascii="Times New Roman" w:eastAsia="Times New Roman" w:hAnsi="Times New Roman" w:cs="Times New Roman"/>
          <w:i/>
          <w:iCs/>
          <w:sz w:val="24"/>
          <w:szCs w:val="24"/>
        </w:rPr>
        <w:t>Predicting Treatment Process and Outcome with the Personality Assessment Inventory in Veteran Outpatients [Paper Presentation</w:t>
      </w:r>
      <w:r w:rsidRPr="000B20E4">
        <w:rPr>
          <w:rFonts w:ascii="Times New Roman" w:eastAsia="Times New Roman" w:hAnsi="Times New Roman" w:cs="Times New Roman"/>
          <w:sz w:val="24"/>
          <w:szCs w:val="24"/>
        </w:rPr>
        <w:t>. Society for Personality Assessment.</w:t>
      </w:r>
    </w:p>
    <w:p w14:paraId="349CBA7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Kurtz, J. E., &amp; Valentine, L. (2018). Prediction of psychotherapy process and outcome with the Personality Assessment Inventory.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269</w:t>
      </w:r>
      <w:r w:rsidRPr="000B20E4">
        <w:rPr>
          <w:rFonts w:ascii="Times New Roman" w:eastAsia="Times New Roman" w:hAnsi="Times New Roman" w:cs="Times New Roman"/>
          <w:sz w:val="24"/>
          <w:szCs w:val="24"/>
        </w:rPr>
        <w:t xml:space="preserve">, 455–461. </w:t>
      </w:r>
      <w:hyperlink r:id="rId780" w:history="1">
        <w:r w:rsidRPr="000B20E4">
          <w:rPr>
            <w:rFonts w:ascii="Times New Roman" w:eastAsia="Times New Roman" w:hAnsi="Times New Roman" w:cs="Times New Roman"/>
            <w:color w:val="0000FF"/>
            <w:sz w:val="24"/>
            <w:szCs w:val="24"/>
            <w:u w:val="single"/>
          </w:rPr>
          <w:t>https://doi.org/10.1016/j.psychres.2018.08.110</w:t>
        </w:r>
      </w:hyperlink>
    </w:p>
    <w:p w14:paraId="7BA9CE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(2018a). Evaluating new supplemental indicators for the Personality Assessment Inventory: Standardization and cross-validation.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(10), 1292–1299. </w:t>
      </w:r>
      <w:hyperlink r:id="rId781" w:history="1">
        <w:r w:rsidRPr="000B20E4">
          <w:rPr>
            <w:rFonts w:ascii="Times New Roman" w:eastAsia="Times New Roman" w:hAnsi="Times New Roman" w:cs="Times New Roman"/>
            <w:color w:val="0000FF"/>
            <w:sz w:val="24"/>
            <w:szCs w:val="24"/>
            <w:u w:val="single"/>
          </w:rPr>
          <w:t>https://doi.org/10.1037/pas0000574</w:t>
        </w:r>
      </w:hyperlink>
    </w:p>
    <w:p w14:paraId="3C61271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(2018b). </w:t>
      </w:r>
      <w:r w:rsidRPr="000B20E4">
        <w:rPr>
          <w:rFonts w:ascii="Times New Roman" w:eastAsia="Times New Roman" w:hAnsi="Times New Roman" w:cs="Times New Roman"/>
          <w:i/>
          <w:iCs/>
          <w:sz w:val="24"/>
          <w:szCs w:val="24"/>
        </w:rPr>
        <w:t>Evaluating the Validity of Supplemental Indices of the Personality Assessment Inventory [Poster Presentation</w:t>
      </w:r>
      <w:r w:rsidRPr="000B20E4">
        <w:rPr>
          <w:rFonts w:ascii="Times New Roman" w:eastAsia="Times New Roman" w:hAnsi="Times New Roman" w:cs="Times New Roman"/>
          <w:sz w:val="24"/>
          <w:szCs w:val="24"/>
        </w:rPr>
        <w:t>. Society for Personality Assessment.</w:t>
      </w:r>
    </w:p>
    <w:p w14:paraId="7625114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(2019a). Who Are the Turkers? A Characterization of MTurk Workers Using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(5), 759–766. </w:t>
      </w:r>
      <w:hyperlink r:id="rId782" w:history="1">
        <w:r w:rsidRPr="000B20E4">
          <w:rPr>
            <w:rFonts w:ascii="Times New Roman" w:eastAsia="Times New Roman" w:hAnsi="Times New Roman" w:cs="Times New Roman"/>
            <w:color w:val="0000FF"/>
            <w:sz w:val="24"/>
            <w:szCs w:val="24"/>
            <w:u w:val="single"/>
          </w:rPr>
          <w:t>https://doi.org/10.1177/1073191118760709</w:t>
        </w:r>
      </w:hyperlink>
    </w:p>
    <w:p w14:paraId="07153A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(2019b). Convergence between Thematic Apperception Test (TAT) and self-report: Another look at some old questions.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(10), 1838–1849. </w:t>
      </w:r>
      <w:hyperlink r:id="rId783" w:history="1">
        <w:r w:rsidRPr="000B20E4">
          <w:rPr>
            <w:rFonts w:ascii="Times New Roman" w:eastAsia="Times New Roman" w:hAnsi="Times New Roman" w:cs="Times New Roman"/>
            <w:color w:val="0000FF"/>
            <w:sz w:val="24"/>
            <w:szCs w:val="24"/>
            <w:u w:val="single"/>
          </w:rPr>
          <w:t>https://doi.org/10.1002/jclp.22826</w:t>
        </w:r>
      </w:hyperlink>
    </w:p>
    <w:p w14:paraId="547A81F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Truong, T. N., Edens, J. F., &amp; Morey, L. C. (2020a). Temporal stability and dynamic convergence of the Personality Assessment Screener in a prison sample.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 205–210. </w:t>
      </w:r>
      <w:hyperlink r:id="rId784" w:history="1">
        <w:r w:rsidRPr="000B20E4">
          <w:rPr>
            <w:rFonts w:ascii="Times New Roman" w:eastAsia="Times New Roman" w:hAnsi="Times New Roman" w:cs="Times New Roman"/>
            <w:color w:val="0000FF"/>
            <w:sz w:val="24"/>
            <w:szCs w:val="24"/>
            <w:u w:val="single"/>
          </w:rPr>
          <w:t>https://doi.org/10.1037/pas0000770</w:t>
        </w:r>
      </w:hyperlink>
    </w:p>
    <w:p w14:paraId="7AD94B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Truong, T. N., Edens, J. F., &amp; Morey, L. C. (2020b). </w:t>
      </w:r>
      <w:r w:rsidRPr="000B20E4">
        <w:rPr>
          <w:rFonts w:ascii="Times New Roman" w:eastAsia="Times New Roman" w:hAnsi="Times New Roman" w:cs="Times New Roman"/>
          <w:i/>
          <w:iCs/>
          <w:sz w:val="24"/>
          <w:szCs w:val="24"/>
        </w:rPr>
        <w:t>Temporal stability and dynamic convergence of the Personality Assessment Screener in a prison sample. Psychological</w:t>
      </w:r>
      <w:r w:rsidRPr="000B20E4">
        <w:rPr>
          <w:rFonts w:ascii="Times New Roman" w:eastAsia="Times New Roman" w:hAnsi="Times New Roman" w:cs="Times New Roman"/>
          <w:sz w:val="24"/>
          <w:szCs w:val="24"/>
        </w:rPr>
        <w:t xml:space="preserve"> (Vol. 32, Issue 2, p. 205).</w:t>
      </w:r>
    </w:p>
    <w:p w14:paraId="7D346A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McCullaugh, J. M. (2011). </w:t>
      </w:r>
      <w:r w:rsidRPr="000B20E4">
        <w:rPr>
          <w:rFonts w:ascii="Times New Roman" w:eastAsia="Times New Roman" w:hAnsi="Times New Roman" w:cs="Times New Roman"/>
          <w:i/>
          <w:iCs/>
          <w:sz w:val="24"/>
          <w:szCs w:val="24"/>
        </w:rPr>
        <w:t>The Convergent and Ecological Validity of the Inventory of Problems with a Community-Supervised, Forensic Sample</w:t>
      </w:r>
      <w:r w:rsidRPr="000B20E4">
        <w:rPr>
          <w:rFonts w:ascii="Times New Roman" w:eastAsia="Times New Roman" w:hAnsi="Times New Roman" w:cs="Times New Roman"/>
          <w:sz w:val="24"/>
          <w:szCs w:val="24"/>
        </w:rPr>
        <w:t xml:space="preserve"> [Ph.D. Thesis]. The California School of Professional Psychology.</w:t>
      </w:r>
    </w:p>
    <w:p w14:paraId="5EE5360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Mcculloch, L. A. (2001). </w:t>
      </w:r>
      <w:r w:rsidRPr="000B20E4">
        <w:rPr>
          <w:rFonts w:ascii="Times New Roman" w:eastAsia="Times New Roman" w:hAnsi="Times New Roman" w:cs="Times New Roman"/>
          <w:i/>
          <w:iCs/>
          <w:sz w:val="24"/>
          <w:szCs w:val="24"/>
        </w:rPr>
        <w:t>A person-centered approach to antisocial personality disorder</w:t>
      </w:r>
      <w:r w:rsidRPr="000B20E4">
        <w:rPr>
          <w:rFonts w:ascii="Times New Roman" w:eastAsia="Times New Roman" w:hAnsi="Times New Roman" w:cs="Times New Roman"/>
          <w:sz w:val="24"/>
          <w:szCs w:val="24"/>
        </w:rPr>
        <w:t xml:space="preserve"> [Ph.D. Thesis]. </w:t>
      </w:r>
      <w:hyperlink r:id="rId785" w:history="1">
        <w:r w:rsidRPr="000B20E4">
          <w:rPr>
            <w:rFonts w:ascii="Times New Roman" w:eastAsia="Times New Roman" w:hAnsi="Times New Roman" w:cs="Times New Roman"/>
            <w:color w:val="0000FF"/>
            <w:sz w:val="24"/>
            <w:szCs w:val="24"/>
            <w:u w:val="single"/>
          </w:rPr>
          <w:t>http://search.ebscohost.com/login.aspx?direct=true&amp;db=psyh&amp;AN=2001-95005-021&amp;site=ehost-live</w:t>
        </w:r>
      </w:hyperlink>
    </w:p>
    <w:p w14:paraId="1A5608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McDaniel, S. J., Fertig, E., Hahn, L., Spann, M., Contardo, C., &amp; Westerveld, M. (2007a). Use of the personality assessment inventory in patients with NES. </w:t>
      </w:r>
      <w:r w:rsidRPr="000B20E4">
        <w:rPr>
          <w:rFonts w:ascii="Times New Roman" w:eastAsia="Times New Roman" w:hAnsi="Times New Roman" w:cs="Times New Roman"/>
          <w:i/>
          <w:iCs/>
          <w:sz w:val="24"/>
          <w:szCs w:val="24"/>
        </w:rPr>
        <w:t>2007 Annual Meeting of the American Epilepsy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 216. </w:t>
      </w:r>
      <w:hyperlink r:id="rId786" w:history="1">
        <w:r w:rsidRPr="000B20E4">
          <w:rPr>
            <w:rFonts w:ascii="Times New Roman" w:eastAsia="Times New Roman" w:hAnsi="Times New Roman" w:cs="Times New Roman"/>
            <w:color w:val="0000FF"/>
            <w:sz w:val="24"/>
            <w:szCs w:val="24"/>
            <w:u w:val="single"/>
          </w:rPr>
          <w:t>https://scholar.google.com/scholar?hl=en&amp;as_sdt=0%2C10&amp;q=Use+of+the+Personality+Assessment+Inventory+in+patients+with+NES&amp;btnG=</w:t>
        </w:r>
      </w:hyperlink>
    </w:p>
    <w:p w14:paraId="719A8AA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McDaniel, S. J., Fertig, E., Hahn, L., Spann, M., Contardo, C., &amp; Westerveld, M. (2007b). Use of the personality assessment inventory in patients with NES.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(S6), 216.</w:t>
      </w:r>
    </w:p>
    <w:p w14:paraId="50C658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(2004). The utility of the PAI and the MMPI-2 for discriminating posttraumatic stress disorder, depression and social phobia in trauma-exposed college students. </w:t>
      </w:r>
      <w:r w:rsidRPr="000B20E4">
        <w:rPr>
          <w:rFonts w:ascii="Times New Roman" w:eastAsia="Times New Roman" w:hAnsi="Times New Roman" w:cs="Times New Roman"/>
          <w:i/>
          <w:iCs/>
          <w:sz w:val="24"/>
          <w:szCs w:val="24"/>
        </w:rPr>
        <w:t>Dissertation Abstracts International</w:t>
      </w:r>
      <w:r w:rsidRPr="000B20E4">
        <w:rPr>
          <w:rFonts w:ascii="Times New Roman" w:eastAsia="Times New Roman" w:hAnsi="Times New Roman" w:cs="Times New Roman"/>
          <w:sz w:val="24"/>
          <w:szCs w:val="24"/>
        </w:rPr>
        <w:t>.</w:t>
      </w:r>
    </w:p>
    <w:p w14:paraId="6433730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&amp; Adkins, J. W. (2005). The Use of the Trauma Symptom Inventory in the Assessment of PTSD Symptoms. </w:t>
      </w:r>
      <w:r w:rsidRPr="000B20E4">
        <w:rPr>
          <w:rFonts w:ascii="Times New Roman" w:eastAsia="Times New Roman" w:hAnsi="Times New Roman" w:cs="Times New Roman"/>
          <w:i/>
          <w:iCs/>
          <w:sz w:val="24"/>
          <w:szCs w:val="24"/>
        </w:rPr>
        <w:t>Journal of Traumatic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63–67. </w:t>
      </w:r>
      <w:hyperlink r:id="rId787" w:history="1">
        <w:r w:rsidRPr="000B20E4">
          <w:rPr>
            <w:rFonts w:ascii="Times New Roman" w:eastAsia="Times New Roman" w:hAnsi="Times New Roman" w:cs="Times New Roman"/>
            <w:color w:val="0000FF"/>
            <w:sz w:val="24"/>
            <w:szCs w:val="24"/>
            <w:u w:val="single"/>
          </w:rPr>
          <w:t>https://doi.org/10.1002/jts.20003</w:t>
        </w:r>
      </w:hyperlink>
    </w:p>
    <w:p w14:paraId="24D091B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Adkins, J. W., &amp; Daniels, J. B. (2005). Use of the Personality Assessment Inventory in Assessment of Posttraumatic Stress Disorder in Women.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57–65. </w:t>
      </w:r>
      <w:hyperlink r:id="rId788" w:history="1">
        <w:r w:rsidRPr="000B20E4">
          <w:rPr>
            <w:rFonts w:ascii="Times New Roman" w:eastAsia="Times New Roman" w:hAnsi="Times New Roman" w:cs="Times New Roman"/>
            <w:color w:val="0000FF"/>
            <w:sz w:val="24"/>
            <w:szCs w:val="24"/>
            <w:u w:val="single"/>
          </w:rPr>
          <w:t>https://doi.org/10.1007/s10862-005-5380-2</w:t>
        </w:r>
      </w:hyperlink>
    </w:p>
    <w:p w14:paraId="7073A9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Flood, A. M., Eakin, D. E., &amp; Benson, T. A. (2007). The utility of the PAI and the MMPI-2 for discriminating PTSD, depression, and social phobia in trauma-exposed college students.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181–195. </w:t>
      </w:r>
      <w:hyperlink r:id="rId789" w:history="1">
        <w:r w:rsidRPr="000B20E4">
          <w:rPr>
            <w:rFonts w:ascii="Times New Roman" w:eastAsia="Times New Roman" w:hAnsi="Times New Roman" w:cs="Times New Roman"/>
            <w:color w:val="0000FF"/>
            <w:sz w:val="24"/>
            <w:szCs w:val="24"/>
            <w:u w:val="single"/>
          </w:rPr>
          <w:t>https://doi.org/10.1177/1073191106295914</w:t>
        </w:r>
      </w:hyperlink>
    </w:p>
    <w:p w14:paraId="204D67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McDonald, J. B., Bozzay, M. L., Bresin, K., &amp; Verona, E. (2021). Facets of externalizing psychopathology in relation to inhibitory control and error processing.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163</w:t>
      </w:r>
      <w:r w:rsidRPr="000B20E4">
        <w:rPr>
          <w:rFonts w:ascii="Times New Roman" w:eastAsia="Times New Roman" w:hAnsi="Times New Roman" w:cs="Times New Roman"/>
          <w:sz w:val="24"/>
          <w:szCs w:val="24"/>
        </w:rPr>
        <w:t xml:space="preserve">, 79–91. </w:t>
      </w:r>
      <w:hyperlink r:id="rId790" w:history="1">
        <w:r w:rsidRPr="000B20E4">
          <w:rPr>
            <w:rFonts w:ascii="Times New Roman" w:eastAsia="Times New Roman" w:hAnsi="Times New Roman" w:cs="Times New Roman"/>
            <w:color w:val="0000FF"/>
            <w:sz w:val="24"/>
            <w:szCs w:val="24"/>
            <w:u w:val="single"/>
          </w:rPr>
          <w:t>https://doi.org/10.1016/j.ijpsycho.2019.08.007</w:t>
        </w:r>
      </w:hyperlink>
    </w:p>
    <w:p w14:paraId="547B93B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McGill, K. A., &amp; Stefurak, T. (2021). “Man up”: Sex‐differentiated pathways of juvenile delinquency through trauma, borderline traits &amp; offense patterns. </w:t>
      </w:r>
      <w:r w:rsidRPr="000B20E4">
        <w:rPr>
          <w:rFonts w:ascii="Times New Roman" w:eastAsia="Times New Roman" w:hAnsi="Times New Roman" w:cs="Times New Roman"/>
          <w:i/>
          <w:iCs/>
          <w:sz w:val="24"/>
          <w:szCs w:val="24"/>
        </w:rPr>
        <w:t>Juv. Fam. Court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(3), 37–65. </w:t>
      </w:r>
      <w:hyperlink r:id="rId791" w:history="1">
        <w:r w:rsidRPr="000B20E4">
          <w:rPr>
            <w:rFonts w:ascii="Times New Roman" w:eastAsia="Times New Roman" w:hAnsi="Times New Roman" w:cs="Times New Roman"/>
            <w:color w:val="0000FF"/>
            <w:sz w:val="24"/>
            <w:szCs w:val="24"/>
            <w:u w:val="single"/>
          </w:rPr>
          <w:t>https://doi.org/10.1111/jfcj.12207</w:t>
        </w:r>
      </w:hyperlink>
    </w:p>
    <w:p w14:paraId="23DDDA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McGillivray, J. A., &amp; Baker, K. L. (2009). Effects of comorbid ADHD with learning disabilities on anxiety, depression, and aggression in adults.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(6), 525–531. </w:t>
      </w:r>
      <w:hyperlink r:id="rId792" w:history="1">
        <w:r w:rsidRPr="000B20E4">
          <w:rPr>
            <w:rFonts w:ascii="Times New Roman" w:eastAsia="Times New Roman" w:hAnsi="Times New Roman" w:cs="Times New Roman"/>
            <w:color w:val="0000FF"/>
            <w:sz w:val="24"/>
            <w:szCs w:val="24"/>
            <w:u w:val="single"/>
          </w:rPr>
          <w:t>https://doi.org/10.1177/1087054708320438</w:t>
        </w:r>
      </w:hyperlink>
    </w:p>
    <w:p w14:paraId="1116004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McGonigal, P. T., &amp; Dixon-Gordon, K. L. (2020). Anger and emotion regulation associated with borderline and antisocial personality features within a correctional sample. </w:t>
      </w:r>
      <w:r w:rsidRPr="000B20E4">
        <w:rPr>
          <w:rFonts w:ascii="Times New Roman" w:eastAsia="Times New Roman" w:hAnsi="Times New Roman" w:cs="Times New Roman"/>
          <w:i/>
          <w:iCs/>
          <w:sz w:val="24"/>
          <w:szCs w:val="24"/>
        </w:rPr>
        <w:t>Journal of Correctional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215–226. </w:t>
      </w:r>
      <w:hyperlink r:id="rId793" w:history="1">
        <w:r w:rsidRPr="000B20E4">
          <w:rPr>
            <w:rFonts w:ascii="Times New Roman" w:eastAsia="Times New Roman" w:hAnsi="Times New Roman" w:cs="Times New Roman"/>
            <w:color w:val="0000FF"/>
            <w:sz w:val="24"/>
            <w:szCs w:val="24"/>
            <w:u w:val="single"/>
          </w:rPr>
          <w:t>https://doi.org/10.1177/1078345820937775</w:t>
        </w:r>
      </w:hyperlink>
    </w:p>
    <w:p w14:paraId="14149D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McLaughlin, J. L., Bate, B. P., Gardner, B. O., Jeon, H., Varela, J. G., &amp; Kan, L. Y. (2015, March 20). </w:t>
      </w:r>
      <w:r w:rsidRPr="000B20E4">
        <w:rPr>
          <w:rFonts w:ascii="Times New Roman" w:eastAsia="Times New Roman" w:hAnsi="Times New Roman" w:cs="Times New Roman"/>
          <w:i/>
          <w:iCs/>
          <w:sz w:val="24"/>
          <w:szCs w:val="24"/>
        </w:rPr>
        <w:t>Multicultural Concerns in the Assessment of Response Style in Studies Including Women: A Study Space Analysis [Poster Presentation]</w:t>
      </w:r>
      <w:r w:rsidRPr="000B20E4">
        <w:rPr>
          <w:rFonts w:ascii="Times New Roman" w:eastAsia="Times New Roman" w:hAnsi="Times New Roman" w:cs="Times New Roman"/>
          <w:sz w:val="24"/>
          <w:szCs w:val="24"/>
        </w:rPr>
        <w:t>. American Psychology-Law Society, San Diego, CA, United States.</w:t>
      </w:r>
    </w:p>
    <w:p w14:paraId="75F763D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McLeod, H. J., Byrne, M. K., &amp; Aitken, R. (2004). Automatism and dissociation: Disturbances of consciousness and volition from a psychological perspective. </w:t>
      </w:r>
      <w:r w:rsidRPr="000B20E4">
        <w:rPr>
          <w:rFonts w:ascii="Times New Roman" w:eastAsia="Times New Roman" w:hAnsi="Times New Roman" w:cs="Times New Roman"/>
          <w:i/>
          <w:iCs/>
          <w:sz w:val="24"/>
          <w:szCs w:val="24"/>
        </w:rPr>
        <w:t>Int. J. Law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471–487. </w:t>
      </w:r>
      <w:hyperlink r:id="rId794" w:history="1">
        <w:r w:rsidRPr="000B20E4">
          <w:rPr>
            <w:rFonts w:ascii="Times New Roman" w:eastAsia="Times New Roman" w:hAnsi="Times New Roman" w:cs="Times New Roman"/>
            <w:color w:val="0000FF"/>
            <w:sz w:val="24"/>
            <w:szCs w:val="24"/>
            <w:u w:val="single"/>
          </w:rPr>
          <w:t>https://doi.org/10.1016/j.ijlp.2004.06.007</w:t>
        </w:r>
      </w:hyperlink>
    </w:p>
    <w:p w14:paraId="2EBD43A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McMain, S., &amp; Ellery, M. (2008). Screening and Assessment of Personality Disorders in Addiction Treatment Settings. </w:t>
      </w:r>
      <w:r w:rsidRPr="000B20E4">
        <w:rPr>
          <w:rFonts w:ascii="Times New Roman" w:eastAsia="Times New Roman" w:hAnsi="Times New Roman" w:cs="Times New Roman"/>
          <w:i/>
          <w:iCs/>
          <w:sz w:val="24"/>
          <w:szCs w:val="24"/>
        </w:rPr>
        <w:t>Int. J. Ment. Health Addict.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(1), 20–31. </w:t>
      </w:r>
      <w:hyperlink r:id="rId795" w:history="1">
        <w:r w:rsidRPr="000B20E4">
          <w:rPr>
            <w:rFonts w:ascii="Times New Roman" w:eastAsia="Times New Roman" w:hAnsi="Times New Roman" w:cs="Times New Roman"/>
            <w:color w:val="0000FF"/>
            <w:sz w:val="24"/>
            <w:szCs w:val="24"/>
            <w:u w:val="single"/>
          </w:rPr>
          <w:t>https://doi.org/10.1007/s11469-007-9093-5</w:t>
        </w:r>
      </w:hyperlink>
    </w:p>
    <w:p w14:paraId="2DD972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C. S., Drabkin, A. S., Hansen, N. B., Wilson, P. A., Kochman, A., &amp; Sikkema, K. J. (2010). Reductions in alcohol and cocaine use following a group coping intervention for hiv-positive adults with childhood sexual abuse histories. </w:t>
      </w:r>
      <w:r w:rsidRPr="000B20E4">
        <w:rPr>
          <w:rFonts w:ascii="Times New Roman" w:eastAsia="Times New Roman" w:hAnsi="Times New Roman" w:cs="Times New Roman"/>
          <w:i/>
          <w:iCs/>
          <w:sz w:val="24"/>
          <w:szCs w:val="24"/>
        </w:rPr>
        <w:t>Addiction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105</w:t>
      </w:r>
      <w:r w:rsidRPr="000B20E4">
        <w:rPr>
          <w:rFonts w:ascii="Times New Roman" w:eastAsia="Times New Roman" w:hAnsi="Times New Roman" w:cs="Times New Roman"/>
          <w:sz w:val="24"/>
          <w:szCs w:val="24"/>
        </w:rPr>
        <w:t xml:space="preserve">(11), 1942–1951. </w:t>
      </w:r>
      <w:hyperlink r:id="rId796" w:history="1">
        <w:r w:rsidRPr="000B20E4">
          <w:rPr>
            <w:rFonts w:ascii="Times New Roman" w:eastAsia="Times New Roman" w:hAnsi="Times New Roman" w:cs="Times New Roman"/>
            <w:color w:val="0000FF"/>
            <w:sz w:val="24"/>
            <w:szCs w:val="24"/>
            <w:u w:val="single"/>
          </w:rPr>
          <w:t>https://doi.org/10.1111/j.1360-0443.2010.03075.x</w:t>
        </w:r>
      </w:hyperlink>
    </w:p>
    <w:p w14:paraId="0A00E28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C. S., Hansen, N. B., Kochman, A., &amp; Sikkema, K. J. (2009). Utilization of Medical Treatments and Adherence to Antiretroviral Therapy among HIV-Positive Adults with Histories of Childhood Sexual Abuse. </w:t>
      </w:r>
      <w:r w:rsidRPr="000B20E4">
        <w:rPr>
          <w:rFonts w:ascii="Times New Roman" w:eastAsia="Times New Roman" w:hAnsi="Times New Roman" w:cs="Times New Roman"/>
          <w:i/>
          <w:iCs/>
          <w:sz w:val="24"/>
          <w:szCs w:val="24"/>
        </w:rPr>
        <w:t>AIDS Patient Care and STDs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259–266. </w:t>
      </w:r>
      <w:hyperlink r:id="rId797" w:history="1">
        <w:r w:rsidRPr="000B20E4">
          <w:rPr>
            <w:rFonts w:ascii="Times New Roman" w:eastAsia="Times New Roman" w:hAnsi="Times New Roman" w:cs="Times New Roman"/>
            <w:color w:val="0000FF"/>
            <w:sz w:val="24"/>
            <w:szCs w:val="24"/>
            <w:u w:val="single"/>
          </w:rPr>
          <w:t>https://doi.org/10.1089/apc.2008.0210</w:t>
        </w:r>
      </w:hyperlink>
    </w:p>
    <w:p w14:paraId="5EFE66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K. A. (2006). </w:t>
      </w:r>
      <w:r w:rsidRPr="000B20E4">
        <w:rPr>
          <w:rFonts w:ascii="Times New Roman" w:eastAsia="Times New Roman" w:hAnsi="Times New Roman" w:cs="Times New Roman"/>
          <w:i/>
          <w:iCs/>
          <w:sz w:val="24"/>
          <w:szCs w:val="24"/>
        </w:rPr>
        <w:t>The Personality Assessment Inventory’s utility in predicting domestic violence treatment outcome</w:t>
      </w:r>
      <w:r w:rsidRPr="000B20E4">
        <w:rPr>
          <w:rFonts w:ascii="Times New Roman" w:eastAsia="Times New Roman" w:hAnsi="Times New Roman" w:cs="Times New Roman"/>
          <w:sz w:val="24"/>
          <w:szCs w:val="24"/>
        </w:rPr>
        <w:t xml:space="preserve"> [Ph.D. Thesis]. </w:t>
      </w:r>
      <w:hyperlink r:id="rId798" w:history="1">
        <w:r w:rsidRPr="000B20E4">
          <w:rPr>
            <w:rFonts w:ascii="Times New Roman" w:eastAsia="Times New Roman" w:hAnsi="Times New Roman" w:cs="Times New Roman"/>
            <w:color w:val="0000FF"/>
            <w:sz w:val="24"/>
            <w:szCs w:val="24"/>
            <w:u w:val="single"/>
          </w:rPr>
          <w:t>http://search.ebscohost.com/login.aspx?direct=true&amp;db=psyh&amp;AN=2006-99024-388&amp;site=ehost-live</w:t>
        </w:r>
      </w:hyperlink>
    </w:p>
    <w:p w14:paraId="60A4801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Meaux, L., Cox, J., Edens, J. F., DeMatteo, D., Martinez, A., &amp; Bownes, E. (2021). The Personality Assessment Inventory in U.S. Case Law: A Survey and Examination of Relevance to Legal Proceedings.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1–13. </w:t>
      </w:r>
      <w:hyperlink r:id="rId799" w:history="1">
        <w:r w:rsidRPr="000B20E4">
          <w:rPr>
            <w:rFonts w:ascii="Times New Roman" w:eastAsia="Times New Roman" w:hAnsi="Times New Roman" w:cs="Times New Roman"/>
            <w:color w:val="0000FF"/>
            <w:sz w:val="24"/>
            <w:szCs w:val="24"/>
            <w:u w:val="single"/>
          </w:rPr>
          <w:t>https://doi.org/10.1080/00223891.2021.1975723</w:t>
        </w:r>
      </w:hyperlink>
    </w:p>
    <w:p w14:paraId="21D37F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Medoff, D. (2003). The scientific basis of psychological testing: Considerations following Daubert, Kuhmo, and Joiner. </w:t>
      </w:r>
      <w:r w:rsidRPr="000B20E4">
        <w:rPr>
          <w:rFonts w:ascii="Times New Roman" w:eastAsia="Times New Roman" w:hAnsi="Times New Roman" w:cs="Times New Roman"/>
          <w:i/>
          <w:iCs/>
          <w:sz w:val="24"/>
          <w:szCs w:val="24"/>
        </w:rPr>
        <w:t>Family Court Review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(2), 199–213. </w:t>
      </w:r>
      <w:hyperlink r:id="rId800" w:history="1">
        <w:r w:rsidRPr="000B20E4">
          <w:rPr>
            <w:rFonts w:ascii="Times New Roman" w:eastAsia="Times New Roman" w:hAnsi="Times New Roman" w:cs="Times New Roman"/>
            <w:color w:val="0000FF"/>
            <w:sz w:val="24"/>
            <w:szCs w:val="24"/>
            <w:u w:val="single"/>
          </w:rPr>
          <w:t>https://doi.org/10.1111/j.174-1617.2003.tb00884.x</w:t>
        </w:r>
      </w:hyperlink>
    </w:p>
    <w:p w14:paraId="49C0B7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Mendella, P. D., &amp; McFadden, L. (2005). Personality Assessment Inventory (PAI) Profiles in Cases of No Detectable Brain Injury, Mild Brain Injury, and Severe Brain Injury.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935–936.</w:t>
      </w:r>
    </w:p>
    <w:p w14:paraId="01398D0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M.E.N.D.S. (2001). Assessment outcomes of MENDS clients. In </w:t>
      </w:r>
      <w:r w:rsidRPr="000B20E4">
        <w:rPr>
          <w:rFonts w:ascii="Times New Roman" w:eastAsia="Times New Roman" w:hAnsi="Times New Roman" w:cs="Times New Roman"/>
          <w:i/>
          <w:iCs/>
          <w:sz w:val="24"/>
          <w:szCs w:val="24"/>
        </w:rPr>
        <w:t>MENDS - Strategies for Separated Men</w:t>
      </w:r>
      <w:r w:rsidRPr="000B20E4">
        <w:rPr>
          <w:rFonts w:ascii="Times New Roman" w:eastAsia="Times New Roman" w:hAnsi="Times New Roman" w:cs="Times New Roman"/>
          <w:sz w:val="24"/>
          <w:szCs w:val="24"/>
        </w:rPr>
        <w:t>.</w:t>
      </w:r>
    </w:p>
    <w:p w14:paraId="17E46C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Mends. (2001). Assessment outcomes of MENDS clients. </w:t>
      </w:r>
      <w:r w:rsidRPr="000B20E4">
        <w:rPr>
          <w:rFonts w:ascii="Times New Roman" w:eastAsia="Times New Roman" w:hAnsi="Times New Roman" w:cs="Times New Roman"/>
          <w:i/>
          <w:iCs/>
          <w:sz w:val="24"/>
          <w:szCs w:val="24"/>
        </w:rPr>
        <w:t>MENDS - Strategies for Separated Men, Queensland, Australia</w:t>
      </w:r>
      <w:r w:rsidRPr="000B20E4">
        <w:rPr>
          <w:rFonts w:ascii="Times New Roman" w:eastAsia="Times New Roman" w:hAnsi="Times New Roman" w:cs="Times New Roman"/>
          <w:sz w:val="24"/>
          <w:szCs w:val="24"/>
        </w:rPr>
        <w:t>.</w:t>
      </w:r>
    </w:p>
    <w:p w14:paraId="312E1EA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Mercado, A., &amp; Hinojosa, Y. (2017). Culturally adapted dialectical behavior therapy in an underserved community mental health setting: A latina adult case study. </w:t>
      </w:r>
      <w:r w:rsidRPr="000B20E4">
        <w:rPr>
          <w:rFonts w:ascii="Times New Roman" w:eastAsia="Times New Roman" w:hAnsi="Times New Roman" w:cs="Times New Roman"/>
          <w:i/>
          <w:iCs/>
          <w:sz w:val="24"/>
          <w:szCs w:val="24"/>
        </w:rPr>
        <w:t>Practice Innovations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 80–93. </w:t>
      </w:r>
      <w:hyperlink r:id="rId801" w:history="1">
        <w:r w:rsidRPr="000B20E4">
          <w:rPr>
            <w:rFonts w:ascii="Times New Roman" w:eastAsia="Times New Roman" w:hAnsi="Times New Roman" w:cs="Times New Roman"/>
            <w:color w:val="0000FF"/>
            <w:sz w:val="24"/>
            <w:szCs w:val="24"/>
            <w:u w:val="single"/>
          </w:rPr>
          <w:t>https://doi.org/10.1037/pri0000045</w:t>
        </w:r>
      </w:hyperlink>
    </w:p>
    <w:p w14:paraId="515BDF6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Merten, T., Merckelbach, H., Giger, P., &amp; Stevens, A. (2016). The Self-Report Symptom Inventory (SRSI): A new instrument for the assessment of distorted symptom endorsement. Psychological. </w:t>
      </w:r>
      <w:r w:rsidRPr="000B20E4">
        <w:rPr>
          <w:rFonts w:ascii="Times New Roman" w:eastAsia="Times New Roman" w:hAnsi="Times New Roman" w:cs="Times New Roman"/>
          <w:i/>
          <w:iCs/>
          <w:sz w:val="24"/>
          <w:szCs w:val="24"/>
        </w:rPr>
        <w:t>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(2), 102-111 10 1007 12207-016-9257–3.</w:t>
      </w:r>
    </w:p>
    <w:p w14:paraId="4C95461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Mesman, G. R. (2015). The Relation Between ADHD Symptoms and Alcohol Use in College Students.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(8), 694–702. </w:t>
      </w:r>
      <w:hyperlink r:id="rId802" w:history="1">
        <w:r w:rsidRPr="000B20E4">
          <w:rPr>
            <w:rFonts w:ascii="Times New Roman" w:eastAsia="Times New Roman" w:hAnsi="Times New Roman" w:cs="Times New Roman"/>
            <w:color w:val="0000FF"/>
            <w:sz w:val="24"/>
            <w:szCs w:val="24"/>
            <w:u w:val="single"/>
          </w:rPr>
          <w:t>https://doi.org/10.1177/1087054713498931</w:t>
        </w:r>
      </w:hyperlink>
    </w:p>
    <w:p w14:paraId="15AFE6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Messer, J. M. (2009). </w:t>
      </w:r>
      <w:r w:rsidRPr="000B20E4">
        <w:rPr>
          <w:rFonts w:ascii="Times New Roman" w:eastAsia="Times New Roman" w:hAnsi="Times New Roman" w:cs="Times New Roman"/>
          <w:i/>
          <w:iCs/>
          <w:sz w:val="24"/>
          <w:szCs w:val="24"/>
        </w:rPr>
        <w:t>Validation of the Assessment of Depression Inventory (ADI) Feigning scale and clinical, demographic, and criminal profile differences between probable malingerers and psychiatric inpatients</w:t>
      </w:r>
      <w:r w:rsidRPr="000B20E4">
        <w:rPr>
          <w:rFonts w:ascii="Times New Roman" w:eastAsia="Times New Roman" w:hAnsi="Times New Roman" w:cs="Times New Roman"/>
          <w:sz w:val="24"/>
          <w:szCs w:val="24"/>
        </w:rPr>
        <w:t xml:space="preserve"> [Ph.D. Thesis]. </w:t>
      </w:r>
      <w:hyperlink r:id="rId803" w:history="1">
        <w:r w:rsidRPr="000B20E4">
          <w:rPr>
            <w:rFonts w:ascii="Times New Roman" w:eastAsia="Times New Roman" w:hAnsi="Times New Roman" w:cs="Times New Roman"/>
            <w:color w:val="0000FF"/>
            <w:sz w:val="24"/>
            <w:szCs w:val="24"/>
            <w:u w:val="single"/>
          </w:rPr>
          <w:t>http://search.ebscohost.com/login.aspx?direct=true&amp;db=psyh&amp;AN=2009-99040-272&amp;site=ehost-live</w:t>
        </w:r>
      </w:hyperlink>
    </w:p>
    <w:p w14:paraId="181C7C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C. L., Tangney, J. P., Stuewig, J., &amp; Moore, K. E. (2014). Why do some jail inmates not engage in treatment and services?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(8), 914–930. </w:t>
      </w:r>
      <w:hyperlink r:id="rId804" w:history="1">
        <w:r w:rsidRPr="000B20E4">
          <w:rPr>
            <w:rFonts w:ascii="Times New Roman" w:eastAsia="Times New Roman" w:hAnsi="Times New Roman" w:cs="Times New Roman"/>
            <w:color w:val="0000FF"/>
            <w:sz w:val="24"/>
            <w:szCs w:val="24"/>
            <w:u w:val="single"/>
          </w:rPr>
          <w:t>https://doi.org/10.1177/0306624X13489828</w:t>
        </w:r>
      </w:hyperlink>
    </w:p>
    <w:p w14:paraId="17D370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Hong, S.-H., &amp; Morey, L. C. (2015). Evaluating the Validity Indices of the Personality Assessment Inventory-Adolescent Version.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(4), 490–496. </w:t>
      </w:r>
      <w:hyperlink r:id="rId805" w:history="1">
        <w:r w:rsidRPr="000B20E4">
          <w:rPr>
            <w:rFonts w:ascii="Times New Roman" w:eastAsia="Times New Roman" w:hAnsi="Times New Roman" w:cs="Times New Roman"/>
            <w:color w:val="0000FF"/>
            <w:sz w:val="24"/>
            <w:szCs w:val="24"/>
            <w:u w:val="single"/>
          </w:rPr>
          <w:t>https://doi.org/10.1177/1073191114550478</w:t>
        </w:r>
      </w:hyperlink>
    </w:p>
    <w:p w14:paraId="258E0A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&amp; Morey, L. C. (2012). Applying supplemental PAI validity indices to the PAI-A. </w:t>
      </w:r>
      <w:r w:rsidRPr="000B20E4">
        <w:rPr>
          <w:rFonts w:ascii="Times New Roman" w:eastAsia="Times New Roman" w:hAnsi="Times New Roman" w:cs="Times New Roman"/>
          <w:i/>
          <w:iCs/>
          <w:sz w:val="24"/>
          <w:szCs w:val="24"/>
        </w:rPr>
        <w:t>2012 Annual Meeting of the Society for Personality Assessment</w:t>
      </w:r>
      <w:r w:rsidRPr="000B20E4">
        <w:rPr>
          <w:rFonts w:ascii="Times New Roman" w:eastAsia="Times New Roman" w:hAnsi="Times New Roman" w:cs="Times New Roman"/>
          <w:sz w:val="24"/>
          <w:szCs w:val="24"/>
        </w:rPr>
        <w:t>.</w:t>
      </w:r>
    </w:p>
    <w:p w14:paraId="552C19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&amp; Morey, L. C. (2013). Evaluating the validity indices of the PAI-A using ROC analyses. </w:t>
      </w:r>
      <w:r w:rsidRPr="000B20E4">
        <w:rPr>
          <w:rFonts w:ascii="Times New Roman" w:eastAsia="Times New Roman" w:hAnsi="Times New Roman" w:cs="Times New Roman"/>
          <w:i/>
          <w:iCs/>
          <w:sz w:val="24"/>
          <w:szCs w:val="24"/>
        </w:rPr>
        <w:t>Presentation at the Meeting of the Society for Personality Assessment</w:t>
      </w:r>
      <w:r w:rsidRPr="000B20E4">
        <w:rPr>
          <w:rFonts w:ascii="Times New Roman" w:eastAsia="Times New Roman" w:hAnsi="Times New Roman" w:cs="Times New Roman"/>
          <w:sz w:val="24"/>
          <w:szCs w:val="24"/>
        </w:rPr>
        <w:t>.</w:t>
      </w:r>
    </w:p>
    <w:p w14:paraId="17DF3F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N. A., Min, J., &amp; Mullins-Sweatt, S. N. (2019). Antagonism and borderline personality disorder. In </w:t>
      </w:r>
      <w:r w:rsidRPr="000B20E4">
        <w:rPr>
          <w:rFonts w:ascii="Times New Roman" w:eastAsia="Times New Roman" w:hAnsi="Times New Roman" w:cs="Times New Roman"/>
          <w:i/>
          <w:iCs/>
          <w:sz w:val="24"/>
          <w:szCs w:val="24"/>
        </w:rPr>
        <w:t>The handbook of antagonism: Conceptualizations, assessment, consequences, and treatment of the low end of agreeableness.</w:t>
      </w:r>
      <w:r w:rsidRPr="000B20E4">
        <w:rPr>
          <w:rFonts w:ascii="Times New Roman" w:eastAsia="Times New Roman" w:hAnsi="Times New Roman" w:cs="Times New Roman"/>
          <w:sz w:val="24"/>
          <w:szCs w:val="24"/>
        </w:rPr>
        <w:t xml:space="preserve"> (pp. 237–251). Elsevier Academic Press.</w:t>
      </w:r>
    </w:p>
    <w:p w14:paraId="6A9E816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W. J., Molett, M., Richards, C. D., Arnold, L., &amp; Latham, J. (2003). Outpatient civil commitment in Texas for management and treatment of sexually violent predators: A preliminary report. </w:t>
      </w:r>
      <w:r w:rsidRPr="000B20E4">
        <w:rPr>
          <w:rFonts w:ascii="Times New Roman" w:eastAsia="Times New Roman" w:hAnsi="Times New Roman" w:cs="Times New Roman"/>
          <w:i/>
          <w:iCs/>
          <w:sz w:val="24"/>
          <w:szCs w:val="24"/>
        </w:rPr>
        <w:t>Int. J. Offender Ther. Comp. Criminol.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(4), 396–406. </w:t>
      </w:r>
      <w:hyperlink r:id="rId806" w:history="1">
        <w:r w:rsidRPr="000B20E4">
          <w:rPr>
            <w:rFonts w:ascii="Times New Roman" w:eastAsia="Times New Roman" w:hAnsi="Times New Roman" w:cs="Times New Roman"/>
            <w:color w:val="0000FF"/>
            <w:sz w:val="24"/>
            <w:szCs w:val="24"/>
            <w:u w:val="single"/>
          </w:rPr>
          <w:t>https://doi.org/10.1177/0306624X03253846</w:t>
        </w:r>
      </w:hyperlink>
    </w:p>
    <w:p w14:paraId="5DD7D4B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Mickley, N. C., Wagner, M. T., Pritchard, I. P. B., Topping, K. B., &amp; Halford, J. J. (2007). Use of the Personality Assessment Inventory as a tool in the differential diagnosis of epileptic versus nonepileptic seizures (abstract).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810.</w:t>
      </w:r>
    </w:p>
    <w:p w14:paraId="3C0756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Mihura, J. L., Nathan-Montano, E., &amp; Alperin, R. J. (2003). Rorschach measures of aggressive drive derivatives: A college student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80</w:t>
      </w:r>
      <w:r w:rsidRPr="000B20E4">
        <w:rPr>
          <w:rFonts w:ascii="Times New Roman" w:eastAsia="Times New Roman" w:hAnsi="Times New Roman" w:cs="Times New Roman"/>
          <w:sz w:val="24"/>
          <w:szCs w:val="24"/>
        </w:rPr>
        <w:t xml:space="preserve">(1), 41–49. </w:t>
      </w:r>
      <w:hyperlink r:id="rId807" w:history="1">
        <w:r w:rsidRPr="000B20E4">
          <w:rPr>
            <w:rFonts w:ascii="Times New Roman" w:eastAsia="Times New Roman" w:hAnsi="Times New Roman" w:cs="Times New Roman"/>
            <w:color w:val="0000FF"/>
            <w:sz w:val="24"/>
            <w:szCs w:val="24"/>
            <w:u w:val="single"/>
          </w:rPr>
          <w:t>https://doi.org/10.1207/S15327752JPA8001_12</w:t>
        </w:r>
      </w:hyperlink>
    </w:p>
    <w:p w14:paraId="0091422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Mihura, J. L., Roy, M., &amp; Graceffo, R. A. (2017). Psychological Assessment Training in Clinical Psychology Doctoral Programs.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 153–164. </w:t>
      </w:r>
      <w:hyperlink r:id="rId808" w:history="1">
        <w:r w:rsidRPr="000B20E4">
          <w:rPr>
            <w:rFonts w:ascii="Times New Roman" w:eastAsia="Times New Roman" w:hAnsi="Times New Roman" w:cs="Times New Roman"/>
            <w:color w:val="0000FF"/>
            <w:sz w:val="24"/>
            <w:szCs w:val="24"/>
            <w:u w:val="single"/>
          </w:rPr>
          <w:t>https://doi.org/10.1080/00223891.2016.1201978</w:t>
        </w:r>
      </w:hyperlink>
    </w:p>
    <w:p w14:paraId="5FA3E2E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Miles, S. R., Tharp, A. T., Standford, M., Sharp, C., Menefee, D., &amp; Kent, T. A. (2015). Emotion dysregulation mediates the relationship between traumatic exposure and aggression in healthy young women.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76</w:t>
      </w:r>
      <w:r w:rsidRPr="000B20E4">
        <w:rPr>
          <w:rFonts w:ascii="Times New Roman" w:eastAsia="Times New Roman" w:hAnsi="Times New Roman" w:cs="Times New Roman"/>
          <w:sz w:val="24"/>
          <w:szCs w:val="24"/>
        </w:rPr>
        <w:t xml:space="preserve">, 222–227. </w:t>
      </w:r>
      <w:hyperlink r:id="rId809" w:history="1">
        <w:r w:rsidRPr="000B20E4">
          <w:rPr>
            <w:rFonts w:ascii="Times New Roman" w:eastAsia="Times New Roman" w:hAnsi="Times New Roman" w:cs="Times New Roman"/>
            <w:color w:val="0000FF"/>
            <w:sz w:val="24"/>
            <w:szCs w:val="24"/>
            <w:u w:val="single"/>
          </w:rPr>
          <w:t>https://doi.org/10.1016/j.paid.2014.11.058.Emotion</w:t>
        </w:r>
      </w:hyperlink>
    </w:p>
    <w:p w14:paraId="2D459B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D. B. (2001). </w:t>
      </w:r>
      <w:r w:rsidRPr="000B20E4">
        <w:rPr>
          <w:rFonts w:ascii="Times New Roman" w:eastAsia="Times New Roman" w:hAnsi="Times New Roman" w:cs="Times New Roman"/>
          <w:i/>
          <w:iCs/>
          <w:sz w:val="24"/>
          <w:szCs w:val="24"/>
        </w:rPr>
        <w:t>A normative study for the word association test among college students</w:t>
      </w:r>
      <w:r w:rsidRPr="000B20E4">
        <w:rPr>
          <w:rFonts w:ascii="Times New Roman" w:eastAsia="Times New Roman" w:hAnsi="Times New Roman" w:cs="Times New Roman"/>
          <w:sz w:val="24"/>
          <w:szCs w:val="24"/>
        </w:rPr>
        <w:t xml:space="preserve"> [Ph.D. Thesis, ProQuest Information &amp; Learning, US]. </w:t>
      </w:r>
      <w:hyperlink r:id="rId810" w:history="1">
        <w:r w:rsidRPr="000B20E4">
          <w:rPr>
            <w:rFonts w:ascii="Times New Roman" w:eastAsia="Times New Roman" w:hAnsi="Times New Roman" w:cs="Times New Roman"/>
            <w:color w:val="0000FF"/>
            <w:sz w:val="24"/>
            <w:szCs w:val="24"/>
            <w:u w:val="single"/>
          </w:rPr>
          <w:t>http://search.ebscohost.com/login.aspx?direct=true&amp;db=psyh&amp;AN=2001-95012-259&amp;site=ehost-live</w:t>
        </w:r>
      </w:hyperlink>
    </w:p>
    <w:p w14:paraId="626F51C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(2006). A Dynamic Assessment of Offender Risk, Needs, and Strengths in a Sample of Pre-release General Offenders.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(6), 767–782. </w:t>
      </w:r>
      <w:hyperlink r:id="rId811" w:history="1">
        <w:r w:rsidRPr="000B20E4">
          <w:rPr>
            <w:rFonts w:ascii="Times New Roman" w:eastAsia="Times New Roman" w:hAnsi="Times New Roman" w:cs="Times New Roman"/>
            <w:color w:val="0000FF"/>
            <w:sz w:val="24"/>
            <w:szCs w:val="24"/>
            <w:u w:val="single"/>
          </w:rPr>
          <w:t>https://doi.org/10.1002/bsl.728</w:t>
        </w:r>
      </w:hyperlink>
    </w:p>
    <w:p w14:paraId="63A0987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&amp; Marshall, E. A. (2019). Comparing solo- and co-offending female sex offenders on variables of pathology, offense characteristics, and recidivism. </w:t>
      </w:r>
      <w:r w:rsidRPr="000B20E4">
        <w:rPr>
          <w:rFonts w:ascii="Times New Roman" w:eastAsia="Times New Roman" w:hAnsi="Times New Roman" w:cs="Times New Roman"/>
          <w:i/>
          <w:iCs/>
          <w:sz w:val="24"/>
          <w:szCs w:val="24"/>
        </w:rPr>
        <w:t>Sexual Abuse: Journal of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(8), 972–990. </w:t>
      </w:r>
      <w:hyperlink r:id="rId812" w:history="1">
        <w:r w:rsidRPr="000B20E4">
          <w:rPr>
            <w:rFonts w:ascii="Times New Roman" w:eastAsia="Times New Roman" w:hAnsi="Times New Roman" w:cs="Times New Roman"/>
            <w:color w:val="0000FF"/>
            <w:sz w:val="24"/>
            <w:szCs w:val="24"/>
            <w:u w:val="single"/>
          </w:rPr>
          <w:t>https://doi.org/10.1177/1079063218791179</w:t>
        </w:r>
      </w:hyperlink>
    </w:p>
    <w:p w14:paraId="23067D1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Turner, K., &amp; Henderson, C. E. (2009). Psychopathology of sex offenders: A comparison of males and females using latent profile analysis.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(8), 778–792. </w:t>
      </w:r>
      <w:hyperlink r:id="rId813" w:history="1">
        <w:r w:rsidRPr="000B20E4">
          <w:rPr>
            <w:rFonts w:ascii="Times New Roman" w:eastAsia="Times New Roman" w:hAnsi="Times New Roman" w:cs="Times New Roman"/>
            <w:color w:val="0000FF"/>
            <w:sz w:val="24"/>
            <w:szCs w:val="24"/>
            <w:u w:val="single"/>
          </w:rPr>
          <w:t>https://doi.org/10.1177/0093854809336400</w:t>
        </w:r>
      </w:hyperlink>
    </w:p>
    <w:p w14:paraId="4AF92C4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B., Axelrod, B. N., Schutte, C., &amp; Davis, J. J. (2017). Symptom and performance validity assessment in forensic neuropsychology. </w:t>
      </w:r>
      <w:r w:rsidRPr="000B20E4">
        <w:rPr>
          <w:rFonts w:ascii="Times New Roman" w:eastAsia="Times New Roman" w:hAnsi="Times New Roman" w:cs="Times New Roman"/>
          <w:i/>
          <w:iCs/>
          <w:sz w:val="24"/>
          <w:szCs w:val="24"/>
        </w:rPr>
        <w:t>APA Handbook of Forensic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ology. (pp</w:t>
      </w:r>
      <w:r w:rsidRPr="000B20E4">
        <w:rPr>
          <w:rFonts w:ascii="Times New Roman" w:eastAsia="Times New Roman" w:hAnsi="Times New Roman" w:cs="Times New Roman"/>
          <w:sz w:val="24"/>
          <w:szCs w:val="24"/>
        </w:rPr>
        <w:t>, 67–109.</w:t>
      </w:r>
    </w:p>
    <w:p w14:paraId="54255D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D., Lynam, D. R., McCain, J. L., Few, L. R., Crego, C., Widiger, T. A., &amp; Campbell, W. K. (2016a). Thinking structurally about narcissism: An examination of the Five-Factor. </w:t>
      </w:r>
      <w:r w:rsidRPr="000B20E4">
        <w:rPr>
          <w:rFonts w:ascii="Times New Roman" w:eastAsia="Times New Roman" w:hAnsi="Times New Roman" w:cs="Times New Roman"/>
          <w:i/>
          <w:iCs/>
          <w:sz w:val="24"/>
          <w:szCs w:val="24"/>
        </w:rPr>
        <w:t>Narcissism Inventory and Its Components. 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1-18 10 1521 2015 29 177.</w:t>
      </w:r>
    </w:p>
    <w:p w14:paraId="387204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D., Lynam, D. R., McCain, J. L., Few, L. R., Crego, C., Widiger, T. A., &amp; Campbell, W. K. (2016b). Thinking Structurally About Narcissism: An Examination of the Five-Factor Narcissism Inventory and Its Components.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1–18. </w:t>
      </w:r>
      <w:hyperlink r:id="rId814" w:history="1">
        <w:r w:rsidRPr="000B20E4">
          <w:rPr>
            <w:rFonts w:ascii="Times New Roman" w:eastAsia="Times New Roman" w:hAnsi="Times New Roman" w:cs="Times New Roman"/>
            <w:color w:val="0000FF"/>
            <w:sz w:val="24"/>
            <w:szCs w:val="24"/>
            <w:u w:val="single"/>
          </w:rPr>
          <w:t>https://doi.org/10.1521/pedi_2015_29_177</w:t>
        </w:r>
      </w:hyperlink>
    </w:p>
    <w:p w14:paraId="093273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Minshew, R. (2014). </w:t>
      </w:r>
      <w:r w:rsidRPr="000B20E4">
        <w:rPr>
          <w:rFonts w:ascii="Times New Roman" w:eastAsia="Times New Roman" w:hAnsi="Times New Roman" w:cs="Times New Roman"/>
          <w:i/>
          <w:iCs/>
          <w:sz w:val="24"/>
          <w:szCs w:val="24"/>
        </w:rPr>
        <w:t>Neither Here Nor There: Cerebellar function, dysmetria of affect, and autonomic activity in trauma survivors</w:t>
      </w:r>
      <w:r w:rsidRPr="000B20E4">
        <w:rPr>
          <w:rFonts w:ascii="Times New Roman" w:eastAsia="Times New Roman" w:hAnsi="Times New Roman" w:cs="Times New Roman"/>
          <w:sz w:val="24"/>
          <w:szCs w:val="24"/>
        </w:rPr>
        <w:t xml:space="preserve"> [Ph.D. Thesis]. New School for Social Research.</w:t>
      </w:r>
    </w:p>
    <w:p w14:paraId="6F7753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Misa, J. D. (2012). </w:t>
      </w:r>
      <w:r w:rsidRPr="000B20E4">
        <w:rPr>
          <w:rFonts w:ascii="Times New Roman" w:eastAsia="Times New Roman" w:hAnsi="Times New Roman" w:cs="Times New Roman"/>
          <w:i/>
          <w:iCs/>
          <w:sz w:val="24"/>
          <w:szCs w:val="24"/>
        </w:rPr>
        <w:t>Factor analysis of the personality assessment inventory and Connors Adult ADHD Rating Scales in adults with symptoms of attention and concentration problems</w:t>
      </w:r>
      <w:r w:rsidRPr="000B20E4">
        <w:rPr>
          <w:rFonts w:ascii="Times New Roman" w:eastAsia="Times New Roman" w:hAnsi="Times New Roman" w:cs="Times New Roman"/>
          <w:sz w:val="24"/>
          <w:szCs w:val="24"/>
        </w:rPr>
        <w:t>.</w:t>
      </w:r>
    </w:p>
    <w:p w14:paraId="4FC5EE3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Miskey, H. M., Shura, R. D., Yoash-Gantz, R. E., &amp; Rowland, J. A. (2015). Personality Assessment Inventory profiles of veterans: Differential effects of mild traumatic brain injury and psychopathology. </w:t>
      </w:r>
      <w:r w:rsidRPr="000B20E4">
        <w:rPr>
          <w:rFonts w:ascii="Times New Roman" w:eastAsia="Times New Roman" w:hAnsi="Times New Roman" w:cs="Times New Roman"/>
          <w:i/>
          <w:iCs/>
          <w:sz w:val="24"/>
          <w:szCs w:val="24"/>
        </w:rPr>
        <w:t>Brain Imaging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461–471. </w:t>
      </w:r>
      <w:hyperlink r:id="rId815" w:history="1">
        <w:r w:rsidRPr="000B20E4">
          <w:rPr>
            <w:rFonts w:ascii="Times New Roman" w:eastAsia="Times New Roman" w:hAnsi="Times New Roman" w:cs="Times New Roman"/>
            <w:color w:val="0000FF"/>
            <w:sz w:val="24"/>
            <w:szCs w:val="24"/>
            <w:u w:val="single"/>
          </w:rPr>
          <w:t>https://doi.org/10.1007/s11682-015-9391-7</w:t>
        </w:r>
      </w:hyperlink>
    </w:p>
    <w:p w14:paraId="7751000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Moadel, D., Doucet, G., Pustina, D., Rider, R., Taylor, N., Barnett, P., Sperling, M., Sharan, A., &amp; Tracy, J. I. (2015). Emotional / Psychiatric Symptom Change and Amygdala Volume After Anterior Temporal Lobectomy. </w:t>
      </w:r>
      <w:r w:rsidRPr="000B20E4">
        <w:rPr>
          <w:rFonts w:ascii="Times New Roman" w:eastAsia="Times New Roman" w:hAnsi="Times New Roman" w:cs="Times New Roman"/>
          <w:i/>
          <w:iCs/>
          <w:sz w:val="24"/>
          <w:szCs w:val="24"/>
        </w:rPr>
        <w:t>JHN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(1), 56071.</w:t>
      </w:r>
    </w:p>
    <w:p w14:paraId="797A3DD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Mogge, N. L. (2006). The Assessment of Depression Inventory (ADI): An appraisal of validity in an inpatient sample. </w:t>
      </w:r>
      <w:r w:rsidRPr="000B20E4">
        <w:rPr>
          <w:rFonts w:ascii="Times New Roman" w:eastAsia="Times New Roman" w:hAnsi="Times New Roman" w:cs="Times New Roman"/>
          <w:i/>
          <w:iCs/>
          <w:sz w:val="24"/>
          <w:szCs w:val="24"/>
        </w:rPr>
        <w:t>Depress. Anxiety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(7), 434–436. </w:t>
      </w:r>
      <w:hyperlink r:id="rId816" w:history="1">
        <w:r w:rsidRPr="000B20E4">
          <w:rPr>
            <w:rFonts w:ascii="Times New Roman" w:eastAsia="Times New Roman" w:hAnsi="Times New Roman" w:cs="Times New Roman"/>
            <w:color w:val="0000FF"/>
            <w:sz w:val="24"/>
            <w:szCs w:val="24"/>
            <w:u w:val="single"/>
          </w:rPr>
          <w:t>https://doi.org/10.1002/da.20183</w:t>
        </w:r>
      </w:hyperlink>
    </w:p>
    <w:p w14:paraId="61A452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Mogge, N. L., Lepage, J. S., Bell, T., &amp; Ragatz, L. (2010). The negative distortion scale: A new PAI validity scale. </w:t>
      </w:r>
      <w:r w:rsidRPr="000B20E4">
        <w:rPr>
          <w:rFonts w:ascii="Times New Roman" w:eastAsia="Times New Roman" w:hAnsi="Times New Roman" w:cs="Times New Roman"/>
          <w:i/>
          <w:iCs/>
          <w:sz w:val="24"/>
          <w:szCs w:val="24"/>
        </w:rPr>
        <w:t>J. Forens.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77–90. </w:t>
      </w:r>
      <w:hyperlink r:id="rId817" w:history="1">
        <w:r w:rsidRPr="000B20E4">
          <w:rPr>
            <w:rFonts w:ascii="Times New Roman" w:eastAsia="Times New Roman" w:hAnsi="Times New Roman" w:cs="Times New Roman"/>
            <w:color w:val="0000FF"/>
            <w:sz w:val="24"/>
            <w:szCs w:val="24"/>
            <w:u w:val="single"/>
          </w:rPr>
          <w:t>https://doi.org/10.1080/14789940903174253</w:t>
        </w:r>
      </w:hyperlink>
    </w:p>
    <w:p w14:paraId="77F5458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Mogge, N. L., Sharpe, W. R., &amp; LePage, J. P. (2011a). </w:t>
      </w:r>
      <w:r w:rsidRPr="000B20E4">
        <w:rPr>
          <w:rFonts w:ascii="Times New Roman" w:eastAsia="Times New Roman" w:hAnsi="Times New Roman" w:cs="Times New Roman"/>
          <w:i/>
          <w:iCs/>
          <w:sz w:val="24"/>
          <w:szCs w:val="24"/>
        </w:rPr>
        <w:t>The Positive Distortion Scale (PDS</w:t>
      </w:r>
      <w:r w:rsidRPr="000B20E4">
        <w:rPr>
          <w:rFonts w:ascii="Times New Roman" w:eastAsia="Times New Roman" w:hAnsi="Times New Roman" w:cs="Times New Roman"/>
          <w:sz w:val="24"/>
          <w:szCs w:val="24"/>
        </w:rPr>
        <w:t>.</w:t>
      </w:r>
    </w:p>
    <w:p w14:paraId="177967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Mogge, N. L., Sharpe, W. R., &amp; LePage, J. P. (2011b). The Positive Distortion Scale (PDS)—A study of a new PAI validity scale. </w:t>
      </w:r>
      <w:r w:rsidRPr="000B20E4">
        <w:rPr>
          <w:rFonts w:ascii="Times New Roman" w:eastAsia="Times New Roman" w:hAnsi="Times New Roman" w:cs="Times New Roman"/>
          <w:i/>
          <w:iCs/>
          <w:sz w:val="24"/>
          <w:szCs w:val="24"/>
        </w:rPr>
        <w:t>Unpublished Manuscript</w:t>
      </w:r>
      <w:r w:rsidRPr="000B20E4">
        <w:rPr>
          <w:rFonts w:ascii="Times New Roman" w:eastAsia="Times New Roman" w:hAnsi="Times New Roman" w:cs="Times New Roman"/>
          <w:sz w:val="24"/>
          <w:szCs w:val="24"/>
        </w:rPr>
        <w:t>.</w:t>
      </w:r>
    </w:p>
    <w:p w14:paraId="2776D04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Mogge, N. L., Steinberg, J. S., Fremouw, W., &amp; Messer, J. (2008). The Assessment of Depression Inventory (ADI): An appraisal of validity in an outpatient sample. </w:t>
      </w:r>
      <w:r w:rsidRPr="000B20E4">
        <w:rPr>
          <w:rFonts w:ascii="Times New Roman" w:eastAsia="Times New Roman" w:hAnsi="Times New Roman" w:cs="Times New Roman"/>
          <w:i/>
          <w:iCs/>
          <w:sz w:val="24"/>
          <w:szCs w:val="24"/>
        </w:rPr>
        <w:t>Depress. Anxiety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(1), 64–68. </w:t>
      </w:r>
      <w:hyperlink r:id="rId818" w:history="1">
        <w:r w:rsidRPr="000B20E4">
          <w:rPr>
            <w:rFonts w:ascii="Times New Roman" w:eastAsia="Times New Roman" w:hAnsi="Times New Roman" w:cs="Times New Roman"/>
            <w:color w:val="0000FF"/>
            <w:sz w:val="24"/>
            <w:szCs w:val="24"/>
            <w:u w:val="single"/>
          </w:rPr>
          <w:t>https://doi.org/10.1002/da.20247</w:t>
        </w:r>
      </w:hyperlink>
    </w:p>
    <w:p w14:paraId="14212BD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Mongeon, F. G., &amp; Gagnon, J. (2017). Negativity bias and instability in spontaneous and deliberate evaluations of others: The role of borderline personality features. </w:t>
      </w:r>
      <w:r w:rsidRPr="000B20E4">
        <w:rPr>
          <w:rFonts w:ascii="Times New Roman" w:eastAsia="Times New Roman" w:hAnsi="Times New Roman" w:cs="Times New Roman"/>
          <w:i/>
          <w:iCs/>
          <w:sz w:val="24"/>
          <w:szCs w:val="24"/>
        </w:rPr>
        <w:t>Behaviour Research and 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105–114. </w:t>
      </w:r>
      <w:hyperlink r:id="rId819" w:history="1">
        <w:r w:rsidRPr="000B20E4">
          <w:rPr>
            <w:rFonts w:ascii="Times New Roman" w:eastAsia="Times New Roman" w:hAnsi="Times New Roman" w:cs="Times New Roman"/>
            <w:color w:val="0000FF"/>
            <w:sz w:val="24"/>
            <w:szCs w:val="24"/>
            <w:u w:val="single"/>
          </w:rPr>
          <w:t>https://doi.org/10.1016/j.brat.2017.07.010</w:t>
        </w:r>
      </w:hyperlink>
    </w:p>
    <w:p w14:paraId="579B3D6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Monjazeb, S., Blanchard, A., Hanniball, K. B., Gatner, D. T., Douglas, K. S., &amp; Edens, J. F. (2018). </w:t>
      </w:r>
      <w:r w:rsidRPr="000B20E4">
        <w:rPr>
          <w:rFonts w:ascii="Times New Roman" w:eastAsia="Times New Roman" w:hAnsi="Times New Roman" w:cs="Times New Roman"/>
          <w:i/>
          <w:iCs/>
          <w:sz w:val="24"/>
          <w:szCs w:val="24"/>
        </w:rPr>
        <w:t>Examining the Link Between PCL-R Psychopathy and Conceptually Relevant PAI Scales Across Gender and Ethnicity among Criminal Offenders [Poster Presentation</w:t>
      </w:r>
      <w:r w:rsidRPr="000B20E4">
        <w:rPr>
          <w:rFonts w:ascii="Times New Roman" w:eastAsia="Times New Roman" w:hAnsi="Times New Roman" w:cs="Times New Roman"/>
          <w:sz w:val="24"/>
          <w:szCs w:val="24"/>
        </w:rPr>
        <w:t>. American Psychology-Law Society.</w:t>
      </w:r>
    </w:p>
    <w:p w14:paraId="798F8D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Montag, I., &amp; Levin, J. (1994). The Five Factor Model and psychopathology in nonclinical samples.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(1), 1–7. </w:t>
      </w:r>
      <w:hyperlink r:id="rId820" w:history="1">
        <w:r w:rsidRPr="000B20E4">
          <w:rPr>
            <w:rFonts w:ascii="Times New Roman" w:eastAsia="Times New Roman" w:hAnsi="Times New Roman" w:cs="Times New Roman"/>
            <w:color w:val="0000FF"/>
            <w:sz w:val="24"/>
            <w:szCs w:val="24"/>
            <w:u w:val="single"/>
          </w:rPr>
          <w:t>https://doi.org/10.1016/0191-8869(94)90256-9</w:t>
        </w:r>
      </w:hyperlink>
    </w:p>
    <w:p w14:paraId="1321517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Montrone, M., Sherman, K. A., Avery, J., &amp; Rodino, I. S. (2020). A comparison of sociodemographic and psychological characteristics among intended parents, surrogates, and partners involved in Australian altruistic surrogacy arrangements. </w:t>
      </w:r>
      <w:r w:rsidRPr="000B20E4">
        <w:rPr>
          <w:rFonts w:ascii="Times New Roman" w:eastAsia="Times New Roman" w:hAnsi="Times New Roman" w:cs="Times New Roman"/>
          <w:i/>
          <w:iCs/>
          <w:sz w:val="24"/>
          <w:szCs w:val="24"/>
        </w:rPr>
        <w:t>Fertil. Steril.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113</w:t>
      </w:r>
      <w:r w:rsidRPr="000B20E4">
        <w:rPr>
          <w:rFonts w:ascii="Times New Roman" w:eastAsia="Times New Roman" w:hAnsi="Times New Roman" w:cs="Times New Roman"/>
          <w:sz w:val="24"/>
          <w:szCs w:val="24"/>
        </w:rPr>
        <w:t xml:space="preserve">(3), 642–652. </w:t>
      </w:r>
      <w:hyperlink r:id="rId821" w:history="1">
        <w:r w:rsidRPr="000B20E4">
          <w:rPr>
            <w:rFonts w:ascii="Times New Roman" w:eastAsia="Times New Roman" w:hAnsi="Times New Roman" w:cs="Times New Roman"/>
            <w:color w:val="0000FF"/>
            <w:sz w:val="24"/>
            <w:szCs w:val="24"/>
            <w:u w:val="single"/>
          </w:rPr>
          <w:t>https://doi.org/10.1016/j.fertnstert.2019.10.035</w:t>
        </w:r>
      </w:hyperlink>
    </w:p>
    <w:p w14:paraId="003FA7B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 J. (2009). </w:t>
      </w:r>
      <w:r w:rsidRPr="000B20E4">
        <w:rPr>
          <w:rFonts w:ascii="Times New Roman" w:eastAsia="Times New Roman" w:hAnsi="Times New Roman" w:cs="Times New Roman"/>
          <w:i/>
          <w:iCs/>
          <w:sz w:val="24"/>
          <w:szCs w:val="24"/>
        </w:rPr>
        <w:t>The Relationship between Individual and Psychological Characteristics, Criminal History, and Violent Crime In A Sample of Korean Inmates</w:t>
      </w:r>
      <w:r w:rsidRPr="000B20E4">
        <w:rPr>
          <w:rFonts w:ascii="Times New Roman" w:eastAsia="Times New Roman" w:hAnsi="Times New Roman" w:cs="Times New Roman"/>
          <w:sz w:val="24"/>
          <w:szCs w:val="24"/>
        </w:rPr>
        <w:t xml:space="preserve"> [Ph.D. Thesis]. Sam Houston State University.</w:t>
      </w:r>
    </w:p>
    <w:p w14:paraId="2512BF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R., Stafford, J., &amp; Seats, E. (2018). Medical evaluation board involvement, non-credible cognitive testing, and emotional response bias in concussed service members. </w:t>
      </w:r>
      <w:r w:rsidRPr="000B20E4">
        <w:rPr>
          <w:rFonts w:ascii="Times New Roman" w:eastAsia="Times New Roman" w:hAnsi="Times New Roman" w:cs="Times New Roman"/>
          <w:i/>
          <w:iCs/>
          <w:sz w:val="24"/>
          <w:szCs w:val="24"/>
        </w:rPr>
        <w:t>Military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183</w:t>
      </w:r>
      <w:r w:rsidRPr="000B20E4">
        <w:rPr>
          <w:rFonts w:ascii="Times New Roman" w:eastAsia="Times New Roman" w:hAnsi="Times New Roman" w:cs="Times New Roman"/>
          <w:sz w:val="24"/>
          <w:szCs w:val="24"/>
        </w:rPr>
        <w:t>(11–12), e546–e554.</w:t>
      </w:r>
    </w:p>
    <w:p w14:paraId="5B3BE53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Seats, E., Nave, P., Raintree, J., Jihad, K., &amp; Taylor, E. (2014). C-84 Prediction of Noncredible Cognitive Findings in Concussed Service Members with Common Personality Assessment Inventory Negative Distortion Indicators.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(6), 604.</w:t>
      </w:r>
    </w:p>
    <w:p w14:paraId="23D4E04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Seats, E., P, N., J, R., K, J., &amp; E, T. (2014). Prediction of Noncredible Cognitive Findings in Concussed Service Members with Common Personality Assessment Inventory Negative Distortion Indicators.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Poster Ses</w:t>
      </w:r>
      <w:r w:rsidRPr="000B20E4">
        <w:rPr>
          <w:rFonts w:ascii="Times New Roman" w:eastAsia="Times New Roman" w:hAnsi="Times New Roman" w:cs="Times New Roman"/>
          <w:sz w:val="24"/>
          <w:szCs w:val="24"/>
        </w:rPr>
        <w:t xml:space="preserve">, 2014. </w:t>
      </w:r>
      <w:hyperlink r:id="rId822" w:history="1">
        <w:r w:rsidRPr="000B20E4">
          <w:rPr>
            <w:rFonts w:ascii="Times New Roman" w:eastAsia="Times New Roman" w:hAnsi="Times New Roman" w:cs="Times New Roman"/>
            <w:color w:val="0000FF"/>
            <w:sz w:val="24"/>
            <w:szCs w:val="24"/>
            <w:u w:val="single"/>
          </w:rPr>
          <w:t>https://doi.org/10.1093/arclin/acu038</w:t>
        </w:r>
      </w:hyperlink>
    </w:p>
    <w:p w14:paraId="38AD865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Folk, J. B., Boren, E. A., Tangney, J. P., Fischer, S., &amp; Schrader, S. W. (2018a). </w:t>
      </w:r>
      <w:r w:rsidRPr="000B20E4">
        <w:rPr>
          <w:rFonts w:ascii="Times New Roman" w:eastAsia="Times New Roman" w:hAnsi="Times New Roman" w:cs="Times New Roman"/>
          <w:i/>
          <w:iCs/>
          <w:sz w:val="24"/>
          <w:szCs w:val="24"/>
        </w:rPr>
        <w:t>Pilot study of a brief dialectical behavior therapy skills group for jail inmates. Psychological Services</w:t>
      </w:r>
      <w:r w:rsidRPr="000B20E4">
        <w:rPr>
          <w:rFonts w:ascii="Times New Roman" w:eastAsia="Times New Roman" w:hAnsi="Times New Roman" w:cs="Times New Roman"/>
          <w:sz w:val="24"/>
          <w:szCs w:val="24"/>
        </w:rPr>
        <w:t>.</w:t>
      </w:r>
    </w:p>
    <w:p w14:paraId="7408BE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Folk, J. B., Boren, E. A., Tangney, J. P., Fischer, S., &amp; Schrader, S. W. (2018b). Pilot study of a brief dialectical behavior therapy skills group for jail inmates. </w:t>
      </w:r>
      <w:r w:rsidRPr="000B20E4">
        <w:rPr>
          <w:rFonts w:ascii="Times New Roman" w:eastAsia="Times New Roman" w:hAnsi="Times New Roman" w:cs="Times New Roman"/>
          <w:i/>
          <w:iCs/>
          <w:sz w:val="24"/>
          <w:szCs w:val="24"/>
        </w:rPr>
        <w:t>Psychol. Serv.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98–108. </w:t>
      </w:r>
      <w:hyperlink r:id="rId823" w:history="1">
        <w:r w:rsidRPr="000B20E4">
          <w:rPr>
            <w:rFonts w:ascii="Times New Roman" w:eastAsia="Times New Roman" w:hAnsi="Times New Roman" w:cs="Times New Roman"/>
            <w:color w:val="0000FF"/>
            <w:sz w:val="24"/>
            <w:szCs w:val="24"/>
            <w:u w:val="single"/>
          </w:rPr>
          <w:t>https://doi.org/10.1037/ser0000105</w:t>
        </w:r>
      </w:hyperlink>
    </w:p>
    <w:p w14:paraId="0E78AC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Gregorian, M. J., Tangney, J. P., Folk, J. B., Stuewig, J. B., &amp; Salatino, A. C. (2018). Changes in community integration from pre-to post-incarceration: The influence of psychological and criminal justice factors. </w:t>
      </w:r>
      <w:r w:rsidRPr="000B20E4">
        <w:rPr>
          <w:rFonts w:ascii="Times New Roman" w:eastAsia="Times New Roman" w:hAnsi="Times New Roman" w:cs="Times New Roman"/>
          <w:i/>
          <w:iCs/>
          <w:sz w:val="24"/>
          <w:szCs w:val="24"/>
        </w:rPr>
        <w:t>Crime &amp; Delinquency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(8), 975–1000. </w:t>
      </w:r>
      <w:hyperlink r:id="rId824" w:history="1">
        <w:r w:rsidRPr="000B20E4">
          <w:rPr>
            <w:rFonts w:ascii="Times New Roman" w:eastAsia="Times New Roman" w:hAnsi="Times New Roman" w:cs="Times New Roman"/>
            <w:color w:val="0000FF"/>
            <w:sz w:val="24"/>
            <w:szCs w:val="24"/>
            <w:u w:val="single"/>
          </w:rPr>
          <w:t>https://doi.org/10.1177/0011128718756037</w:t>
        </w:r>
      </w:hyperlink>
    </w:p>
    <w:p w14:paraId="468BA87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Milam, K. C., Folk, J. B., &amp; Tangney, J. P. (2018). Self-stigma among criminal offenders. </w:t>
      </w:r>
      <w:r w:rsidRPr="000B20E4">
        <w:rPr>
          <w:rFonts w:ascii="Times New Roman" w:eastAsia="Times New Roman" w:hAnsi="Times New Roman" w:cs="Times New Roman"/>
          <w:i/>
          <w:iCs/>
          <w:sz w:val="24"/>
          <w:szCs w:val="24"/>
        </w:rPr>
        <w:t>Risk and Protective Factors. Stigma and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(3), 241-252 10 1037 0000092.</w:t>
      </w:r>
    </w:p>
    <w:p w14:paraId="76CAE0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Stuewig, J. B., &amp; Tangney, J. P. (2016). The effect of stigma on criminal offenders’ functioning. </w:t>
      </w:r>
      <w:r w:rsidRPr="000B20E4">
        <w:rPr>
          <w:rFonts w:ascii="Times New Roman" w:eastAsia="Times New Roman" w:hAnsi="Times New Roman" w:cs="Times New Roman"/>
          <w:i/>
          <w:iCs/>
          <w:sz w:val="24"/>
          <w:szCs w:val="24"/>
        </w:rPr>
        <w:t>A Longitudinal Mediational Model. Deviant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(2).</w:t>
      </w:r>
    </w:p>
    <w:p w14:paraId="601F172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&amp; Tangney, J. P. (2017). Managing the Concealable Stigma of Criminal Justice System Involvement: A Longitudinal Examination of Anticipated Stigma, Social Withdrawal, and Post–Release Adjustment. </w:t>
      </w:r>
      <w:r w:rsidRPr="000B20E4">
        <w:rPr>
          <w:rFonts w:ascii="Times New Roman" w:eastAsia="Times New Roman" w:hAnsi="Times New Roman" w:cs="Times New Roman"/>
          <w:i/>
          <w:iCs/>
          <w:sz w:val="24"/>
          <w:szCs w:val="24"/>
        </w:rPr>
        <w:t>J. Soc.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 322–340. </w:t>
      </w:r>
      <w:hyperlink r:id="rId825" w:history="1">
        <w:r w:rsidRPr="000B20E4">
          <w:rPr>
            <w:rFonts w:ascii="Times New Roman" w:eastAsia="Times New Roman" w:hAnsi="Times New Roman" w:cs="Times New Roman"/>
            <w:color w:val="0000FF"/>
            <w:sz w:val="24"/>
            <w:szCs w:val="24"/>
            <w:u w:val="single"/>
          </w:rPr>
          <w:t>https://doi.org/10.1111/josi.12219</w:t>
        </w:r>
      </w:hyperlink>
    </w:p>
    <w:p w14:paraId="23C8F92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Mora, D. C., Quandt, S. A., Chen, H., &amp; Arcury, T. A. (2016). Associations of Poor Housing with Mental Health Among North Carolina Latino Migrant Farmworkers. </w:t>
      </w:r>
      <w:r w:rsidRPr="000B20E4">
        <w:rPr>
          <w:rFonts w:ascii="Times New Roman" w:eastAsia="Times New Roman" w:hAnsi="Times New Roman" w:cs="Times New Roman"/>
          <w:i/>
          <w:iCs/>
          <w:sz w:val="24"/>
          <w:szCs w:val="24"/>
        </w:rPr>
        <w:t>J. Agromedicine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 327–334. </w:t>
      </w:r>
      <w:hyperlink r:id="rId826" w:history="1">
        <w:r w:rsidRPr="000B20E4">
          <w:rPr>
            <w:rFonts w:ascii="Times New Roman" w:eastAsia="Times New Roman" w:hAnsi="Times New Roman" w:cs="Times New Roman"/>
            <w:color w:val="0000FF"/>
            <w:sz w:val="24"/>
            <w:szCs w:val="24"/>
            <w:u w:val="single"/>
          </w:rPr>
          <w:t>https://doi.org/10.1080/1059924X.2016.1211053</w:t>
        </w:r>
      </w:hyperlink>
    </w:p>
    <w:p w14:paraId="700C3FC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Moran, T. F. (2010). </w:t>
      </w:r>
      <w:r w:rsidRPr="000B20E4">
        <w:rPr>
          <w:rFonts w:ascii="Times New Roman" w:eastAsia="Times New Roman" w:hAnsi="Times New Roman" w:cs="Times New Roman"/>
          <w:i/>
          <w:iCs/>
          <w:sz w:val="24"/>
          <w:szCs w:val="24"/>
        </w:rPr>
        <w:t>Impact of Therapist Demographics on the Diagnosis of Borderline Personality Disorder</w:t>
      </w:r>
      <w:r w:rsidRPr="000B20E4">
        <w:rPr>
          <w:rFonts w:ascii="Times New Roman" w:eastAsia="Times New Roman" w:hAnsi="Times New Roman" w:cs="Times New Roman"/>
          <w:sz w:val="24"/>
          <w:szCs w:val="24"/>
        </w:rPr>
        <w:t xml:space="preserve"> [Ph.D. Thesis]. Capella University.</w:t>
      </w:r>
    </w:p>
    <w:p w14:paraId="20F704D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(2019). Personality Assessment Inventory [Oral Presentation. In </w:t>
      </w:r>
      <w:r w:rsidRPr="000B20E4">
        <w:rPr>
          <w:rFonts w:ascii="Times New Roman" w:eastAsia="Times New Roman" w:hAnsi="Times New Roman" w:cs="Times New Roman"/>
          <w:i/>
          <w:iCs/>
          <w:sz w:val="24"/>
          <w:szCs w:val="24"/>
        </w:rPr>
        <w:t>Society for Personality Assessment 2019 Convention</w:t>
      </w:r>
      <w:r w:rsidRPr="000B20E4">
        <w:rPr>
          <w:rFonts w:ascii="Times New Roman" w:eastAsia="Times New Roman" w:hAnsi="Times New Roman" w:cs="Times New Roman"/>
          <w:sz w:val="24"/>
          <w:szCs w:val="24"/>
        </w:rPr>
        <w:t>.</w:t>
      </w:r>
    </w:p>
    <w:p w14:paraId="3F808BD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(1991a). </w:t>
      </w:r>
      <w:r w:rsidRPr="000B20E4">
        <w:rPr>
          <w:rFonts w:ascii="Times New Roman" w:eastAsia="Times New Roman" w:hAnsi="Times New Roman" w:cs="Times New Roman"/>
          <w:i/>
          <w:iCs/>
          <w:sz w:val="24"/>
          <w:szCs w:val="24"/>
        </w:rPr>
        <w:t>Personality Assessment Inventory, Professional Manual. Lutz, FL: Psychological Assessment Resources</w:t>
      </w:r>
      <w:r w:rsidRPr="000B20E4">
        <w:rPr>
          <w:rFonts w:ascii="Times New Roman" w:eastAsia="Times New Roman" w:hAnsi="Times New Roman" w:cs="Times New Roman"/>
          <w:sz w:val="24"/>
          <w:szCs w:val="24"/>
        </w:rPr>
        <w:t>. Inc.</w:t>
      </w:r>
    </w:p>
    <w:p w14:paraId="418156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(1991b). Personality assessment screener. </w:t>
      </w:r>
      <w:r w:rsidRPr="000B20E4">
        <w:rPr>
          <w:rFonts w:ascii="Times New Roman" w:eastAsia="Times New Roman" w:hAnsi="Times New Roman" w:cs="Times New Roman"/>
          <w:i/>
          <w:iCs/>
          <w:sz w:val="24"/>
          <w:szCs w:val="24"/>
        </w:rPr>
        <w:t>Odessa, FL: Psychological Assessment Resources</w:t>
      </w:r>
      <w:r w:rsidRPr="000B20E4">
        <w:rPr>
          <w:rFonts w:ascii="Times New Roman" w:eastAsia="Times New Roman" w:hAnsi="Times New Roman" w:cs="Times New Roman"/>
          <w:sz w:val="24"/>
          <w:szCs w:val="24"/>
        </w:rPr>
        <w:t xml:space="preserve">. </w:t>
      </w:r>
      <w:hyperlink r:id="rId827" w:history="1">
        <w:r w:rsidRPr="000B20E4">
          <w:rPr>
            <w:rFonts w:ascii="Times New Roman" w:eastAsia="Times New Roman" w:hAnsi="Times New Roman" w:cs="Times New Roman"/>
            <w:color w:val="0000FF"/>
            <w:sz w:val="24"/>
            <w:szCs w:val="24"/>
            <w:u w:val="single"/>
          </w:rPr>
          <w:t>https://www.parinc.com/WebUploads/samplerpts/PAS32.pdf</w:t>
        </w:r>
      </w:hyperlink>
    </w:p>
    <w:p w14:paraId="19D7AAD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(1991c). Professional manual for the personality assessment inventory. </w:t>
      </w:r>
      <w:r w:rsidRPr="000B20E4">
        <w:rPr>
          <w:rFonts w:ascii="Times New Roman" w:eastAsia="Times New Roman" w:hAnsi="Times New Roman" w:cs="Times New Roman"/>
          <w:i/>
          <w:iCs/>
          <w:sz w:val="24"/>
          <w:szCs w:val="24"/>
        </w:rPr>
        <w:t>Odessa, FL: Psychological Assessment Resources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w:t>
      </w:r>
    </w:p>
    <w:p w14:paraId="01C2247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(1992). Personality assessment inventory: Spanish translation. </w:t>
      </w:r>
      <w:r w:rsidRPr="000B20E4">
        <w:rPr>
          <w:rFonts w:ascii="Times New Roman" w:eastAsia="Times New Roman" w:hAnsi="Times New Roman" w:cs="Times New Roman"/>
          <w:i/>
          <w:iCs/>
          <w:sz w:val="24"/>
          <w:szCs w:val="24"/>
        </w:rPr>
        <w:t>Odessa, FL: Psychological Assessment Resources</w:t>
      </w:r>
      <w:r w:rsidRPr="000B20E4">
        <w:rPr>
          <w:rFonts w:ascii="Times New Roman" w:eastAsia="Times New Roman" w:hAnsi="Times New Roman" w:cs="Times New Roman"/>
          <w:sz w:val="24"/>
          <w:szCs w:val="24"/>
        </w:rPr>
        <w:t>.</w:t>
      </w:r>
    </w:p>
    <w:p w14:paraId="0FFED19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(1995). Critical issues in construct validation: Comment on Boyle and Lennon (1994).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(4), 393–401. </w:t>
      </w:r>
      <w:hyperlink r:id="rId828" w:history="1">
        <w:r w:rsidRPr="000B20E4">
          <w:rPr>
            <w:rFonts w:ascii="Times New Roman" w:eastAsia="Times New Roman" w:hAnsi="Times New Roman" w:cs="Times New Roman"/>
            <w:color w:val="0000FF"/>
            <w:sz w:val="24"/>
            <w:szCs w:val="24"/>
            <w:u w:val="single"/>
          </w:rPr>
          <w:t>https://doi.org/10.1007/BF02229058</w:t>
        </w:r>
      </w:hyperlink>
    </w:p>
    <w:p w14:paraId="3DBA485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(1996). </w:t>
      </w:r>
      <w:r w:rsidRPr="000B20E4">
        <w:rPr>
          <w:rFonts w:ascii="Times New Roman" w:eastAsia="Times New Roman" w:hAnsi="Times New Roman" w:cs="Times New Roman"/>
          <w:i/>
          <w:iCs/>
          <w:sz w:val="24"/>
          <w:szCs w:val="24"/>
        </w:rPr>
        <w:t>An interpretive guide to the Personality Assessment Inventory (PAI)</w:t>
      </w:r>
      <w:r w:rsidRPr="000B20E4">
        <w:rPr>
          <w:rFonts w:ascii="Times New Roman" w:eastAsia="Times New Roman" w:hAnsi="Times New Roman" w:cs="Times New Roman"/>
          <w:sz w:val="24"/>
          <w:szCs w:val="24"/>
        </w:rPr>
        <w:t>. Psychological Assessment Resources.</w:t>
      </w:r>
    </w:p>
    <w:p w14:paraId="2E76504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(1998). Teaching and learning the Personality Assessment Inventory (PAI. In L. Handler, M. J. Hilsenroth, L. Handler, &amp; M. J. Hilsenroth (Eds.), </w:t>
      </w:r>
      <w:r w:rsidRPr="000B20E4">
        <w:rPr>
          <w:rFonts w:ascii="Times New Roman" w:eastAsia="Times New Roman" w:hAnsi="Times New Roman" w:cs="Times New Roman"/>
          <w:i/>
          <w:iCs/>
          <w:sz w:val="24"/>
          <w:szCs w:val="24"/>
        </w:rPr>
        <w:t>Teaching and learning personality assessment</w:t>
      </w:r>
      <w:r w:rsidRPr="000B20E4">
        <w:rPr>
          <w:rFonts w:ascii="Times New Roman" w:eastAsia="Times New Roman" w:hAnsi="Times New Roman" w:cs="Times New Roman"/>
          <w:sz w:val="24"/>
          <w:szCs w:val="24"/>
        </w:rPr>
        <w:t xml:space="preserve"> (pp. 191–214). Lawrence Erlbaum Associates Publishers. </w:t>
      </w:r>
      <w:hyperlink r:id="rId829" w:history="1">
        <w:r w:rsidRPr="000B20E4">
          <w:rPr>
            <w:rFonts w:ascii="Times New Roman" w:eastAsia="Times New Roman" w:hAnsi="Times New Roman" w:cs="Times New Roman"/>
            <w:color w:val="0000FF"/>
            <w:sz w:val="24"/>
            <w:szCs w:val="24"/>
            <w:u w:val="single"/>
          </w:rPr>
          <w:t>http://search.ebscohost.com/login.aspx?direct=true&amp;db=psyh&amp;AN=1998-07174-012&amp;site=ehost-live</w:t>
        </w:r>
      </w:hyperlink>
    </w:p>
    <w:p w14:paraId="0BF38F3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(1999). The Personality Assessment Inventory. In </w:t>
      </w:r>
      <w:r w:rsidRPr="000B20E4">
        <w:rPr>
          <w:rFonts w:ascii="Times New Roman" w:eastAsia="Times New Roman" w:hAnsi="Times New Roman" w:cs="Times New Roman"/>
          <w:i/>
          <w:iCs/>
          <w:sz w:val="24"/>
          <w:szCs w:val="24"/>
        </w:rPr>
        <w:t>Psychological testing: Treatment planning and outcome assessment</w:t>
      </w:r>
      <w:r w:rsidRPr="000B20E4">
        <w:rPr>
          <w:rFonts w:ascii="Times New Roman" w:eastAsia="Times New Roman" w:hAnsi="Times New Roman" w:cs="Times New Roman"/>
          <w:sz w:val="24"/>
          <w:szCs w:val="24"/>
        </w:rPr>
        <w:t xml:space="preserve"> (second, pp. 1083–1121). Lawrence Erlbaum.</w:t>
      </w:r>
    </w:p>
    <w:p w14:paraId="19CAD4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(2003). </w:t>
      </w:r>
      <w:r w:rsidRPr="000B20E4">
        <w:rPr>
          <w:rFonts w:ascii="Times New Roman" w:eastAsia="Times New Roman" w:hAnsi="Times New Roman" w:cs="Times New Roman"/>
          <w:i/>
          <w:iCs/>
          <w:sz w:val="24"/>
          <w:szCs w:val="24"/>
        </w:rPr>
        <w:t>Essentials of PAI assessment</w:t>
      </w:r>
      <w:r w:rsidRPr="000B20E4">
        <w:rPr>
          <w:rFonts w:ascii="Times New Roman" w:eastAsia="Times New Roman" w:hAnsi="Times New Roman" w:cs="Times New Roman"/>
          <w:sz w:val="24"/>
          <w:szCs w:val="24"/>
        </w:rPr>
        <w:t xml:space="preserve">. John Wiley &amp; Sons Inc. </w:t>
      </w:r>
      <w:hyperlink r:id="rId830" w:history="1">
        <w:r w:rsidRPr="000B20E4">
          <w:rPr>
            <w:rFonts w:ascii="Times New Roman" w:eastAsia="Times New Roman" w:hAnsi="Times New Roman" w:cs="Times New Roman"/>
            <w:color w:val="0000FF"/>
            <w:sz w:val="24"/>
            <w:szCs w:val="24"/>
            <w:u w:val="single"/>
          </w:rPr>
          <w:t>http://search.ebscohost.com/login.aspx?direct=true&amp;db=psyh&amp;AN=2003-06126-000&amp;site=ehost-live</w:t>
        </w:r>
      </w:hyperlink>
    </w:p>
    <w:p w14:paraId="15566F2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(2004). The Personality Assessment Inventory (PAI). In </w:t>
      </w:r>
      <w:r w:rsidRPr="000B20E4">
        <w:rPr>
          <w:rFonts w:ascii="Times New Roman" w:eastAsia="Times New Roman" w:hAnsi="Times New Roman" w:cs="Times New Roman"/>
          <w:i/>
          <w:iCs/>
          <w:sz w:val="24"/>
          <w:szCs w:val="24"/>
        </w:rPr>
        <w:t>The use of psychological testing for treatment planning and outcomes assessment: Instruments for adults</w:t>
      </w:r>
      <w:r w:rsidRPr="000B20E4">
        <w:rPr>
          <w:rFonts w:ascii="Times New Roman" w:eastAsia="Times New Roman" w:hAnsi="Times New Roman" w:cs="Times New Roman"/>
          <w:sz w:val="24"/>
          <w:szCs w:val="24"/>
        </w:rPr>
        <w:t xml:space="preserve"> (3rd ed., Vol. 3, pp. 509–551). Lawrence Erlbaum Associates Publishers. </w:t>
      </w:r>
      <w:hyperlink r:id="rId831" w:history="1">
        <w:r w:rsidRPr="000B20E4">
          <w:rPr>
            <w:rFonts w:ascii="Times New Roman" w:eastAsia="Times New Roman" w:hAnsi="Times New Roman" w:cs="Times New Roman"/>
            <w:color w:val="0000FF"/>
            <w:sz w:val="24"/>
            <w:szCs w:val="24"/>
            <w:u w:val="single"/>
          </w:rPr>
          <w:t>https://psycnet.apa.org/fulltext/2004-14941-017.pdf</w:t>
        </w:r>
      </w:hyperlink>
    </w:p>
    <w:p w14:paraId="2FF3A8E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(2007a). </w:t>
      </w:r>
      <w:r w:rsidRPr="000B20E4">
        <w:rPr>
          <w:rFonts w:ascii="Times New Roman" w:eastAsia="Times New Roman" w:hAnsi="Times New Roman" w:cs="Times New Roman"/>
          <w:i/>
          <w:iCs/>
          <w:sz w:val="24"/>
          <w:szCs w:val="24"/>
        </w:rPr>
        <w:t>Personality assessment inventory (PAI): Professional manual</w:t>
      </w:r>
      <w:r w:rsidRPr="000B20E4">
        <w:rPr>
          <w:rFonts w:ascii="Times New Roman" w:eastAsia="Times New Roman" w:hAnsi="Times New Roman" w:cs="Times New Roman"/>
          <w:sz w:val="24"/>
          <w:szCs w:val="24"/>
        </w:rPr>
        <w:t>. PAR (Psychological Assessment Resources).</w:t>
      </w:r>
    </w:p>
    <w:p w14:paraId="31A2749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(2007b). </w:t>
      </w:r>
      <w:r w:rsidRPr="000B20E4">
        <w:rPr>
          <w:rFonts w:ascii="Times New Roman" w:eastAsia="Times New Roman" w:hAnsi="Times New Roman" w:cs="Times New Roman"/>
          <w:i/>
          <w:iCs/>
          <w:sz w:val="24"/>
          <w:szCs w:val="24"/>
        </w:rPr>
        <w:t>Personality assessment inventory-adolescent (PAI-A)</w:t>
      </w:r>
      <w:r w:rsidRPr="000B20E4">
        <w:rPr>
          <w:rFonts w:ascii="Times New Roman" w:eastAsia="Times New Roman" w:hAnsi="Times New Roman" w:cs="Times New Roman"/>
          <w:sz w:val="24"/>
          <w:szCs w:val="24"/>
        </w:rPr>
        <w:t>. Psychological Assessment Resources Lutz, FL.</w:t>
      </w:r>
    </w:p>
    <w:p w14:paraId="405E94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(2007c). </w:t>
      </w:r>
      <w:r w:rsidRPr="000B20E4">
        <w:rPr>
          <w:rFonts w:ascii="Times New Roman" w:eastAsia="Times New Roman" w:hAnsi="Times New Roman" w:cs="Times New Roman"/>
          <w:i/>
          <w:iCs/>
          <w:sz w:val="24"/>
          <w:szCs w:val="24"/>
        </w:rPr>
        <w:t>Personality Assessment Inventory-Adolescent (PAI-A): Professional Manual</w:t>
      </w:r>
      <w:r w:rsidRPr="000B20E4">
        <w:rPr>
          <w:rFonts w:ascii="Times New Roman" w:eastAsia="Times New Roman" w:hAnsi="Times New Roman" w:cs="Times New Roman"/>
          <w:sz w:val="24"/>
          <w:szCs w:val="24"/>
        </w:rPr>
        <w:t>. Psychological Assessment ….</w:t>
      </w:r>
    </w:p>
    <w:p w14:paraId="076D10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(2015). Personality assessment inventory (PAI). In </w:t>
      </w:r>
      <w:r w:rsidRPr="000B20E4">
        <w:rPr>
          <w:rFonts w:ascii="Times New Roman" w:eastAsia="Times New Roman" w:hAnsi="Times New Roman" w:cs="Times New Roman"/>
          <w:i/>
          <w:iCs/>
          <w:sz w:val="24"/>
          <w:szCs w:val="24"/>
        </w:rPr>
        <w:t>The Encyclopedia of Clinical Psychology</w:t>
      </w:r>
      <w:r w:rsidRPr="000B20E4">
        <w:rPr>
          <w:rFonts w:ascii="Times New Roman" w:eastAsia="Times New Roman" w:hAnsi="Times New Roman" w:cs="Times New Roman"/>
          <w:sz w:val="24"/>
          <w:szCs w:val="24"/>
        </w:rPr>
        <w:t xml:space="preserve"> (pp. 1–10). John Wiley &amp; Sons, Inc. </w:t>
      </w:r>
      <w:hyperlink r:id="rId832" w:history="1">
        <w:r w:rsidRPr="000B20E4">
          <w:rPr>
            <w:rFonts w:ascii="Times New Roman" w:eastAsia="Times New Roman" w:hAnsi="Times New Roman" w:cs="Times New Roman"/>
            <w:color w:val="0000FF"/>
            <w:sz w:val="24"/>
            <w:szCs w:val="24"/>
            <w:u w:val="single"/>
          </w:rPr>
          <w:t>https://doi.org/10.1002/9781118625392.wbecp284</w:t>
        </w:r>
      </w:hyperlink>
    </w:p>
    <w:p w14:paraId="7E0F175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(2017). Development and initial evaluation of a self-report form of the DSM–5 Level of Personality Functioning Scale.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(10), 1302–1308.</w:t>
      </w:r>
    </w:p>
    <w:p w14:paraId="23FEA4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(2019). Examining a novel performance validity task for the detection of feigned attentional problems. </w:t>
      </w:r>
      <w:r w:rsidRPr="000B20E4">
        <w:rPr>
          <w:rFonts w:ascii="Times New Roman" w:eastAsia="Times New Roman" w:hAnsi="Times New Roman" w:cs="Times New Roman"/>
          <w:i/>
          <w:iCs/>
          <w:sz w:val="24"/>
          <w:szCs w:val="24"/>
        </w:rPr>
        <w:t>Applied Neuropsychology: Adult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255–267. </w:t>
      </w:r>
      <w:hyperlink r:id="rId833" w:history="1">
        <w:r w:rsidRPr="000B20E4">
          <w:rPr>
            <w:rFonts w:ascii="Times New Roman" w:eastAsia="Times New Roman" w:hAnsi="Times New Roman" w:cs="Times New Roman"/>
            <w:color w:val="0000FF"/>
            <w:sz w:val="24"/>
            <w:szCs w:val="24"/>
            <w:u w:val="single"/>
          </w:rPr>
          <w:t>https://doi.org/10.1080/23279095.2017.1409749</w:t>
        </w:r>
      </w:hyperlink>
    </w:p>
    <w:p w14:paraId="7AEFB74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Benson, K. (2020). Personality Assessment Inventory. In V. Ziegler-Hill &amp; T. Shackleford (Eds.), </w:t>
      </w:r>
      <w:r w:rsidRPr="000B20E4">
        <w:rPr>
          <w:rFonts w:ascii="Times New Roman" w:eastAsia="Times New Roman" w:hAnsi="Times New Roman" w:cs="Times New Roman"/>
          <w:i/>
          <w:iCs/>
          <w:sz w:val="24"/>
          <w:szCs w:val="24"/>
        </w:rPr>
        <w:t>Encyclopedia of Personality and Individual Differences</w:t>
      </w:r>
      <w:r w:rsidRPr="000B20E4">
        <w:rPr>
          <w:rFonts w:ascii="Times New Roman" w:eastAsia="Times New Roman" w:hAnsi="Times New Roman" w:cs="Times New Roman"/>
          <w:sz w:val="24"/>
          <w:szCs w:val="24"/>
        </w:rPr>
        <w:t>. Springer Publishing.</w:t>
      </w:r>
    </w:p>
    <w:p w14:paraId="59585B4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Boggs, C. D. (2004). The Personality Assessment Inventory (PAI). In M. J. Hilsenroth &amp; D. L. Segal (Eds.), </w:t>
      </w:r>
      <w:r w:rsidRPr="000B20E4">
        <w:rPr>
          <w:rFonts w:ascii="Times New Roman" w:eastAsia="Times New Roman" w:hAnsi="Times New Roman" w:cs="Times New Roman"/>
          <w:i/>
          <w:iCs/>
          <w:sz w:val="24"/>
          <w:szCs w:val="24"/>
        </w:rPr>
        <w:t>Comprehensive handbook of psychological assessment, Vol. 2. Personality assessment</w:t>
      </w:r>
      <w:r w:rsidRPr="000B20E4">
        <w:rPr>
          <w:rFonts w:ascii="Times New Roman" w:eastAsia="Times New Roman" w:hAnsi="Times New Roman" w:cs="Times New Roman"/>
          <w:sz w:val="24"/>
          <w:szCs w:val="24"/>
        </w:rPr>
        <w:t xml:space="preserve"> (Vol. 2, pp. 15–29). John Wiley &amp; Sons Inc. </w:t>
      </w:r>
      <w:hyperlink r:id="rId834" w:history="1">
        <w:r w:rsidRPr="000B20E4">
          <w:rPr>
            <w:rFonts w:ascii="Times New Roman" w:eastAsia="Times New Roman" w:hAnsi="Times New Roman" w:cs="Times New Roman"/>
            <w:color w:val="0000FF"/>
            <w:sz w:val="24"/>
            <w:szCs w:val="24"/>
            <w:u w:val="single"/>
          </w:rPr>
          <w:t>http://search.ebscohost.com/login.aspx?direct=true&amp;db=psyh&amp;AN=2004-12821-002&amp;site=ehost-live</w:t>
        </w:r>
      </w:hyperlink>
    </w:p>
    <w:p w14:paraId="2DB22C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Glutting, J. H. (1994). The Personality Assessment Inventory: Correlates with normal and abnormal personality. In </w:t>
      </w:r>
      <w:r w:rsidRPr="000B20E4">
        <w:rPr>
          <w:rFonts w:ascii="Times New Roman" w:eastAsia="Times New Roman" w:hAnsi="Times New Roman" w:cs="Times New Roman"/>
          <w:i/>
          <w:iCs/>
          <w:sz w:val="24"/>
          <w:szCs w:val="24"/>
        </w:rPr>
        <w:t>Differentiating Normal and Abnormal Personality</w:t>
      </w:r>
      <w:r w:rsidRPr="000B20E4">
        <w:rPr>
          <w:rFonts w:ascii="Times New Roman" w:eastAsia="Times New Roman" w:hAnsi="Times New Roman" w:cs="Times New Roman"/>
          <w:sz w:val="24"/>
          <w:szCs w:val="24"/>
        </w:rPr>
        <w:t xml:space="preserve"> (pp. 402–420).</w:t>
      </w:r>
    </w:p>
    <w:p w14:paraId="275F1A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Henry, W. (1994). Personality Assessment Inventory. In M. E. Maruish &amp; M. E. Maruish (Eds.), </w:t>
      </w:r>
      <w:r w:rsidRPr="000B20E4">
        <w:rPr>
          <w:rFonts w:ascii="Times New Roman" w:eastAsia="Times New Roman" w:hAnsi="Times New Roman" w:cs="Times New Roman"/>
          <w:i/>
          <w:iCs/>
          <w:sz w:val="24"/>
          <w:szCs w:val="24"/>
        </w:rPr>
        <w:t>The use of psychological testing for treatment planning and outcome assessment</w:t>
      </w:r>
      <w:r w:rsidRPr="000B20E4">
        <w:rPr>
          <w:rFonts w:ascii="Times New Roman" w:eastAsia="Times New Roman" w:hAnsi="Times New Roman" w:cs="Times New Roman"/>
          <w:sz w:val="24"/>
          <w:szCs w:val="24"/>
        </w:rPr>
        <w:t xml:space="preserve"> (pp. 185–216). Lawrence Erlbaum Associates, Inc. </w:t>
      </w:r>
      <w:hyperlink r:id="rId835" w:history="1">
        <w:r w:rsidRPr="000B20E4">
          <w:rPr>
            <w:rFonts w:ascii="Times New Roman" w:eastAsia="Times New Roman" w:hAnsi="Times New Roman" w:cs="Times New Roman"/>
            <w:color w:val="0000FF"/>
            <w:sz w:val="24"/>
            <w:szCs w:val="24"/>
            <w:u w:val="single"/>
          </w:rPr>
          <w:t>http://search.ebscohost.com/login.aspx?direct=true&amp;db=psyh&amp;AN=1994-97261-008&amp;site=ehost-live</w:t>
        </w:r>
      </w:hyperlink>
    </w:p>
    <w:p w14:paraId="068B76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(2004). Efficiency of a Strategy for Detecting Back Random Responding on the Personality Assessment Inventory.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197–200. </w:t>
      </w:r>
      <w:hyperlink r:id="rId836" w:history="1">
        <w:r w:rsidRPr="000B20E4">
          <w:rPr>
            <w:rFonts w:ascii="Times New Roman" w:eastAsia="Times New Roman" w:hAnsi="Times New Roman" w:cs="Times New Roman"/>
            <w:color w:val="0000FF"/>
            <w:sz w:val="24"/>
            <w:szCs w:val="24"/>
            <w:u w:val="single"/>
          </w:rPr>
          <w:t>https://doi.org/10.1037/1040-3590.16.2.197</w:t>
        </w:r>
      </w:hyperlink>
    </w:p>
    <w:p w14:paraId="2F4C466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(2006a). The PAI-A: Development and progress.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1C3617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(2006b). The Personality Assessment Inventory. In R. P. Archer (Ed.), </w:t>
      </w:r>
      <w:r w:rsidRPr="000B20E4">
        <w:rPr>
          <w:rFonts w:ascii="Times New Roman" w:eastAsia="Times New Roman" w:hAnsi="Times New Roman" w:cs="Times New Roman"/>
          <w:i/>
          <w:iCs/>
          <w:sz w:val="24"/>
          <w:szCs w:val="24"/>
        </w:rPr>
        <w:t>Forensic uses of clinical assessment instruments</w:t>
      </w:r>
      <w:r w:rsidRPr="000B20E4">
        <w:rPr>
          <w:rFonts w:ascii="Times New Roman" w:eastAsia="Times New Roman" w:hAnsi="Times New Roman" w:cs="Times New Roman"/>
          <w:sz w:val="24"/>
          <w:szCs w:val="24"/>
        </w:rPr>
        <w:t xml:space="preserve"> (pp. 89–120). Lawrence Erlbaum Associates Publishers. </w:t>
      </w:r>
      <w:hyperlink r:id="rId837" w:history="1">
        <w:r w:rsidRPr="000B20E4">
          <w:rPr>
            <w:rFonts w:ascii="Times New Roman" w:eastAsia="Times New Roman" w:hAnsi="Times New Roman" w:cs="Times New Roman"/>
            <w:color w:val="0000FF"/>
            <w:sz w:val="24"/>
            <w:szCs w:val="24"/>
            <w:u w:val="single"/>
          </w:rPr>
          <w:t>http://search.ebscohost.com/login.aspx?direct=true&amp;db=psyh&amp;AN=2006-03622-004&amp;site=ehost-live</w:t>
        </w:r>
      </w:hyperlink>
    </w:p>
    <w:p w14:paraId="62238B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(2006c). The Personality Assessment Inventory and the Measurement of Normal and Abnormal Personality Constructs. </w:t>
      </w:r>
      <w:r w:rsidRPr="000B20E4">
        <w:rPr>
          <w:rFonts w:ascii="Times New Roman" w:eastAsia="Times New Roman" w:hAnsi="Times New Roman" w:cs="Times New Roman"/>
          <w:i/>
          <w:iCs/>
          <w:sz w:val="24"/>
          <w:szCs w:val="24"/>
        </w:rPr>
        <w:t>Differentiating Normal and Abnormal Personality., 2nd 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451–471.</w:t>
      </w:r>
    </w:p>
    <w:p w14:paraId="089C9DB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(2007). </w:t>
      </w:r>
      <w:r w:rsidRPr="000B20E4">
        <w:rPr>
          <w:rFonts w:ascii="Times New Roman" w:eastAsia="Times New Roman" w:hAnsi="Times New Roman" w:cs="Times New Roman"/>
          <w:i/>
          <w:iCs/>
          <w:sz w:val="24"/>
          <w:szCs w:val="24"/>
        </w:rPr>
        <w:t>Casebook for the Personality Assessment Inventory: A structural summary approach</w:t>
      </w:r>
      <w:r w:rsidRPr="000B20E4">
        <w:rPr>
          <w:rFonts w:ascii="Times New Roman" w:eastAsia="Times New Roman" w:hAnsi="Times New Roman" w:cs="Times New Roman"/>
          <w:sz w:val="24"/>
          <w:szCs w:val="24"/>
        </w:rPr>
        <w:t>. Psychological Assessment Resources, Incorporated.</w:t>
      </w:r>
    </w:p>
    <w:p w14:paraId="7B5C63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(2011). Th e Personality Assessment Inventory. In </w:t>
      </w:r>
      <w:r w:rsidRPr="000B20E4">
        <w:rPr>
          <w:rFonts w:ascii="Times New Roman" w:eastAsia="Times New Roman" w:hAnsi="Times New Roman" w:cs="Times New Roman"/>
          <w:i/>
          <w:iCs/>
          <w:sz w:val="24"/>
          <w:szCs w:val="24"/>
        </w:rPr>
        <w:t>Personality Assessment</w:t>
      </w:r>
      <w:r w:rsidRPr="000B20E4">
        <w:rPr>
          <w:rFonts w:ascii="Times New Roman" w:eastAsia="Times New Roman" w:hAnsi="Times New Roman" w:cs="Times New Roman"/>
          <w:sz w:val="24"/>
          <w:szCs w:val="24"/>
        </w:rPr>
        <w:t xml:space="preserve"> (pp. 179–224). Routledge. </w:t>
      </w:r>
      <w:hyperlink r:id="rId838" w:history="1">
        <w:r w:rsidRPr="000B20E4">
          <w:rPr>
            <w:rFonts w:ascii="Times New Roman" w:eastAsia="Times New Roman" w:hAnsi="Times New Roman" w:cs="Times New Roman"/>
            <w:color w:val="0000FF"/>
            <w:sz w:val="24"/>
            <w:szCs w:val="24"/>
            <w:u w:val="single"/>
          </w:rPr>
          <w:t>https://www.taylorfrancis.com/chapters/edit/10.4324/9780203933244-10/th-personality-assessment-inventory-leslie-morey-christopher-hopwood</w:t>
        </w:r>
      </w:hyperlink>
    </w:p>
    <w:p w14:paraId="225F51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Lanier, V. W. (1998). Operating characteristics of six response distortion indicators for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 203–214. </w:t>
      </w:r>
      <w:hyperlink r:id="rId839" w:history="1">
        <w:r w:rsidRPr="000B20E4">
          <w:rPr>
            <w:rFonts w:ascii="Times New Roman" w:eastAsia="Times New Roman" w:hAnsi="Times New Roman" w:cs="Times New Roman"/>
            <w:color w:val="0000FF"/>
            <w:sz w:val="24"/>
            <w:szCs w:val="24"/>
            <w:u w:val="single"/>
          </w:rPr>
          <w:t>https://doi.org/10.1177/107319119800500301</w:t>
        </w:r>
      </w:hyperlink>
    </w:p>
    <w:p w14:paraId="3DD59D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Lowmaster, S. E. (2010). Personality assessment inventory. In </w:t>
      </w:r>
      <w:r w:rsidRPr="000B20E4">
        <w:rPr>
          <w:rFonts w:ascii="Times New Roman" w:eastAsia="Times New Roman" w:hAnsi="Times New Roman" w:cs="Times New Roman"/>
          <w:i/>
          <w:iCs/>
          <w:sz w:val="24"/>
          <w:szCs w:val="24"/>
        </w:rPr>
        <w:t>The Corsini Encyclopedia of Psychology</w:t>
      </w:r>
      <w:r w:rsidRPr="000B20E4">
        <w:rPr>
          <w:rFonts w:ascii="Times New Roman" w:eastAsia="Times New Roman" w:hAnsi="Times New Roman" w:cs="Times New Roman"/>
          <w:sz w:val="24"/>
          <w:szCs w:val="24"/>
        </w:rPr>
        <w:t xml:space="preserve">. John Wiley &amp; Sons, Inc. </w:t>
      </w:r>
      <w:hyperlink r:id="rId840" w:history="1">
        <w:r w:rsidRPr="000B20E4">
          <w:rPr>
            <w:rFonts w:ascii="Times New Roman" w:eastAsia="Times New Roman" w:hAnsi="Times New Roman" w:cs="Times New Roman"/>
            <w:color w:val="0000FF"/>
            <w:sz w:val="24"/>
            <w:szCs w:val="24"/>
            <w:u w:val="single"/>
          </w:rPr>
          <w:t>https://doi.org/10.1002/9780470479216.corpsy0663</w:t>
        </w:r>
      </w:hyperlink>
    </w:p>
    <w:p w14:paraId="4705334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Lowmaster, S. E., Coldren, R. L., Kelly, M. P., Parish, R. V., &amp; Russell, M. L. (2011). Personality Assessment Inventory profiles of deployed combat troops: An empirical investigation of normative performance.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(2), 456–462. </w:t>
      </w:r>
      <w:hyperlink r:id="rId841" w:history="1">
        <w:r w:rsidRPr="000B20E4">
          <w:rPr>
            <w:rFonts w:ascii="Times New Roman" w:eastAsia="Times New Roman" w:hAnsi="Times New Roman" w:cs="Times New Roman"/>
            <w:color w:val="0000FF"/>
            <w:sz w:val="24"/>
            <w:szCs w:val="24"/>
            <w:u w:val="single"/>
          </w:rPr>
          <w:t>https://doi.org/10.1037/a0022173</w:t>
        </w:r>
      </w:hyperlink>
    </w:p>
    <w:p w14:paraId="2D8C9B4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Lowmaster, S. E., &amp; Hopwood, C. J. (2010). A pilot study of manual-assisted cognitive therapy with a therapeutic assessment augmentation for borderline personality disorder.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178</w:t>
      </w:r>
      <w:r w:rsidRPr="000B20E4">
        <w:rPr>
          <w:rFonts w:ascii="Times New Roman" w:eastAsia="Times New Roman" w:hAnsi="Times New Roman" w:cs="Times New Roman"/>
          <w:sz w:val="24"/>
          <w:szCs w:val="24"/>
        </w:rPr>
        <w:t xml:space="preserve">, 531–535. </w:t>
      </w:r>
      <w:hyperlink r:id="rId842" w:history="1">
        <w:r w:rsidRPr="000B20E4">
          <w:rPr>
            <w:rFonts w:ascii="Times New Roman" w:eastAsia="Times New Roman" w:hAnsi="Times New Roman" w:cs="Times New Roman"/>
            <w:color w:val="0000FF"/>
            <w:sz w:val="24"/>
            <w:szCs w:val="24"/>
            <w:u w:val="single"/>
          </w:rPr>
          <w:t>https://doi.org/10.1016/j.psychres.2010.04.055</w:t>
        </w:r>
      </w:hyperlink>
    </w:p>
    <w:p w14:paraId="062E02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(2019). Convergence between Rorschach and self‐report: A new look at some old questions.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(1), 202–220. </w:t>
      </w:r>
      <w:hyperlink r:id="rId843" w:history="1">
        <w:r w:rsidRPr="000B20E4">
          <w:rPr>
            <w:rFonts w:ascii="Times New Roman" w:eastAsia="Times New Roman" w:hAnsi="Times New Roman" w:cs="Times New Roman"/>
            <w:color w:val="0000FF"/>
            <w:sz w:val="24"/>
            <w:szCs w:val="24"/>
            <w:u w:val="single"/>
          </w:rPr>
          <w:t>https://doi.org/10.1002/jclp.22701</w:t>
        </w:r>
      </w:hyperlink>
    </w:p>
    <w:p w14:paraId="2E1D37C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(2020a). Personality Assessment Inventory. In M. Sellbom &amp; J. Suhr (Eds.), </w:t>
      </w:r>
      <w:r w:rsidRPr="000B20E4">
        <w:rPr>
          <w:rFonts w:ascii="Times New Roman" w:eastAsia="Times New Roman" w:hAnsi="Times New Roman" w:cs="Times New Roman"/>
          <w:i/>
          <w:iCs/>
          <w:sz w:val="24"/>
          <w:szCs w:val="24"/>
        </w:rPr>
        <w:t>Cambridge Handbook of Clinical Assessment and Diagnosis</w:t>
      </w:r>
      <w:r w:rsidRPr="000B20E4">
        <w:rPr>
          <w:rFonts w:ascii="Times New Roman" w:eastAsia="Times New Roman" w:hAnsi="Times New Roman" w:cs="Times New Roman"/>
          <w:sz w:val="24"/>
          <w:szCs w:val="24"/>
        </w:rPr>
        <w:t>. Cambridge University Press.</w:t>
      </w:r>
    </w:p>
    <w:p w14:paraId="31F265A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(2020b). Personality Assessment Inventory.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231–248. </w:t>
      </w:r>
      <w:hyperlink r:id="rId844" w:history="1">
        <w:r w:rsidRPr="000B20E4">
          <w:rPr>
            <w:rFonts w:ascii="Times New Roman" w:eastAsia="Times New Roman" w:hAnsi="Times New Roman" w:cs="Times New Roman"/>
            <w:color w:val="0000FF"/>
            <w:sz w:val="24"/>
            <w:szCs w:val="24"/>
            <w:u w:val="single"/>
          </w:rPr>
          <w:t>https://doi.org/10.1017/9781108235433.017</w:t>
        </w:r>
      </w:hyperlink>
    </w:p>
    <w:p w14:paraId="3B336C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(2020c). </w:t>
      </w:r>
      <w:r w:rsidRPr="000B20E4">
        <w:rPr>
          <w:rFonts w:ascii="Times New Roman" w:eastAsia="Times New Roman" w:hAnsi="Times New Roman" w:cs="Times New Roman"/>
          <w:i/>
          <w:iCs/>
          <w:sz w:val="24"/>
          <w:szCs w:val="24"/>
        </w:rPr>
        <w:t>Personality Assessment Inventory. In The Cambridge handbook of clinical assessment and diagnosis. (Pp</w:t>
      </w:r>
      <w:r w:rsidRPr="000B20E4">
        <w:rPr>
          <w:rFonts w:ascii="Times New Roman" w:eastAsia="Times New Roman" w:hAnsi="Times New Roman" w:cs="Times New Roman"/>
          <w:sz w:val="24"/>
          <w:szCs w:val="24"/>
        </w:rPr>
        <w:t>. Cambridge University Press.</w:t>
      </w:r>
    </w:p>
    <w:p w14:paraId="3EC8C0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McCredie, M. N., Sellbom, M., &amp; Suhr, J. A. (2019). Personality Assessment Inventory.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231–248). Cambridge University Press. </w:t>
      </w:r>
      <w:hyperlink r:id="rId845" w:history="1">
        <w:r w:rsidRPr="000B20E4">
          <w:rPr>
            <w:rFonts w:ascii="Times New Roman" w:eastAsia="Times New Roman" w:hAnsi="Times New Roman" w:cs="Times New Roman"/>
            <w:color w:val="0000FF"/>
            <w:sz w:val="24"/>
            <w:szCs w:val="24"/>
            <w:u w:val="single"/>
          </w:rPr>
          <w:t>https://doi.org/10.1017/9781108235433.017</w:t>
        </w:r>
      </w:hyperlink>
    </w:p>
    <w:p w14:paraId="368EC2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Meyer, J. K. (2014). Conceptualizing Youth Borderline Personality Disorder Within a PAI Framework. In C. Sharp &amp; J. L. Tackett (Eds.), </w:t>
      </w:r>
      <w:r w:rsidRPr="000B20E4">
        <w:rPr>
          <w:rFonts w:ascii="Times New Roman" w:eastAsia="Times New Roman" w:hAnsi="Times New Roman" w:cs="Times New Roman"/>
          <w:i/>
          <w:iCs/>
          <w:sz w:val="24"/>
          <w:szCs w:val="24"/>
        </w:rPr>
        <w:t>Handbook of Borderline Personality Disorder in Children and Adolescents</w:t>
      </w:r>
      <w:r w:rsidRPr="000B20E4">
        <w:rPr>
          <w:rFonts w:ascii="Times New Roman" w:eastAsia="Times New Roman" w:hAnsi="Times New Roman" w:cs="Times New Roman"/>
          <w:sz w:val="24"/>
          <w:szCs w:val="24"/>
        </w:rPr>
        <w:t xml:space="preserve"> (pp. 49–64). Springer New York. </w:t>
      </w:r>
      <w:hyperlink r:id="rId846" w:history="1">
        <w:r w:rsidRPr="000B20E4">
          <w:rPr>
            <w:rFonts w:ascii="Times New Roman" w:eastAsia="Times New Roman" w:hAnsi="Times New Roman" w:cs="Times New Roman"/>
            <w:color w:val="0000FF"/>
            <w:sz w:val="24"/>
            <w:szCs w:val="24"/>
            <w:u w:val="single"/>
          </w:rPr>
          <w:t>https://doi.org/10.1007/978-1-4939-0591-1_5</w:t>
        </w:r>
      </w:hyperlink>
    </w:p>
    <w:p w14:paraId="1DD7D2D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Quigley, B. D. (2002). The use of the Personality Assessment Inventory (PAI) in assessing offenders.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(3), 333–349. </w:t>
      </w:r>
      <w:hyperlink r:id="rId847" w:history="1">
        <w:r w:rsidRPr="000B20E4">
          <w:rPr>
            <w:rFonts w:ascii="Times New Roman" w:eastAsia="Times New Roman" w:hAnsi="Times New Roman" w:cs="Times New Roman"/>
            <w:color w:val="0000FF"/>
            <w:sz w:val="24"/>
            <w:szCs w:val="24"/>
            <w:u w:val="single"/>
          </w:rPr>
          <w:t>https://doi.org/10.1177/0306624X02463007</w:t>
        </w:r>
      </w:hyperlink>
    </w:p>
    <w:p w14:paraId="7BBF468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Shea, M. T., Markowitz, J. C., Stout, R. L., Hopwood, C. J., Gunderson, J. G., Grilo, C. M., McGlashan, T. H., Yen, S., Sanislow, C. A., &amp; Skodol, A. E. (2010). State effects of major depression on the assessment of personality and personality disorder. </w:t>
      </w:r>
      <w:r w:rsidRPr="000B20E4">
        <w:rPr>
          <w:rFonts w:ascii="Times New Roman" w:eastAsia="Times New Roman" w:hAnsi="Times New Roman" w:cs="Times New Roman"/>
          <w:i/>
          <w:iCs/>
          <w:sz w:val="24"/>
          <w:szCs w:val="24"/>
        </w:rPr>
        <w:t>Am. J.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167</w:t>
      </w:r>
      <w:r w:rsidRPr="000B20E4">
        <w:rPr>
          <w:rFonts w:ascii="Times New Roman" w:eastAsia="Times New Roman" w:hAnsi="Times New Roman" w:cs="Times New Roman"/>
          <w:sz w:val="24"/>
          <w:szCs w:val="24"/>
        </w:rPr>
        <w:t xml:space="preserve">(5), 528–535. </w:t>
      </w:r>
      <w:hyperlink r:id="rId848" w:history="1">
        <w:r w:rsidRPr="000B20E4">
          <w:rPr>
            <w:rFonts w:ascii="Times New Roman" w:eastAsia="Times New Roman" w:hAnsi="Times New Roman" w:cs="Times New Roman"/>
            <w:color w:val="0000FF"/>
            <w:sz w:val="24"/>
            <w:szCs w:val="24"/>
            <w:u w:val="single"/>
          </w:rPr>
          <w:t>https://doi.org/10.1176/appi.ajp.2009.09071023</w:t>
        </w:r>
      </w:hyperlink>
    </w:p>
    <w:p w14:paraId="7402C35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Warner, M. B., &amp; Hopwood, C. J. (2007a). The Personality Assessment Inventory. In A. Goldstein (Ed.), </w:t>
      </w:r>
      <w:r w:rsidRPr="000B20E4">
        <w:rPr>
          <w:rFonts w:ascii="Times New Roman" w:eastAsia="Times New Roman" w:hAnsi="Times New Roman" w:cs="Times New Roman"/>
          <w:i/>
          <w:iCs/>
          <w:sz w:val="24"/>
          <w:szCs w:val="24"/>
        </w:rPr>
        <w:t>Forensic Psychology: Advanced Topics for Forensic Mental Experts and Attorneys.</w:t>
      </w:r>
      <w:r w:rsidRPr="000B20E4">
        <w:rPr>
          <w:rFonts w:ascii="Times New Roman" w:eastAsia="Times New Roman" w:hAnsi="Times New Roman" w:cs="Times New Roman"/>
          <w:sz w:val="24"/>
          <w:szCs w:val="24"/>
        </w:rPr>
        <w:t xml:space="preserve"> (pp. 97–126). John Wiley &amp; Sons.</w:t>
      </w:r>
    </w:p>
    <w:p w14:paraId="290D20A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Warner, M. B., &amp; Hopwood, C. J. (2007b). The Personality Assessment Inventory. Forensic Psychology: Advanced Topics for Forensic Mental Experts and Attorneys. In </w:t>
      </w:r>
      <w:r w:rsidRPr="000B20E4">
        <w:rPr>
          <w:rFonts w:ascii="Times New Roman" w:eastAsia="Times New Roman" w:hAnsi="Times New Roman" w:cs="Times New Roman"/>
          <w:i/>
          <w:iCs/>
          <w:sz w:val="24"/>
          <w:szCs w:val="24"/>
        </w:rPr>
        <w:t>Goldste</w:t>
      </w:r>
      <w:r w:rsidRPr="000B20E4">
        <w:rPr>
          <w:rFonts w:ascii="Times New Roman" w:eastAsia="Times New Roman" w:hAnsi="Times New Roman" w:cs="Times New Roman"/>
          <w:sz w:val="24"/>
          <w:szCs w:val="24"/>
        </w:rPr>
        <w:t xml:space="preserve"> (pp. 97–126). John Wiley &amp; Sons.</w:t>
      </w:r>
    </w:p>
    <w:p w14:paraId="77AA48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Warner, M. B., &amp; Hopwood, C. J. (2007c). The Personality Assessment Inventory: Issues in Legal and Forensic Settings. In A. M. Goldstein (Ed.), </w:t>
      </w:r>
      <w:r w:rsidRPr="000B20E4">
        <w:rPr>
          <w:rFonts w:ascii="Times New Roman" w:eastAsia="Times New Roman" w:hAnsi="Times New Roman" w:cs="Times New Roman"/>
          <w:i/>
          <w:iCs/>
          <w:sz w:val="24"/>
          <w:szCs w:val="24"/>
        </w:rPr>
        <w:t>Forensic psychology: Emerging topics and expanding roles</w:t>
      </w:r>
      <w:r w:rsidRPr="000B20E4">
        <w:rPr>
          <w:rFonts w:ascii="Times New Roman" w:eastAsia="Times New Roman" w:hAnsi="Times New Roman" w:cs="Times New Roman"/>
          <w:sz w:val="24"/>
          <w:szCs w:val="24"/>
        </w:rPr>
        <w:t xml:space="preserve"> (Vol. 819, pp. 97–126). John Wiley &amp; Sons Inc, xix. </w:t>
      </w:r>
      <w:hyperlink r:id="rId849" w:history="1">
        <w:r w:rsidRPr="000B20E4">
          <w:rPr>
            <w:rFonts w:ascii="Times New Roman" w:eastAsia="Times New Roman" w:hAnsi="Times New Roman" w:cs="Times New Roman"/>
            <w:color w:val="0000FF"/>
            <w:sz w:val="24"/>
            <w:szCs w:val="24"/>
            <w:u w:val="single"/>
          </w:rPr>
          <w:t>https://psycnet.apa.org/fulltext/2006-13463-004.pdf</w:t>
        </w:r>
      </w:hyperlink>
    </w:p>
    <w:p w14:paraId="5AB62D1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Morgan, K., Daniel, M., Conley, J., Shean, M., Wyman-Chick, K., &amp; Andersen, S. (2015a). The Relationship between validity indicators of the Personality Assessment Inventory and the Word Memory Test.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486–598.</w:t>
      </w:r>
    </w:p>
    <w:p w14:paraId="19EDAE7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Morgan, K., Daniel, M., Conley, J., Shean, M., Wyman-Chick, K., &amp; Andersen, S. (2015b). C-76The Relationship between Validity Indicators of the Personality Assessment Inventory and the Word Memory Test.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(6), 591–591. </w:t>
      </w:r>
      <w:hyperlink r:id="rId850" w:history="1">
        <w:r w:rsidRPr="000B20E4">
          <w:rPr>
            <w:rFonts w:ascii="Times New Roman" w:eastAsia="Times New Roman" w:hAnsi="Times New Roman" w:cs="Times New Roman"/>
            <w:color w:val="0000FF"/>
            <w:sz w:val="24"/>
            <w:szCs w:val="24"/>
            <w:u w:val="single"/>
          </w:rPr>
          <w:t>https://doi.org/10.1093/arclin/acv047.278</w:t>
        </w:r>
      </w:hyperlink>
    </w:p>
    <w:p w14:paraId="4E49F70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Morris, M. A., Schraufnagel, C. D., Chudnow, R. S., &amp; Weinberg, W. A. (2009). Learning Disabilities Do Not Go Away: 20- to 25-Year Study of Cognition, Academic Achievement, and Affective Illness. </w:t>
      </w:r>
      <w:r w:rsidRPr="000B20E4">
        <w:rPr>
          <w:rFonts w:ascii="Times New Roman" w:eastAsia="Times New Roman" w:hAnsi="Times New Roman" w:cs="Times New Roman"/>
          <w:i/>
          <w:iCs/>
          <w:sz w:val="24"/>
          <w:szCs w:val="24"/>
        </w:rPr>
        <w:t>J. Child Neurol.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323–332. </w:t>
      </w:r>
      <w:hyperlink r:id="rId851" w:history="1">
        <w:r w:rsidRPr="000B20E4">
          <w:rPr>
            <w:rFonts w:ascii="Times New Roman" w:eastAsia="Times New Roman" w:hAnsi="Times New Roman" w:cs="Times New Roman"/>
            <w:color w:val="0000FF"/>
            <w:sz w:val="24"/>
            <w:szCs w:val="24"/>
            <w:u w:val="single"/>
          </w:rPr>
          <w:t>https://doi.org/10.1177/0883073808324218</w:t>
        </w:r>
      </w:hyperlink>
    </w:p>
    <w:p w14:paraId="069670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Moss, R. A., Priluck, J., Bonilla, X., Evans Iii, C., &amp; Macedo, P. S. (2017). </w:t>
      </w:r>
      <w:r w:rsidRPr="000B20E4">
        <w:rPr>
          <w:rFonts w:ascii="Times New Roman" w:eastAsia="Times New Roman" w:hAnsi="Times New Roman" w:cs="Times New Roman"/>
          <w:i/>
          <w:iCs/>
          <w:sz w:val="24"/>
          <w:szCs w:val="24"/>
        </w:rPr>
        <w:t>Neuropsychological assessment in two cases of adult mild traumatic brain injury with a history of childhood head trauma. Applied Neuropsychology</w:t>
      </w:r>
      <w:r w:rsidRPr="000B20E4">
        <w:rPr>
          <w:rFonts w:ascii="Times New Roman" w:eastAsia="Times New Roman" w:hAnsi="Times New Roman" w:cs="Times New Roman"/>
          <w:sz w:val="24"/>
          <w:szCs w:val="24"/>
        </w:rPr>
        <w:t>.</w:t>
      </w:r>
    </w:p>
    <w:p w14:paraId="5456935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Most, N. N. P., Sig, A., &amp; Neg, M. (n.d.). … NORMALITY OF DISTRIBUTIONS FOR THE TRAUMA QUESTIONNAIRE, THE PERSONALITY ASSESSMENT INVENTORY, THE ZUCKERMAN-KUHLMAN …. </w:t>
      </w:r>
      <w:r w:rsidRPr="000B20E4">
        <w:rPr>
          <w:rFonts w:ascii="Times New Roman" w:eastAsia="Times New Roman" w:hAnsi="Times New Roman" w:cs="Times New Roman"/>
          <w:i/>
          <w:iCs/>
          <w:sz w:val="24"/>
          <w:szCs w:val="24"/>
        </w:rPr>
        <w:t>Ujcontent.Uj.Ac.Za</w:t>
      </w:r>
      <w:r w:rsidRPr="000B20E4">
        <w:rPr>
          <w:rFonts w:ascii="Times New Roman" w:eastAsia="Times New Roman" w:hAnsi="Times New Roman" w:cs="Times New Roman"/>
          <w:sz w:val="24"/>
          <w:szCs w:val="24"/>
        </w:rPr>
        <w:t xml:space="preserve">. </w:t>
      </w:r>
      <w:hyperlink r:id="rId852" w:history="1">
        <w:r w:rsidRPr="000B20E4">
          <w:rPr>
            <w:rFonts w:ascii="Times New Roman" w:eastAsia="Times New Roman" w:hAnsi="Times New Roman" w:cs="Times New Roman"/>
            <w:color w:val="0000FF"/>
            <w:sz w:val="24"/>
            <w:szCs w:val="24"/>
            <w:u w:val="single"/>
          </w:rPr>
          <w:t>https://journals-lww-com.ezproxy.emich.edu/cogbehavneurol/Abstract/2021/06000/Personality_in_Autism_Spectrum_Disorder_.4.aspx?context=LatestArticles</w:t>
        </w:r>
      </w:hyperlink>
    </w:p>
    <w:p w14:paraId="186070C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Mozley, S. L. (2001). </w:t>
      </w:r>
      <w:r w:rsidRPr="000B20E4">
        <w:rPr>
          <w:rFonts w:ascii="Times New Roman" w:eastAsia="Times New Roman" w:hAnsi="Times New Roman" w:cs="Times New Roman"/>
          <w:i/>
          <w:iCs/>
          <w:sz w:val="24"/>
          <w:szCs w:val="24"/>
        </w:rPr>
        <w:t>An examination and comparison of the MMPI -2 and the Personality Assessment Inventory (PAI) in a sample of veterans evaluated for combat -related posttraumatic stress disorder</w:t>
      </w:r>
      <w:r w:rsidRPr="000B20E4">
        <w:rPr>
          <w:rFonts w:ascii="Times New Roman" w:eastAsia="Times New Roman" w:hAnsi="Times New Roman" w:cs="Times New Roman"/>
          <w:sz w:val="24"/>
          <w:szCs w:val="24"/>
        </w:rPr>
        <w:t xml:space="preserve"> [Ph.D. Thesis, Auburn University]. </w:t>
      </w:r>
      <w:hyperlink r:id="rId853" w:history="1">
        <w:r w:rsidRPr="000B20E4">
          <w:rPr>
            <w:rFonts w:ascii="Times New Roman" w:eastAsia="Times New Roman" w:hAnsi="Times New Roman" w:cs="Times New Roman"/>
            <w:color w:val="0000FF"/>
            <w:sz w:val="24"/>
            <w:szCs w:val="24"/>
            <w:u w:val="single"/>
          </w:rPr>
          <w:t>https://search.proquest.com/openview/f5e54601dcea5fea654e694b388f0097/1?pq-origsite=gscholar&amp;cbl=18750&amp;diss=y</w:t>
        </w:r>
      </w:hyperlink>
    </w:p>
    <w:p w14:paraId="46D2CD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Mozley, S. L., Miller, M. W., Weathers, F. W., Beckham, J. C., &amp; Feldman, M. E. (2005). Personality Assessment Inventory (PAI) Profiles of Male Veterans With Combat-Related Posttraumatic Stress Disorder.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(3), 179–189. </w:t>
      </w:r>
      <w:hyperlink r:id="rId854" w:history="1">
        <w:r w:rsidRPr="000B20E4">
          <w:rPr>
            <w:rFonts w:ascii="Times New Roman" w:eastAsia="Times New Roman" w:hAnsi="Times New Roman" w:cs="Times New Roman"/>
            <w:color w:val="0000FF"/>
            <w:sz w:val="24"/>
            <w:szCs w:val="24"/>
            <w:u w:val="single"/>
          </w:rPr>
          <w:t>https://doi.org/10.1007/s10862-005-0634-6</w:t>
        </w:r>
      </w:hyperlink>
    </w:p>
    <w:p w14:paraId="2012ECE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Mueser, K. T., Drake, R. E., Ackerson, T. H., Alterman, a I., Miles, K. M., &amp; Noordsy, D. L. (1997). Antisocial personality disorder, conduct disorder, and substance abuse in schizophrenia.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(3), 473–477. </w:t>
      </w:r>
      <w:hyperlink r:id="rId855" w:history="1">
        <w:r w:rsidRPr="000B20E4">
          <w:rPr>
            <w:rFonts w:ascii="Times New Roman" w:eastAsia="Times New Roman" w:hAnsi="Times New Roman" w:cs="Times New Roman"/>
            <w:color w:val="0000FF"/>
            <w:sz w:val="24"/>
            <w:szCs w:val="24"/>
            <w:u w:val="single"/>
          </w:rPr>
          <w:t>https://doi.org/10.1037/0021-843X.106.3.473</w:t>
        </w:r>
      </w:hyperlink>
    </w:p>
    <w:p w14:paraId="11175C4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Mulay, A. L., &amp; Cain, N. M. (2018). Managing countertransference in correctional treatment settings: An updated perspective. </w:t>
      </w:r>
      <w:r w:rsidRPr="000B20E4">
        <w:rPr>
          <w:rFonts w:ascii="Times New Roman" w:eastAsia="Times New Roman" w:hAnsi="Times New Roman" w:cs="Times New Roman"/>
          <w:i/>
          <w:iCs/>
          <w:sz w:val="24"/>
          <w:szCs w:val="24"/>
        </w:rPr>
        <w:t>Journal of Forensic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(1), 1–18.</w:t>
      </w:r>
    </w:p>
    <w:p w14:paraId="483C852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Mulay, A. L., &amp; Waugh, M. H. (2019). Forensic applications of the AMPD and case illustration. In </w:t>
      </w:r>
      <w:r w:rsidRPr="000B20E4">
        <w:rPr>
          <w:rFonts w:ascii="Times New Roman" w:eastAsia="Times New Roman" w:hAnsi="Times New Roman" w:cs="Times New Roman"/>
          <w:i/>
          <w:iCs/>
          <w:sz w:val="24"/>
          <w:szCs w:val="24"/>
        </w:rPr>
        <w:t>The DSM-5 Alternative Model for Personality Disorders: Integrating multiple paradigms of personality assessment.</w:t>
      </w:r>
      <w:r w:rsidRPr="000B20E4">
        <w:rPr>
          <w:rFonts w:ascii="Times New Roman" w:eastAsia="Times New Roman" w:hAnsi="Times New Roman" w:cs="Times New Roman"/>
          <w:sz w:val="24"/>
          <w:szCs w:val="24"/>
        </w:rPr>
        <w:t xml:space="preserve"> (pp. 209–220). Routledge/Taylor &amp; Francis Group.</w:t>
      </w:r>
    </w:p>
    <w:p w14:paraId="54CE31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Mullen, K. L., &amp; Edens, J. F. (2008). A case law survey of the Personality Assessment Inventory: Examining its role in civil and criminal trials.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(3), 300–303. </w:t>
      </w:r>
      <w:hyperlink r:id="rId856" w:history="1">
        <w:r w:rsidRPr="000B20E4">
          <w:rPr>
            <w:rFonts w:ascii="Times New Roman" w:eastAsia="Times New Roman" w:hAnsi="Times New Roman" w:cs="Times New Roman"/>
            <w:color w:val="0000FF"/>
            <w:sz w:val="24"/>
            <w:szCs w:val="24"/>
            <w:u w:val="single"/>
          </w:rPr>
          <w:t>https://doi.org/10.1080/00223890701885084</w:t>
        </w:r>
      </w:hyperlink>
    </w:p>
    <w:p w14:paraId="053C4C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Mullen-Magbalon, S. D. (2008). </w:t>
      </w:r>
      <w:r w:rsidRPr="000B20E4">
        <w:rPr>
          <w:rFonts w:ascii="Times New Roman" w:eastAsia="Times New Roman" w:hAnsi="Times New Roman" w:cs="Times New Roman"/>
          <w:i/>
          <w:iCs/>
          <w:sz w:val="24"/>
          <w:szCs w:val="24"/>
        </w:rPr>
        <w:t>Using the Personality Assessment Inventory to Discriminate Among Borderline Personality Disorder, Bipolar Disorder, and Post-Traumatic Stress Disorder</w:t>
      </w:r>
      <w:r w:rsidRPr="000B20E4">
        <w:rPr>
          <w:rFonts w:ascii="Times New Roman" w:eastAsia="Times New Roman" w:hAnsi="Times New Roman" w:cs="Times New Roman"/>
          <w:sz w:val="24"/>
          <w:szCs w:val="24"/>
        </w:rPr>
        <w:t xml:space="preserve"> [Dissertation]. University of Tennessee.</w:t>
      </w:r>
    </w:p>
    <w:p w14:paraId="753FC0B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Muller, R. T., &amp; Rosenkranz, S. E. (2009). Attachment and treatment response among adults in inpatient treatment for posttraumatic stress disorder. </w:t>
      </w:r>
      <w:r w:rsidRPr="000B20E4">
        <w:rPr>
          <w:rFonts w:ascii="Times New Roman" w:eastAsia="Times New Roman" w:hAnsi="Times New Roman" w:cs="Times New Roman"/>
          <w:i/>
          <w:iCs/>
          <w:sz w:val="24"/>
          <w:szCs w:val="24"/>
        </w:rPr>
        <w:t>Psychotheraphy: Theory, Research, Practice, Training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(1), 82–96.</w:t>
      </w:r>
    </w:p>
    <w:p w14:paraId="29D0BB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Muller-Balazsfi, Z. (2017). </w:t>
      </w:r>
      <w:r w:rsidRPr="000B20E4">
        <w:rPr>
          <w:rFonts w:ascii="Times New Roman" w:eastAsia="Times New Roman" w:hAnsi="Times New Roman" w:cs="Times New Roman"/>
          <w:i/>
          <w:iCs/>
          <w:sz w:val="24"/>
          <w:szCs w:val="24"/>
        </w:rPr>
        <w:t>Suicidal Behavior in Inmates through the Pathway of Psychopathy and Depression</w:t>
      </w:r>
      <w:r w:rsidRPr="000B20E4">
        <w:rPr>
          <w:rFonts w:ascii="Times New Roman" w:eastAsia="Times New Roman" w:hAnsi="Times New Roman" w:cs="Times New Roman"/>
          <w:sz w:val="24"/>
          <w:szCs w:val="24"/>
        </w:rPr>
        <w:t>.</w:t>
      </w:r>
    </w:p>
    <w:p w14:paraId="47C8C9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Mullins-Sweatt, S. N., Edmundson, M., Sauer-Zavala, S., Lynam, D. R., Miller, J. D., &amp; Widiger, T. A. (2012). Five-factor measure of borderline personality traits.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475–487. </w:t>
      </w:r>
      <w:hyperlink r:id="rId857" w:history="1">
        <w:r w:rsidRPr="000B20E4">
          <w:rPr>
            <w:rFonts w:ascii="Times New Roman" w:eastAsia="Times New Roman" w:hAnsi="Times New Roman" w:cs="Times New Roman"/>
            <w:color w:val="0000FF"/>
            <w:sz w:val="24"/>
            <w:szCs w:val="24"/>
            <w:u w:val="single"/>
          </w:rPr>
          <w:t>https://doi.org/10.1080/00223891.2012.672504</w:t>
        </w:r>
      </w:hyperlink>
    </w:p>
    <w:p w14:paraId="7CF399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Muñoz, C. G., Abate, A., Sharp, C., &amp; Venta, A. C. (2019). Factor structure and clinical utility of the Youth Psychopathic Traits Inventory in an inpatient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275</w:t>
      </w:r>
      <w:r w:rsidRPr="000B20E4">
        <w:rPr>
          <w:rFonts w:ascii="Times New Roman" w:eastAsia="Times New Roman" w:hAnsi="Times New Roman" w:cs="Times New Roman"/>
          <w:sz w:val="24"/>
          <w:szCs w:val="24"/>
        </w:rPr>
        <w:t xml:space="preserve">, 189–195. </w:t>
      </w:r>
      <w:hyperlink r:id="rId858" w:history="1">
        <w:r w:rsidRPr="000B20E4">
          <w:rPr>
            <w:rFonts w:ascii="Times New Roman" w:eastAsia="Times New Roman" w:hAnsi="Times New Roman" w:cs="Times New Roman"/>
            <w:color w:val="0000FF"/>
            <w:sz w:val="24"/>
            <w:szCs w:val="24"/>
            <w:u w:val="single"/>
          </w:rPr>
          <w:t>https://doi.org/10.1016/j.psychres.2019.03.031</w:t>
        </w:r>
      </w:hyperlink>
    </w:p>
    <w:p w14:paraId="28580BF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B., Lilienfeld, S., Skeem, J., &amp; Edens, J. F. (2016). Are fearless dominance traits superfluous in operationalizing psychopathy? Incremental validity and sex differences.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(12), 1597–1607. </w:t>
      </w:r>
      <w:hyperlink r:id="rId859" w:history="1">
        <w:r w:rsidRPr="000B20E4">
          <w:rPr>
            <w:rFonts w:ascii="Times New Roman" w:eastAsia="Times New Roman" w:hAnsi="Times New Roman" w:cs="Times New Roman"/>
            <w:color w:val="0000FF"/>
            <w:sz w:val="24"/>
            <w:szCs w:val="24"/>
            <w:u w:val="single"/>
          </w:rPr>
          <w:t>https://doi.org/10.1037/pas0000288</w:t>
        </w:r>
      </w:hyperlink>
    </w:p>
    <w:p w14:paraId="54CF37E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J. G., McDevitt, &amp; Murphy, M. E. (2008). Alcohol use, stress, and psychiatric symptoms among trauma exposed college students. </w:t>
      </w:r>
      <w:r w:rsidRPr="000B20E4">
        <w:rPr>
          <w:rFonts w:ascii="Times New Roman" w:eastAsia="Times New Roman" w:hAnsi="Times New Roman" w:cs="Times New Roman"/>
          <w:i/>
          <w:iCs/>
          <w:sz w:val="24"/>
          <w:szCs w:val="24"/>
        </w:rPr>
        <w:t>Poster Presented at the Alcoholism and Stress: A Framework for Future Treatment Strategies Conference, Volterra, Italy</w:t>
      </w:r>
      <w:r w:rsidRPr="000B20E4">
        <w:rPr>
          <w:rFonts w:ascii="Times New Roman" w:eastAsia="Times New Roman" w:hAnsi="Times New Roman" w:cs="Times New Roman"/>
          <w:sz w:val="24"/>
          <w:szCs w:val="24"/>
        </w:rPr>
        <w:t>.</w:t>
      </w:r>
    </w:p>
    <w:p w14:paraId="2C9F7AF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J. M. (2020). Personality assessment inventory (PAI). </w:t>
      </w:r>
      <w:r w:rsidRPr="000B20E4">
        <w:rPr>
          <w:rFonts w:ascii="Times New Roman" w:eastAsia="Times New Roman" w:hAnsi="Times New Roman" w:cs="Times New Roman"/>
          <w:i/>
          <w:iCs/>
          <w:sz w:val="24"/>
          <w:szCs w:val="24"/>
        </w:rPr>
        <w:t>The Wiley Encyclopedia of Personality And</w:t>
      </w:r>
      <w:r w:rsidRPr="000B20E4">
        <w:rPr>
          <w:rFonts w:ascii="Times New Roman" w:eastAsia="Times New Roman" w:hAnsi="Times New Roman" w:cs="Times New Roman"/>
          <w:sz w:val="24"/>
          <w:szCs w:val="24"/>
        </w:rPr>
        <w:t xml:space="preserve">, 329–333. </w:t>
      </w:r>
      <w:hyperlink r:id="rId860" w:history="1">
        <w:r w:rsidRPr="000B20E4">
          <w:rPr>
            <w:rFonts w:ascii="Times New Roman" w:eastAsia="Times New Roman" w:hAnsi="Times New Roman" w:cs="Times New Roman"/>
            <w:color w:val="0000FF"/>
            <w:sz w:val="24"/>
            <w:szCs w:val="24"/>
            <w:u w:val="single"/>
          </w:rPr>
          <w:t>https://doi.org/10.1002/9781118970843.ch126</w:t>
        </w:r>
      </w:hyperlink>
    </w:p>
    <w:p w14:paraId="7D3D59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Murrell, A. R., Rogers, L. J., &amp; Johnson, L. (2009). From shy lamb to roaring lion: An Acceptance and Commitment Therapy (ACT) case study. </w:t>
      </w:r>
      <w:r w:rsidRPr="000B20E4">
        <w:rPr>
          <w:rFonts w:ascii="Times New Roman" w:eastAsia="Times New Roman" w:hAnsi="Times New Roman" w:cs="Times New Roman"/>
          <w:i/>
          <w:iCs/>
          <w:sz w:val="24"/>
          <w:szCs w:val="24"/>
        </w:rPr>
        <w:t>Behavior and Social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81–98. </w:t>
      </w:r>
      <w:hyperlink r:id="rId861" w:history="1">
        <w:r w:rsidRPr="000B20E4">
          <w:rPr>
            <w:rFonts w:ascii="Times New Roman" w:eastAsia="Times New Roman" w:hAnsi="Times New Roman" w:cs="Times New Roman"/>
            <w:color w:val="0000FF"/>
            <w:sz w:val="24"/>
            <w:szCs w:val="24"/>
            <w:u w:val="single"/>
          </w:rPr>
          <w:t>https://doi.org/10.5210/bsi.v18i1.2635</w:t>
        </w:r>
      </w:hyperlink>
    </w:p>
    <w:p w14:paraId="35ABFCC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Hill, B., Barker, A., Pella, R., &amp; Gouvier, W. (2013). C-76Development and Initial Validation of the Malingered ADHD Scale of the Personality Assessment Inventory.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(6), 518–626.</w:t>
      </w:r>
    </w:p>
    <w:p w14:paraId="220CFA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W. (2013). </w:t>
      </w:r>
      <w:r w:rsidRPr="000B20E4">
        <w:rPr>
          <w:rFonts w:ascii="Times New Roman" w:eastAsia="Times New Roman" w:hAnsi="Times New Roman" w:cs="Times New Roman"/>
          <w:i/>
          <w:iCs/>
          <w:sz w:val="24"/>
          <w:szCs w:val="24"/>
        </w:rPr>
        <w:t>Detecting Malingered Adhd Using the Personality Assessment Inventory: An Exploratory Analysis in College Students</w:t>
      </w:r>
      <w:r w:rsidRPr="000B20E4">
        <w:rPr>
          <w:rFonts w:ascii="Times New Roman" w:eastAsia="Times New Roman" w:hAnsi="Times New Roman" w:cs="Times New Roman"/>
          <w:sz w:val="24"/>
          <w:szCs w:val="24"/>
        </w:rPr>
        <w:t xml:space="preserve"> [Ph.D. Thesis, Louisiana State University]. </w:t>
      </w:r>
      <w:hyperlink r:id="rId862" w:history="1">
        <w:r w:rsidRPr="000B20E4">
          <w:rPr>
            <w:rFonts w:ascii="Times New Roman" w:eastAsia="Times New Roman" w:hAnsi="Times New Roman" w:cs="Times New Roman"/>
            <w:color w:val="0000FF"/>
            <w:sz w:val="24"/>
            <w:szCs w:val="24"/>
            <w:u w:val="single"/>
          </w:rPr>
          <w:t>http://digitalcommons.lsu.edu/cgi/viewcontent.cgi?article=1038&amp;context=gradschool_dissertations</w:t>
        </w:r>
      </w:hyperlink>
    </w:p>
    <w:p w14:paraId="6705AB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W., &amp; Gouvier, W. D. (2014). “Why is this so hard?” A review of detection of malingered ADHD in college students. </w:t>
      </w:r>
      <w:r w:rsidRPr="000B20E4">
        <w:rPr>
          <w:rFonts w:ascii="Times New Roman" w:eastAsia="Times New Roman" w:hAnsi="Times New Roman" w:cs="Times New Roman"/>
          <w:i/>
          <w:iCs/>
          <w:sz w:val="24"/>
          <w:szCs w:val="24"/>
        </w:rPr>
        <w:t>J. Atten.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 186–201. </w:t>
      </w:r>
      <w:hyperlink r:id="rId863" w:history="1">
        <w:r w:rsidRPr="000B20E4">
          <w:rPr>
            <w:rFonts w:ascii="Times New Roman" w:eastAsia="Times New Roman" w:hAnsi="Times New Roman" w:cs="Times New Roman"/>
            <w:color w:val="0000FF"/>
            <w:sz w:val="24"/>
            <w:szCs w:val="24"/>
            <w:u w:val="single"/>
          </w:rPr>
          <w:t>https://doi.org/10.1177/1087054712441970</w:t>
        </w:r>
      </w:hyperlink>
    </w:p>
    <w:p w14:paraId="5F9332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W., Hill, B. D., Barker, A. A., Pella, R. D., &amp; Gouvier, W. D. (2016). Utility of the Personality Assessment Inventory for Detecting Malingered ADHD in College Students.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(9), 763–774. </w:t>
      </w:r>
      <w:hyperlink r:id="rId864" w:history="1">
        <w:r w:rsidRPr="000B20E4">
          <w:rPr>
            <w:rFonts w:ascii="Times New Roman" w:eastAsia="Times New Roman" w:hAnsi="Times New Roman" w:cs="Times New Roman"/>
            <w:color w:val="0000FF"/>
            <w:sz w:val="24"/>
            <w:szCs w:val="24"/>
            <w:u w:val="single"/>
          </w:rPr>
          <w:t>https://doi.org/10.1177/1087054714548031</w:t>
        </w:r>
      </w:hyperlink>
    </w:p>
    <w:p w14:paraId="2D103EC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Myers, M. A., Basu, N., Harrell, M. N., Pizer, J. H., Hawley, N. A., Aita, S. L., Calamia, M., &amp; Hill, B. D. (2021). A-182 Development of a PTSD-Specific Embedded Validity Measure in the Personality Assessment Inventory.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(6), 1237–1237. </w:t>
      </w:r>
      <w:hyperlink r:id="rId865" w:history="1">
        <w:r w:rsidRPr="000B20E4">
          <w:rPr>
            <w:rFonts w:ascii="Times New Roman" w:eastAsia="Times New Roman" w:hAnsi="Times New Roman" w:cs="Times New Roman"/>
            <w:color w:val="0000FF"/>
            <w:sz w:val="24"/>
            <w:szCs w:val="24"/>
            <w:u w:val="single"/>
          </w:rPr>
          <w:t>https://doi.org/10.1093/arclin/acab062.200</w:t>
        </w:r>
      </w:hyperlink>
    </w:p>
    <w:p w14:paraId="6346535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 S., Fernandes, M. A., Ioachimescu, A. G., &amp; Penna, S. (2020). Neuropsychological and emotional functioning in patients with Cushing’s syndrome. </w:t>
      </w:r>
      <w:r w:rsidRPr="000B20E4">
        <w:rPr>
          <w:rFonts w:ascii="Times New Roman" w:eastAsia="Times New Roman" w:hAnsi="Times New Roman" w:cs="Times New Roman"/>
          <w:i/>
          <w:iCs/>
          <w:sz w:val="24"/>
          <w:szCs w:val="24"/>
        </w:rPr>
        <w:t>Behavioural 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2020</w:t>
      </w:r>
      <w:r w:rsidRPr="000B20E4">
        <w:rPr>
          <w:rFonts w:ascii="Times New Roman" w:eastAsia="Times New Roman" w:hAnsi="Times New Roman" w:cs="Times New Roman"/>
          <w:sz w:val="24"/>
          <w:szCs w:val="24"/>
        </w:rPr>
        <w:t xml:space="preserve">. </w:t>
      </w:r>
      <w:hyperlink r:id="rId866" w:history="1">
        <w:r w:rsidRPr="000B20E4">
          <w:rPr>
            <w:rFonts w:ascii="Times New Roman" w:eastAsia="Times New Roman" w:hAnsi="Times New Roman" w:cs="Times New Roman"/>
            <w:color w:val="0000FF"/>
            <w:sz w:val="24"/>
            <w:szCs w:val="24"/>
            <w:u w:val="single"/>
          </w:rPr>
          <w:t>https://doi.org/10.1155/2020/4064370</w:t>
        </w:r>
      </w:hyperlink>
    </w:p>
    <w:p w14:paraId="1BF8A0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Nabors, N., Seacat, J., &amp; Rosenthal, M. (2002). Predictors of caregiver burden following traumatic brain injury. </w:t>
      </w:r>
      <w:r w:rsidRPr="000B20E4">
        <w:rPr>
          <w:rFonts w:ascii="Times New Roman" w:eastAsia="Times New Roman" w:hAnsi="Times New Roman" w:cs="Times New Roman"/>
          <w:i/>
          <w:iCs/>
          <w:sz w:val="24"/>
          <w:szCs w:val="24"/>
        </w:rPr>
        <w:t>Brain Inj.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(12), 1039–1050. </w:t>
      </w:r>
      <w:hyperlink r:id="rId867" w:history="1">
        <w:r w:rsidRPr="000B20E4">
          <w:rPr>
            <w:rFonts w:ascii="Times New Roman" w:eastAsia="Times New Roman" w:hAnsi="Times New Roman" w:cs="Times New Roman"/>
            <w:color w:val="0000FF"/>
            <w:sz w:val="24"/>
            <w:szCs w:val="24"/>
            <w:u w:val="single"/>
          </w:rPr>
          <w:t>https://doi.org/10.1080/02699050210155285</w:t>
        </w:r>
      </w:hyperlink>
    </w:p>
    <w:p w14:paraId="2C3EA58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Napolitano, S., Yaroslavsky, I., &amp; France, C. M. (2020). Is it personal? Context moderates BPD effects on spontaneous rumination and distress.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(2), 161–180. </w:t>
      </w:r>
      <w:hyperlink r:id="rId868" w:history="1">
        <w:r w:rsidRPr="000B20E4">
          <w:rPr>
            <w:rFonts w:ascii="Times New Roman" w:eastAsia="Times New Roman" w:hAnsi="Times New Roman" w:cs="Times New Roman"/>
            <w:color w:val="0000FF"/>
            <w:sz w:val="24"/>
            <w:szCs w:val="24"/>
            <w:u w:val="single"/>
          </w:rPr>
          <w:t>https://doi.org/10.1521/pedi_2018_32_387</w:t>
        </w:r>
      </w:hyperlink>
    </w:p>
    <w:p w14:paraId="7A6114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Nashton-Miller, P. (2012). </w:t>
      </w:r>
      <w:r w:rsidRPr="000B20E4">
        <w:rPr>
          <w:rFonts w:ascii="Times New Roman" w:eastAsia="Times New Roman" w:hAnsi="Times New Roman" w:cs="Times New Roman"/>
          <w:i/>
          <w:iCs/>
          <w:sz w:val="24"/>
          <w:szCs w:val="24"/>
        </w:rPr>
        <w:t>Assessment and Detection of dissimulation in forensic settings: A Meta-Analytic Review of the Personality Assessment Inventory NIM and PIM scales</w:t>
      </w:r>
      <w:r w:rsidRPr="000B20E4">
        <w:rPr>
          <w:rFonts w:ascii="Times New Roman" w:eastAsia="Times New Roman" w:hAnsi="Times New Roman" w:cs="Times New Roman"/>
          <w:sz w:val="24"/>
          <w:szCs w:val="24"/>
        </w:rPr>
        <w:t>.</w:t>
      </w:r>
    </w:p>
    <w:p w14:paraId="796D46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Nashton-Miller, P. (2013a). A Meta-Analysis of the Personality Assessment Inventory NIM and PIM scales for the Assessment and Detection of Dissimulation in Forensic Settings [Walden University]. In </w:t>
      </w:r>
      <w:r w:rsidRPr="000B20E4">
        <w:rPr>
          <w:rFonts w:ascii="Times New Roman" w:eastAsia="Times New Roman" w:hAnsi="Times New Roman" w:cs="Times New Roman"/>
          <w:i/>
          <w:iCs/>
          <w:sz w:val="24"/>
          <w:szCs w:val="24"/>
        </w:rPr>
        <w:t>Psychology</w:t>
      </w:r>
      <w:r w:rsidRPr="000B20E4">
        <w:rPr>
          <w:rFonts w:ascii="Times New Roman" w:eastAsia="Times New Roman" w:hAnsi="Times New Roman" w:cs="Times New Roman"/>
          <w:sz w:val="24"/>
          <w:szCs w:val="24"/>
        </w:rPr>
        <w:t xml:space="preserve">. </w:t>
      </w:r>
      <w:hyperlink r:id="rId869" w:history="1">
        <w:r w:rsidRPr="000B20E4">
          <w:rPr>
            <w:rFonts w:ascii="Times New Roman" w:eastAsia="Times New Roman" w:hAnsi="Times New Roman" w:cs="Times New Roman"/>
            <w:color w:val="0000FF"/>
            <w:sz w:val="24"/>
            <w:szCs w:val="24"/>
            <w:u w:val="single"/>
          </w:rPr>
          <w:t>http://ezproxy.emich.edu/login?url=https://www-proquest-com.ezproxy.emich.edu/dissertations-theses/meta-analysis-personality-assessment-inventory/docview/1313757810/se-2</w:t>
        </w:r>
      </w:hyperlink>
    </w:p>
    <w:p w14:paraId="7041296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Nashton-Miller, P. (2013b). </w:t>
      </w:r>
      <w:r w:rsidRPr="000B20E4">
        <w:rPr>
          <w:rFonts w:ascii="Times New Roman" w:eastAsia="Times New Roman" w:hAnsi="Times New Roman" w:cs="Times New Roman"/>
          <w:i/>
          <w:iCs/>
          <w:sz w:val="24"/>
          <w:szCs w:val="24"/>
        </w:rPr>
        <w:t>Walden University</w:t>
      </w:r>
      <w:r w:rsidRPr="000B20E4">
        <w:rPr>
          <w:rFonts w:ascii="Times New Roman" w:eastAsia="Times New Roman" w:hAnsi="Times New Roman" w:cs="Times New Roman"/>
          <w:sz w:val="24"/>
          <w:szCs w:val="24"/>
        </w:rPr>
        <w:t xml:space="preserve">. </w:t>
      </w:r>
      <w:hyperlink r:id="rId870" w:history="1">
        <w:r w:rsidRPr="000B20E4">
          <w:rPr>
            <w:rFonts w:ascii="Times New Roman" w:eastAsia="Times New Roman" w:hAnsi="Times New Roman" w:cs="Times New Roman"/>
            <w:color w:val="0000FF"/>
            <w:sz w:val="24"/>
            <w:szCs w:val="24"/>
            <w:u w:val="single"/>
          </w:rPr>
          <w:t>https://search.proquest.com/openview/68f522eeff7e4806a32e6391fb828caa/1?pq-origsite=gscholar&amp;cbl=18750</w:t>
        </w:r>
      </w:hyperlink>
    </w:p>
    <w:p w14:paraId="0EDEC1B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Naugle, R., Frazier, T., &amp; Haggerty, K. (2005). Comparability of the full and 160-item short form version of the Personality Assessment Inventory among patients referred for neuropsychological evaluations: Assessing differences in reliability, factor structure, and within-individual agreement (abstract. </w:t>
      </w:r>
      <w:r w:rsidRPr="000B20E4">
        <w:rPr>
          <w:rFonts w:ascii="Times New Roman" w:eastAsia="Times New Roman" w:hAnsi="Times New Roman" w:cs="Times New Roman"/>
          <w:i/>
          <w:iCs/>
          <w:sz w:val="24"/>
          <w:szCs w:val="24"/>
        </w:rPr>
        <w:t>Journal of Neuropsychiatry and Clinical Neurosciences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(2), 277–278.</w:t>
      </w:r>
    </w:p>
    <w:p w14:paraId="12BA6D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Neal, T. M. S. (2018). Discerning bias in forensic psychological reports in insanity cases.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(3), 325–338.</w:t>
      </w:r>
    </w:p>
    <w:p w14:paraId="14FC81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Neal, T. M. S., &amp; Grisso, T. (2014). Assessment Practices and Expert Judgment Methods in Forensic Psychology and Psychiatry: An International Snapshot.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(12), 1406–1421. </w:t>
      </w:r>
      <w:hyperlink r:id="rId871" w:history="1">
        <w:r w:rsidRPr="000B20E4">
          <w:rPr>
            <w:rFonts w:ascii="Times New Roman" w:eastAsia="Times New Roman" w:hAnsi="Times New Roman" w:cs="Times New Roman"/>
            <w:color w:val="0000FF"/>
            <w:sz w:val="24"/>
            <w:szCs w:val="24"/>
            <w:u w:val="single"/>
          </w:rPr>
          <w:t>https://doi.org/10.1177/0093854814548449</w:t>
        </w:r>
      </w:hyperlink>
    </w:p>
    <w:p w14:paraId="35FCAB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Nedegaard, R., &amp; Cronin, T. (2021). Personality assessment inventory’s utility in pre-treatment assessment for violent offenders. </w:t>
      </w:r>
      <w:r w:rsidRPr="000B20E4">
        <w:rPr>
          <w:rFonts w:ascii="Times New Roman" w:eastAsia="Times New Roman" w:hAnsi="Times New Roman" w:cs="Times New Roman"/>
          <w:i/>
          <w:iCs/>
          <w:sz w:val="24"/>
          <w:szCs w:val="24"/>
        </w:rPr>
        <w:t>Open J. Soc.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09</w:t>
      </w:r>
      <w:r w:rsidRPr="000B20E4">
        <w:rPr>
          <w:rFonts w:ascii="Times New Roman" w:eastAsia="Times New Roman" w:hAnsi="Times New Roman" w:cs="Times New Roman"/>
          <w:sz w:val="24"/>
          <w:szCs w:val="24"/>
        </w:rPr>
        <w:t xml:space="preserve">(06), 169–180. </w:t>
      </w:r>
      <w:hyperlink r:id="rId872" w:history="1">
        <w:r w:rsidRPr="000B20E4">
          <w:rPr>
            <w:rFonts w:ascii="Times New Roman" w:eastAsia="Times New Roman" w:hAnsi="Times New Roman" w:cs="Times New Roman"/>
            <w:color w:val="0000FF"/>
            <w:sz w:val="24"/>
            <w:szCs w:val="24"/>
            <w:u w:val="single"/>
          </w:rPr>
          <w:t>https://doi.org/10.4236/jss.2021.96014</w:t>
        </w:r>
      </w:hyperlink>
    </w:p>
    <w:p w14:paraId="395896F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Neher, J. A. (2005). </w:t>
      </w:r>
      <w:r w:rsidRPr="000B20E4">
        <w:rPr>
          <w:rFonts w:ascii="Times New Roman" w:eastAsia="Times New Roman" w:hAnsi="Times New Roman" w:cs="Times New Roman"/>
          <w:i/>
          <w:iCs/>
          <w:sz w:val="24"/>
          <w:szCs w:val="24"/>
        </w:rPr>
        <w:t>The effects of honest vs. Fake-good response sets by a psychiatric population on the Personality Assessment Inventory</w:t>
      </w:r>
      <w:r w:rsidRPr="000B20E4">
        <w:rPr>
          <w:rFonts w:ascii="Times New Roman" w:eastAsia="Times New Roman" w:hAnsi="Times New Roman" w:cs="Times New Roman"/>
          <w:sz w:val="24"/>
          <w:szCs w:val="24"/>
        </w:rPr>
        <w:t xml:space="preserve"> [Ph.D. Thesis]. </w:t>
      </w:r>
      <w:hyperlink r:id="rId873" w:history="1">
        <w:r w:rsidRPr="000B20E4">
          <w:rPr>
            <w:rFonts w:ascii="Times New Roman" w:eastAsia="Times New Roman" w:hAnsi="Times New Roman" w:cs="Times New Roman"/>
            <w:color w:val="0000FF"/>
            <w:sz w:val="24"/>
            <w:szCs w:val="24"/>
            <w:u w:val="single"/>
          </w:rPr>
          <w:t>http://search.ebscohost.com/login.aspx?direct=true&amp;db=psyh&amp;AN=2005-99022-334&amp;site=ehost-live</w:t>
        </w:r>
      </w:hyperlink>
    </w:p>
    <w:p w14:paraId="16A46F5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A., Glassmire, D., Burchett, D., Bader, S., &amp; Evans, S. (2015). Examining the Effectiveness of the Reactive and Instrumental Aggression Personality Assessment Inventory (PAI. In </w:t>
      </w:r>
      <w:r w:rsidRPr="000B20E4">
        <w:rPr>
          <w:rFonts w:ascii="Times New Roman" w:eastAsia="Times New Roman" w:hAnsi="Times New Roman" w:cs="Times New Roman"/>
          <w:i/>
          <w:iCs/>
          <w:sz w:val="24"/>
          <w:szCs w:val="24"/>
        </w:rPr>
        <w:t>Scales in Distinguishing between Violent and Non-Violent NGRI Patients [Poster Presentation]. American Psychology-Law Society 2015 Convention</w:t>
      </w:r>
      <w:r w:rsidRPr="000B20E4">
        <w:rPr>
          <w:rFonts w:ascii="Times New Roman" w:eastAsia="Times New Roman" w:hAnsi="Times New Roman" w:cs="Times New Roman"/>
          <w:sz w:val="24"/>
          <w:szCs w:val="24"/>
        </w:rPr>
        <w:t>.</w:t>
      </w:r>
    </w:p>
    <w:p w14:paraId="3D509F9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H. D., Denneson, L. M., Low, A. R., Bauer, B. W., O’Neil, M., Kansagara, D., &amp; Teo, A. R. (2017). Suicide risk assessment and prevention: A systematic review focusing on veterans. </w:t>
      </w:r>
      <w:r w:rsidRPr="000B20E4">
        <w:rPr>
          <w:rFonts w:ascii="Times New Roman" w:eastAsia="Times New Roman" w:hAnsi="Times New Roman" w:cs="Times New Roman"/>
          <w:i/>
          <w:iCs/>
          <w:sz w:val="24"/>
          <w:szCs w:val="24"/>
        </w:rPr>
        <w:t>Psychiatric Services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(10).</w:t>
      </w:r>
    </w:p>
    <w:p w14:paraId="59066FA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J. M., Whipple, B., Lindstrom, W., &amp; Foels, P. A. (2019). How is ADHD assessed and documented? Examination of psychological reports submitted to determine eligibility for postsecondary disability.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(14), 1780–1791. </w:t>
      </w:r>
      <w:hyperlink r:id="rId874" w:history="1">
        <w:r w:rsidRPr="000B20E4">
          <w:rPr>
            <w:rFonts w:ascii="Times New Roman" w:eastAsia="Times New Roman" w:hAnsi="Times New Roman" w:cs="Times New Roman"/>
            <w:color w:val="0000FF"/>
            <w:sz w:val="24"/>
            <w:szCs w:val="24"/>
            <w:u w:val="single"/>
          </w:rPr>
          <w:t>https://doi.org/10.1177/1087054714561860</w:t>
        </w:r>
      </w:hyperlink>
    </w:p>
    <w:p w14:paraId="66F5CAF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Nevid, J. S., Gordon, A. J., Barris, A., Sperber, J. E., &amp; Haggerty, G. (2019a). Personality profiles of patients with alcohol use disorder and opioid use disorder in an inpatient treatment setting. </w:t>
      </w:r>
      <w:r w:rsidRPr="000B20E4">
        <w:rPr>
          <w:rFonts w:ascii="Times New Roman" w:eastAsia="Times New Roman" w:hAnsi="Times New Roman" w:cs="Times New Roman"/>
          <w:i/>
          <w:iCs/>
          <w:sz w:val="24"/>
          <w:szCs w:val="24"/>
        </w:rPr>
        <w:t>Journal of Substance Abuse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91–96. </w:t>
      </w:r>
      <w:hyperlink r:id="rId875" w:history="1">
        <w:r w:rsidRPr="000B20E4">
          <w:rPr>
            <w:rFonts w:ascii="Times New Roman" w:eastAsia="Times New Roman" w:hAnsi="Times New Roman" w:cs="Times New Roman"/>
            <w:color w:val="0000FF"/>
            <w:sz w:val="24"/>
            <w:szCs w:val="24"/>
            <w:u w:val="single"/>
          </w:rPr>
          <w:t>https://doi.org/10.1016/j.jsat.2018.11.013</w:t>
        </w:r>
      </w:hyperlink>
    </w:p>
    <w:p w14:paraId="7E78E84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Nevid, J. S., Gordon, A. J., Barris, A., Sperber, J. E., &amp; Haggerty, G. (2019b). </w:t>
      </w:r>
      <w:r w:rsidRPr="000B20E4">
        <w:rPr>
          <w:rFonts w:ascii="Times New Roman" w:eastAsia="Times New Roman" w:hAnsi="Times New Roman" w:cs="Times New Roman"/>
          <w:i/>
          <w:iCs/>
          <w:sz w:val="24"/>
          <w:szCs w:val="24"/>
        </w:rPr>
        <w:t>Personality profiles of patients with alcohol use disorder and opioid use disorder in an inpatient treatment setting. Journal of Substance Abuse Treatment, 97</w:t>
      </w:r>
      <w:r w:rsidRPr="000B20E4">
        <w:rPr>
          <w:rFonts w:ascii="Times New Roman" w:eastAsia="Times New Roman" w:hAnsi="Times New Roman" w:cs="Times New Roman"/>
          <w:sz w:val="24"/>
          <w:szCs w:val="24"/>
        </w:rPr>
        <w:t>.</w:t>
      </w:r>
    </w:p>
    <w:p w14:paraId="7F74F27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Nevid, J. S., Gordon, A. J., &amp; Haggerty, G. (2020). Clinical utility of the personality assessment inventory in predicting symptom change and clinical outcome in an inpatient chemical dependency rehabilitation unit.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(5), 587–593. </w:t>
      </w:r>
      <w:hyperlink r:id="rId876" w:history="1">
        <w:r w:rsidRPr="000B20E4">
          <w:rPr>
            <w:rFonts w:ascii="Times New Roman" w:eastAsia="Times New Roman" w:hAnsi="Times New Roman" w:cs="Times New Roman"/>
            <w:color w:val="0000FF"/>
            <w:sz w:val="24"/>
            <w:szCs w:val="24"/>
            <w:u w:val="single"/>
          </w:rPr>
          <w:t>https://doi.org/10.1080/00223891.2019.1627665</w:t>
        </w:r>
      </w:hyperlink>
    </w:p>
    <w:p w14:paraId="4486C26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Newberry, M., &amp; Shuker, R. (2012). Personality assessment inventory (PAI) profiles of offenders and their relationship to institutional misconduct and risk of reconviction.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586–592. </w:t>
      </w:r>
      <w:hyperlink r:id="rId877" w:history="1">
        <w:r w:rsidRPr="000B20E4">
          <w:rPr>
            <w:rFonts w:ascii="Times New Roman" w:eastAsia="Times New Roman" w:hAnsi="Times New Roman" w:cs="Times New Roman"/>
            <w:color w:val="0000FF"/>
            <w:sz w:val="24"/>
            <w:szCs w:val="24"/>
            <w:u w:val="single"/>
          </w:rPr>
          <w:t>https://doi.org/10.1080/00223891.2012.669220</w:t>
        </w:r>
      </w:hyperlink>
    </w:p>
    <w:p w14:paraId="00DDD1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Newbury-Helps, J., Feigenbaum, J., &amp; Fonagy, P. (2017a). </w:t>
      </w:r>
      <w:r w:rsidRPr="000B20E4">
        <w:rPr>
          <w:rFonts w:ascii="Times New Roman" w:eastAsia="Times New Roman" w:hAnsi="Times New Roman" w:cs="Times New Roman"/>
          <w:i/>
          <w:iCs/>
          <w:sz w:val="24"/>
          <w:szCs w:val="24"/>
        </w:rPr>
        <w:t>Offenders with antisocial personality disorder display more impairments in mentalizing. Journal of Personality Disorders, 31(2</w:t>
      </w:r>
      <w:r w:rsidRPr="000B20E4">
        <w:rPr>
          <w:rFonts w:ascii="Times New Roman" w:eastAsia="Times New Roman" w:hAnsi="Times New Roman" w:cs="Times New Roman"/>
          <w:sz w:val="24"/>
          <w:szCs w:val="24"/>
        </w:rPr>
        <w:t>.</w:t>
      </w:r>
    </w:p>
    <w:p w14:paraId="58CA398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Newbury-Helps, J., Feigenbaum, J., &amp; Fonagy, P. (2017b). Offenders with antisocial personality disorder display more impairments in mentalizing.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232–255. </w:t>
      </w:r>
      <w:hyperlink r:id="rId878" w:history="1">
        <w:r w:rsidRPr="000B20E4">
          <w:rPr>
            <w:rFonts w:ascii="Times New Roman" w:eastAsia="Times New Roman" w:hAnsi="Times New Roman" w:cs="Times New Roman"/>
            <w:color w:val="0000FF"/>
            <w:sz w:val="24"/>
            <w:szCs w:val="24"/>
            <w:u w:val="single"/>
          </w:rPr>
          <w:t>https://doi.org/10.1521/pedi_2016_30_246</w:t>
        </w:r>
      </w:hyperlink>
    </w:p>
    <w:p w14:paraId="610DA2C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Nghiem, D. M., Gomez, J., Gloston, G. F., Torres, D. S., &amp; Marek, R. J. (2020). Psychological Assessment Instruments for Use in Liver and Kidney Transplant Evaluations: Scarcity of Evidence and Recommendations.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(2), 183–195. </w:t>
      </w:r>
      <w:hyperlink r:id="rId879" w:history="1">
        <w:r w:rsidRPr="000B20E4">
          <w:rPr>
            <w:rFonts w:ascii="Times New Roman" w:eastAsia="Times New Roman" w:hAnsi="Times New Roman" w:cs="Times New Roman"/>
            <w:color w:val="0000FF"/>
            <w:sz w:val="24"/>
            <w:szCs w:val="24"/>
            <w:u w:val="single"/>
          </w:rPr>
          <w:t>https://doi.org/10.1080/00223891.2019.1694527</w:t>
        </w:r>
      </w:hyperlink>
    </w:p>
    <w:p w14:paraId="632A43B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Nguyen, T., Catena, A., Frierich, N., Iturbe, N., Civit, N., &amp; Muro, A. (2014). Personality profiles of intimate partner violence offenders assessed with the personality assessment inventory.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 64.</w:t>
      </w:r>
    </w:p>
    <w:p w14:paraId="6775CA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NICHD Early Child Care Research Network. (2004). Affect dysregulation in the mother-child relationship in the toddler years: Antecedents and consequences. </w:t>
      </w:r>
      <w:r w:rsidRPr="000B20E4">
        <w:rPr>
          <w:rFonts w:ascii="Times New Roman" w:eastAsia="Times New Roman" w:hAnsi="Times New Roman" w:cs="Times New Roman"/>
          <w:i/>
          <w:iCs/>
          <w:sz w:val="24"/>
          <w:szCs w:val="24"/>
        </w:rPr>
        <w:t>Dev. Psychopathol.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43–68. </w:t>
      </w:r>
      <w:hyperlink r:id="rId880" w:history="1">
        <w:r w:rsidRPr="000B20E4">
          <w:rPr>
            <w:rFonts w:ascii="Times New Roman" w:eastAsia="Times New Roman" w:hAnsi="Times New Roman" w:cs="Times New Roman"/>
            <w:color w:val="0000FF"/>
            <w:sz w:val="24"/>
            <w:szCs w:val="24"/>
            <w:u w:val="single"/>
          </w:rPr>
          <w:t>https://doi.org/10.1017/s0954579404044402</w:t>
        </w:r>
      </w:hyperlink>
    </w:p>
    <w:p w14:paraId="2CEA7C7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Nichelson, W. E., III. (2010). </w:t>
      </w:r>
      <w:r w:rsidRPr="000B20E4">
        <w:rPr>
          <w:rFonts w:ascii="Times New Roman" w:eastAsia="Times New Roman" w:hAnsi="Times New Roman" w:cs="Times New Roman"/>
          <w:i/>
          <w:iCs/>
          <w:sz w:val="24"/>
          <w:szCs w:val="24"/>
        </w:rPr>
        <w:t>Using the Personality Assessment Inventory to Diagnose and Discriminate between Major Depressive Disorder and Generalized Anxiety Disorder in a University Counseling Center</w:t>
      </w:r>
      <w:r w:rsidRPr="000B20E4">
        <w:rPr>
          <w:rFonts w:ascii="Times New Roman" w:eastAsia="Times New Roman" w:hAnsi="Times New Roman" w:cs="Times New Roman"/>
          <w:sz w:val="24"/>
          <w:szCs w:val="24"/>
        </w:rPr>
        <w:t xml:space="preserve"> [University of Tennessee, Knoxville]. </w:t>
      </w:r>
      <w:hyperlink r:id="rId881" w:history="1">
        <w:r w:rsidRPr="000B20E4">
          <w:rPr>
            <w:rFonts w:ascii="Times New Roman" w:eastAsia="Times New Roman" w:hAnsi="Times New Roman" w:cs="Times New Roman"/>
            <w:color w:val="0000FF"/>
            <w:sz w:val="24"/>
            <w:szCs w:val="24"/>
            <w:u w:val="single"/>
          </w:rPr>
          <w:t>https://trace.tennessee.edu/utk_graddiss/831/</w:t>
        </w:r>
      </w:hyperlink>
    </w:p>
    <w:p w14:paraId="3AB4D69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Nickell, A. D., Waudby, C. J., &amp; Trull, T. J. (2002). Attachment, Parental Bonding and Borderline Personality Disorder Features in Young Adults.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148–159. </w:t>
      </w:r>
      <w:hyperlink r:id="rId882" w:history="1">
        <w:r w:rsidRPr="000B20E4">
          <w:rPr>
            <w:rFonts w:ascii="Times New Roman" w:eastAsia="Times New Roman" w:hAnsi="Times New Roman" w:cs="Times New Roman"/>
            <w:color w:val="0000FF"/>
            <w:sz w:val="24"/>
            <w:szCs w:val="24"/>
            <w:u w:val="single"/>
          </w:rPr>
          <w:t>https://doi.org/10.1521/pedi.16.2.148.22544</w:t>
        </w:r>
      </w:hyperlink>
    </w:p>
    <w:p w14:paraId="469A1D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Nicosia, G. (2008). World Trade Center tower 2 survivor: EP treatment of long- term PTSD: A case study. </w:t>
      </w:r>
      <w:r w:rsidRPr="000B20E4">
        <w:rPr>
          <w:rFonts w:ascii="Times New Roman" w:eastAsia="Times New Roman" w:hAnsi="Times New Roman" w:cs="Times New Roman"/>
          <w:i/>
          <w:iCs/>
          <w:sz w:val="24"/>
          <w:szCs w:val="24"/>
        </w:rPr>
        <w:t>ACEP Association for Comprehensive Energy Psychology Conference</w:t>
      </w:r>
      <w:r w:rsidRPr="000B20E4">
        <w:rPr>
          <w:rFonts w:ascii="Times New Roman" w:eastAsia="Times New Roman" w:hAnsi="Times New Roman" w:cs="Times New Roman"/>
          <w:sz w:val="24"/>
          <w:szCs w:val="24"/>
        </w:rPr>
        <w:t>.</w:t>
      </w:r>
    </w:p>
    <w:p w14:paraId="216B8B6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Nicosia, G. J., Minewiser, L., &amp; Freger, A. (2019). World Trade Center: A longitudinal case study for treating Post Traumatic Stress Disorder with Emotional Freedom Technique and Eye Movement Desensitization and Reprocessing. </w:t>
      </w:r>
      <w:r w:rsidRPr="000B20E4">
        <w:rPr>
          <w:rFonts w:ascii="Times New Roman" w:eastAsia="Times New Roman" w:hAnsi="Times New Roman" w:cs="Times New Roman"/>
          <w:i/>
          <w:iCs/>
          <w:sz w:val="24"/>
          <w:szCs w:val="24"/>
        </w:rPr>
        <w:t>Work: Journal of Prevention, Assessment &amp;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(2), 199–204. </w:t>
      </w:r>
      <w:hyperlink r:id="rId883" w:history="1">
        <w:r w:rsidRPr="000B20E4">
          <w:rPr>
            <w:rFonts w:ascii="Times New Roman" w:eastAsia="Times New Roman" w:hAnsi="Times New Roman" w:cs="Times New Roman"/>
            <w:color w:val="0000FF"/>
            <w:sz w:val="24"/>
            <w:szCs w:val="24"/>
            <w:u w:val="single"/>
          </w:rPr>
          <w:t>https://doi.org/10.3233/WOR-192921</w:t>
        </w:r>
      </w:hyperlink>
    </w:p>
    <w:p w14:paraId="35CEB8B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Nikolova, N. L., Hendry, M. C., Douglas, K. S., Edens, J. F., &amp; Lilienfeld, S. O. (2012). The inconsistency of inconsistency scales: A comparison of two widely used measures.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 16–27. </w:t>
      </w:r>
      <w:hyperlink r:id="rId884" w:history="1">
        <w:r w:rsidRPr="000B20E4">
          <w:rPr>
            <w:rFonts w:ascii="Times New Roman" w:eastAsia="Times New Roman" w:hAnsi="Times New Roman" w:cs="Times New Roman"/>
            <w:color w:val="0000FF"/>
            <w:sz w:val="24"/>
            <w:szCs w:val="24"/>
            <w:u w:val="single"/>
          </w:rPr>
          <w:t>https://doi.org/10.1002/bsl.1996</w:t>
        </w:r>
      </w:hyperlink>
    </w:p>
    <w:p w14:paraId="569132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Noblin, J. L., Venta, A., &amp; Sharp, C. (2014). The validity of the MSI-BPD among inpatient adolescents.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210–217. </w:t>
      </w:r>
      <w:hyperlink r:id="rId885" w:history="1">
        <w:r w:rsidRPr="000B20E4">
          <w:rPr>
            <w:rFonts w:ascii="Times New Roman" w:eastAsia="Times New Roman" w:hAnsi="Times New Roman" w:cs="Times New Roman"/>
            <w:color w:val="0000FF"/>
            <w:sz w:val="24"/>
            <w:szCs w:val="24"/>
            <w:u w:val="single"/>
          </w:rPr>
          <w:t>https://doi.org/10.1177/1073191112473177</w:t>
        </w:r>
      </w:hyperlink>
    </w:p>
    <w:p w14:paraId="1B447EE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Nokling, K. (2013). Associations of Self-Harm, Bipolar and Borderline Personality Features in a Student Population. </w:t>
      </w:r>
      <w:r w:rsidRPr="000B20E4">
        <w:rPr>
          <w:rFonts w:ascii="Times New Roman" w:eastAsia="Times New Roman" w:hAnsi="Times New Roman" w:cs="Times New Roman"/>
          <w:i/>
          <w:iCs/>
          <w:sz w:val="24"/>
          <w:szCs w:val="24"/>
        </w:rPr>
        <w:t>Cumbria Partnership Journal of Research Practice and Learning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(1), 19–22.</w:t>
      </w:r>
    </w:p>
    <w:p w14:paraId="2DC6561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Northey, L., Dunkley, C. R., Klonsky, E. D., &amp; Gorzalka, B. B. (2016). Borderline personality disorder traits and sexuality. </w:t>
      </w:r>
      <w:r w:rsidRPr="000B20E4">
        <w:rPr>
          <w:rFonts w:ascii="Times New Roman" w:eastAsia="Times New Roman" w:hAnsi="Times New Roman" w:cs="Times New Roman"/>
          <w:i/>
          <w:iCs/>
          <w:sz w:val="24"/>
          <w:szCs w:val="24"/>
        </w:rPr>
        <w:t>Bridging a Gap in the Literature. Canadian Journal of Human Sexuality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(2), 158-168 10 3138 252-8.</w:t>
      </w:r>
    </w:p>
    <w:p w14:paraId="2CE089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Nowinski, L. A., Furlong, M. J., Rahban, R., &amp; Smith, S. R. (2008). Initial reliability and validity of the BASC-2, SRP, College Version. </w:t>
      </w:r>
      <w:r w:rsidRPr="000B20E4">
        <w:rPr>
          <w:rFonts w:ascii="Times New Roman" w:eastAsia="Times New Roman" w:hAnsi="Times New Roman" w:cs="Times New Roman"/>
          <w:i/>
          <w:iCs/>
          <w:sz w:val="24"/>
          <w:szCs w:val="24"/>
        </w:rPr>
        <w:t>J. Psychoeduc.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156–167. </w:t>
      </w:r>
      <w:hyperlink r:id="rId886" w:history="1">
        <w:r w:rsidRPr="000B20E4">
          <w:rPr>
            <w:rFonts w:ascii="Times New Roman" w:eastAsia="Times New Roman" w:hAnsi="Times New Roman" w:cs="Times New Roman"/>
            <w:color w:val="0000FF"/>
            <w:sz w:val="24"/>
            <w:szCs w:val="24"/>
            <w:u w:val="single"/>
          </w:rPr>
          <w:t>https://doi.org/10.1177/0734282907309612</w:t>
        </w:r>
      </w:hyperlink>
    </w:p>
    <w:p w14:paraId="3D01AD2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Nuovo, S. F., &amp; Castellano, S. (2016). Validity indices of the Rorschach test and Personality Assessment Inventory: A comparison in pathological and healthy subjects. </w:t>
      </w:r>
      <w:r w:rsidRPr="000B20E4">
        <w:rPr>
          <w:rFonts w:ascii="Times New Roman" w:eastAsia="Times New Roman" w:hAnsi="Times New Roman" w:cs="Times New Roman"/>
          <w:i/>
          <w:iCs/>
          <w:sz w:val="24"/>
          <w:szCs w:val="24"/>
        </w:rPr>
        <w:t>Mediterranean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IV</w:t>
      </w:r>
      <w:r w:rsidRPr="000B20E4">
        <w:rPr>
          <w:rFonts w:ascii="Times New Roman" w:eastAsia="Times New Roman" w:hAnsi="Times New Roman" w:cs="Times New Roman"/>
          <w:sz w:val="24"/>
          <w:szCs w:val="24"/>
        </w:rPr>
        <w:t xml:space="preserve">, 1–20. </w:t>
      </w:r>
      <w:hyperlink r:id="rId887" w:history="1">
        <w:r w:rsidRPr="000B20E4">
          <w:rPr>
            <w:rFonts w:ascii="Times New Roman" w:eastAsia="Times New Roman" w:hAnsi="Times New Roman" w:cs="Times New Roman"/>
            <w:color w:val="0000FF"/>
            <w:sz w:val="24"/>
            <w:szCs w:val="24"/>
            <w:u w:val="single"/>
          </w:rPr>
          <w:t>https://doi.org/10.6092/2282-1619/2016.4.1253</w:t>
        </w:r>
      </w:hyperlink>
    </w:p>
    <w:p w14:paraId="045D06F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Nwoga, L., &amp; Heilbrun, K. (2009a). Predicting violent recidivism and institutional misconduct in female fffenders: The antisocial features scale of the Personality Assessment Inventory.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7FE0077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Nwoga, L., &amp; Heilbrun, K. (2009b). Predicting violent recidivism and institutional misconduct in female offenders. </w:t>
      </w:r>
      <w:r w:rsidRPr="000B20E4">
        <w:rPr>
          <w:rFonts w:ascii="Times New Roman" w:eastAsia="Times New Roman" w:hAnsi="Times New Roman" w:cs="Times New Roman"/>
          <w:i/>
          <w:iCs/>
          <w:sz w:val="24"/>
          <w:szCs w:val="24"/>
        </w:rPr>
        <w:t>The Antisocial Features Scale of the Personality Assessment Inventory. Presented at the 2009 American Psychology-Law Society Conference</w:t>
      </w:r>
      <w:r w:rsidRPr="000B20E4">
        <w:rPr>
          <w:rFonts w:ascii="Times New Roman" w:eastAsia="Times New Roman" w:hAnsi="Times New Roman" w:cs="Times New Roman"/>
          <w:sz w:val="24"/>
          <w:szCs w:val="24"/>
        </w:rPr>
        <w:t>.</w:t>
      </w:r>
    </w:p>
    <w:p w14:paraId="508C529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Nwoga, L., &amp; Heilbrun, K. (2009c). Predicting violent recidivism and institutional misconduct in female offenders: The Antisocial Features Scale of the Personality Assessment Inventory. </w:t>
      </w:r>
      <w:r w:rsidRPr="000B20E4">
        <w:rPr>
          <w:rFonts w:ascii="Times New Roman" w:eastAsia="Times New Roman" w:hAnsi="Times New Roman" w:cs="Times New Roman"/>
          <w:i/>
          <w:iCs/>
          <w:sz w:val="24"/>
          <w:szCs w:val="24"/>
        </w:rPr>
        <w:t>Presented at the 2009 American Psychology-Law Society Conference, San Antonia, TX</w:t>
      </w:r>
      <w:r w:rsidRPr="000B20E4">
        <w:rPr>
          <w:rFonts w:ascii="Times New Roman" w:eastAsia="Times New Roman" w:hAnsi="Times New Roman" w:cs="Times New Roman"/>
          <w:sz w:val="24"/>
          <w:szCs w:val="24"/>
        </w:rPr>
        <w:t>.</w:t>
      </w:r>
    </w:p>
    <w:p w14:paraId="3249B2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Obando, V., Pearson, J., &amp; Kois, L. (2016). </w:t>
      </w:r>
      <w:r w:rsidRPr="000B20E4">
        <w:rPr>
          <w:rFonts w:ascii="Times New Roman" w:eastAsia="Times New Roman" w:hAnsi="Times New Roman" w:cs="Times New Roman"/>
          <w:i/>
          <w:iCs/>
          <w:sz w:val="24"/>
          <w:szCs w:val="24"/>
        </w:rPr>
        <w:t>Internal Consistency of the Personality Assessment Inventory English and European Spanish Versions Among a Community Sample of Latin American Spanishspeakers [Poster Presentation</w:t>
      </w:r>
      <w:r w:rsidRPr="000B20E4">
        <w:rPr>
          <w:rFonts w:ascii="Times New Roman" w:eastAsia="Times New Roman" w:hAnsi="Times New Roman" w:cs="Times New Roman"/>
          <w:sz w:val="24"/>
          <w:szCs w:val="24"/>
        </w:rPr>
        <w:t>. American Psychology-Law Society.</w:t>
      </w:r>
    </w:p>
    <w:p w14:paraId="5041F58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O’Brien, F. M., Fortune, G. M., Dicker, P., O’Hanlon, E., Cassidy, E., Delanty, N., Garavan, H., &amp; Murphy, K. C. (2015). Psychiatric and neuropsychological profiles of people with psychogenic nonepileptic seizures. </w:t>
      </w:r>
      <w:r w:rsidRPr="000B20E4">
        <w:rPr>
          <w:rFonts w:ascii="Times New Roman" w:eastAsia="Times New Roman" w:hAnsi="Times New Roman" w:cs="Times New Roman"/>
          <w:i/>
          <w:iCs/>
          <w:sz w:val="24"/>
          <w:szCs w:val="24"/>
        </w:rPr>
        <w:t>Epilepsy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 39–45. </w:t>
      </w:r>
      <w:hyperlink r:id="rId888" w:history="1">
        <w:r w:rsidRPr="000B20E4">
          <w:rPr>
            <w:rFonts w:ascii="Times New Roman" w:eastAsia="Times New Roman" w:hAnsi="Times New Roman" w:cs="Times New Roman"/>
            <w:color w:val="0000FF"/>
            <w:sz w:val="24"/>
            <w:szCs w:val="24"/>
            <w:u w:val="single"/>
          </w:rPr>
          <w:t>https://doi.org/10.1016/j.yebeh.2014.11.012</w:t>
        </w:r>
      </w:hyperlink>
    </w:p>
    <w:p w14:paraId="0D74CF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O’Connor, B. P. (2002). A Quantitative Review of the Comprehensiveness of the Five-Factor Model in Relation to Popular Personality Inventories.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188–203. </w:t>
      </w:r>
      <w:hyperlink r:id="rId889" w:history="1">
        <w:r w:rsidRPr="000B20E4">
          <w:rPr>
            <w:rFonts w:ascii="Times New Roman" w:eastAsia="Times New Roman" w:hAnsi="Times New Roman" w:cs="Times New Roman"/>
            <w:color w:val="0000FF"/>
            <w:sz w:val="24"/>
            <w:szCs w:val="24"/>
            <w:u w:val="single"/>
          </w:rPr>
          <w:t>https://doi.org/10.1177/1073191102092010</w:t>
        </w:r>
      </w:hyperlink>
    </w:p>
    <w:p w14:paraId="55360B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Olino, T. M., &amp; Hayden, E. P. (2018). Personality assessment in children with mental health problems. In J. N. Butcher, P. C. Kendall, &amp; A.P.A. (Eds.), </w:t>
      </w:r>
      <w:r w:rsidRPr="000B20E4">
        <w:rPr>
          <w:rFonts w:ascii="Times New Roman" w:eastAsia="Times New Roman" w:hAnsi="Times New Roman" w:cs="Times New Roman"/>
          <w:i/>
          <w:iCs/>
          <w:sz w:val="24"/>
          <w:szCs w:val="24"/>
        </w:rPr>
        <w:t>Handbook of psychopathology: Child and adolescent</w:t>
      </w:r>
      <w:r w:rsidRPr="000B20E4">
        <w:rPr>
          <w:rFonts w:ascii="Times New Roman" w:eastAsia="Times New Roman" w:hAnsi="Times New Roman" w:cs="Times New Roman"/>
          <w:sz w:val="24"/>
          <w:szCs w:val="24"/>
        </w:rPr>
        <w:t xml:space="preserve"> (pp. 123–139). American Psychological Association. https://doi.org/10.1037/0000065-007.</w:t>
      </w:r>
    </w:p>
    <w:p w14:paraId="155548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K. R. (2001). Computerized psychological test usage in APA-accredited training programs.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(6), 727–736. </w:t>
      </w:r>
      <w:hyperlink r:id="rId890" w:history="1">
        <w:r w:rsidRPr="000B20E4">
          <w:rPr>
            <w:rFonts w:ascii="Times New Roman" w:eastAsia="Times New Roman" w:hAnsi="Times New Roman" w:cs="Times New Roman"/>
            <w:color w:val="0000FF"/>
            <w:sz w:val="24"/>
            <w:szCs w:val="24"/>
            <w:u w:val="single"/>
          </w:rPr>
          <w:t>https://doi.org/10.1002/jclp.1045</w:t>
        </w:r>
      </w:hyperlink>
    </w:p>
    <w:p w14:paraId="03D4D93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(2010). </w:t>
      </w:r>
      <w:r w:rsidRPr="000B20E4">
        <w:rPr>
          <w:rFonts w:ascii="Times New Roman" w:eastAsia="Times New Roman" w:hAnsi="Times New Roman" w:cs="Times New Roman"/>
          <w:i/>
          <w:iCs/>
          <w:sz w:val="24"/>
          <w:szCs w:val="24"/>
        </w:rPr>
        <w:t>Can defense mechanisms aid in the differentiation of depression and anxiety</w:t>
      </w:r>
      <w:r w:rsidRPr="000B20E4">
        <w:rPr>
          <w:rFonts w:ascii="Times New Roman" w:eastAsia="Times New Roman" w:hAnsi="Times New Roman" w:cs="Times New Roman"/>
          <w:sz w:val="24"/>
          <w:szCs w:val="24"/>
        </w:rPr>
        <w:t xml:space="preserve"> [Ph.D. Thesis, ProQuest Information &amp; Learning, US]. </w:t>
      </w:r>
      <w:hyperlink r:id="rId891" w:history="1">
        <w:r w:rsidRPr="000B20E4">
          <w:rPr>
            <w:rFonts w:ascii="Times New Roman" w:eastAsia="Times New Roman" w:hAnsi="Times New Roman" w:cs="Times New Roman"/>
            <w:color w:val="0000FF"/>
            <w:sz w:val="24"/>
            <w:szCs w:val="24"/>
            <w:u w:val="single"/>
          </w:rPr>
          <w:t>http://search.ebscohost.com/login.aspx?direct=true&amp;db=psyh&amp;AN=2010-99180-126&amp;site=ehost-live</w:t>
        </w:r>
      </w:hyperlink>
    </w:p>
    <w:p w14:paraId="179D3F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MacGregor, M. W., Presniak, M. D., &amp; Ouellette, C. D. (2006). Can defense mechanisms differentiate between those high on depression and high on anxiety.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068BF1B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Presniak, M. D., &amp; MacGregor, M. W. (2005). Defense mechanisms, the five factors of personality, and psychopathology traits. </w:t>
      </w:r>
      <w:r w:rsidRPr="000B20E4">
        <w:rPr>
          <w:rFonts w:ascii="Times New Roman" w:eastAsia="Times New Roman" w:hAnsi="Times New Roman" w:cs="Times New Roman"/>
          <w:i/>
          <w:iCs/>
          <w:sz w:val="24"/>
          <w:szCs w:val="24"/>
        </w:rPr>
        <w:t>2005 Annual Meeting of the Society for Personality Assessment</w:t>
      </w:r>
      <w:r w:rsidRPr="000B20E4">
        <w:rPr>
          <w:rFonts w:ascii="Times New Roman" w:eastAsia="Times New Roman" w:hAnsi="Times New Roman" w:cs="Times New Roman"/>
          <w:sz w:val="24"/>
          <w:szCs w:val="24"/>
        </w:rPr>
        <w:t>.</w:t>
      </w:r>
    </w:p>
    <w:p w14:paraId="41C5B93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Presniak, M. D., &amp; MacGregor, M. W. (2009). Differentiation of depression and anxiety groups using defense mechanisms. </w:t>
      </w:r>
      <w:r w:rsidRPr="000B20E4">
        <w:rPr>
          <w:rFonts w:ascii="Times New Roman" w:eastAsia="Times New Roman" w:hAnsi="Times New Roman" w:cs="Times New Roman"/>
          <w:i/>
          <w:iCs/>
          <w:sz w:val="24"/>
          <w:szCs w:val="24"/>
        </w:rPr>
        <w:t>J. Nerv. Ment. Dis.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197</w:t>
      </w:r>
      <w:r w:rsidRPr="000B20E4">
        <w:rPr>
          <w:rFonts w:ascii="Times New Roman" w:eastAsia="Times New Roman" w:hAnsi="Times New Roman" w:cs="Times New Roman"/>
          <w:sz w:val="24"/>
          <w:szCs w:val="24"/>
        </w:rPr>
        <w:t xml:space="preserve">(11), 834–840. </w:t>
      </w:r>
      <w:hyperlink r:id="rId892" w:history="1">
        <w:r w:rsidRPr="000B20E4">
          <w:rPr>
            <w:rFonts w:ascii="Times New Roman" w:eastAsia="Times New Roman" w:hAnsi="Times New Roman" w:cs="Times New Roman"/>
            <w:color w:val="0000FF"/>
            <w:sz w:val="24"/>
            <w:szCs w:val="24"/>
            <w:u w:val="single"/>
          </w:rPr>
          <w:t>https://doi.org/10.1097/NMD.0b013e3181beab34</w:t>
        </w:r>
      </w:hyperlink>
    </w:p>
    <w:p w14:paraId="595EB5B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DeShong, H. L., Sanders, C. A., &amp; Kurtz, J. E. (2016). Validation of the Five-Factor Model Personality Disorder Prototype Counts with the Personality Assessment Inventory.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(4), 590–599. </w:t>
      </w:r>
      <w:hyperlink r:id="rId893" w:history="1">
        <w:r w:rsidRPr="000B20E4">
          <w:rPr>
            <w:rFonts w:ascii="Times New Roman" w:eastAsia="Times New Roman" w:hAnsi="Times New Roman" w:cs="Times New Roman"/>
            <w:color w:val="0000FF"/>
            <w:sz w:val="24"/>
            <w:szCs w:val="24"/>
            <w:u w:val="single"/>
          </w:rPr>
          <w:t>https://doi.org/10.1007/s10862-016-9549-7</w:t>
        </w:r>
      </w:hyperlink>
    </w:p>
    <w:p w14:paraId="216D0AD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&amp; Kurtz, J. E. (2014). Borderline personality pathology and sleep problems in undergraduate students. </w:t>
      </w:r>
      <w:r w:rsidRPr="000B20E4">
        <w:rPr>
          <w:rFonts w:ascii="Times New Roman" w:eastAsia="Times New Roman" w:hAnsi="Times New Roman" w:cs="Times New Roman"/>
          <w:i/>
          <w:iCs/>
          <w:sz w:val="24"/>
          <w:szCs w:val="24"/>
        </w:rPr>
        <w:t>2014 SPA Conference</w:t>
      </w:r>
      <w:r w:rsidRPr="000B20E4">
        <w:rPr>
          <w:rFonts w:ascii="Times New Roman" w:eastAsia="Times New Roman" w:hAnsi="Times New Roman" w:cs="Times New Roman"/>
          <w:sz w:val="24"/>
          <w:szCs w:val="24"/>
        </w:rPr>
        <w:t>.</w:t>
      </w:r>
    </w:p>
    <w:p w14:paraId="6F449A4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Rivera Rivera, J., Cole, J., Merchant, A., &amp; Steiner, J. P. (2020a). Personality psychopathology: Longitudinal prediction of change in body mass index and weight post-bariatric surgery. </w:t>
      </w:r>
      <w:r w:rsidRPr="000B20E4">
        <w:rPr>
          <w:rFonts w:ascii="Times New Roman" w:eastAsia="Times New Roman" w:hAnsi="Times New Roman" w:cs="Times New Roman"/>
          <w:i/>
          <w:iCs/>
          <w:sz w:val="24"/>
          <w:szCs w:val="24"/>
        </w:rPr>
        <w:t>Health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(3), 245–254. </w:t>
      </w:r>
      <w:hyperlink r:id="rId894" w:history="1">
        <w:r w:rsidRPr="000B20E4">
          <w:rPr>
            <w:rFonts w:ascii="Times New Roman" w:eastAsia="Times New Roman" w:hAnsi="Times New Roman" w:cs="Times New Roman"/>
            <w:color w:val="0000FF"/>
            <w:sz w:val="24"/>
            <w:szCs w:val="24"/>
            <w:u w:val="single"/>
          </w:rPr>
          <w:t>https://doi.org/10.1037/hea0000842</w:t>
        </w:r>
      </w:hyperlink>
    </w:p>
    <w:p w14:paraId="35DFE2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Rivera Rivera, J., Cole, J., Merchant, A., &amp; Steiner, J. P. (2020b). </w:t>
      </w:r>
      <w:r w:rsidRPr="000B20E4">
        <w:rPr>
          <w:rFonts w:ascii="Times New Roman" w:eastAsia="Times New Roman" w:hAnsi="Times New Roman" w:cs="Times New Roman"/>
          <w:i/>
          <w:iCs/>
          <w:sz w:val="24"/>
          <w:szCs w:val="24"/>
        </w:rPr>
        <w:t>Personality psychopathology: Longitudinal prediction of change in body mass index and weight post-bariatric surgery. Health Psychology, 39(3</w:t>
      </w:r>
      <w:r w:rsidRPr="000B20E4">
        <w:rPr>
          <w:rFonts w:ascii="Times New Roman" w:eastAsia="Times New Roman" w:hAnsi="Times New Roman" w:cs="Times New Roman"/>
          <w:sz w:val="24"/>
          <w:szCs w:val="24"/>
        </w:rPr>
        <w:t>.</w:t>
      </w:r>
    </w:p>
    <w:p w14:paraId="6909A4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 P. F. A. (2004). </w:t>
      </w:r>
      <w:r w:rsidRPr="000B20E4">
        <w:rPr>
          <w:rFonts w:ascii="Times New Roman" w:eastAsia="Times New Roman" w:hAnsi="Times New Roman" w:cs="Times New Roman"/>
          <w:i/>
          <w:iCs/>
          <w:sz w:val="24"/>
          <w:szCs w:val="24"/>
        </w:rPr>
        <w:t>Depressive symptomatology associated with crack cocaine use: Neuropsychological considerations</w:t>
      </w:r>
      <w:r w:rsidRPr="000B20E4">
        <w:rPr>
          <w:rFonts w:ascii="Times New Roman" w:eastAsia="Times New Roman" w:hAnsi="Times New Roman" w:cs="Times New Roman"/>
          <w:sz w:val="24"/>
          <w:szCs w:val="24"/>
        </w:rPr>
        <w:t xml:space="preserve"> [ProQuest Information &amp; Learning, US]. </w:t>
      </w:r>
      <w:hyperlink r:id="rId895" w:history="1">
        <w:r w:rsidRPr="000B20E4">
          <w:rPr>
            <w:rFonts w:ascii="Times New Roman" w:eastAsia="Times New Roman" w:hAnsi="Times New Roman" w:cs="Times New Roman"/>
            <w:color w:val="0000FF"/>
            <w:sz w:val="24"/>
            <w:szCs w:val="24"/>
            <w:u w:val="single"/>
          </w:rPr>
          <w:t>http://search.ebscohost.com/login.aspx?direct=true&amp;db=psyh&amp;AN=2003-95022-010&amp;site=ehost-live</w:t>
        </w:r>
      </w:hyperlink>
    </w:p>
    <w:p w14:paraId="320A050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Ortiz-Tallo, M., Cardenal, V., Ferragut, M., &amp; Santamaría, P. (2015). Spanish and Chilean standardizations of the Personality Assessment Inventory: The influence of sex. </w:t>
      </w:r>
      <w:r w:rsidRPr="000B20E4">
        <w:rPr>
          <w:rFonts w:ascii="Times New Roman" w:eastAsia="Times New Roman" w:hAnsi="Times New Roman" w:cs="Times New Roman"/>
          <w:i/>
          <w:iCs/>
          <w:sz w:val="24"/>
          <w:szCs w:val="24"/>
        </w:rPr>
        <w:t>Spanish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 1–12. </w:t>
      </w:r>
      <w:hyperlink r:id="rId896" w:history="1">
        <w:r w:rsidRPr="000B20E4">
          <w:rPr>
            <w:rFonts w:ascii="Times New Roman" w:eastAsia="Times New Roman" w:hAnsi="Times New Roman" w:cs="Times New Roman"/>
            <w:color w:val="0000FF"/>
            <w:sz w:val="24"/>
            <w:szCs w:val="24"/>
            <w:u w:val="single"/>
          </w:rPr>
          <w:t>https://doi.org/10.1017/sjp.2015.57</w:t>
        </w:r>
      </w:hyperlink>
    </w:p>
    <w:p w14:paraId="456E9B1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Ortiz-Tallo, M., Cardenal, V., Ferragut, M., &amp; Santamaría, P. (2017). Fiabilidad del Inventario de Evaluación de la Personalidad (PAI) en contextos chilenos y diferencias entre población general y clínica. </w:t>
      </w:r>
      <w:r w:rsidRPr="000B20E4">
        <w:rPr>
          <w:rFonts w:ascii="Times New Roman" w:eastAsia="Times New Roman" w:hAnsi="Times New Roman" w:cs="Times New Roman"/>
          <w:i/>
          <w:iCs/>
          <w:sz w:val="24"/>
          <w:szCs w:val="24"/>
        </w:rPr>
        <w:t>Revista Mexicana de Psicología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(2), 110–124.</w:t>
      </w:r>
    </w:p>
    <w:p w14:paraId="3F4126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Osborne, D. (1994). Use of the Personality Assessment Inventory with a medical population. </w:t>
      </w:r>
      <w:r w:rsidRPr="000B20E4">
        <w:rPr>
          <w:rFonts w:ascii="Times New Roman" w:eastAsia="Times New Roman" w:hAnsi="Times New Roman" w:cs="Times New Roman"/>
          <w:i/>
          <w:iCs/>
          <w:sz w:val="24"/>
          <w:szCs w:val="24"/>
        </w:rPr>
        <w:t>Meetings of the Rocky Mountain Psychological Association</w:t>
      </w:r>
      <w:r w:rsidRPr="000B20E4">
        <w:rPr>
          <w:rFonts w:ascii="Times New Roman" w:eastAsia="Times New Roman" w:hAnsi="Times New Roman" w:cs="Times New Roman"/>
          <w:sz w:val="24"/>
          <w:szCs w:val="24"/>
        </w:rPr>
        <w:t>.</w:t>
      </w:r>
    </w:p>
    <w:p w14:paraId="417F8DA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Oswald, L. M., Roache, J. D., &amp; Rhoades, H. M. (1999). Predictors of individual differences in alprazolam self-medication. </w:t>
      </w:r>
      <w:r w:rsidRPr="000B20E4">
        <w:rPr>
          <w:rFonts w:ascii="Times New Roman" w:eastAsia="Times New Roman" w:hAnsi="Times New Roman" w:cs="Times New Roman"/>
          <w:i/>
          <w:iCs/>
          <w:sz w:val="24"/>
          <w:szCs w:val="24"/>
        </w:rPr>
        <w:t>Experimental and Clinical 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(4), 379–390.</w:t>
      </w:r>
    </w:p>
    <w:p w14:paraId="5569BF3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Padilla-Falcón, C. M., &amp; Moreno-Manso, J. M. (2019). Violencia filioparental desde la jurisdicción de menores: Características psicosociales y clínicas. </w:t>
      </w:r>
      <w:r w:rsidRPr="000B20E4">
        <w:rPr>
          <w:rFonts w:ascii="Times New Roman" w:eastAsia="Times New Roman" w:hAnsi="Times New Roman" w:cs="Times New Roman"/>
          <w:i/>
          <w:iCs/>
          <w:sz w:val="24"/>
          <w:szCs w:val="24"/>
        </w:rPr>
        <w:t>Psychosocial and clinical characteristics.]. Behavioral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(3), 511–532.</w:t>
      </w:r>
    </w:p>
    <w:p w14:paraId="54D99DB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Paggeot, A. V., Baker, J., &amp; Farah, A. (2016). The Lens of Response Bias. In </w:t>
      </w:r>
      <w:r w:rsidRPr="000B20E4">
        <w:rPr>
          <w:rFonts w:ascii="Times New Roman" w:eastAsia="Times New Roman" w:hAnsi="Times New Roman" w:cs="Times New Roman"/>
          <w:i/>
          <w:iCs/>
          <w:sz w:val="24"/>
          <w:szCs w:val="24"/>
        </w:rPr>
        <w:t>Examining the Impact of PAI-SF Validity Indices on the Relationship Between Symptoms of BPD and Interpersonal Warmth and Dominance [Paper Presentation]. Society for Personality Assessment 2016 Convention</w:t>
      </w:r>
      <w:r w:rsidRPr="000B20E4">
        <w:rPr>
          <w:rFonts w:ascii="Times New Roman" w:eastAsia="Times New Roman" w:hAnsi="Times New Roman" w:cs="Times New Roman"/>
          <w:sz w:val="24"/>
          <w:szCs w:val="24"/>
        </w:rPr>
        <w:t>. United States.</w:t>
      </w:r>
    </w:p>
    <w:p w14:paraId="3B851FB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Pammett, E. J., Kurtz, J. E., &amp; Valentine, E. (2014). Predicting treatment process variables in veterans with the Personality Assessment Inventory. </w:t>
      </w:r>
      <w:r w:rsidRPr="000B20E4">
        <w:rPr>
          <w:rFonts w:ascii="Times New Roman" w:eastAsia="Times New Roman" w:hAnsi="Times New Roman" w:cs="Times New Roman"/>
          <w:i/>
          <w:iCs/>
          <w:sz w:val="24"/>
          <w:szCs w:val="24"/>
        </w:rPr>
        <w:t>Poster Presented at the Society for Personality Assessment, Brooklyn, NY</w:t>
      </w:r>
      <w:r w:rsidRPr="000B20E4">
        <w:rPr>
          <w:rFonts w:ascii="Times New Roman" w:eastAsia="Times New Roman" w:hAnsi="Times New Roman" w:cs="Times New Roman"/>
          <w:sz w:val="24"/>
          <w:szCs w:val="24"/>
        </w:rPr>
        <w:t>.</w:t>
      </w:r>
    </w:p>
    <w:p w14:paraId="7D1DC6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Pancner, P. L. (2006). </w:t>
      </w:r>
      <w:r w:rsidRPr="000B20E4">
        <w:rPr>
          <w:rFonts w:ascii="Times New Roman" w:eastAsia="Times New Roman" w:hAnsi="Times New Roman" w:cs="Times New Roman"/>
          <w:i/>
          <w:iCs/>
          <w:sz w:val="24"/>
          <w:szCs w:val="24"/>
        </w:rPr>
        <w:t>The utility of the Personality Assessment Inventory as an indicator of attention deficit/hyperactivity disorder with an adult clinical population</w:t>
      </w:r>
      <w:r w:rsidRPr="000B20E4">
        <w:rPr>
          <w:rFonts w:ascii="Times New Roman" w:eastAsia="Times New Roman" w:hAnsi="Times New Roman" w:cs="Times New Roman"/>
          <w:sz w:val="24"/>
          <w:szCs w:val="24"/>
        </w:rPr>
        <w:t xml:space="preserve"> [Ph.D. Thesis]. </w:t>
      </w:r>
      <w:hyperlink r:id="rId897" w:history="1">
        <w:r w:rsidRPr="000B20E4">
          <w:rPr>
            <w:rFonts w:ascii="Times New Roman" w:eastAsia="Times New Roman" w:hAnsi="Times New Roman" w:cs="Times New Roman"/>
            <w:color w:val="0000FF"/>
            <w:sz w:val="24"/>
            <w:szCs w:val="24"/>
            <w:u w:val="single"/>
          </w:rPr>
          <w:t>http://search.ebscohost.com/login.aspx?direct=true&amp;db=psyh&amp;AN=2006-99024-198&amp;site=ehost-live</w:t>
        </w:r>
      </w:hyperlink>
    </w:p>
    <w:p w14:paraId="7A60B03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Panfilis, C. D., Meehan, K. B., Cain, N. M., &amp; Clarkin, J. F. (2016). Effortful Control, Rejection Sensitivity, and Borderline Personality Disorder Features in Adulthood.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595–612. </w:t>
      </w:r>
      <w:hyperlink r:id="rId898" w:history="1">
        <w:r w:rsidRPr="000B20E4">
          <w:rPr>
            <w:rFonts w:ascii="Times New Roman" w:eastAsia="Times New Roman" w:hAnsi="Times New Roman" w:cs="Times New Roman"/>
            <w:color w:val="0000FF"/>
            <w:sz w:val="24"/>
            <w:szCs w:val="24"/>
            <w:u w:val="single"/>
          </w:rPr>
          <w:t>https://doi.org/10.1521/pedi_2015_29_226</w:t>
        </w:r>
      </w:hyperlink>
    </w:p>
    <w:p w14:paraId="6A541C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C.-S., Park, D.-C., &amp; Mun, C.-I. (2017). Sport Coping Skill by Golfer’s Personality Type and Psychological Skill’s Intervention Effect Verification. </w:t>
      </w:r>
      <w:r w:rsidRPr="000B20E4">
        <w:rPr>
          <w:rFonts w:ascii="Times New Roman" w:eastAsia="Times New Roman" w:hAnsi="Times New Roman" w:cs="Times New Roman"/>
          <w:i/>
          <w:iCs/>
          <w:sz w:val="24"/>
          <w:szCs w:val="24"/>
        </w:rPr>
        <w:t>Journal of Golf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111–126.</w:t>
      </w:r>
    </w:p>
    <w:p w14:paraId="37CC6BA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&amp; Hong, S. H. (2012). Efficiencies of positive distortion indicators of PAI-A. </w:t>
      </w:r>
      <w:r w:rsidRPr="000B20E4">
        <w:rPr>
          <w:rFonts w:ascii="Times New Roman" w:eastAsia="Times New Roman" w:hAnsi="Times New Roman" w:cs="Times New Roman"/>
          <w:i/>
          <w:iCs/>
          <w:sz w:val="24"/>
          <w:szCs w:val="24"/>
        </w:rPr>
        <w:t>Korean Journal of School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(2), 275–288.</w:t>
      </w:r>
    </w:p>
    <w:p w14:paraId="384A226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Kang, D. G., &amp; Kim, Y. H. (2001). Exploration of factor structure of Personality Assessment lnventory (PAl).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(3), 583–594.</w:t>
      </w:r>
    </w:p>
    <w:p w14:paraId="0F15DF1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Lee, J. A., &amp; Kim, Y. H. (2001). PAI profiles in substance abuse groups an diagnostic function of substance-use scales.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(4), 711–730.</w:t>
      </w:r>
    </w:p>
    <w:p w14:paraId="551C7F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Mun, J. S., &amp; Kim, Y. H. (2002). PAI profile of inmate group and criminal-behavior prediction index.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(4), 941–954.</w:t>
      </w:r>
    </w:p>
    <w:p w14:paraId="41498F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M., Oh, S., &amp; Lee, S. (2007a). Personality Assessment Inventory of psychiatric patients—Psychometric compatibility and clinical applicability. </w:t>
      </w:r>
      <w:r w:rsidRPr="000B20E4">
        <w:rPr>
          <w:rFonts w:ascii="Times New Roman" w:eastAsia="Times New Roman" w:hAnsi="Times New Roman" w:cs="Times New Roman"/>
          <w:i/>
          <w:iCs/>
          <w:sz w:val="24"/>
          <w:szCs w:val="24"/>
        </w:rPr>
        <w:t>European 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(Suppl. 4), 302–302.</w:t>
      </w:r>
    </w:p>
    <w:p w14:paraId="3E23C90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M., Oh, S., &amp; Lee, S. (2007b). P.1.f.010 Personality assessment inventory of psychiatric patients – psychometric compatibility and clinical applicability. </w:t>
      </w:r>
      <w:r w:rsidRPr="000B20E4">
        <w:rPr>
          <w:rFonts w:ascii="Times New Roman" w:eastAsia="Times New Roman" w:hAnsi="Times New Roman" w:cs="Times New Roman"/>
          <w:i/>
          <w:iCs/>
          <w:sz w:val="24"/>
          <w:szCs w:val="24"/>
        </w:rPr>
        <w:t>Eur. Neuropsychopharmacol.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S302. </w:t>
      </w:r>
      <w:hyperlink r:id="rId899" w:history="1">
        <w:r w:rsidRPr="000B20E4">
          <w:rPr>
            <w:rFonts w:ascii="Times New Roman" w:eastAsia="Times New Roman" w:hAnsi="Times New Roman" w:cs="Times New Roman"/>
            <w:color w:val="0000FF"/>
            <w:sz w:val="24"/>
            <w:szCs w:val="24"/>
            <w:u w:val="single"/>
          </w:rPr>
          <w:t>https://doi.org/10.1016/S0924-977X(07)70426-1</w:t>
        </w:r>
      </w:hyperlink>
    </w:p>
    <w:p w14:paraId="7DE4A9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Parker, A. J., Mulay, A. L., &amp; Gottfried, E. D. (2020). The Personality Assessment Inventory (PAI): Treatment Scales and Interpersonal Characteristics in a Sample of Men Charged with or Convicted of a Sexual Offense. </w:t>
      </w:r>
      <w:r w:rsidRPr="000B20E4">
        <w:rPr>
          <w:rFonts w:ascii="Times New Roman" w:eastAsia="Times New Roman" w:hAnsi="Times New Roman" w:cs="Times New Roman"/>
          <w:i/>
          <w:iCs/>
          <w:sz w:val="24"/>
          <w:szCs w:val="24"/>
        </w:rPr>
        <w:t>J. Forensic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(6), 2050–2057. </w:t>
      </w:r>
      <w:hyperlink r:id="rId900" w:history="1">
        <w:r w:rsidRPr="000B20E4">
          <w:rPr>
            <w:rFonts w:ascii="Times New Roman" w:eastAsia="Times New Roman" w:hAnsi="Times New Roman" w:cs="Times New Roman"/>
            <w:color w:val="0000FF"/>
            <w:sz w:val="24"/>
            <w:szCs w:val="24"/>
            <w:u w:val="single"/>
          </w:rPr>
          <w:t>https://doi.org/10.1111/1556-4029.14512</w:t>
        </w:r>
      </w:hyperlink>
    </w:p>
    <w:p w14:paraId="484958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Parker, J. D., Daleiden, E. L., &amp; Simpson, C. A. (1999). Personality Assessment Inventory substance-use scales: Convergent and discriminant relations with the Addiction Severity Index in a residential chemical dependence treatment setting.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(4), 507–513. </w:t>
      </w:r>
      <w:hyperlink r:id="rId901" w:history="1">
        <w:r w:rsidRPr="000B20E4">
          <w:rPr>
            <w:rFonts w:ascii="Times New Roman" w:eastAsia="Times New Roman" w:hAnsi="Times New Roman" w:cs="Times New Roman"/>
            <w:color w:val="0000FF"/>
            <w:sz w:val="24"/>
            <w:szCs w:val="24"/>
            <w:u w:val="single"/>
          </w:rPr>
          <w:t>https://doi.org/10.1037/1040-3590.11.4.507</w:t>
        </w:r>
      </w:hyperlink>
    </w:p>
    <w:p w14:paraId="40C385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Parrett, R. (2014). </w:t>
      </w:r>
      <w:r w:rsidRPr="000B20E4">
        <w:rPr>
          <w:rFonts w:ascii="Times New Roman" w:eastAsia="Times New Roman" w:hAnsi="Times New Roman" w:cs="Times New Roman"/>
          <w:i/>
          <w:iCs/>
          <w:sz w:val="24"/>
          <w:szCs w:val="24"/>
        </w:rPr>
        <w:t>The Influence of Additional Supports on Court Ordered Alcohol and Drug Treatment Outcomes</w:t>
      </w:r>
      <w:r w:rsidRPr="000B20E4">
        <w:rPr>
          <w:rFonts w:ascii="Times New Roman" w:eastAsia="Times New Roman" w:hAnsi="Times New Roman" w:cs="Times New Roman"/>
          <w:sz w:val="24"/>
          <w:szCs w:val="24"/>
        </w:rPr>
        <w:t xml:space="preserve"> [Ph.D. Thesis]. Alliant International University.</w:t>
      </w:r>
    </w:p>
    <w:p w14:paraId="27DE87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Parry, L. Q., Davies, P. T., Sturge-Apple, M. L., &amp; Coe, J. L. (2020). Coparental discord and children’s behavior problems: Children’s negative family representations as an explanatory mechanism. </w:t>
      </w:r>
      <w:r w:rsidRPr="000B20E4">
        <w:rPr>
          <w:rFonts w:ascii="Times New Roman" w:eastAsia="Times New Roman" w:hAnsi="Times New Roman" w:cs="Times New Roman"/>
          <w:i/>
          <w:iCs/>
          <w:sz w:val="24"/>
          <w:szCs w:val="24"/>
        </w:rPr>
        <w:t>Journal of Family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523–533. </w:t>
      </w:r>
      <w:hyperlink r:id="rId902" w:history="1">
        <w:r w:rsidRPr="000B20E4">
          <w:rPr>
            <w:rFonts w:ascii="Times New Roman" w:eastAsia="Times New Roman" w:hAnsi="Times New Roman" w:cs="Times New Roman"/>
            <w:color w:val="0000FF"/>
            <w:sz w:val="24"/>
            <w:szCs w:val="24"/>
            <w:u w:val="single"/>
          </w:rPr>
          <w:t>https://doi.org/10.1037/fam0000638</w:t>
        </w:r>
      </w:hyperlink>
    </w:p>
    <w:p w14:paraId="1EF3163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Pascetta, J. G. (2012). </w:t>
      </w:r>
      <w:r w:rsidRPr="000B20E4">
        <w:rPr>
          <w:rFonts w:ascii="Times New Roman" w:eastAsia="Times New Roman" w:hAnsi="Times New Roman" w:cs="Times New Roman"/>
          <w:i/>
          <w:iCs/>
          <w:sz w:val="24"/>
          <w:szCs w:val="24"/>
        </w:rPr>
        <w:t>The Utilization of the Personality Assessment Inventory ( PAI ) to Differentiate and Categorize Violent and Non-Violent Offender Group Membership</w:t>
      </w:r>
      <w:r w:rsidRPr="000B20E4">
        <w:rPr>
          <w:rFonts w:ascii="Times New Roman" w:eastAsia="Times New Roman" w:hAnsi="Times New Roman" w:cs="Times New Roman"/>
          <w:sz w:val="24"/>
          <w:szCs w:val="24"/>
        </w:rPr>
        <w:t xml:space="preserve"> [Ph.D. Thesis]. The Chicago School of Professional Psychology.</w:t>
      </w:r>
    </w:p>
    <w:p w14:paraId="6EA8274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Pascetta, J. G. (2014). </w:t>
      </w:r>
      <w:r w:rsidRPr="000B20E4">
        <w:rPr>
          <w:rFonts w:ascii="Times New Roman" w:eastAsia="Times New Roman" w:hAnsi="Times New Roman" w:cs="Times New Roman"/>
          <w:i/>
          <w:iCs/>
          <w:sz w:val="24"/>
          <w:szCs w:val="24"/>
        </w:rPr>
        <w:t>The Utilization of the Personality Assessment Inventory (PAI) to Differentiate and Categorize Violent and Non-Violent Offender Group Membership</w:t>
      </w:r>
      <w:r w:rsidRPr="000B20E4">
        <w:rPr>
          <w:rFonts w:ascii="Times New Roman" w:eastAsia="Times New Roman" w:hAnsi="Times New Roman" w:cs="Times New Roman"/>
          <w:sz w:val="24"/>
          <w:szCs w:val="24"/>
        </w:rPr>
        <w:t>.</w:t>
      </w:r>
    </w:p>
    <w:p w14:paraId="43F7AC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Pastva, A. M. (2010). </w:t>
      </w:r>
      <w:r w:rsidRPr="000B20E4">
        <w:rPr>
          <w:rFonts w:ascii="Times New Roman" w:eastAsia="Times New Roman" w:hAnsi="Times New Roman" w:cs="Times New Roman"/>
          <w:i/>
          <w:iCs/>
          <w:sz w:val="24"/>
          <w:szCs w:val="24"/>
        </w:rPr>
        <w:t>Evaluating the Relationship between Self-Concept Differentiation and Psychological Maladjustment using Self- and Informant-Ratings</w:t>
      </w:r>
      <w:r w:rsidRPr="000B20E4">
        <w:rPr>
          <w:rFonts w:ascii="Times New Roman" w:eastAsia="Times New Roman" w:hAnsi="Times New Roman" w:cs="Times New Roman"/>
          <w:sz w:val="24"/>
          <w:szCs w:val="24"/>
        </w:rPr>
        <w:t xml:space="preserve"> [Ph.D. Thesis]. Villanova University.</w:t>
      </w:r>
    </w:p>
    <w:p w14:paraId="0FAE19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C. J., Edens, J. F., Poythress, N. G., Lilienfeld, S. O., &amp; Benning, S. D. (2006). Construct validity of the Psychopathic Personality Inventory two-factor model with offenders.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(2), 204–208. </w:t>
      </w:r>
      <w:hyperlink r:id="rId903" w:history="1">
        <w:r w:rsidRPr="000B20E4">
          <w:rPr>
            <w:rFonts w:ascii="Times New Roman" w:eastAsia="Times New Roman" w:hAnsi="Times New Roman" w:cs="Times New Roman"/>
            <w:color w:val="0000FF"/>
            <w:sz w:val="24"/>
            <w:szCs w:val="24"/>
            <w:u w:val="single"/>
          </w:rPr>
          <w:t>https://doi.org/10.1037/1040-3590.18.2.204</w:t>
        </w:r>
      </w:hyperlink>
    </w:p>
    <w:p w14:paraId="250F97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&amp; Christensen, B. K. (2013). Reduced directed forgetting for negative words suggests schizophrenia-related disinhibition of emotional cues. </w:t>
      </w:r>
      <w:r w:rsidRPr="000B20E4">
        <w:rPr>
          <w:rFonts w:ascii="Times New Roman" w:eastAsia="Times New Roman" w:hAnsi="Times New Roman" w:cs="Times New Roman"/>
          <w:i/>
          <w:iCs/>
          <w:sz w:val="24"/>
          <w:szCs w:val="24"/>
        </w:rPr>
        <w:t>Psychol.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(11), 2289–2299. </w:t>
      </w:r>
      <w:hyperlink r:id="rId904" w:history="1">
        <w:r w:rsidRPr="000B20E4">
          <w:rPr>
            <w:rFonts w:ascii="Times New Roman" w:eastAsia="Times New Roman" w:hAnsi="Times New Roman" w:cs="Times New Roman"/>
            <w:color w:val="0000FF"/>
            <w:sz w:val="24"/>
            <w:szCs w:val="24"/>
            <w:u w:val="single"/>
          </w:rPr>
          <w:t>https://doi.org/10.1017/S0033291713000445</w:t>
        </w:r>
      </w:hyperlink>
    </w:p>
    <w:p w14:paraId="62400C0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Christensen, B. K., &amp; Smolewska, K. (2016). Inhibiting reactions to emotional versus non-emotional response cues in schizophrenia: Insights from a motor-process paradigm. </w:t>
      </w:r>
      <w:r w:rsidRPr="000B20E4">
        <w:rPr>
          <w:rFonts w:ascii="Times New Roman" w:eastAsia="Times New Roman" w:hAnsi="Times New Roman" w:cs="Times New Roman"/>
          <w:i/>
          <w:iCs/>
          <w:sz w:val="24"/>
          <w:szCs w:val="24"/>
        </w:rPr>
        <w:t>J.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(1), 59–76. </w:t>
      </w:r>
      <w:hyperlink r:id="rId905" w:history="1">
        <w:r w:rsidRPr="000B20E4">
          <w:rPr>
            <w:rFonts w:ascii="Times New Roman" w:eastAsia="Times New Roman" w:hAnsi="Times New Roman" w:cs="Times New Roman"/>
            <w:color w:val="0000FF"/>
            <w:sz w:val="24"/>
            <w:szCs w:val="24"/>
            <w:u w:val="single"/>
          </w:rPr>
          <w:t>https://doi.org/10.1111/jnp.12056</w:t>
        </w:r>
      </w:hyperlink>
    </w:p>
    <w:p w14:paraId="4E1995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Kiang, M., &amp; Christensen, B. K. (2015). Neurophysiological correlates of emotional directed-forgetting in persons with Schizophrenia: An event-related brain potential study.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98</w:t>
      </w:r>
      <w:r w:rsidRPr="000B20E4">
        <w:rPr>
          <w:rFonts w:ascii="Times New Roman" w:eastAsia="Times New Roman" w:hAnsi="Times New Roman" w:cs="Times New Roman"/>
          <w:sz w:val="24"/>
          <w:szCs w:val="24"/>
        </w:rPr>
        <w:t>(3), 612–623.</w:t>
      </w:r>
    </w:p>
    <w:p w14:paraId="469585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Patry, M. W., &amp; Magaletta, P. R. (2015). Measuring suicidality using the personality assessment inventory: A convergent validity study with federal inmates.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36–45. </w:t>
      </w:r>
      <w:hyperlink r:id="rId906" w:history="1">
        <w:r w:rsidRPr="000B20E4">
          <w:rPr>
            <w:rFonts w:ascii="Times New Roman" w:eastAsia="Times New Roman" w:hAnsi="Times New Roman" w:cs="Times New Roman"/>
            <w:color w:val="0000FF"/>
            <w:sz w:val="24"/>
            <w:szCs w:val="24"/>
            <w:u w:val="single"/>
          </w:rPr>
          <w:t>https://doi.org/10.1177/1073191114539381</w:t>
        </w:r>
      </w:hyperlink>
    </w:p>
    <w:p w14:paraId="71206B9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Patry, M. W., Magaletta, P. R., Diamond, P. M., &amp; Weinman, B. A. (2011). Establishing the validity of the Personality Assessment Inventory drug and alcohol scales in a corrections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50–59. </w:t>
      </w:r>
      <w:hyperlink r:id="rId907" w:history="1">
        <w:r w:rsidRPr="000B20E4">
          <w:rPr>
            <w:rFonts w:ascii="Times New Roman" w:eastAsia="Times New Roman" w:hAnsi="Times New Roman" w:cs="Times New Roman"/>
            <w:color w:val="0000FF"/>
            <w:sz w:val="24"/>
            <w:szCs w:val="24"/>
            <w:u w:val="single"/>
          </w:rPr>
          <w:t>https://doi.org/10.1177/1073191110368484</w:t>
        </w:r>
      </w:hyperlink>
    </w:p>
    <w:p w14:paraId="03CD94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Paulson, K. L., Straus, E., Bull, D. M., MacArthur, S. K., DeLorme, J., &amp; Dalenberg, C. J. (2019). Knowledge and views of psychological tests among psychiatrists and psychologists. </w:t>
      </w:r>
      <w:r w:rsidRPr="000B20E4">
        <w:rPr>
          <w:rFonts w:ascii="Times New Roman" w:eastAsia="Times New Roman" w:hAnsi="Times New Roman" w:cs="Times New Roman"/>
          <w:i/>
          <w:iCs/>
          <w:sz w:val="24"/>
          <w:szCs w:val="24"/>
        </w:rPr>
        <w:t>Journal of Forensic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(2), 112–127. </w:t>
      </w:r>
      <w:hyperlink r:id="rId908" w:history="1">
        <w:r w:rsidRPr="000B20E4">
          <w:rPr>
            <w:rFonts w:ascii="Times New Roman" w:eastAsia="Times New Roman" w:hAnsi="Times New Roman" w:cs="Times New Roman"/>
            <w:color w:val="0000FF"/>
            <w:sz w:val="24"/>
            <w:szCs w:val="24"/>
            <w:u w:val="single"/>
          </w:rPr>
          <w:t>https://doi.org/10.1080/24732850.2018.1546071</w:t>
        </w:r>
      </w:hyperlink>
    </w:p>
    <w:p w14:paraId="00C873F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Pavličić, N., Đurić-jočić, D., Šaula-marojević, B., Knežević, M., &amp; Ivanišević, N. (2017). </w:t>
      </w:r>
      <w:r w:rsidRPr="000B20E4">
        <w:rPr>
          <w:rFonts w:ascii="Times New Roman" w:eastAsia="Times New Roman" w:hAnsi="Times New Roman" w:cs="Times New Roman"/>
          <w:i/>
          <w:iCs/>
          <w:sz w:val="24"/>
          <w:szCs w:val="24"/>
        </w:rPr>
        <w:t>Issues in the use of clinical inventory PAI for the purpose of sta selection Korišćenje PAI kliničkog inventara u procesu selekcije kadrova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16–19.</w:t>
      </w:r>
    </w:p>
    <w:p w14:paraId="25165C1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Pearson, M. L., Selby, J. V., Katz, K. A., Cantrell, V., Braden, C. R., Parise, M. E., Paddock, C. D., Lewin-Smith, M. R., Kalasinsky, V. F., Goldstein, F. C., Hightower, A. W., Papier, A., Lewis, B., Motipara, S., &amp; Eberhard, M. L. (2012). Clinical, epidemiologic, histopathologic and molecular features of an unexplained dermopathy. </w:t>
      </w:r>
      <w:r w:rsidRPr="000B20E4">
        <w:rPr>
          <w:rFonts w:ascii="Times New Roman" w:eastAsia="Times New Roman" w:hAnsi="Times New Roman" w:cs="Times New Roman"/>
          <w:i/>
          <w:iCs/>
          <w:sz w:val="24"/>
          <w:szCs w:val="24"/>
        </w:rPr>
        <w:t>PLoS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w:t>
      </w:r>
      <w:hyperlink r:id="rId909" w:history="1">
        <w:r w:rsidRPr="000B20E4">
          <w:rPr>
            <w:rFonts w:ascii="Times New Roman" w:eastAsia="Times New Roman" w:hAnsi="Times New Roman" w:cs="Times New Roman"/>
            <w:color w:val="0000FF"/>
            <w:sz w:val="24"/>
            <w:szCs w:val="24"/>
            <w:u w:val="single"/>
          </w:rPr>
          <w:t>https://doi.org/10.1371/journal.pone.0029908</w:t>
        </w:r>
      </w:hyperlink>
    </w:p>
    <w:p w14:paraId="65D6E9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Peck, A. (2020). </w:t>
      </w:r>
      <w:r w:rsidRPr="000B20E4">
        <w:rPr>
          <w:rFonts w:ascii="Times New Roman" w:eastAsia="Times New Roman" w:hAnsi="Times New Roman" w:cs="Times New Roman"/>
          <w:i/>
          <w:iCs/>
          <w:sz w:val="24"/>
          <w:szCs w:val="24"/>
        </w:rPr>
        <w:t>Restraint Influence on State Anxiety and Personality Assessment Inventory Responding</w:t>
      </w:r>
      <w:r w:rsidRPr="000B20E4">
        <w:rPr>
          <w:rFonts w:ascii="Times New Roman" w:eastAsia="Times New Roman" w:hAnsi="Times New Roman" w:cs="Times New Roman"/>
          <w:sz w:val="24"/>
          <w:szCs w:val="24"/>
        </w:rPr>
        <w:t xml:space="preserve"> [The University of Alabama]. </w:t>
      </w:r>
      <w:hyperlink r:id="rId910" w:history="1">
        <w:r w:rsidRPr="000B20E4">
          <w:rPr>
            <w:rFonts w:ascii="Times New Roman" w:eastAsia="Times New Roman" w:hAnsi="Times New Roman" w:cs="Times New Roman"/>
            <w:color w:val="0000FF"/>
            <w:sz w:val="24"/>
            <w:szCs w:val="24"/>
            <w:u w:val="single"/>
          </w:rPr>
          <w:t>https://search.proquest.com/openview/9e3c47e02c37ef0b377ef435480c802d/1?pq-origsite=gscholar&amp;cbl=18750&amp;diss=y</w:t>
        </w:r>
      </w:hyperlink>
    </w:p>
    <w:p w14:paraId="00DB973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Peck, A., Kois, L., Ostdiek-Wille, G., Anderson, S., Harris, J., Cappello, V., &amp; Cox, J. (2020, March 7). </w:t>
      </w:r>
      <w:r w:rsidRPr="000B20E4">
        <w:rPr>
          <w:rFonts w:ascii="Times New Roman" w:eastAsia="Times New Roman" w:hAnsi="Times New Roman" w:cs="Times New Roman"/>
          <w:i/>
          <w:iCs/>
          <w:sz w:val="24"/>
          <w:szCs w:val="24"/>
        </w:rPr>
        <w:t>Handcuff Restraint Influence on State Anxiety and Personality Assessment Inventory Responding</w:t>
      </w:r>
      <w:r w:rsidRPr="000B20E4">
        <w:rPr>
          <w:rFonts w:ascii="Times New Roman" w:eastAsia="Times New Roman" w:hAnsi="Times New Roman" w:cs="Times New Roman"/>
          <w:sz w:val="24"/>
          <w:szCs w:val="24"/>
        </w:rPr>
        <w:t xml:space="preserve"> [Paper]. American Psychology-Law Society 2020 Convention, New Orleans, LA, United States.</w:t>
      </w:r>
    </w:p>
    <w:p w14:paraId="0345FF2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Pedraza, F. A. O. (n.d.). </w:t>
      </w:r>
      <w:r w:rsidRPr="000B20E4">
        <w:rPr>
          <w:rFonts w:ascii="Times New Roman" w:eastAsia="Times New Roman" w:hAnsi="Times New Roman" w:cs="Times New Roman"/>
          <w:i/>
          <w:iCs/>
          <w:sz w:val="24"/>
          <w:szCs w:val="24"/>
        </w:rPr>
        <w:t>Strengthening access to treatment and recovery through better assessment: PAI in a Latino program</w:t>
      </w:r>
      <w:r w:rsidRPr="000B20E4">
        <w:rPr>
          <w:rFonts w:ascii="Times New Roman" w:eastAsia="Times New Roman" w:hAnsi="Times New Roman" w:cs="Times New Roman"/>
          <w:sz w:val="24"/>
          <w:szCs w:val="24"/>
        </w:rPr>
        <w:t>.</w:t>
      </w:r>
    </w:p>
    <w:p w14:paraId="2F59C4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Pedraza, F. A. O. (2002). </w:t>
      </w:r>
      <w:r w:rsidRPr="000B20E4">
        <w:rPr>
          <w:rFonts w:ascii="Times New Roman" w:eastAsia="Times New Roman" w:hAnsi="Times New Roman" w:cs="Times New Roman"/>
          <w:i/>
          <w:iCs/>
          <w:sz w:val="24"/>
          <w:szCs w:val="24"/>
        </w:rPr>
        <w:t>Depressive Symptomatology Associated with Crack Cocaine Use: Neuropsychological Considerations</w:t>
      </w:r>
      <w:r w:rsidRPr="000B20E4">
        <w:rPr>
          <w:rFonts w:ascii="Times New Roman" w:eastAsia="Times New Roman" w:hAnsi="Times New Roman" w:cs="Times New Roman"/>
          <w:sz w:val="24"/>
          <w:szCs w:val="24"/>
        </w:rPr>
        <w:t xml:space="preserve"> [Carlos Albizu University]. </w:t>
      </w:r>
      <w:hyperlink r:id="rId911" w:history="1">
        <w:r w:rsidRPr="000B20E4">
          <w:rPr>
            <w:rFonts w:ascii="Times New Roman" w:eastAsia="Times New Roman" w:hAnsi="Times New Roman" w:cs="Times New Roman"/>
            <w:color w:val="0000FF"/>
            <w:sz w:val="24"/>
            <w:szCs w:val="24"/>
            <w:u w:val="single"/>
          </w:rPr>
          <w:t>http://search.ebscohost.com/login.aspx?direct=true&amp;db=psyh&amp;AN=2003-95022-010&amp;site=ehost-live</w:t>
        </w:r>
      </w:hyperlink>
    </w:p>
    <w:p w14:paraId="21E183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Peebles, J., &amp; Moore, R. J. (1998). Detecting socially desirable responding with the Personality Assessment Inventory: The Positive Impression Management Scale and the Defensiveness Index.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(5), 621–628. </w:t>
      </w:r>
      <w:hyperlink r:id="rId912" w:history="1">
        <w:r w:rsidRPr="000B20E4">
          <w:rPr>
            <w:rFonts w:ascii="Times New Roman" w:eastAsia="Times New Roman" w:hAnsi="Times New Roman" w:cs="Times New Roman"/>
            <w:color w:val="0000FF"/>
            <w:sz w:val="24"/>
            <w:szCs w:val="24"/>
            <w:u w:val="single"/>
          </w:rPr>
          <w:t>https://doi.org/10.1002/(SICI)1097-4679(199808)54:5&lt;621::AID-JCLP8&gt;3.0.CO;2-N</w:t>
        </w:r>
      </w:hyperlink>
    </w:p>
    <w:p w14:paraId="638714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Pella, R. D. (2009). </w:t>
      </w:r>
      <w:r w:rsidRPr="000B20E4">
        <w:rPr>
          <w:rFonts w:ascii="Times New Roman" w:eastAsia="Times New Roman" w:hAnsi="Times New Roman" w:cs="Times New Roman"/>
          <w:i/>
          <w:iCs/>
          <w:sz w:val="24"/>
          <w:szCs w:val="24"/>
        </w:rPr>
        <w:t>Evaluation of Embedded Malingering Indices in a Non-Litigating, Relief Seeking Sample: A Partial Cross-Validation Using Control, Clincial, and Derived Groups</w:t>
      </w:r>
      <w:r w:rsidRPr="000B20E4">
        <w:rPr>
          <w:rFonts w:ascii="Times New Roman" w:eastAsia="Times New Roman" w:hAnsi="Times New Roman" w:cs="Times New Roman"/>
          <w:sz w:val="24"/>
          <w:szCs w:val="24"/>
        </w:rPr>
        <w:t xml:space="preserve"> [Ph.D. Thesis]. Louisiana State University.</w:t>
      </w:r>
    </w:p>
    <w:p w14:paraId="503BB47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Pella, R. D., Hill, B. D., Shelton, J. T., Elliott, E., &amp; Gouvier, W. D. (2012). Evaluation of embedded malingering indices in a non-litigating clinical sample using control, clinical, and derived groups.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(1), 45–57. </w:t>
      </w:r>
      <w:hyperlink r:id="rId913" w:history="1">
        <w:r w:rsidRPr="000B20E4">
          <w:rPr>
            <w:rFonts w:ascii="Times New Roman" w:eastAsia="Times New Roman" w:hAnsi="Times New Roman" w:cs="Times New Roman"/>
            <w:color w:val="0000FF"/>
            <w:sz w:val="24"/>
            <w:szCs w:val="24"/>
            <w:u w:val="single"/>
          </w:rPr>
          <w:t>https://doi.org/10.1093/arclin/acr090</w:t>
        </w:r>
      </w:hyperlink>
    </w:p>
    <w:p w14:paraId="1D85FC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Penado Abilleira, M., Rodicio-García, M. L., Corrás Vázquez, T., Ríos de Deus, M. P., &amp; Iglesias Cortizas, M. J. (2019). Personality characteristics of a sample of violent adolescents against their partners. </w:t>
      </w:r>
      <w:r w:rsidRPr="000B20E4">
        <w:rPr>
          <w:rFonts w:ascii="Times New Roman" w:eastAsia="Times New Roman" w:hAnsi="Times New Roman" w:cs="Times New Roman"/>
          <w:i/>
          <w:iCs/>
          <w:sz w:val="24"/>
          <w:szCs w:val="24"/>
        </w:rPr>
        <w:t>Psicol Reflex Crit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 11. </w:t>
      </w:r>
      <w:hyperlink r:id="rId914" w:history="1">
        <w:r w:rsidRPr="000B20E4">
          <w:rPr>
            <w:rFonts w:ascii="Times New Roman" w:eastAsia="Times New Roman" w:hAnsi="Times New Roman" w:cs="Times New Roman"/>
            <w:color w:val="0000FF"/>
            <w:sz w:val="24"/>
            <w:szCs w:val="24"/>
            <w:u w:val="single"/>
          </w:rPr>
          <w:t>https://doi.org/10.1186/s41155-019-0122-7</w:t>
        </w:r>
      </w:hyperlink>
    </w:p>
    <w:p w14:paraId="3825ACB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Pendergrass, C., &amp; Peraza, J. (2020). A comparison of neuropsychological function between monozygotic twins with neurofibromatosis, type 1: A case report.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1049–1064. </w:t>
      </w:r>
      <w:hyperlink r:id="rId915" w:history="1">
        <w:r w:rsidRPr="000B20E4">
          <w:rPr>
            <w:rFonts w:ascii="Times New Roman" w:eastAsia="Times New Roman" w:hAnsi="Times New Roman" w:cs="Times New Roman"/>
            <w:color w:val="0000FF"/>
            <w:sz w:val="24"/>
            <w:szCs w:val="24"/>
            <w:u w:val="single"/>
          </w:rPr>
          <w:t>https://doi.org/10.1080/13854046.2019.1621381</w:t>
        </w:r>
      </w:hyperlink>
    </w:p>
    <w:p w14:paraId="185ED91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Pennington, C. R., Cramer, R. J., Miller, H. A., &amp; Anastasi, J. S. (2015). Psychopathy, Depression, and Anxiety as Predictors of Suicidal Ideation in Offenders. </w:t>
      </w:r>
      <w:r w:rsidRPr="000B20E4">
        <w:rPr>
          <w:rFonts w:ascii="Times New Roman" w:eastAsia="Times New Roman" w:hAnsi="Times New Roman" w:cs="Times New Roman"/>
          <w:i/>
          <w:iCs/>
          <w:sz w:val="24"/>
          <w:szCs w:val="24"/>
        </w:rPr>
        <w:t>Death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(5), 288–295. </w:t>
      </w:r>
      <w:hyperlink r:id="rId916" w:history="1">
        <w:r w:rsidRPr="000B20E4">
          <w:rPr>
            <w:rFonts w:ascii="Times New Roman" w:eastAsia="Times New Roman" w:hAnsi="Times New Roman" w:cs="Times New Roman"/>
            <w:color w:val="0000FF"/>
            <w:sz w:val="24"/>
            <w:szCs w:val="24"/>
            <w:u w:val="single"/>
          </w:rPr>
          <w:t>https://doi.org/10.1080/07481187.2014.991953</w:t>
        </w:r>
      </w:hyperlink>
    </w:p>
    <w:p w14:paraId="09BA480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Penninx, B. W. J. H., Eikelenboom, M., Giltay, E. J., van Hemert, A. M., Riese, H., Schoevers, R. A., &amp; Beekman, A. T. F. (2021). Cohort profile of the longitudinal Netherlands Study of Depression and Anxiety (NESDA) on etiology, course and consequences of depressive and anxiety disorders. </w:t>
      </w:r>
      <w:r w:rsidRPr="000B20E4">
        <w:rPr>
          <w:rFonts w:ascii="Times New Roman" w:eastAsia="Times New Roman" w:hAnsi="Times New Roman" w:cs="Times New Roman"/>
          <w:i/>
          <w:iCs/>
          <w:sz w:val="24"/>
          <w:szCs w:val="24"/>
        </w:rPr>
        <w:t>Journal of Affective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287</w:t>
      </w:r>
      <w:r w:rsidRPr="000B20E4">
        <w:rPr>
          <w:rFonts w:ascii="Times New Roman" w:eastAsia="Times New Roman" w:hAnsi="Times New Roman" w:cs="Times New Roman"/>
          <w:sz w:val="24"/>
          <w:szCs w:val="24"/>
        </w:rPr>
        <w:t xml:space="preserve">, 69–77. </w:t>
      </w:r>
      <w:hyperlink r:id="rId917" w:history="1">
        <w:r w:rsidRPr="000B20E4">
          <w:rPr>
            <w:rFonts w:ascii="Times New Roman" w:eastAsia="Times New Roman" w:hAnsi="Times New Roman" w:cs="Times New Roman"/>
            <w:color w:val="0000FF"/>
            <w:sz w:val="24"/>
            <w:szCs w:val="24"/>
            <w:u w:val="single"/>
          </w:rPr>
          <w:t>https://doi.org/10.1016/j.jad.2021.03.026</w:t>
        </w:r>
      </w:hyperlink>
    </w:p>
    <w:p w14:paraId="4A6B039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Penson, B. N., Ruchensky, J. R., Morey, L. C., &amp; Edens, J. F. (2018). Using the Personality Assessment Inventory Antisocial and Borderline Features Scales to Predict Behavior Change: A Multisite Longitudinal Study of Youthful Offenders.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(7), 107319111668029. </w:t>
      </w:r>
      <w:hyperlink r:id="rId918" w:history="1">
        <w:r w:rsidRPr="000B20E4">
          <w:rPr>
            <w:rFonts w:ascii="Times New Roman" w:eastAsia="Times New Roman" w:hAnsi="Times New Roman" w:cs="Times New Roman"/>
            <w:color w:val="0000FF"/>
            <w:sz w:val="24"/>
            <w:szCs w:val="24"/>
            <w:u w:val="single"/>
          </w:rPr>
          <w:t>https://doi.org/10.1177/1073191116680292</w:t>
        </w:r>
      </w:hyperlink>
    </w:p>
    <w:p w14:paraId="0676CF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Percosky, A. B., Boccaccini, M. T., Bitting, B. S., &amp; Hamilton, P. M. (2013). Personality Assessment Inventory scores as predictors of treatment compliance and misconduct among sex offenders participating in community-based treatment. </w:t>
      </w:r>
      <w:r w:rsidRPr="000B20E4">
        <w:rPr>
          <w:rFonts w:ascii="Times New Roman" w:eastAsia="Times New Roman" w:hAnsi="Times New Roman" w:cs="Times New Roman"/>
          <w:i/>
          <w:iCs/>
          <w:sz w:val="24"/>
          <w:szCs w:val="24"/>
        </w:rPr>
        <w:t>J. Forensic Psychol. Pract.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(3), 192–203. </w:t>
      </w:r>
      <w:hyperlink r:id="rId919" w:history="1">
        <w:r w:rsidRPr="000B20E4">
          <w:rPr>
            <w:rFonts w:ascii="Times New Roman" w:eastAsia="Times New Roman" w:hAnsi="Times New Roman" w:cs="Times New Roman"/>
            <w:color w:val="0000FF"/>
            <w:sz w:val="24"/>
            <w:szCs w:val="24"/>
            <w:u w:val="single"/>
          </w:rPr>
          <w:t>https://doi.org/10.1080/15228932.2013.795425</w:t>
        </w:r>
      </w:hyperlink>
    </w:p>
    <w:p w14:paraId="171605F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Percosky, A., Boccaccini, M. T., &amp; Bitting, B. (2012). Personality Assessment Inventory scores as predictors of misbehavior during community-based sex offender treatment. </w:t>
      </w:r>
      <w:r w:rsidRPr="000B20E4">
        <w:rPr>
          <w:rFonts w:ascii="Times New Roman" w:eastAsia="Times New Roman" w:hAnsi="Times New Roman" w:cs="Times New Roman"/>
          <w:i/>
          <w:iCs/>
          <w:sz w:val="24"/>
          <w:szCs w:val="24"/>
        </w:rPr>
        <w:t>Annual Meeting of the APLS Conference</w:t>
      </w:r>
      <w:r w:rsidRPr="000B20E4">
        <w:rPr>
          <w:rFonts w:ascii="Times New Roman" w:eastAsia="Times New Roman" w:hAnsi="Times New Roman" w:cs="Times New Roman"/>
          <w:sz w:val="24"/>
          <w:szCs w:val="24"/>
        </w:rPr>
        <w:t>.</w:t>
      </w:r>
    </w:p>
    <w:p w14:paraId="42EF7B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Perepletchikova, F., Ansell, E., &amp; Axelrod, S. (2012). Borderline personality disorder features and history of childhood maltreatment in mothers involved with child protective services. </w:t>
      </w:r>
      <w:r w:rsidRPr="000B20E4">
        <w:rPr>
          <w:rFonts w:ascii="Times New Roman" w:eastAsia="Times New Roman" w:hAnsi="Times New Roman" w:cs="Times New Roman"/>
          <w:i/>
          <w:iCs/>
          <w:sz w:val="24"/>
          <w:szCs w:val="24"/>
        </w:rPr>
        <w:t>Child Maltreat.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(2), 182–190. </w:t>
      </w:r>
      <w:hyperlink r:id="rId920" w:history="1">
        <w:r w:rsidRPr="000B20E4">
          <w:rPr>
            <w:rFonts w:ascii="Times New Roman" w:eastAsia="Times New Roman" w:hAnsi="Times New Roman" w:cs="Times New Roman"/>
            <w:color w:val="0000FF"/>
            <w:sz w:val="24"/>
            <w:szCs w:val="24"/>
            <w:u w:val="single"/>
          </w:rPr>
          <w:t>https://doi.org/10.1177/1077559512448471</w:t>
        </w:r>
      </w:hyperlink>
    </w:p>
    <w:p w14:paraId="785501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Perkey, H., Sinclair, S. J., Blais, M., Stein, M. B., Neal, P., Pierson, A. D., &amp; Slavin-Mulford, J. (2018). External validity of the Psychiatric Diagnostic Screening Questionnaire (PDSQ) in a clinical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261</w:t>
      </w:r>
      <w:r w:rsidRPr="000B20E4">
        <w:rPr>
          <w:rFonts w:ascii="Times New Roman" w:eastAsia="Times New Roman" w:hAnsi="Times New Roman" w:cs="Times New Roman"/>
          <w:sz w:val="24"/>
          <w:szCs w:val="24"/>
        </w:rPr>
        <w:t>, 14–20.</w:t>
      </w:r>
    </w:p>
    <w:p w14:paraId="7024A68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Perkins, E. R., Sörman, K., McDermott, K. A., &amp; Patrick, C. J. (2019). Interrelations among biologically relevant personality traits, emotion regulation strategies, and clinical symptoms.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(4), 549–559. </w:t>
      </w:r>
      <w:hyperlink r:id="rId921" w:history="1">
        <w:r w:rsidRPr="000B20E4">
          <w:rPr>
            <w:rFonts w:ascii="Times New Roman" w:eastAsia="Times New Roman" w:hAnsi="Times New Roman" w:cs="Times New Roman"/>
            <w:color w:val="0000FF"/>
            <w:sz w:val="24"/>
            <w:szCs w:val="24"/>
            <w:u w:val="single"/>
          </w:rPr>
          <w:t>https://doi.org/10.1007/s10862-018-9709-z</w:t>
        </w:r>
      </w:hyperlink>
    </w:p>
    <w:p w14:paraId="4914C96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(2015). </w:t>
      </w:r>
      <w:r w:rsidRPr="000B20E4">
        <w:rPr>
          <w:rFonts w:ascii="Times New Roman" w:eastAsia="Times New Roman" w:hAnsi="Times New Roman" w:cs="Times New Roman"/>
          <w:i/>
          <w:iCs/>
          <w:sz w:val="24"/>
          <w:szCs w:val="24"/>
        </w:rPr>
        <w:t>The rewarding nature of anger rumination in borderline personality disorder: An fMRI investigation</w:t>
      </w:r>
      <w:r w:rsidRPr="000B20E4">
        <w:rPr>
          <w:rFonts w:ascii="Times New Roman" w:eastAsia="Times New Roman" w:hAnsi="Times New Roman" w:cs="Times New Roman"/>
          <w:sz w:val="24"/>
          <w:szCs w:val="24"/>
        </w:rPr>
        <w:t xml:space="preserve"> [Ph.D. Thesis, University of Kentucky]. </w:t>
      </w:r>
      <w:hyperlink r:id="rId922" w:history="1">
        <w:r w:rsidRPr="000B20E4">
          <w:rPr>
            <w:rFonts w:ascii="Times New Roman" w:eastAsia="Times New Roman" w:hAnsi="Times New Roman" w:cs="Times New Roman"/>
            <w:color w:val="0000FF"/>
            <w:sz w:val="24"/>
            <w:szCs w:val="24"/>
            <w:u w:val="single"/>
          </w:rPr>
          <w:t>http://gateway.proquest.com/openurl?url_ver=Z39.88-2004&amp;rft_val_fmt=info:ofi/fmt:kev:mtx:dissertation&amp;res_dat=xri:pqm&amp;rft_dat=xri:pqdiss:3707969%5Cnhttp://ovidsp.ovid.com/ovidweb.cgi?T=JS&amp;PAGE=reference&amp;D=psyc12&amp;NEWS=N&amp;AN=2016-16234-034</w:t>
        </w:r>
      </w:hyperlink>
    </w:p>
    <w:p w14:paraId="3D8052B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Chester, D. S., Walsh, E. C., DeWall, C. N., &amp; Baer, R. A. (2018). The rewarding nature of provocation-focused rumination in women with borderline personality disorder: A preliminary fMRI investigation.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1. </w:t>
      </w:r>
      <w:hyperlink r:id="rId923" w:history="1">
        <w:r w:rsidRPr="000B20E4">
          <w:rPr>
            <w:rFonts w:ascii="Times New Roman" w:eastAsia="Times New Roman" w:hAnsi="Times New Roman" w:cs="Times New Roman"/>
            <w:color w:val="0000FF"/>
            <w:sz w:val="24"/>
            <w:szCs w:val="24"/>
            <w:u w:val="single"/>
          </w:rPr>
          <w:t>https://doi.org/10.1186/s40479-018-0079-7</w:t>
        </w:r>
      </w:hyperlink>
    </w:p>
    <w:p w14:paraId="7EF1CA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Eisenlohr-Moul, T. A., &amp; Smart, L. M. (2013). Dispositional mindfulness and rejection sensitivity: The critical role of nonjudgment.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93</w:t>
      </w:r>
      <w:r w:rsidRPr="000B20E4">
        <w:rPr>
          <w:rFonts w:ascii="Times New Roman" w:eastAsia="Times New Roman" w:hAnsi="Times New Roman" w:cs="Times New Roman"/>
          <w:sz w:val="24"/>
          <w:szCs w:val="24"/>
        </w:rPr>
        <w:t xml:space="preserve">, 125–129. </w:t>
      </w:r>
      <w:hyperlink r:id="rId924" w:history="1">
        <w:r w:rsidRPr="000B20E4">
          <w:rPr>
            <w:rFonts w:ascii="Times New Roman" w:eastAsia="Times New Roman" w:hAnsi="Times New Roman" w:cs="Times New Roman"/>
            <w:color w:val="0000FF"/>
            <w:sz w:val="24"/>
            <w:szCs w:val="24"/>
            <w:u w:val="single"/>
          </w:rPr>
          <w:t>https://doi.org/10.1016/j.cogdev.2010.08.003.Personal</w:t>
        </w:r>
      </w:hyperlink>
    </w:p>
    <w:p w14:paraId="1CE384A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Eisenlohr-Moul, T. A., Upton, B. T., &amp; Baer, R. A. (2013). Nonjudgment as a moderator of the relationship between present-centered awareness and borderline features: Synergistic interactions in mindfulness assessment.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(1), 24–28. </w:t>
      </w:r>
      <w:hyperlink r:id="rId925" w:history="1">
        <w:r w:rsidRPr="000B20E4">
          <w:rPr>
            <w:rFonts w:ascii="Times New Roman" w:eastAsia="Times New Roman" w:hAnsi="Times New Roman" w:cs="Times New Roman"/>
            <w:color w:val="0000FF"/>
            <w:sz w:val="24"/>
            <w:szCs w:val="24"/>
            <w:u w:val="single"/>
          </w:rPr>
          <w:t>https://doi.org/10.1016/j.paid.2013.01.021</w:t>
        </w:r>
      </w:hyperlink>
    </w:p>
    <w:p w14:paraId="5F6453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Eisenlohr-Moul, T. A., Upton, B. T., Talavera, N. A., Folsom, J. J., &amp; Baer, R. A. (2017). Characteristics of Repetitive Thought Associated with Borderline Personality Features: A Multimodal Investigation of Ruminative Content and Style.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 456–466. </w:t>
      </w:r>
      <w:hyperlink r:id="rId926" w:history="1">
        <w:r w:rsidRPr="000B20E4">
          <w:rPr>
            <w:rFonts w:ascii="Times New Roman" w:eastAsia="Times New Roman" w:hAnsi="Times New Roman" w:cs="Times New Roman"/>
            <w:color w:val="0000FF"/>
            <w:sz w:val="24"/>
            <w:szCs w:val="24"/>
            <w:u w:val="single"/>
          </w:rPr>
          <w:t>https://doi.org/10.1007/s10862-017-9594-x</w:t>
        </w:r>
      </w:hyperlink>
    </w:p>
    <w:p w14:paraId="26EEEF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&amp; Geiger, P. J. (2016). Borderline personality disorder and self-conscious affect: Too much shame but not enough guilt?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(3), 303–308. </w:t>
      </w:r>
      <w:hyperlink r:id="rId927" w:history="1">
        <w:r w:rsidRPr="000B20E4">
          <w:rPr>
            <w:rFonts w:ascii="Times New Roman" w:eastAsia="Times New Roman" w:hAnsi="Times New Roman" w:cs="Times New Roman"/>
            <w:color w:val="0000FF"/>
            <w:sz w:val="24"/>
            <w:szCs w:val="24"/>
            <w:u w:val="single"/>
          </w:rPr>
          <w:t>https://doi.org/10 1037 0000176</w:t>
        </w:r>
      </w:hyperlink>
    </w:p>
    <w:p w14:paraId="3756C0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Geiger, P. J., Peters, J. R., &amp; Geiger, P. J. (2016). Personality Disorders: Theory , Research , and Treatment Borderline Personality Disorder and Self-Conscious Affect: Too Much Shame but Not Enough Guilt? Borderline Personality Disorder and Self-Conscious Affect: Too Much Shame but Not Enough Guilt ? </w:t>
      </w:r>
      <w:r w:rsidRPr="000B20E4">
        <w:rPr>
          <w:rFonts w:ascii="Times New Roman" w:eastAsia="Times New Roman" w:hAnsi="Times New Roman" w:cs="Times New Roman"/>
          <w:i/>
          <w:iCs/>
          <w:sz w:val="24"/>
          <w:szCs w:val="24"/>
        </w:rPr>
        <w:t>Personal.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(3), 303–308. </w:t>
      </w:r>
      <w:hyperlink r:id="rId928" w:history="1">
        <w:r w:rsidRPr="000B20E4">
          <w:rPr>
            <w:rFonts w:ascii="Times New Roman" w:eastAsia="Times New Roman" w:hAnsi="Times New Roman" w:cs="Times New Roman"/>
            <w:color w:val="0000FF"/>
            <w:sz w:val="24"/>
            <w:szCs w:val="24"/>
            <w:u w:val="single"/>
          </w:rPr>
          <w:t>https://doi.org/10.1037/per0000176</w:t>
        </w:r>
      </w:hyperlink>
    </w:p>
    <w:p w14:paraId="162EB5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Geiger, P. J., Smart, L. M., &amp; Baer, R. A. (2014). Shame and borderline personality features: The potential mediating role of anger and anger rumination.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1–9. </w:t>
      </w:r>
      <w:hyperlink r:id="rId929" w:history="1">
        <w:r w:rsidRPr="000B20E4">
          <w:rPr>
            <w:rFonts w:ascii="Times New Roman" w:eastAsia="Times New Roman" w:hAnsi="Times New Roman" w:cs="Times New Roman"/>
            <w:color w:val="0000FF"/>
            <w:sz w:val="24"/>
            <w:szCs w:val="24"/>
            <w:u w:val="single"/>
          </w:rPr>
          <w:t>https://doi.org/10.1037/per0000022</w:t>
        </w:r>
      </w:hyperlink>
    </w:p>
    <w:p w14:paraId="1900C6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Smart, L. M., &amp; Baer, R. A. (2015). Dysfunctional responses to emotion mediate the cross-sectional relationship between rejection sensitivity and borderline personality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(2), 231–240. </w:t>
      </w:r>
      <w:hyperlink r:id="rId930" w:history="1">
        <w:r w:rsidRPr="000B20E4">
          <w:rPr>
            <w:rFonts w:ascii="Times New Roman" w:eastAsia="Times New Roman" w:hAnsi="Times New Roman" w:cs="Times New Roman"/>
            <w:color w:val="0000FF"/>
            <w:sz w:val="24"/>
            <w:szCs w:val="24"/>
            <w:u w:val="single"/>
          </w:rPr>
          <w:t>https://doi.org/10.1521/pedi</w:t>
        </w:r>
      </w:hyperlink>
    </w:p>
    <w:p w14:paraId="4DDB28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Upton, B. T., &amp; Baer, R. A. (2013). Brief Report: Relationships Between Facets of Impulsivity and Borderline Personality Features.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547–552. </w:t>
      </w:r>
      <w:hyperlink r:id="rId931" w:history="1">
        <w:r w:rsidRPr="000B20E4">
          <w:rPr>
            <w:rFonts w:ascii="Times New Roman" w:eastAsia="Times New Roman" w:hAnsi="Times New Roman" w:cs="Times New Roman"/>
            <w:color w:val="0000FF"/>
            <w:sz w:val="24"/>
            <w:szCs w:val="24"/>
            <w:u w:val="single"/>
          </w:rPr>
          <w:t>https://doi.org/10.1521/pedi_2012_26_044</w:t>
        </w:r>
      </w:hyperlink>
    </w:p>
    <w:p w14:paraId="6B9DDF9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Petersen-Crair, P., Marangell, L., Flack, J., Harper, R., Soety, E., &amp; Gabbard, G. O. (2003). An impaired physician with complex comorbidity. </w:t>
      </w:r>
      <w:r w:rsidRPr="000B20E4">
        <w:rPr>
          <w:rFonts w:ascii="Times New Roman" w:eastAsia="Times New Roman" w:hAnsi="Times New Roman" w:cs="Times New Roman"/>
          <w:i/>
          <w:iCs/>
          <w:sz w:val="24"/>
          <w:szCs w:val="24"/>
        </w:rPr>
        <w:t>American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160</w:t>
      </w:r>
      <w:r w:rsidRPr="000B20E4">
        <w:rPr>
          <w:rFonts w:ascii="Times New Roman" w:eastAsia="Times New Roman" w:hAnsi="Times New Roman" w:cs="Times New Roman"/>
          <w:sz w:val="24"/>
          <w:szCs w:val="24"/>
        </w:rPr>
        <w:t xml:space="preserve">(5), 850–854. </w:t>
      </w:r>
      <w:hyperlink r:id="rId932" w:history="1">
        <w:r w:rsidRPr="000B20E4">
          <w:rPr>
            <w:rFonts w:ascii="Times New Roman" w:eastAsia="Times New Roman" w:hAnsi="Times New Roman" w:cs="Times New Roman"/>
            <w:color w:val="0000FF"/>
            <w:sz w:val="24"/>
            <w:szCs w:val="24"/>
            <w:u w:val="single"/>
          </w:rPr>
          <w:t>https://doi.org/10.1176/appi.ajp.160.5.850</w:t>
        </w:r>
      </w:hyperlink>
    </w:p>
    <w:p w14:paraId="2297402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C. H., Lomas, G. I., Neukrug, E. S., &amp; Bonner, M. W. (2014). Assessment use by counselors in the United States: Implications for policy and practice. </w:t>
      </w:r>
      <w:r w:rsidRPr="000B20E4">
        <w:rPr>
          <w:rFonts w:ascii="Times New Roman" w:eastAsia="Times New Roman" w:hAnsi="Times New Roman" w:cs="Times New Roman"/>
          <w:i/>
          <w:iCs/>
          <w:sz w:val="24"/>
          <w:szCs w:val="24"/>
        </w:rPr>
        <w:t>Journal of Counseling &amp;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(1), 90–98. </w:t>
      </w:r>
      <w:hyperlink r:id="rId933" w:history="1">
        <w:r w:rsidRPr="000B20E4">
          <w:rPr>
            <w:rFonts w:ascii="Times New Roman" w:eastAsia="Times New Roman" w:hAnsi="Times New Roman" w:cs="Times New Roman"/>
            <w:color w:val="0000FF"/>
            <w:sz w:val="24"/>
            <w:szCs w:val="24"/>
            <w:u w:val="single"/>
          </w:rPr>
          <w:t>https://doi.org/10.1002/j.1556-6676.2014.00134.x</w:t>
        </w:r>
      </w:hyperlink>
    </w:p>
    <w:p w14:paraId="1F85F1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C. K., &amp; Harmon-Jones, E. (2012). Toward an understanding of the emotion-modulated startle eyeblink reflex: The case of anger. </w:t>
      </w:r>
      <w:r w:rsidRPr="000B20E4">
        <w:rPr>
          <w:rFonts w:ascii="Times New Roman" w:eastAsia="Times New Roman" w:hAnsi="Times New Roman" w:cs="Times New Roman"/>
          <w:i/>
          <w:iCs/>
          <w:sz w:val="24"/>
          <w:szCs w:val="24"/>
        </w:rPr>
        <w:t>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xml:space="preserve">(11), 1509–1522. </w:t>
      </w:r>
      <w:hyperlink r:id="rId934" w:history="1">
        <w:r w:rsidRPr="000B20E4">
          <w:rPr>
            <w:rFonts w:ascii="Times New Roman" w:eastAsia="Times New Roman" w:hAnsi="Times New Roman" w:cs="Times New Roman"/>
            <w:color w:val="0000FF"/>
            <w:sz w:val="24"/>
            <w:szCs w:val="24"/>
            <w:u w:val="single"/>
          </w:rPr>
          <w:t>https://doi.org/10.1111/j.1469-8986.2012.01469.x</w:t>
        </w:r>
      </w:hyperlink>
    </w:p>
    <w:p w14:paraId="7094CF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R. D., Klein, J., Donnelly, R., &amp; Renk, K. (2009). Predicting psychological symptoms: The role of perceived thought control ability. </w:t>
      </w:r>
      <w:r w:rsidRPr="000B20E4">
        <w:rPr>
          <w:rFonts w:ascii="Times New Roman" w:eastAsia="Times New Roman" w:hAnsi="Times New Roman" w:cs="Times New Roman"/>
          <w:i/>
          <w:iCs/>
          <w:sz w:val="24"/>
          <w:szCs w:val="24"/>
        </w:rPr>
        <w:t>Cogn. Behav. 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(1), 16–28. </w:t>
      </w:r>
      <w:hyperlink r:id="rId935" w:history="1">
        <w:r w:rsidRPr="000B20E4">
          <w:rPr>
            <w:rFonts w:ascii="Times New Roman" w:eastAsia="Times New Roman" w:hAnsi="Times New Roman" w:cs="Times New Roman"/>
            <w:color w:val="0000FF"/>
            <w:sz w:val="24"/>
            <w:szCs w:val="24"/>
            <w:u w:val="single"/>
          </w:rPr>
          <w:t>https://doi.org/10.1080/16506070802561215</w:t>
        </w:r>
      </w:hyperlink>
    </w:p>
    <w:p w14:paraId="17DB5D6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Petitt, A. N., Kucharski, L. T., Barber, V., &amp; Duncan, S. (2006). The utility of the Personality Assessment Inventory in the assessment of psychopathy. </w:t>
      </w:r>
      <w:r w:rsidRPr="000B20E4">
        <w:rPr>
          <w:rFonts w:ascii="Times New Roman" w:eastAsia="Times New Roman" w:hAnsi="Times New Roman" w:cs="Times New Roman"/>
          <w:i/>
          <w:iCs/>
          <w:sz w:val="24"/>
          <w:szCs w:val="24"/>
        </w:rPr>
        <w:t>18th Annual Conference of the Association for Psychological Science</w:t>
      </w:r>
      <w:r w:rsidRPr="000B20E4">
        <w:rPr>
          <w:rFonts w:ascii="Times New Roman" w:eastAsia="Times New Roman" w:hAnsi="Times New Roman" w:cs="Times New Roman"/>
          <w:sz w:val="24"/>
          <w:szCs w:val="24"/>
        </w:rPr>
        <w:t>.</w:t>
      </w:r>
    </w:p>
    <w:p w14:paraId="559A79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Petrac, D. C., &amp; Bedwell, J. S. (2009). The Personality Assessment Inventory in the evaluation of multiple channel exposure therapy.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(4), 326–339. </w:t>
      </w:r>
      <w:hyperlink r:id="rId936" w:history="1">
        <w:r w:rsidRPr="000B20E4">
          <w:rPr>
            <w:rFonts w:ascii="Times New Roman" w:eastAsia="Times New Roman" w:hAnsi="Times New Roman" w:cs="Times New Roman"/>
            <w:color w:val="0000FF"/>
            <w:sz w:val="24"/>
            <w:szCs w:val="24"/>
            <w:u w:val="single"/>
          </w:rPr>
          <w:t>https://doi.org/10.1177/1534650109341839</w:t>
        </w:r>
      </w:hyperlink>
    </w:p>
    <w:p w14:paraId="223607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Petrosky, E. M. (2005). The Relationship Between the Morbid Response of the Rorschach Inkblot Test and Self-Reported Depressive Symptomatology. </w:t>
      </w:r>
      <w:r w:rsidRPr="000B20E4">
        <w:rPr>
          <w:rFonts w:ascii="Times New Roman" w:eastAsia="Times New Roman" w:hAnsi="Times New Roman" w:cs="Times New Roman"/>
          <w:i/>
          <w:iCs/>
          <w:sz w:val="24"/>
          <w:szCs w:val="24"/>
        </w:rPr>
        <w:t>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(2), 87–98.</w:t>
      </w:r>
    </w:p>
    <w:p w14:paraId="0DBF9F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Philippe Rushton, J., &amp; Irwing, P. (2009). A General Factor of Personality in the Millon Clinical Multiaxial Inventory-III, the Dimensional Assessment of Personality Pathology, and the Personality Assessment Inventory. </w:t>
      </w:r>
      <w:r w:rsidRPr="000B20E4">
        <w:rPr>
          <w:rFonts w:ascii="Times New Roman" w:eastAsia="Times New Roman" w:hAnsi="Times New Roman" w:cs="Times New Roman"/>
          <w:i/>
          <w:iCs/>
          <w:sz w:val="24"/>
          <w:szCs w:val="24"/>
        </w:rPr>
        <w:t>Journal of Research in Personality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(6), 1091–1095. </w:t>
      </w:r>
      <w:hyperlink r:id="rId937" w:history="1">
        <w:r w:rsidRPr="000B20E4">
          <w:rPr>
            <w:rFonts w:ascii="Times New Roman" w:eastAsia="Times New Roman" w:hAnsi="Times New Roman" w:cs="Times New Roman"/>
            <w:color w:val="0000FF"/>
            <w:sz w:val="24"/>
            <w:szCs w:val="24"/>
            <w:u w:val="single"/>
          </w:rPr>
          <w:t>https://doi.org/10.1016/j.jrp.2009.06.002</w:t>
        </w:r>
      </w:hyperlink>
    </w:p>
    <w:p w14:paraId="0B57A9A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Piepgras, J. P. (2006). </w:t>
      </w:r>
      <w:r w:rsidRPr="000B20E4">
        <w:rPr>
          <w:rFonts w:ascii="Times New Roman" w:eastAsia="Times New Roman" w:hAnsi="Times New Roman" w:cs="Times New Roman"/>
          <w:i/>
          <w:iCs/>
          <w:sz w:val="24"/>
          <w:szCs w:val="24"/>
        </w:rPr>
        <w:t>The effects of adaptation to criminal incarceration on subsequent psychiatric hospitalization: A study of perceptions and attitudes</w:t>
      </w:r>
      <w:r w:rsidRPr="000B20E4">
        <w:rPr>
          <w:rFonts w:ascii="Times New Roman" w:eastAsia="Times New Roman" w:hAnsi="Times New Roman" w:cs="Times New Roman"/>
          <w:sz w:val="24"/>
          <w:szCs w:val="24"/>
        </w:rPr>
        <w:t xml:space="preserve"> [Ph.D. Thesis]. </w:t>
      </w:r>
      <w:hyperlink r:id="rId938" w:history="1">
        <w:r w:rsidRPr="000B20E4">
          <w:rPr>
            <w:rFonts w:ascii="Times New Roman" w:eastAsia="Times New Roman" w:hAnsi="Times New Roman" w:cs="Times New Roman"/>
            <w:color w:val="0000FF"/>
            <w:sz w:val="24"/>
            <w:szCs w:val="24"/>
            <w:u w:val="single"/>
          </w:rPr>
          <w:t>http://search.ebscohost.com/login.aspx?direct=true&amp;db=psyh&amp;AN=2006-99020-093&amp;site=ehost-live</w:t>
        </w:r>
      </w:hyperlink>
    </w:p>
    <w:p w14:paraId="3D143A9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Pignolo, C. (2014). Partial random responding al Personality Assessment Inventory. </w:t>
      </w:r>
      <w:r w:rsidRPr="000B20E4">
        <w:rPr>
          <w:rFonts w:ascii="Times New Roman" w:eastAsia="Times New Roman" w:hAnsi="Times New Roman" w:cs="Times New Roman"/>
          <w:i/>
          <w:iCs/>
          <w:sz w:val="24"/>
          <w:szCs w:val="24"/>
        </w:rPr>
        <w:t>XVI Congresso Nazionale Dell’Associazione Italiana Di</w:t>
      </w:r>
      <w:r w:rsidRPr="000B20E4">
        <w:rPr>
          <w:rFonts w:ascii="Times New Roman" w:eastAsia="Times New Roman" w:hAnsi="Times New Roman" w:cs="Times New Roman"/>
          <w:sz w:val="24"/>
          <w:szCs w:val="24"/>
        </w:rPr>
        <w:t xml:space="preserve">. </w:t>
      </w:r>
      <w:hyperlink r:id="rId939" w:history="1">
        <w:r w:rsidRPr="000B20E4">
          <w:rPr>
            <w:rFonts w:ascii="Times New Roman" w:eastAsia="Times New Roman" w:hAnsi="Times New Roman" w:cs="Times New Roman"/>
            <w:color w:val="0000FF"/>
            <w:sz w:val="24"/>
            <w:szCs w:val="24"/>
            <w:u w:val="single"/>
          </w:rPr>
          <w:t>https://iris.unito.it/handle/2318/150360</w:t>
        </w:r>
      </w:hyperlink>
    </w:p>
    <w:p w14:paraId="2050747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Pignolo, C., Ando, A., Cristofanelli, S., Ferro, L., &amp; Zennaro, A. (2015). </w:t>
      </w:r>
      <w:r w:rsidRPr="000B20E4">
        <w:rPr>
          <w:rFonts w:ascii="Times New Roman" w:eastAsia="Times New Roman" w:hAnsi="Times New Roman" w:cs="Times New Roman"/>
          <w:i/>
          <w:iCs/>
          <w:sz w:val="24"/>
          <w:szCs w:val="24"/>
        </w:rPr>
        <w:t>Deepening Borderline Personality Disorder Features with the Personality Assessment Inventory (PAI</w:t>
      </w:r>
      <w:r w:rsidRPr="000B20E4">
        <w:rPr>
          <w:rFonts w:ascii="Times New Roman" w:eastAsia="Times New Roman" w:hAnsi="Times New Roman" w:cs="Times New Roman"/>
          <w:sz w:val="24"/>
          <w:szCs w:val="24"/>
        </w:rPr>
        <w:t>. Poster Presentation]. Society for Personality Assessment.</w:t>
      </w:r>
    </w:p>
    <w:p w14:paraId="498FA4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Pignolo, C., Di Nuovo, S., Fulcheri, M., Lis, A., Mazzeschi, C., &amp; Zennaro, A. (2018). Psychometric properties of the Italian version of the Personality Assessment Inventory (PAI).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(9), 1226–1236. </w:t>
      </w:r>
      <w:hyperlink r:id="rId940" w:history="1">
        <w:r w:rsidRPr="000B20E4">
          <w:rPr>
            <w:rFonts w:ascii="Times New Roman" w:eastAsia="Times New Roman" w:hAnsi="Times New Roman" w:cs="Times New Roman"/>
            <w:color w:val="0000FF"/>
            <w:sz w:val="24"/>
            <w:szCs w:val="24"/>
            <w:u w:val="single"/>
          </w:rPr>
          <w:t>https://doi.org/10.1037/pas0000560</w:t>
        </w:r>
      </w:hyperlink>
    </w:p>
    <w:p w14:paraId="26B554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Pilkonis, P. (2018). </w:t>
      </w:r>
      <w:r w:rsidRPr="000B20E4">
        <w:rPr>
          <w:rFonts w:ascii="Times New Roman" w:eastAsia="Times New Roman" w:hAnsi="Times New Roman" w:cs="Times New Roman"/>
          <w:i/>
          <w:iCs/>
          <w:sz w:val="24"/>
          <w:szCs w:val="24"/>
        </w:rPr>
        <w:t>Personality Assessment Inventory-Borderline Scale (PAI-BOR)—Personality Studies</w:t>
      </w:r>
      <w:r w:rsidRPr="000B20E4">
        <w:rPr>
          <w:rFonts w:ascii="Times New Roman" w:eastAsia="Times New Roman" w:hAnsi="Times New Roman" w:cs="Times New Roman"/>
          <w:sz w:val="24"/>
          <w:szCs w:val="24"/>
        </w:rPr>
        <w:t xml:space="preserve">. </w:t>
      </w:r>
      <w:hyperlink r:id="rId941" w:history="1">
        <w:r w:rsidRPr="000B20E4">
          <w:rPr>
            <w:rFonts w:ascii="Times New Roman" w:eastAsia="Times New Roman" w:hAnsi="Times New Roman" w:cs="Times New Roman"/>
            <w:color w:val="0000FF"/>
            <w:sz w:val="24"/>
            <w:szCs w:val="24"/>
            <w:u w:val="single"/>
          </w:rPr>
          <w:t>http://d-scholarship.pitt.edu/35408/</w:t>
        </w:r>
      </w:hyperlink>
    </w:p>
    <w:p w14:paraId="15825EF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Pilous-Smith, B. A. (2015). </w:t>
      </w:r>
      <w:r w:rsidRPr="000B20E4">
        <w:rPr>
          <w:rFonts w:ascii="Times New Roman" w:eastAsia="Times New Roman" w:hAnsi="Times New Roman" w:cs="Times New Roman"/>
          <w:i/>
          <w:iCs/>
          <w:sz w:val="24"/>
          <w:szCs w:val="24"/>
        </w:rPr>
        <w:t>Does attachment style influence psychopathology? Correlation study of adult attachment styles as assessed by the Relationship Questionnaire and the Personality Assessment Inventory</w:t>
      </w:r>
      <w:r w:rsidRPr="000B20E4">
        <w:rPr>
          <w:rFonts w:ascii="Times New Roman" w:eastAsia="Times New Roman" w:hAnsi="Times New Roman" w:cs="Times New Roman"/>
          <w:sz w:val="24"/>
          <w:szCs w:val="24"/>
        </w:rPr>
        <w:t xml:space="preserve"> [Dissertation, Capella University]. </w:t>
      </w:r>
      <w:hyperlink r:id="rId942" w:history="1">
        <w:r w:rsidRPr="000B20E4">
          <w:rPr>
            <w:rFonts w:ascii="Times New Roman" w:eastAsia="Times New Roman" w:hAnsi="Times New Roman" w:cs="Times New Roman"/>
            <w:color w:val="0000FF"/>
            <w:sz w:val="24"/>
            <w:szCs w:val="24"/>
            <w:u w:val="single"/>
          </w:rPr>
          <w:t>https://search.proquest.com/openview/d5f9cfce14ed748bb0950123ef4d479a/1?pq-origsite=gscholar&amp;cbl=18750</w:t>
        </w:r>
      </w:hyperlink>
    </w:p>
    <w:p w14:paraId="4581E9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(2000). How popular is the Personality Assessment Inventory in practice and training?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86</w:t>
      </w:r>
      <w:r w:rsidRPr="000B20E4">
        <w:rPr>
          <w:rFonts w:ascii="Times New Roman" w:eastAsia="Times New Roman" w:hAnsi="Times New Roman" w:cs="Times New Roman"/>
          <w:sz w:val="24"/>
          <w:szCs w:val="24"/>
        </w:rPr>
        <w:t xml:space="preserve">(1), 65–66. </w:t>
      </w:r>
      <w:hyperlink r:id="rId943" w:history="1">
        <w:r w:rsidRPr="000B20E4">
          <w:rPr>
            <w:rFonts w:ascii="Times New Roman" w:eastAsia="Times New Roman" w:hAnsi="Times New Roman" w:cs="Times New Roman"/>
            <w:color w:val="0000FF"/>
            <w:sz w:val="24"/>
            <w:szCs w:val="24"/>
            <w:u w:val="single"/>
          </w:rPr>
          <w:t>https://doi.org/10.2466/PR0.86.1.65-66</w:t>
        </w:r>
      </w:hyperlink>
    </w:p>
    <w:p w14:paraId="23DBF7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(2017). The Status of the Personality Assessment Inventory (PAI) in Training and Practice: Evidence from the Emerging Literature. </w:t>
      </w:r>
      <w:r w:rsidRPr="000B20E4">
        <w:rPr>
          <w:rFonts w:ascii="Times New Roman" w:eastAsia="Times New Roman" w:hAnsi="Times New Roman" w:cs="Times New Roman"/>
          <w:i/>
          <w:iCs/>
          <w:sz w:val="24"/>
          <w:szCs w:val="24"/>
        </w:rPr>
        <w:t>SIS 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83–90. </w:t>
      </w:r>
      <w:hyperlink r:id="rId944" w:history="1">
        <w:r w:rsidRPr="000B20E4">
          <w:rPr>
            <w:rFonts w:ascii="Times New Roman" w:eastAsia="Times New Roman" w:hAnsi="Times New Roman" w:cs="Times New Roman"/>
            <w:color w:val="0000FF"/>
            <w:sz w:val="24"/>
            <w:szCs w:val="24"/>
            <w:u w:val="single"/>
          </w:rPr>
          <w:t>https://doi.org/10.1037/hea0000842</w:t>
        </w:r>
      </w:hyperlink>
    </w:p>
    <w:p w14:paraId="48A88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&amp; Belter, R. W. (1999). Internship training in psychological assessment: Has managed care had an impact?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(4), 381–389.</w:t>
      </w:r>
    </w:p>
    <w:p w14:paraId="04E9161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Pirelli, G., Barber, V., Kucharski, L. T., &amp; Duncan, S. (2006). Convergent validity of the MMPI-2 PSY-5 and the PAI. </w:t>
      </w:r>
      <w:r w:rsidRPr="000B20E4">
        <w:rPr>
          <w:rFonts w:ascii="Times New Roman" w:eastAsia="Times New Roman" w:hAnsi="Times New Roman" w:cs="Times New Roman"/>
          <w:i/>
          <w:iCs/>
          <w:sz w:val="24"/>
          <w:szCs w:val="24"/>
        </w:rPr>
        <w:t>18th Annual Conference of the Association for Psychological Science</w:t>
      </w:r>
      <w:r w:rsidRPr="000B20E4">
        <w:rPr>
          <w:rFonts w:ascii="Times New Roman" w:eastAsia="Times New Roman" w:hAnsi="Times New Roman" w:cs="Times New Roman"/>
          <w:sz w:val="24"/>
          <w:szCs w:val="24"/>
        </w:rPr>
        <w:t>.</w:t>
      </w:r>
    </w:p>
    <w:p w14:paraId="7D00D50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Pirelli, G., Barber-Rioja, V., &amp; Kucharski, L. T. (2007). The Personality Psychopathology-Five model of the MMPI-2:Relationships to the Personality Assessment Inventory Clinical Scales (in a Forensic Sample).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23F87C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Pires, G. N., Bezerra, A. G., Tufik, S., &amp; Andersen, M. L. (2016). Effects of acute sleep deprivation on state anxiety levels: A systematic review and meta-analysis. </w:t>
      </w:r>
      <w:r w:rsidRPr="000B20E4">
        <w:rPr>
          <w:rFonts w:ascii="Times New Roman" w:eastAsia="Times New Roman" w:hAnsi="Times New Roman" w:cs="Times New Roman"/>
          <w:i/>
          <w:iCs/>
          <w:sz w:val="24"/>
          <w:szCs w:val="24"/>
        </w:rPr>
        <w:t>Sleep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109–118.</w:t>
      </w:r>
    </w:p>
    <w:p w14:paraId="0EBDCB4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Pistorello, J., Jobes, D. A., Compton, S. N., Locey, N. S., Walloch, J. C., Gallop, R., &amp; Goswami, S. (2018). Developing adaptive treatment strategies to address suicidal risk in college students: A pilot sequential, multiple assignment, randomized trial (SMART). </w:t>
      </w:r>
      <w:r w:rsidRPr="000B20E4">
        <w:rPr>
          <w:rFonts w:ascii="Times New Roman" w:eastAsia="Times New Roman" w:hAnsi="Times New Roman" w:cs="Times New Roman"/>
          <w:i/>
          <w:iCs/>
          <w:sz w:val="24"/>
          <w:szCs w:val="24"/>
        </w:rPr>
        <w:t>Archives of Suicide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(4). </w:t>
      </w:r>
      <w:hyperlink r:id="rId945" w:history="1">
        <w:r w:rsidRPr="000B20E4">
          <w:rPr>
            <w:rFonts w:ascii="Times New Roman" w:eastAsia="Times New Roman" w:hAnsi="Times New Roman" w:cs="Times New Roman"/>
            <w:color w:val="0000FF"/>
            <w:sz w:val="24"/>
            <w:szCs w:val="24"/>
            <w:u w:val="single"/>
          </w:rPr>
          <w:t>https://doi.org/10.1080/13811118.2017.1392915</w:t>
        </w:r>
      </w:hyperlink>
    </w:p>
    <w:p w14:paraId="222C81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Pizzi, A. M., Chapin, J. S., Tesar, G. E., &amp; Busch, R. M. (2009). Comparison of personality traits in patients with frontal and temporal lobe epilepsies.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(2), 225–229. </w:t>
      </w:r>
      <w:hyperlink r:id="rId946" w:history="1">
        <w:r w:rsidRPr="000B20E4">
          <w:rPr>
            <w:rFonts w:ascii="Times New Roman" w:eastAsia="Times New Roman" w:hAnsi="Times New Roman" w:cs="Times New Roman"/>
            <w:color w:val="0000FF"/>
            <w:sz w:val="24"/>
            <w:szCs w:val="24"/>
            <w:u w:val="single"/>
          </w:rPr>
          <w:t>https://doi.org/10.1016/j.yebeh.2009.03.028</w:t>
        </w:r>
      </w:hyperlink>
    </w:p>
    <w:p w14:paraId="20650E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Platania, S., Castellano, S., Santisi, G., &amp; Nuovo, S. D. (2017). Correlati di personalità della tendenza allo shopping compulsivo. [Personality correlates of the tendency to compulsive shopping.]. </w:t>
      </w:r>
      <w:r w:rsidRPr="000B20E4">
        <w:rPr>
          <w:rFonts w:ascii="Times New Roman" w:eastAsia="Times New Roman" w:hAnsi="Times New Roman" w:cs="Times New Roman"/>
          <w:i/>
          <w:iCs/>
          <w:sz w:val="24"/>
          <w:szCs w:val="24"/>
        </w:rPr>
        <w:t>Giornale Italiano di Psicologia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137–155.</w:t>
      </w:r>
    </w:p>
    <w:p w14:paraId="5FDE3C0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Plehn, K., Peterson, R. A., &amp; Williams, D. A. (1998). Anxiety sensitivity: Its relationship to functional status in patients with chronic pain. </w:t>
      </w:r>
      <w:r w:rsidRPr="000B20E4">
        <w:rPr>
          <w:rFonts w:ascii="Times New Roman" w:eastAsia="Times New Roman" w:hAnsi="Times New Roman" w:cs="Times New Roman"/>
          <w:i/>
          <w:iCs/>
          <w:sz w:val="24"/>
          <w:szCs w:val="24"/>
        </w:rPr>
        <w:t>Journal of Occupational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(3), 213–222.</w:t>
      </w:r>
    </w:p>
    <w:p w14:paraId="6BB1A44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Pluck, G., Lee, K. H., David, R., Spence, S. A., &amp; Parks, R. W. (2012). Neuropsychological and cognitive performance of homeless adults. </w:t>
      </w:r>
      <w:r w:rsidRPr="000B20E4">
        <w:rPr>
          <w:rFonts w:ascii="Times New Roman" w:eastAsia="Times New Roman" w:hAnsi="Times New Roman" w:cs="Times New Roman"/>
          <w:i/>
          <w:iCs/>
          <w:sz w:val="24"/>
          <w:szCs w:val="24"/>
        </w:rPr>
        <w:t>Can. J. Behav.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(1), 9–15. </w:t>
      </w:r>
      <w:hyperlink r:id="rId947" w:history="1">
        <w:r w:rsidRPr="000B20E4">
          <w:rPr>
            <w:rFonts w:ascii="Times New Roman" w:eastAsia="Times New Roman" w:hAnsi="Times New Roman" w:cs="Times New Roman"/>
            <w:color w:val="0000FF"/>
            <w:sz w:val="24"/>
            <w:szCs w:val="24"/>
            <w:u w:val="single"/>
          </w:rPr>
          <w:t>https://doi.org/10.1037/a0025382</w:t>
        </w:r>
      </w:hyperlink>
    </w:p>
    <w:p w14:paraId="18F8C3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Pollard, R. (1996). Conceptualizing and conducting preoperative psychological assessments of cochlear implant candidates. </w:t>
      </w:r>
      <w:r w:rsidRPr="000B20E4">
        <w:rPr>
          <w:rFonts w:ascii="Times New Roman" w:eastAsia="Times New Roman" w:hAnsi="Times New Roman" w:cs="Times New Roman"/>
          <w:i/>
          <w:iCs/>
          <w:sz w:val="24"/>
          <w:szCs w:val="24"/>
        </w:rPr>
        <w:t>J. Deaf Stud. Deaf Educ.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(1), 16–28.</w:t>
      </w:r>
    </w:p>
    <w:p w14:paraId="1A74328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Porcerelli, J. H., Hurrell, K., Cogan, R., Jeffries, K., &amp; Markova, T. (2015). Personality Assessment Screener, Childhood Abuse, and Adult Partner Violence in African American Women Using Primary Care.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749–752. </w:t>
      </w:r>
      <w:hyperlink r:id="rId948" w:history="1">
        <w:r w:rsidRPr="000B20E4">
          <w:rPr>
            <w:rFonts w:ascii="Times New Roman" w:eastAsia="Times New Roman" w:hAnsi="Times New Roman" w:cs="Times New Roman"/>
            <w:color w:val="0000FF"/>
            <w:sz w:val="24"/>
            <w:szCs w:val="24"/>
            <w:u w:val="single"/>
          </w:rPr>
          <w:t>https://doi.org/10.1177/1073191115606213</w:t>
        </w:r>
      </w:hyperlink>
    </w:p>
    <w:p w14:paraId="76C3212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Porcerelli, J. H., Kurtz, J. E., Cogan, R., Markova, T., &amp; Mickens, L. (2012). Personality assessment screener in a primary care sample of low-income urban women.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(3), 262–266. </w:t>
      </w:r>
      <w:hyperlink r:id="rId949" w:history="1">
        <w:r w:rsidRPr="000B20E4">
          <w:rPr>
            <w:rFonts w:ascii="Times New Roman" w:eastAsia="Times New Roman" w:hAnsi="Times New Roman" w:cs="Times New Roman"/>
            <w:color w:val="0000FF"/>
            <w:sz w:val="24"/>
            <w:szCs w:val="24"/>
            <w:u w:val="single"/>
          </w:rPr>
          <w:t>https://doi.org/10.1080/00223891.2011.650304</w:t>
        </w:r>
      </w:hyperlink>
    </w:p>
    <w:p w14:paraId="36DB091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Porter, C. M., Ireland, C. A., Gardner, K. J., &amp; Eslea, M. (2016). Exploration of emotion regulation experiences associated with borderline personality features in a non-clinical sample.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 8. </w:t>
      </w:r>
      <w:hyperlink r:id="rId950" w:history="1">
        <w:r w:rsidRPr="000B20E4">
          <w:rPr>
            <w:rFonts w:ascii="Times New Roman" w:eastAsia="Times New Roman" w:hAnsi="Times New Roman" w:cs="Times New Roman"/>
            <w:color w:val="0000FF"/>
            <w:sz w:val="24"/>
            <w:szCs w:val="24"/>
            <w:u w:val="single"/>
          </w:rPr>
          <w:t>https://doi.org/10.1186/s40479-016-0040-6</w:t>
        </w:r>
      </w:hyperlink>
    </w:p>
    <w:p w14:paraId="0BF98F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Poruban, T. J. (2014). </w:t>
      </w:r>
      <w:r w:rsidRPr="000B20E4">
        <w:rPr>
          <w:rFonts w:ascii="Times New Roman" w:eastAsia="Times New Roman" w:hAnsi="Times New Roman" w:cs="Times New Roman"/>
          <w:i/>
          <w:iCs/>
          <w:sz w:val="24"/>
          <w:szCs w:val="24"/>
        </w:rPr>
        <w:t>Sexually Violent Offender Assessment with the Personality Assessment Inventory’s Dominance / Warmth Scale, Antisocial- Egocentric and Aggressive-Attitude Subscales</w:t>
      </w:r>
      <w:r w:rsidRPr="000B20E4">
        <w:rPr>
          <w:rFonts w:ascii="Times New Roman" w:eastAsia="Times New Roman" w:hAnsi="Times New Roman" w:cs="Times New Roman"/>
          <w:sz w:val="24"/>
          <w:szCs w:val="24"/>
        </w:rPr>
        <w:t xml:space="preserve"> [Ph.D. Thesis]. The University of the Rockies.</w:t>
      </w:r>
    </w:p>
    <w:p w14:paraId="000E85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Posey, C. L. (2006). </w:t>
      </w:r>
      <w:r w:rsidRPr="000B20E4">
        <w:rPr>
          <w:rFonts w:ascii="Times New Roman" w:eastAsia="Times New Roman" w:hAnsi="Times New Roman" w:cs="Times New Roman"/>
          <w:i/>
          <w:iCs/>
          <w:sz w:val="24"/>
          <w:szCs w:val="24"/>
        </w:rPr>
        <w:t>Positive Self-presentation Strategies in Structured Personality Assessment: The Effects of Job Applicant and Child Custody Contexts</w:t>
      </w:r>
      <w:r w:rsidRPr="000B20E4">
        <w:rPr>
          <w:rFonts w:ascii="Times New Roman" w:eastAsia="Times New Roman" w:hAnsi="Times New Roman" w:cs="Times New Roman"/>
          <w:sz w:val="24"/>
          <w:szCs w:val="24"/>
        </w:rPr>
        <w:t xml:space="preserve"> [Ph.D. Thesis, Villanova University]. </w:t>
      </w:r>
      <w:hyperlink r:id="rId951" w:history="1">
        <w:r w:rsidRPr="000B20E4">
          <w:rPr>
            <w:rFonts w:ascii="Times New Roman" w:eastAsia="Times New Roman" w:hAnsi="Times New Roman" w:cs="Times New Roman"/>
            <w:color w:val="0000FF"/>
            <w:sz w:val="24"/>
            <w:szCs w:val="24"/>
            <w:u w:val="single"/>
          </w:rPr>
          <w:t>https://scholar.google.com/scholar?hl=en&amp;as_sdt=0%2C10&amp;q=Positive+self-presentation+strategies+in+structured+personality+assessment&amp;btnG=</w:t>
        </w:r>
      </w:hyperlink>
    </w:p>
    <w:p w14:paraId="481FFF9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Posey, C. L., &amp; Kurtz, J. E. (2006). Positive self-presentation strategies in structured personality assessment: The effects of job applicant and child custody contexts.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0E9DB29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Posthuma, A. (2016). </w:t>
      </w:r>
      <w:r w:rsidRPr="000B20E4">
        <w:rPr>
          <w:rFonts w:ascii="Times New Roman" w:eastAsia="Times New Roman" w:hAnsi="Times New Roman" w:cs="Times New Roman"/>
          <w:i/>
          <w:iCs/>
          <w:sz w:val="24"/>
          <w:szCs w:val="24"/>
        </w:rPr>
        <w:t>Current and new developments in psychological testing for child custody disputes</w:t>
      </w:r>
      <w:r w:rsidRPr="000B20E4">
        <w:rPr>
          <w:rFonts w:ascii="Times New Roman" w:eastAsia="Times New Roman" w:hAnsi="Times New Roman" w:cs="Times New Roman"/>
          <w:sz w:val="24"/>
          <w:szCs w:val="24"/>
        </w:rPr>
        <w:t xml:space="preserve"> (M. L. Goldstein, Ed.). Springer International Publishing. https://doi.org/10.1007/978-3-319-13942-5_8.</w:t>
      </w:r>
    </w:p>
    <w:p w14:paraId="52D8B4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Edens, J. F., Skeem, J. L., Lilienfeld, S. O., Douglas, K. S., Frick, P. J., Patrick, C. J., Epstein, M., &amp; Wang, T. (2010). Identifying subtypes among offenders with antisocial personality disorder: A cluster-analytic study.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119</w:t>
      </w:r>
      <w:r w:rsidRPr="000B20E4">
        <w:rPr>
          <w:rFonts w:ascii="Times New Roman" w:eastAsia="Times New Roman" w:hAnsi="Times New Roman" w:cs="Times New Roman"/>
          <w:sz w:val="24"/>
          <w:szCs w:val="24"/>
        </w:rPr>
        <w:t xml:space="preserve">(2), 389–400. </w:t>
      </w:r>
      <w:hyperlink r:id="rId952" w:history="1">
        <w:r w:rsidRPr="000B20E4">
          <w:rPr>
            <w:rFonts w:ascii="Times New Roman" w:eastAsia="Times New Roman" w:hAnsi="Times New Roman" w:cs="Times New Roman"/>
            <w:color w:val="0000FF"/>
            <w:sz w:val="24"/>
            <w:szCs w:val="24"/>
            <w:u w:val="single"/>
          </w:rPr>
          <w:t>https://doi.org/10.1037/a0018611</w:t>
        </w:r>
      </w:hyperlink>
    </w:p>
    <w:p w14:paraId="5E7E54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Edens, J. F., &amp; Watkins, M. M. (2001). The relationship between psychopathic personality features and malingering symptoms of major mental illness.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(6), 567–582. </w:t>
      </w:r>
      <w:hyperlink r:id="rId953" w:history="1">
        <w:r w:rsidRPr="000B20E4">
          <w:rPr>
            <w:rFonts w:ascii="Times New Roman" w:eastAsia="Times New Roman" w:hAnsi="Times New Roman" w:cs="Times New Roman"/>
            <w:color w:val="0000FF"/>
            <w:sz w:val="24"/>
            <w:szCs w:val="24"/>
            <w:u w:val="single"/>
          </w:rPr>
          <w:t>https://doi.org/10.1023/A:1012702223004</w:t>
        </w:r>
      </w:hyperlink>
    </w:p>
    <w:p w14:paraId="2F89AB1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Lilienfeld, S. O., Skeem, J. L., Douglas, K. S., Edens, J. F., Epstein, M., &amp; Patrick, C. J. (2010). Using the PCL-R to help estimate the validity of two self-report measures of psychopathy with offenders.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206–219. </w:t>
      </w:r>
      <w:hyperlink r:id="rId954" w:history="1">
        <w:r w:rsidRPr="000B20E4">
          <w:rPr>
            <w:rFonts w:ascii="Times New Roman" w:eastAsia="Times New Roman" w:hAnsi="Times New Roman" w:cs="Times New Roman"/>
            <w:color w:val="0000FF"/>
            <w:sz w:val="24"/>
            <w:szCs w:val="24"/>
            <w:u w:val="single"/>
          </w:rPr>
          <w:t>https://doi.org/10.1177/1073191109351715</w:t>
        </w:r>
      </w:hyperlink>
    </w:p>
    <w:p w14:paraId="4F74D21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Skeem, J. L., Weir, J., Lilienfeld, S. O., Douglas, K. S., Edens, J. F., &amp; Kennealy, P. J. (2008). Psychometric properties of Carver and White’s (1994) BIS/BAS scales in a large sample of offenders.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(8), 732–737. </w:t>
      </w:r>
      <w:hyperlink r:id="rId955" w:history="1">
        <w:r w:rsidRPr="000B20E4">
          <w:rPr>
            <w:rFonts w:ascii="Times New Roman" w:eastAsia="Times New Roman" w:hAnsi="Times New Roman" w:cs="Times New Roman"/>
            <w:color w:val="0000FF"/>
            <w:sz w:val="24"/>
            <w:szCs w:val="24"/>
            <w:u w:val="single"/>
          </w:rPr>
          <w:t>https://doi.org/10.1016/j.paid.2008.07.021</w:t>
        </w:r>
      </w:hyperlink>
    </w:p>
    <w:p w14:paraId="4FAD970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Prayson, B. E., Floden, D. P., Ferguson, L., Kim, K. H., Jehi, L., &amp; Busch, R. M. (2017). Effects of surgical side and site on psychological symptoms following epilepsy surgery in adults.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 xml:space="preserve">, 108–114. </w:t>
      </w:r>
      <w:hyperlink r:id="rId956" w:history="1">
        <w:r w:rsidRPr="000B20E4">
          <w:rPr>
            <w:rFonts w:ascii="Times New Roman" w:eastAsia="Times New Roman" w:hAnsi="Times New Roman" w:cs="Times New Roman"/>
            <w:color w:val="0000FF"/>
            <w:sz w:val="24"/>
            <w:szCs w:val="24"/>
            <w:u w:val="single"/>
          </w:rPr>
          <w:t>https://doi.org/10.1016/j.yebeh.2016.11.004</w:t>
        </w:r>
      </w:hyperlink>
    </w:p>
    <w:p w14:paraId="5188928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Prenger, J. H. (2001). </w:t>
      </w:r>
      <w:r w:rsidRPr="000B20E4">
        <w:rPr>
          <w:rFonts w:ascii="Times New Roman" w:eastAsia="Times New Roman" w:hAnsi="Times New Roman" w:cs="Times New Roman"/>
          <w:i/>
          <w:iCs/>
          <w:sz w:val="24"/>
          <w:szCs w:val="24"/>
        </w:rPr>
        <w:t>Neurological content and impact on Personality Assessment Inventory scale elevations</w:t>
      </w:r>
      <w:r w:rsidRPr="000B20E4">
        <w:rPr>
          <w:rFonts w:ascii="Times New Roman" w:eastAsia="Times New Roman" w:hAnsi="Times New Roman" w:cs="Times New Roman"/>
          <w:sz w:val="24"/>
          <w:szCs w:val="24"/>
        </w:rPr>
        <w:t xml:space="preserve"> [Ph.D. Thesis, Lakehead University]. </w:t>
      </w:r>
      <w:hyperlink r:id="rId957" w:history="1">
        <w:r w:rsidRPr="000B20E4">
          <w:rPr>
            <w:rFonts w:ascii="Times New Roman" w:eastAsia="Times New Roman" w:hAnsi="Times New Roman" w:cs="Times New Roman"/>
            <w:color w:val="0000FF"/>
            <w:sz w:val="24"/>
            <w:szCs w:val="24"/>
            <w:u w:val="single"/>
          </w:rPr>
          <w:t>https://elibrary.ru/item.asp?id=5249851</w:t>
        </w:r>
      </w:hyperlink>
    </w:p>
    <w:p w14:paraId="7F69555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Presniak, M. (2008). </w:t>
      </w:r>
      <w:r w:rsidRPr="000B20E4">
        <w:rPr>
          <w:rFonts w:ascii="Times New Roman" w:eastAsia="Times New Roman" w:hAnsi="Times New Roman" w:cs="Times New Roman"/>
          <w:i/>
          <w:iCs/>
          <w:sz w:val="24"/>
          <w:szCs w:val="24"/>
        </w:rPr>
        <w:t>Can Defense Mechanisms Aid in our Differentiation of Borderline and Antisocial Personalities?</w:t>
      </w:r>
      <w:r w:rsidRPr="000B20E4">
        <w:rPr>
          <w:rFonts w:ascii="Times New Roman" w:eastAsia="Times New Roman" w:hAnsi="Times New Roman" w:cs="Times New Roman"/>
          <w:sz w:val="24"/>
          <w:szCs w:val="24"/>
        </w:rPr>
        <w:t xml:space="preserve"> [Ph.D. Thesis]. University of Saskatchewan.</w:t>
      </w:r>
    </w:p>
    <w:p w14:paraId="06FB31A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Presniak, M. D., Olson, T. R., &amp; MacGregor, M. W. (2005). Defenses and mental health. How are defenses related to depression, anxiety, personality disorder traits, and eating disorder behaviours? </w:t>
      </w:r>
      <w:r w:rsidRPr="000B20E4">
        <w:rPr>
          <w:rFonts w:ascii="Times New Roman" w:eastAsia="Times New Roman" w:hAnsi="Times New Roman" w:cs="Times New Roman"/>
          <w:i/>
          <w:iCs/>
          <w:sz w:val="24"/>
          <w:szCs w:val="24"/>
        </w:rPr>
        <w:t>2005 Annual Meeting of the Society for Personality Assessment</w:t>
      </w:r>
      <w:r w:rsidRPr="000B20E4">
        <w:rPr>
          <w:rFonts w:ascii="Times New Roman" w:eastAsia="Times New Roman" w:hAnsi="Times New Roman" w:cs="Times New Roman"/>
          <w:sz w:val="24"/>
          <w:szCs w:val="24"/>
        </w:rPr>
        <w:t>.</w:t>
      </w:r>
    </w:p>
    <w:p w14:paraId="6DACF86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Presniak, M. D., Olson, T. R., &amp; MacGregor, M. W. (2010). The role of defense mechanisms in borderline and antisocial personalities.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(2), 137–145. </w:t>
      </w:r>
      <w:hyperlink r:id="rId958" w:history="1">
        <w:r w:rsidRPr="000B20E4">
          <w:rPr>
            <w:rFonts w:ascii="Times New Roman" w:eastAsia="Times New Roman" w:hAnsi="Times New Roman" w:cs="Times New Roman"/>
            <w:color w:val="0000FF"/>
            <w:sz w:val="24"/>
            <w:szCs w:val="24"/>
            <w:u w:val="single"/>
          </w:rPr>
          <w:t>https://doi.org/10.1080/00223890903510373</w:t>
        </w:r>
      </w:hyperlink>
    </w:p>
    <w:p w14:paraId="1FC3A49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Preston, O., Anestis, J. C., Gillen, C. T., Charles, N. E., &amp; Barry, C. T. (2017, March 17). </w:t>
      </w:r>
      <w:r w:rsidRPr="000B20E4">
        <w:rPr>
          <w:rFonts w:ascii="Times New Roman" w:eastAsia="Times New Roman" w:hAnsi="Times New Roman" w:cs="Times New Roman"/>
          <w:i/>
          <w:iCs/>
          <w:sz w:val="24"/>
          <w:szCs w:val="24"/>
        </w:rPr>
        <w:t>Examining Callous-Unemotional Traits in At-Risk Youth on the Personality Assessment Inventory – Adolescent: Theoretical and Clinical Considerations</w:t>
      </w:r>
      <w:r w:rsidRPr="000B20E4">
        <w:rPr>
          <w:rFonts w:ascii="Times New Roman" w:eastAsia="Times New Roman" w:hAnsi="Times New Roman" w:cs="Times New Roman"/>
          <w:sz w:val="24"/>
          <w:szCs w:val="24"/>
        </w:rPr>
        <w:t xml:space="preserve"> [Poster]. American Psychology-Law Society 2017, Seattle, WA, United States.</w:t>
      </w:r>
    </w:p>
    <w:p w14:paraId="2F8D64C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Preston, O. C., Gillen, C. T. A., Anestis, J. C., Charles, N. E., &amp; Barry, C. T. (2021). The validity of the Personality Assessment Inventory—Adolescent in assessing callous-unemotional traits in at-risk adolescents.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103</w:t>
      </w:r>
      <w:r w:rsidRPr="000B20E4">
        <w:rPr>
          <w:rFonts w:ascii="Times New Roman" w:eastAsia="Times New Roman" w:hAnsi="Times New Roman" w:cs="Times New Roman"/>
          <w:sz w:val="24"/>
          <w:szCs w:val="24"/>
        </w:rPr>
        <w:t xml:space="preserve">(1), 48–56. </w:t>
      </w:r>
      <w:hyperlink r:id="rId959" w:history="1">
        <w:r w:rsidRPr="000B20E4">
          <w:rPr>
            <w:rFonts w:ascii="Times New Roman" w:eastAsia="Times New Roman" w:hAnsi="Times New Roman" w:cs="Times New Roman"/>
            <w:color w:val="0000FF"/>
            <w:sz w:val="24"/>
            <w:szCs w:val="24"/>
            <w:u w:val="single"/>
          </w:rPr>
          <w:t>https://doi.org/10.1080/00223891.2019.1705462</w:t>
        </w:r>
      </w:hyperlink>
    </w:p>
    <w:p w14:paraId="5E5F39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Price, K. M. (2012). </w:t>
      </w:r>
      <w:r w:rsidRPr="000B20E4">
        <w:rPr>
          <w:rFonts w:ascii="Times New Roman" w:eastAsia="Times New Roman" w:hAnsi="Times New Roman" w:cs="Times New Roman"/>
          <w:i/>
          <w:iCs/>
          <w:sz w:val="24"/>
          <w:szCs w:val="24"/>
        </w:rPr>
        <w:t>Utilization of the Personality Assessment Inventory-Antisocial Features scale to assess psychopathy in an undergraduate sample: Confirming subscale fit</w:t>
      </w:r>
      <w:r w:rsidRPr="000B20E4">
        <w:rPr>
          <w:rFonts w:ascii="Times New Roman" w:eastAsia="Times New Roman" w:hAnsi="Times New Roman" w:cs="Times New Roman"/>
          <w:sz w:val="24"/>
          <w:szCs w:val="24"/>
        </w:rPr>
        <w:t xml:space="preserve"> [Ph.D. Thesis]. The University of Alabama.</w:t>
      </w:r>
    </w:p>
    <w:p w14:paraId="0633609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Prigatano, G. P., &amp; Kirlin, K. A. (2009). Self-appraisal and objective assessment of cognitive and affective functioning in persons with epileptic and nonepileptic seizures.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387–392. </w:t>
      </w:r>
      <w:hyperlink r:id="rId960" w:history="1">
        <w:r w:rsidRPr="000B20E4">
          <w:rPr>
            <w:rFonts w:ascii="Times New Roman" w:eastAsia="Times New Roman" w:hAnsi="Times New Roman" w:cs="Times New Roman"/>
            <w:color w:val="0000FF"/>
            <w:sz w:val="24"/>
            <w:szCs w:val="24"/>
            <w:u w:val="single"/>
          </w:rPr>
          <w:t>https://doi.org/10.1016/j.yebeh.2008.12.001</w:t>
        </w:r>
      </w:hyperlink>
    </w:p>
    <w:p w14:paraId="7C0E093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Pritchard, P. B., Wagner, M. T., &amp; Topping, K. (2002). Prediction of nonepileptic seizures with the Personality Assessment Inventory (abstract).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161.</w:t>
      </w:r>
    </w:p>
    <w:p w14:paraId="4183E3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Pukay-Martin, N. D., Pontoski, K. E., Maxwell, M. A., Calhoun, P. S., Dutton, C. E., Clancy, C. P., Hertzberg, M. A., Collie, C. F., &amp; Beckham, J. C. (2012). The influence of depressive symptoms on suicidal ideation among U.S. Vietnam-era and Afghanistan/Iraq-era veterans with posttraumatic stress disorder. </w:t>
      </w:r>
      <w:r w:rsidRPr="000B20E4">
        <w:rPr>
          <w:rFonts w:ascii="Times New Roman" w:eastAsia="Times New Roman" w:hAnsi="Times New Roman" w:cs="Times New Roman"/>
          <w:i/>
          <w:iCs/>
          <w:sz w:val="24"/>
          <w:szCs w:val="24"/>
        </w:rPr>
        <w:t>Journal of Traumatic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578–582. </w:t>
      </w:r>
      <w:hyperlink r:id="rId961" w:history="1">
        <w:r w:rsidRPr="000B20E4">
          <w:rPr>
            <w:rFonts w:ascii="Times New Roman" w:eastAsia="Times New Roman" w:hAnsi="Times New Roman" w:cs="Times New Roman"/>
            <w:color w:val="0000FF"/>
            <w:sz w:val="24"/>
            <w:szCs w:val="24"/>
            <w:u w:val="single"/>
          </w:rPr>
          <w:t>https://doi.org/10.1002/jts.21741</w:t>
        </w:r>
      </w:hyperlink>
    </w:p>
    <w:p w14:paraId="7BAD88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Purdom, C. L., Kirlin, K. A., Hoerth, M. T., Noe, K. H., Drazkowski, J. F., Sirven, J. I., &amp; Locke, D. E. C. (2012). The influence of impression management scales on the Personality Assessment Inventory in the epilepsy monitoring unit.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534–538. </w:t>
      </w:r>
      <w:hyperlink r:id="rId962" w:history="1">
        <w:r w:rsidRPr="000B20E4">
          <w:rPr>
            <w:rFonts w:ascii="Times New Roman" w:eastAsia="Times New Roman" w:hAnsi="Times New Roman" w:cs="Times New Roman"/>
            <w:color w:val="0000FF"/>
            <w:sz w:val="24"/>
            <w:szCs w:val="24"/>
            <w:u w:val="single"/>
          </w:rPr>
          <w:t>https://doi.org/10.1016/j.yebeh.2012.10.005</w:t>
        </w:r>
      </w:hyperlink>
    </w:p>
    <w:p w14:paraId="4B4999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Quady, A. R., Graupman, E., &amp; Huss, M. T. (2019). </w:t>
      </w:r>
      <w:r w:rsidRPr="000B20E4">
        <w:rPr>
          <w:rFonts w:ascii="Times New Roman" w:eastAsia="Times New Roman" w:hAnsi="Times New Roman" w:cs="Times New Roman"/>
          <w:i/>
          <w:iCs/>
          <w:sz w:val="24"/>
          <w:szCs w:val="24"/>
        </w:rPr>
        <w:t>Comparing the PAI and the M-Fast in Their Ability to Assess Response Style [Poster Presentation</w:t>
      </w:r>
      <w:r w:rsidRPr="000B20E4">
        <w:rPr>
          <w:rFonts w:ascii="Times New Roman" w:eastAsia="Times New Roman" w:hAnsi="Times New Roman" w:cs="Times New Roman"/>
          <w:sz w:val="24"/>
          <w:szCs w:val="24"/>
        </w:rPr>
        <w:t>. American Psychological Association.</w:t>
      </w:r>
    </w:p>
    <w:p w14:paraId="6186BC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Quek, J., Newman, L. K., Bennett, C., Gordon, M. S., Saeedi, N., &amp; Melvin, G. A. (2017). Reflective function mediates the relationship between emotional maltreatment and borderline pathology in adolescents: A preliminary investigation. </w:t>
      </w:r>
      <w:r w:rsidRPr="000B20E4">
        <w:rPr>
          <w:rFonts w:ascii="Times New Roman" w:eastAsia="Times New Roman" w:hAnsi="Times New Roman" w:cs="Times New Roman"/>
          <w:i/>
          <w:iCs/>
          <w:sz w:val="24"/>
          <w:szCs w:val="24"/>
        </w:rPr>
        <w:t>Child Abuse Negl.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 215–226. </w:t>
      </w:r>
      <w:hyperlink r:id="rId963" w:history="1">
        <w:r w:rsidRPr="000B20E4">
          <w:rPr>
            <w:rFonts w:ascii="Times New Roman" w:eastAsia="Times New Roman" w:hAnsi="Times New Roman" w:cs="Times New Roman"/>
            <w:color w:val="0000FF"/>
            <w:sz w:val="24"/>
            <w:szCs w:val="24"/>
            <w:u w:val="single"/>
          </w:rPr>
          <w:t>https://doi.org/10.1016/j.chiabu.2017.08.008</w:t>
        </w:r>
      </w:hyperlink>
    </w:p>
    <w:p w14:paraId="08F864D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Quinnell, F. A., &amp; Bow, J. N. (2001). Psychological tests used in child custody evaluations.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491–501. </w:t>
      </w:r>
      <w:hyperlink r:id="rId964" w:history="1">
        <w:r w:rsidRPr="000B20E4">
          <w:rPr>
            <w:rFonts w:ascii="Times New Roman" w:eastAsia="Times New Roman" w:hAnsi="Times New Roman" w:cs="Times New Roman"/>
            <w:color w:val="0000FF"/>
            <w:sz w:val="24"/>
            <w:szCs w:val="24"/>
            <w:u w:val="single"/>
          </w:rPr>
          <w:t>https://doi.org/10.1002/bsl.452</w:t>
        </w:r>
      </w:hyperlink>
    </w:p>
    <w:p w14:paraId="3C4156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 Tebbe, A. &amp; A. (2007). Using the PAI to Predict Success in a Graduate Program. </w:t>
      </w:r>
      <w:r w:rsidRPr="000B20E4">
        <w:rPr>
          <w:rFonts w:ascii="Times New Roman" w:eastAsia="Times New Roman" w:hAnsi="Times New Roman" w:cs="Times New Roman"/>
          <w:i/>
          <w:iCs/>
          <w:sz w:val="24"/>
          <w:szCs w:val="24"/>
        </w:rPr>
        <w:t>Annual Conference of Southeastern Psychological Association</w:t>
      </w:r>
      <w:r w:rsidRPr="000B20E4">
        <w:rPr>
          <w:rFonts w:ascii="Times New Roman" w:eastAsia="Times New Roman" w:hAnsi="Times New Roman" w:cs="Times New Roman"/>
          <w:sz w:val="24"/>
          <w:szCs w:val="24"/>
        </w:rPr>
        <w:t>.</w:t>
      </w:r>
    </w:p>
    <w:p w14:paraId="31A0A13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(1), 33–65. </w:t>
      </w:r>
      <w:hyperlink r:id="rId965" w:history="1">
        <w:r w:rsidRPr="000B20E4">
          <w:rPr>
            <w:rFonts w:ascii="Times New Roman" w:eastAsia="Times New Roman" w:hAnsi="Times New Roman" w:cs="Times New Roman"/>
            <w:color w:val="0000FF"/>
            <w:sz w:val="24"/>
            <w:szCs w:val="24"/>
            <w:u w:val="single"/>
          </w:rPr>
          <w:t>https://doi.org/10.1016/j.acn.2004.02.005</w:t>
        </w:r>
      </w:hyperlink>
    </w:p>
    <w:p w14:paraId="7A560C6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Radhu, N., Daskalakis, Z. J., Guglietti, C. L., Farzan, F., Barr, M. S., P. B. Arpin-Cribbie, C. A. F., &amp; Ritvo, P. (2012). Cognitive behavioral therapy-related increases in cortical inhibition in problematic perfectionists. </w:t>
      </w:r>
      <w:r w:rsidRPr="000B20E4">
        <w:rPr>
          <w:rFonts w:ascii="Times New Roman" w:eastAsia="Times New Roman" w:hAnsi="Times New Roman" w:cs="Times New Roman"/>
          <w:i/>
          <w:iCs/>
          <w:sz w:val="24"/>
          <w:szCs w:val="24"/>
        </w:rPr>
        <w:t>Brain Stimul.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44–54.</w:t>
      </w:r>
    </w:p>
    <w:p w14:paraId="5226BF8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Ragatz, L. (2010). </w:t>
      </w:r>
      <w:r w:rsidRPr="000B20E4">
        <w:rPr>
          <w:rFonts w:ascii="Times New Roman" w:eastAsia="Times New Roman" w:hAnsi="Times New Roman" w:cs="Times New Roman"/>
          <w:i/>
          <w:iCs/>
          <w:sz w:val="24"/>
          <w:szCs w:val="24"/>
        </w:rPr>
        <w:t>A Comparison of White-Collar Offenders and Non-White-Collar Offenders on the Psychological Variables of Personality , Criminal Thinking , and Psychopathy</w:t>
      </w:r>
      <w:r w:rsidRPr="000B20E4">
        <w:rPr>
          <w:rFonts w:ascii="Times New Roman" w:eastAsia="Times New Roman" w:hAnsi="Times New Roman" w:cs="Times New Roman"/>
          <w:sz w:val="24"/>
          <w:szCs w:val="24"/>
        </w:rPr>
        <w:t xml:space="preserve"> [Ph.D. Thesis]. West Virginia University.</w:t>
      </w:r>
    </w:p>
    <w:p w14:paraId="338F99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Ragatz, L. L., Fremouw, W., &amp; Baker, E. (2012). The psychological profile of white-collar offenders: Demographics, criminal thinking, psychopathic traits, and psychopathology.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(7), 978–997. </w:t>
      </w:r>
      <w:hyperlink r:id="rId966" w:history="1">
        <w:r w:rsidRPr="000B20E4">
          <w:rPr>
            <w:rFonts w:ascii="Times New Roman" w:eastAsia="Times New Roman" w:hAnsi="Times New Roman" w:cs="Times New Roman"/>
            <w:color w:val="0000FF"/>
            <w:sz w:val="24"/>
            <w:szCs w:val="24"/>
            <w:u w:val="single"/>
          </w:rPr>
          <w:t>https://doi.org/10.1177/0093854812437846</w:t>
        </w:r>
      </w:hyperlink>
    </w:p>
    <w:p w14:paraId="26FCF7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Ragsdale, K. A., Mitchell, J. C., Cassisi, J. E., &amp; Bedwell, J. S. (2013). Comorbidity of schizotypy and psychopathy: Skin conductance to affective pictures.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210</w:t>
      </w:r>
      <w:r w:rsidRPr="000B20E4">
        <w:rPr>
          <w:rFonts w:ascii="Times New Roman" w:eastAsia="Times New Roman" w:hAnsi="Times New Roman" w:cs="Times New Roman"/>
          <w:sz w:val="24"/>
          <w:szCs w:val="24"/>
        </w:rPr>
        <w:t xml:space="preserve">(3), 1000–1007. </w:t>
      </w:r>
      <w:hyperlink r:id="rId967" w:history="1">
        <w:r w:rsidRPr="000B20E4">
          <w:rPr>
            <w:rFonts w:ascii="Times New Roman" w:eastAsia="Times New Roman" w:hAnsi="Times New Roman" w:cs="Times New Roman"/>
            <w:color w:val="0000FF"/>
            <w:sz w:val="24"/>
            <w:szCs w:val="24"/>
            <w:u w:val="single"/>
          </w:rPr>
          <w:t>https://doi.org/10.1016/j.psychres.2013.07.027</w:t>
        </w:r>
      </w:hyperlink>
    </w:p>
    <w:p w14:paraId="519ED0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Rahban, R., Blazer, A., &amp; Smith, S. (2006). PAI correlates of inattention and hyperactivity/impulsivity symptoms.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4BEB2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Rajji, T. K., Zomorrodi, R., Barr, M. S., Blumberger, D. M., Mulsant, B. H., &amp; Daskalakis, Z. J. (2017). Ordering Information in Working Memory and Modulation of Gamma by Theta Oscillations in Humans. </w:t>
      </w:r>
      <w:r w:rsidRPr="000B20E4">
        <w:rPr>
          <w:rFonts w:ascii="Times New Roman" w:eastAsia="Times New Roman" w:hAnsi="Times New Roman" w:cs="Times New Roman"/>
          <w:i/>
          <w:iCs/>
          <w:sz w:val="24"/>
          <w:szCs w:val="24"/>
        </w:rPr>
        <w:t>Cereb. 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1482–1490. </w:t>
      </w:r>
      <w:hyperlink r:id="rId968" w:history="1">
        <w:r w:rsidRPr="000B20E4">
          <w:rPr>
            <w:rFonts w:ascii="Times New Roman" w:eastAsia="Times New Roman" w:hAnsi="Times New Roman" w:cs="Times New Roman"/>
            <w:color w:val="0000FF"/>
            <w:sz w:val="24"/>
            <w:szCs w:val="24"/>
            <w:u w:val="single"/>
          </w:rPr>
          <w:t>https://doi.org/10.1093/cercor/bhv326</w:t>
        </w:r>
      </w:hyperlink>
    </w:p>
    <w:p w14:paraId="32D2D6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Ramachandran, S., Holmes, E. R., Rosenthal, M., Banahan III, B. F., Young, J., &amp; Bentley, J. P. (2019). Development of the Subtle ADHD Malingering Screener.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524–534. </w:t>
      </w:r>
      <w:hyperlink r:id="rId969" w:history="1">
        <w:r w:rsidRPr="000B20E4">
          <w:rPr>
            <w:rFonts w:ascii="Times New Roman" w:eastAsia="Times New Roman" w:hAnsi="Times New Roman" w:cs="Times New Roman"/>
            <w:color w:val="0000FF"/>
            <w:sz w:val="24"/>
            <w:szCs w:val="24"/>
            <w:u w:val="single"/>
          </w:rPr>
          <w:t>https://doi.org/10.1177/1073191118773881</w:t>
        </w:r>
      </w:hyperlink>
    </w:p>
    <w:p w14:paraId="5D68C7B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Ramanathan-Elion, D. M., Baydoun, H. A., &amp; Johnstone, B. (2020). Psychological predictors of functional outcomes in service members with traumatic brain injury. </w:t>
      </w:r>
      <w:r w:rsidRPr="000B20E4">
        <w:rPr>
          <w:rFonts w:ascii="Times New Roman" w:eastAsia="Times New Roman" w:hAnsi="Times New Roman" w:cs="Times New Roman"/>
          <w:i/>
          <w:iCs/>
          <w:sz w:val="24"/>
          <w:szCs w:val="24"/>
        </w:rPr>
        <w:t>Brain Injury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(9), 1183–1192. </w:t>
      </w:r>
      <w:hyperlink r:id="rId970" w:history="1">
        <w:r w:rsidRPr="000B20E4">
          <w:rPr>
            <w:rFonts w:ascii="Times New Roman" w:eastAsia="Times New Roman" w:hAnsi="Times New Roman" w:cs="Times New Roman"/>
            <w:color w:val="0000FF"/>
            <w:sz w:val="24"/>
            <w:szCs w:val="24"/>
            <w:u w:val="single"/>
          </w:rPr>
          <w:t>https://doi.org/10.1080/02699052.2020.1793387</w:t>
        </w:r>
      </w:hyperlink>
    </w:p>
    <w:p w14:paraId="17C2B2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Randall, E., Leidenfrost, C. M., Martin, P. S., Sinclair, S. J., Steward, T., Schoelerman, R. M., &amp; Antonius, D. (2015, August 8). </w:t>
      </w:r>
      <w:r w:rsidRPr="000B20E4">
        <w:rPr>
          <w:rFonts w:ascii="Times New Roman" w:eastAsia="Times New Roman" w:hAnsi="Times New Roman" w:cs="Times New Roman"/>
          <w:i/>
          <w:iCs/>
          <w:sz w:val="24"/>
          <w:szCs w:val="24"/>
        </w:rPr>
        <w:t>The Utility of the Personality Assessment Inventory’s Level of Care Index in a Forensic Population</w:t>
      </w:r>
      <w:r w:rsidRPr="000B20E4">
        <w:rPr>
          <w:rFonts w:ascii="Times New Roman" w:eastAsia="Times New Roman" w:hAnsi="Times New Roman" w:cs="Times New Roman"/>
          <w:sz w:val="24"/>
          <w:szCs w:val="24"/>
        </w:rPr>
        <w:t xml:space="preserve"> [Poster]. American Psychological Association 2015 Convention, Toronto, ONT, Canada.</w:t>
      </w:r>
    </w:p>
    <w:p w14:paraId="2338CFD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Rau, D. R. (2002). </w:t>
      </w:r>
      <w:r w:rsidRPr="000B20E4">
        <w:rPr>
          <w:rFonts w:ascii="Times New Roman" w:eastAsia="Times New Roman" w:hAnsi="Times New Roman" w:cs="Times New Roman"/>
          <w:i/>
          <w:iCs/>
          <w:sz w:val="24"/>
          <w:szCs w:val="24"/>
        </w:rPr>
        <w:t>Personality pathology, criminal careers, and disciplinary problems of women in a county jail</w:t>
      </w:r>
      <w:r w:rsidRPr="000B20E4">
        <w:rPr>
          <w:rFonts w:ascii="Times New Roman" w:eastAsia="Times New Roman" w:hAnsi="Times New Roman" w:cs="Times New Roman"/>
          <w:sz w:val="24"/>
          <w:szCs w:val="24"/>
        </w:rPr>
        <w:t xml:space="preserve"> [Ph.D. Thesis]. </w:t>
      </w:r>
      <w:hyperlink r:id="rId971" w:history="1">
        <w:r w:rsidRPr="000B20E4">
          <w:rPr>
            <w:rFonts w:ascii="Times New Roman" w:eastAsia="Times New Roman" w:hAnsi="Times New Roman" w:cs="Times New Roman"/>
            <w:color w:val="0000FF"/>
            <w:sz w:val="24"/>
            <w:szCs w:val="24"/>
            <w:u w:val="single"/>
          </w:rPr>
          <w:t>http://search.ebscohost.com/login.aspx?direct=true&amp;db=psyh&amp;AN=2002-95008-291&amp;site=ehost-live</w:t>
        </w:r>
      </w:hyperlink>
    </w:p>
    <w:p w14:paraId="55895C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 T., Avendano, J., &amp; Kurtz, J. E. (2014). Concealment of internalizing and externalizing disorders on the PAI. </w:t>
      </w:r>
      <w:r w:rsidRPr="000B20E4">
        <w:rPr>
          <w:rFonts w:ascii="Times New Roman" w:eastAsia="Times New Roman" w:hAnsi="Times New Roman" w:cs="Times New Roman"/>
          <w:i/>
          <w:iCs/>
          <w:sz w:val="24"/>
          <w:szCs w:val="24"/>
        </w:rPr>
        <w:t>2014 SPA Conference</w:t>
      </w:r>
      <w:r w:rsidRPr="000B20E4">
        <w:rPr>
          <w:rFonts w:ascii="Times New Roman" w:eastAsia="Times New Roman" w:hAnsi="Times New Roman" w:cs="Times New Roman"/>
          <w:sz w:val="24"/>
          <w:szCs w:val="24"/>
        </w:rPr>
        <w:t>.</w:t>
      </w:r>
    </w:p>
    <w:p w14:paraId="11A95B0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Ready, R. E., Santorelli, G. D., Lundquist, T. S., &amp; Romano, F. M. (2016). Psychology Internship Directors’ Perceptions of Pre-Internship Training Preparation in Assessment. </w:t>
      </w:r>
      <w:r w:rsidRPr="000B20E4">
        <w:rPr>
          <w:rFonts w:ascii="Times New Roman" w:eastAsia="Times New Roman" w:hAnsi="Times New Roman" w:cs="Times New Roman"/>
          <w:i/>
          <w:iCs/>
          <w:sz w:val="24"/>
          <w:szCs w:val="24"/>
        </w:rPr>
        <w:t>North American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(2), 317–334.</w:t>
      </w:r>
    </w:p>
    <w:p w14:paraId="29156C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Ready, R. E., &amp; Veague, H. B. (2014). Training in psychological assessment: Current practices of clinical psychology programs.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278–282. </w:t>
      </w:r>
      <w:hyperlink r:id="rId972" w:history="1">
        <w:r w:rsidRPr="000B20E4">
          <w:rPr>
            <w:rFonts w:ascii="Times New Roman" w:eastAsia="Times New Roman" w:hAnsi="Times New Roman" w:cs="Times New Roman"/>
            <w:color w:val="0000FF"/>
            <w:sz w:val="24"/>
            <w:szCs w:val="24"/>
            <w:u w:val="single"/>
          </w:rPr>
          <w:t>https://doi.org/10.1037/a0037439</w:t>
        </w:r>
      </w:hyperlink>
    </w:p>
    <w:p w14:paraId="35E72EF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Reed, A. L., &amp; Zapf, P. A. (2017). Criminal forensic assessment. In </w:t>
      </w:r>
      <w:r w:rsidRPr="000B20E4">
        <w:rPr>
          <w:rFonts w:ascii="Times New Roman" w:eastAsia="Times New Roman" w:hAnsi="Times New Roman" w:cs="Times New Roman"/>
          <w:i/>
          <w:iCs/>
          <w:sz w:val="24"/>
          <w:szCs w:val="24"/>
        </w:rPr>
        <w:t>Handbook of forensic mental health services</w:t>
      </w:r>
      <w:r w:rsidRPr="000B20E4">
        <w:rPr>
          <w:rFonts w:ascii="Times New Roman" w:eastAsia="Times New Roman" w:hAnsi="Times New Roman" w:cs="Times New Roman"/>
          <w:sz w:val="24"/>
          <w:szCs w:val="24"/>
        </w:rPr>
        <w:t xml:space="preserve"> (pp. 79–103).</w:t>
      </w:r>
    </w:p>
    <w:p w14:paraId="01009CE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Reeve, S., Emsley, R., Sheaves, B., &amp; Freeman, D. (2018). Disrupting sleep: The effects of sleep loss on psychotic experiences tested in an experimental study with mediation analysis. </w:t>
      </w:r>
      <w:r w:rsidRPr="000B20E4">
        <w:rPr>
          <w:rFonts w:ascii="Times New Roman" w:eastAsia="Times New Roman" w:hAnsi="Times New Roman" w:cs="Times New Roman"/>
          <w:i/>
          <w:iCs/>
          <w:sz w:val="24"/>
          <w:szCs w:val="24"/>
        </w:rPr>
        <w:t>Schizophrenia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(3).</w:t>
      </w:r>
    </w:p>
    <w:p w14:paraId="0F90437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Reich, D. B., Zanarini, M. C., Hopwood, C. J., Thomas, K. M., &amp; Fitzmaurice, G. M. (2014). Comparison of affective instability in borderline personality disorder and bipolar disorder using a self‐report measure. </w:t>
      </w:r>
      <w:r w:rsidRPr="000B20E4">
        <w:rPr>
          <w:rFonts w:ascii="Times New Roman" w:eastAsia="Times New Roman" w:hAnsi="Times New Roman" w:cs="Times New Roman"/>
          <w:i/>
          <w:iCs/>
          <w:sz w:val="24"/>
          <w:szCs w:val="24"/>
        </w:rPr>
        <w:t>Personal.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(2), 143–150. </w:t>
      </w:r>
      <w:hyperlink r:id="rId973" w:history="1">
        <w:r w:rsidRPr="000B20E4">
          <w:rPr>
            <w:rFonts w:ascii="Times New Roman" w:eastAsia="Times New Roman" w:hAnsi="Times New Roman" w:cs="Times New Roman"/>
            <w:color w:val="0000FF"/>
            <w:sz w:val="24"/>
            <w:szCs w:val="24"/>
            <w:u w:val="single"/>
          </w:rPr>
          <w:t>https://doi.org/10.1002/pmh.1247</w:t>
        </w:r>
      </w:hyperlink>
    </w:p>
    <w:p w14:paraId="2C7884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Reidy, T. J., Sorensen, J. R., &amp; Davidson, M. (2016). Testing the predictive validity of the Personality Assessment Inventory (PAI) in relation to inmate misconduct and violence.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(8), 871–884. </w:t>
      </w:r>
      <w:hyperlink r:id="rId974" w:history="1">
        <w:r w:rsidRPr="000B20E4">
          <w:rPr>
            <w:rFonts w:ascii="Times New Roman" w:eastAsia="Times New Roman" w:hAnsi="Times New Roman" w:cs="Times New Roman"/>
            <w:color w:val="0000FF"/>
            <w:sz w:val="24"/>
            <w:szCs w:val="24"/>
            <w:u w:val="single"/>
          </w:rPr>
          <w:t>https://doi.org/10.1037/pas0000224</w:t>
        </w:r>
      </w:hyperlink>
    </w:p>
    <w:p w14:paraId="267DDD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Reidy, T., Sorensen, J., &amp; Davidson, M. (2015). </w:t>
      </w:r>
      <w:r w:rsidRPr="000B20E4">
        <w:rPr>
          <w:rFonts w:ascii="Times New Roman" w:eastAsia="Times New Roman" w:hAnsi="Times New Roman" w:cs="Times New Roman"/>
          <w:i/>
          <w:iCs/>
          <w:sz w:val="24"/>
          <w:szCs w:val="24"/>
        </w:rPr>
        <w:t>Predictive validity of the PAI for institutional misconduct [Poster Presentation</w:t>
      </w:r>
      <w:r w:rsidRPr="000B20E4">
        <w:rPr>
          <w:rFonts w:ascii="Times New Roman" w:eastAsia="Times New Roman" w:hAnsi="Times New Roman" w:cs="Times New Roman"/>
          <w:sz w:val="24"/>
          <w:szCs w:val="24"/>
        </w:rPr>
        <w:t>. American Psychology-Law Society.</w:t>
      </w:r>
    </w:p>
    <w:p w14:paraId="45A540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Reinhardt, V. R. (1996). </w:t>
      </w:r>
      <w:r w:rsidRPr="000B20E4">
        <w:rPr>
          <w:rFonts w:ascii="Times New Roman" w:eastAsia="Times New Roman" w:hAnsi="Times New Roman" w:cs="Times New Roman"/>
          <w:i/>
          <w:iCs/>
          <w:sz w:val="24"/>
          <w:szCs w:val="24"/>
        </w:rPr>
        <w:t>Differences in anxiety symptoms in first-time and multiple incarcerates</w:t>
      </w:r>
      <w:r w:rsidRPr="000B20E4">
        <w:rPr>
          <w:rFonts w:ascii="Times New Roman" w:eastAsia="Times New Roman" w:hAnsi="Times New Roman" w:cs="Times New Roman"/>
          <w:sz w:val="24"/>
          <w:szCs w:val="24"/>
        </w:rPr>
        <w:t xml:space="preserve"> [Ph.D. Thesis, University of North Texas]. </w:t>
      </w:r>
      <w:hyperlink r:id="rId975" w:history="1">
        <w:r w:rsidRPr="000B20E4">
          <w:rPr>
            <w:rFonts w:ascii="Times New Roman" w:eastAsia="Times New Roman" w:hAnsi="Times New Roman" w:cs="Times New Roman"/>
            <w:color w:val="0000FF"/>
            <w:sz w:val="24"/>
            <w:szCs w:val="24"/>
            <w:u w:val="single"/>
          </w:rPr>
          <w:t>http://ezproxy.emich.edu/login?url=https://www-proquest-com.ezproxy.emich.edu/dissertations-theses/differences-anxiety-symptoms-first-time-multiple/docview/304272003/se-2</w:t>
        </w:r>
      </w:hyperlink>
    </w:p>
    <w:p w14:paraId="6FA0E96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Reinhardt, V., &amp; Rogers, R. (1998). Differences in anxiety between first-time and multiple-time inmates: A multicultural perspective. </w:t>
      </w:r>
      <w:r w:rsidRPr="000B20E4">
        <w:rPr>
          <w:rFonts w:ascii="Times New Roman" w:eastAsia="Times New Roman" w:hAnsi="Times New Roman" w:cs="Times New Roman"/>
          <w:i/>
          <w:iCs/>
          <w:sz w:val="24"/>
          <w:szCs w:val="24"/>
        </w:rPr>
        <w:t>J. Am. Acad. Psychiatry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(3), 375–382.</w:t>
      </w:r>
    </w:p>
    <w:p w14:paraId="0B262C1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Reinsmith-Meyer, C. L. (2008). </w:t>
      </w:r>
      <w:r w:rsidRPr="000B20E4">
        <w:rPr>
          <w:rFonts w:ascii="Times New Roman" w:eastAsia="Times New Roman" w:hAnsi="Times New Roman" w:cs="Times New Roman"/>
          <w:i/>
          <w:iCs/>
          <w:sz w:val="24"/>
          <w:szCs w:val="24"/>
        </w:rPr>
        <w:t>Barriers to Mental Health and Substance Abuse Treatment Among Incarcerated Offenders</w:t>
      </w:r>
      <w:r w:rsidRPr="000B20E4">
        <w:rPr>
          <w:rFonts w:ascii="Times New Roman" w:eastAsia="Times New Roman" w:hAnsi="Times New Roman" w:cs="Times New Roman"/>
          <w:sz w:val="24"/>
          <w:szCs w:val="24"/>
        </w:rPr>
        <w:t>. 66.</w:t>
      </w:r>
    </w:p>
    <w:p w14:paraId="52775AB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Resnick, P. J., &amp; Knoll Iv, J. L. (2018). Malingered psychosis.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98–121.</w:t>
      </w:r>
    </w:p>
    <w:p w14:paraId="47E09D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Resnick, P. J., West, S. G., &amp; Wooley, C. N. (2018). The malingering of posttraumatic disorders.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188–211.</w:t>
      </w:r>
    </w:p>
    <w:p w14:paraId="0F19B5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Reynolds, C. J., Carpenter, R. W., &amp; Tragesser, S. L. (2018). Accounting for the association between BPD features and chronic pain complaints in a pain patient sample: The role of emotion dysregulation factors.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284–289. </w:t>
      </w:r>
      <w:hyperlink r:id="rId976" w:history="1">
        <w:r w:rsidRPr="000B20E4">
          <w:rPr>
            <w:rFonts w:ascii="Times New Roman" w:eastAsia="Times New Roman" w:hAnsi="Times New Roman" w:cs="Times New Roman"/>
            <w:color w:val="0000FF"/>
            <w:sz w:val="24"/>
            <w:szCs w:val="24"/>
            <w:u w:val="single"/>
          </w:rPr>
          <w:t>https://doi.org/10 1037 0000237</w:t>
        </w:r>
      </w:hyperlink>
    </w:p>
    <w:p w14:paraId="68559B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Reynolds, C. J., &amp; Tragesser, S. L. (2019). Borderline personality disorder features are associated with concurrent pain-related disability in a chronic pain sample. </w:t>
      </w:r>
      <w:r w:rsidRPr="000B20E4">
        <w:rPr>
          <w:rFonts w:ascii="Times New Roman" w:eastAsia="Times New Roman" w:hAnsi="Times New Roman" w:cs="Times New Roman"/>
          <w:i/>
          <w:iCs/>
          <w:sz w:val="24"/>
          <w:szCs w:val="24"/>
        </w:rPr>
        <w:t>Pain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(2).</w:t>
      </w:r>
    </w:p>
    <w:p w14:paraId="373BD5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Ricardo, M., Magyar, M., Abate, A., Camins, J., &amp; Edens, J. (2016, March 11). </w:t>
      </w:r>
      <w:r w:rsidRPr="000B20E4">
        <w:rPr>
          <w:rFonts w:ascii="Times New Roman" w:eastAsia="Times New Roman" w:hAnsi="Times New Roman" w:cs="Times New Roman"/>
          <w:i/>
          <w:iCs/>
          <w:sz w:val="24"/>
          <w:szCs w:val="24"/>
        </w:rPr>
        <w:t>PAI-A Substance Use Subscales as Predictors of Minimization and Denial of Substance Abuse Among Delinquents</w:t>
      </w:r>
      <w:r w:rsidRPr="000B20E4">
        <w:rPr>
          <w:rFonts w:ascii="Times New Roman" w:eastAsia="Times New Roman" w:hAnsi="Times New Roman" w:cs="Times New Roman"/>
          <w:sz w:val="24"/>
          <w:szCs w:val="24"/>
        </w:rPr>
        <w:t xml:space="preserve"> [Paper]. American Psychology-Law Society, Atlanta, GA, United States.</w:t>
      </w:r>
    </w:p>
    <w:p w14:paraId="0D7B1C7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Richardson, D. W., Cave, S. B., &amp; Grange, L. L. (2007). Prediction of Police Officer Performance Among New Mexico State Police as Assessed by the Personality Assessment Inventory. </w:t>
      </w:r>
      <w:r w:rsidRPr="000B20E4">
        <w:rPr>
          <w:rFonts w:ascii="Times New Roman" w:eastAsia="Times New Roman" w:hAnsi="Times New Roman" w:cs="Times New Roman"/>
          <w:i/>
          <w:iCs/>
          <w:sz w:val="24"/>
          <w:szCs w:val="24"/>
        </w:rPr>
        <w:t>Journal of Police and Criminal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(2), 84–90. </w:t>
      </w:r>
      <w:hyperlink r:id="rId977" w:history="1">
        <w:r w:rsidRPr="000B20E4">
          <w:rPr>
            <w:rFonts w:ascii="Times New Roman" w:eastAsia="Times New Roman" w:hAnsi="Times New Roman" w:cs="Times New Roman"/>
            <w:color w:val="0000FF"/>
            <w:sz w:val="24"/>
            <w:szCs w:val="24"/>
            <w:u w:val="single"/>
          </w:rPr>
          <w:t>https://doi.org/10.1007/s11896-007-9010-7</w:t>
        </w:r>
      </w:hyperlink>
    </w:p>
    <w:p w14:paraId="4700EB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Richter, M. A., de Jesus, D. R., Hoppenbrouwers, S., Daigle, M., Deluce, J., Ravindran, L. N., Fitzgerald, P. B., &amp; Daskalakis, Z. J. (2012). Evidence for cortical inhibitory and excitatory dysfunction in obsessive compulsive disorder. </w:t>
      </w:r>
      <w:r w:rsidRPr="000B20E4">
        <w:rPr>
          <w:rFonts w:ascii="Times New Roman" w:eastAsia="Times New Roman" w:hAnsi="Times New Roman" w:cs="Times New Roman"/>
          <w:i/>
          <w:iCs/>
          <w:sz w:val="24"/>
          <w:szCs w:val="24"/>
        </w:rPr>
        <w:t>Neuropsychopharmacology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(5), 1144–1151. </w:t>
      </w:r>
      <w:hyperlink r:id="rId978" w:history="1">
        <w:r w:rsidRPr="000B20E4">
          <w:rPr>
            <w:rFonts w:ascii="Times New Roman" w:eastAsia="Times New Roman" w:hAnsi="Times New Roman" w:cs="Times New Roman"/>
            <w:color w:val="0000FF"/>
            <w:sz w:val="24"/>
            <w:szCs w:val="24"/>
            <w:u w:val="single"/>
          </w:rPr>
          <w:t>https://doi.org/10.1038/npp.2011.300</w:t>
        </w:r>
      </w:hyperlink>
    </w:p>
    <w:p w14:paraId="09467DC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Rideout, K. (2009). </w:t>
      </w:r>
      <w:r w:rsidRPr="000B20E4">
        <w:rPr>
          <w:rFonts w:ascii="Times New Roman" w:eastAsia="Times New Roman" w:hAnsi="Times New Roman" w:cs="Times New Roman"/>
          <w:i/>
          <w:iCs/>
          <w:sz w:val="24"/>
          <w:szCs w:val="24"/>
        </w:rPr>
        <w:t>Childhood Emotional Abuse in Incarcerated Females: Use of the Personality Assessment Inventory ( PAI ) in Identifying Complex Trauma Symptomology</w:t>
      </w:r>
      <w:r w:rsidRPr="000B20E4">
        <w:rPr>
          <w:rFonts w:ascii="Times New Roman" w:eastAsia="Times New Roman" w:hAnsi="Times New Roman" w:cs="Times New Roman"/>
          <w:sz w:val="24"/>
          <w:szCs w:val="24"/>
        </w:rPr>
        <w:t xml:space="preserve"> [Ph.D. Thesis]. Pacific University.</w:t>
      </w:r>
    </w:p>
    <w:p w14:paraId="7053571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Ridge, B. E., Magyar, M., &amp; Bitting, B. (2015, March 20). </w:t>
      </w:r>
      <w:r w:rsidRPr="000B20E4">
        <w:rPr>
          <w:rFonts w:ascii="Times New Roman" w:eastAsia="Times New Roman" w:hAnsi="Times New Roman" w:cs="Times New Roman"/>
          <w:i/>
          <w:iCs/>
          <w:sz w:val="24"/>
          <w:szCs w:val="24"/>
        </w:rPr>
        <w:t>An Investigation of a Psychopathology/Personality-based Typology among Juvenile Male Offenders Utilizing the Personality Assessment Inventory-Adolescent (PAI-A)</w:t>
      </w:r>
      <w:r w:rsidRPr="000B20E4">
        <w:rPr>
          <w:rFonts w:ascii="Times New Roman" w:eastAsia="Times New Roman" w:hAnsi="Times New Roman" w:cs="Times New Roman"/>
          <w:sz w:val="24"/>
          <w:szCs w:val="24"/>
        </w:rPr>
        <w:t xml:space="preserve"> [Poster]. American Psychology-Law Society, San Diego, CA, United States.</w:t>
      </w:r>
    </w:p>
    <w:p w14:paraId="4841D2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Rielage, J. K. (2005). </w:t>
      </w:r>
      <w:r w:rsidRPr="000B20E4">
        <w:rPr>
          <w:rFonts w:ascii="Times New Roman" w:eastAsia="Times New Roman" w:hAnsi="Times New Roman" w:cs="Times New Roman"/>
          <w:i/>
          <w:iCs/>
          <w:sz w:val="24"/>
          <w:szCs w:val="24"/>
        </w:rPr>
        <w:t>Assessing the association between veterans’ personality traits, suicidal ideation, and suicide risk with the PAI and MCMI-II</w:t>
      </w:r>
      <w:r w:rsidRPr="000B20E4">
        <w:rPr>
          <w:rFonts w:ascii="Times New Roman" w:eastAsia="Times New Roman" w:hAnsi="Times New Roman" w:cs="Times New Roman"/>
          <w:sz w:val="24"/>
          <w:szCs w:val="24"/>
        </w:rPr>
        <w:t xml:space="preserve"> [Ph.D. Thesis, ProQuest Information &amp; Learning, US]. </w:t>
      </w:r>
      <w:hyperlink r:id="rId979" w:history="1">
        <w:r w:rsidRPr="000B20E4">
          <w:rPr>
            <w:rFonts w:ascii="Times New Roman" w:eastAsia="Times New Roman" w:hAnsi="Times New Roman" w:cs="Times New Roman"/>
            <w:color w:val="0000FF"/>
            <w:sz w:val="24"/>
            <w:szCs w:val="24"/>
            <w:u w:val="single"/>
          </w:rPr>
          <w:t>http://search.ebscohost.com/login.aspx?direct=true&amp;db=psyh&amp;AN=2005-99014-398&amp;site=ehost-live</w:t>
        </w:r>
      </w:hyperlink>
    </w:p>
    <w:p w14:paraId="204844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Riemann, G., Weisscher, N., Goossens, P. J. J., Draijer, N., Apenhorst-Hol, M., &amp; Kupka, R. W. (2014). The addition of STEPPS in the treatment of patients with bipolar disorder and comorbid borderline personality features: A protocol for a randomized controlled trial.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14.</w:t>
      </w:r>
    </w:p>
    <w:p w14:paraId="0F6572C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Rigler, T., Gosar, D., &amp; Modic, D. (2016). Decision-making in adolescent females who deliberately self-harm. </w:t>
      </w:r>
      <w:r w:rsidRPr="000B20E4">
        <w:rPr>
          <w:rFonts w:ascii="Times New Roman" w:eastAsia="Times New Roman" w:hAnsi="Times New Roman" w:cs="Times New Roman"/>
          <w:i/>
          <w:iCs/>
          <w:sz w:val="24"/>
          <w:szCs w:val="24"/>
        </w:rPr>
        <w:t>Psihologija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xml:space="preserve">(1), 87–103. </w:t>
      </w:r>
      <w:hyperlink r:id="rId980" w:history="1">
        <w:r w:rsidRPr="000B20E4">
          <w:rPr>
            <w:rFonts w:ascii="Times New Roman" w:eastAsia="Times New Roman" w:hAnsi="Times New Roman" w:cs="Times New Roman"/>
            <w:color w:val="0000FF"/>
            <w:sz w:val="24"/>
            <w:szCs w:val="24"/>
            <w:u w:val="single"/>
          </w:rPr>
          <w:t>https://doi.org/10.2298/PSI1601087R</w:t>
        </w:r>
      </w:hyperlink>
    </w:p>
    <w:p w14:paraId="41F191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Rios, J., &amp; Morey, L. C. (2013). Detecting feigned ADHD in later adolescence: An examination of three PAI-A negative distortion indicators.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(6), 594–599. </w:t>
      </w:r>
      <w:hyperlink r:id="rId981" w:history="1">
        <w:r w:rsidRPr="000B20E4">
          <w:rPr>
            <w:rFonts w:ascii="Times New Roman" w:eastAsia="Times New Roman" w:hAnsi="Times New Roman" w:cs="Times New Roman"/>
            <w:color w:val="0000FF"/>
            <w:sz w:val="24"/>
            <w:szCs w:val="24"/>
            <w:u w:val="single"/>
          </w:rPr>
          <w:t>https://doi.org/10.1080/00223891.2013.821071</w:t>
        </w:r>
      </w:hyperlink>
    </w:p>
    <w:p w14:paraId="6B6653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Rippy, A. E. (2001). </w:t>
      </w:r>
      <w:r w:rsidRPr="000B20E4">
        <w:rPr>
          <w:rFonts w:ascii="Times New Roman" w:eastAsia="Times New Roman" w:hAnsi="Times New Roman" w:cs="Times New Roman"/>
          <w:i/>
          <w:iCs/>
          <w:sz w:val="24"/>
          <w:szCs w:val="24"/>
        </w:rPr>
        <w:t>The Relationship Betwen Combat-Related Posttraumatic Stress Disorder and Subclinical Paranoia amoung Vietnam Veterans</w:t>
      </w:r>
      <w:r w:rsidRPr="000B20E4">
        <w:rPr>
          <w:rFonts w:ascii="Times New Roman" w:eastAsia="Times New Roman" w:hAnsi="Times New Roman" w:cs="Times New Roman"/>
          <w:sz w:val="24"/>
          <w:szCs w:val="24"/>
        </w:rPr>
        <w:t xml:space="preserve"> [Ph.D. Thesis, The University of Tulsa]. </w:t>
      </w:r>
      <w:hyperlink r:id="rId982" w:history="1">
        <w:r w:rsidRPr="000B20E4">
          <w:rPr>
            <w:rFonts w:ascii="Times New Roman" w:eastAsia="Times New Roman" w:hAnsi="Times New Roman" w:cs="Times New Roman"/>
            <w:color w:val="0000FF"/>
            <w:sz w:val="24"/>
            <w:szCs w:val="24"/>
            <w:u w:val="single"/>
          </w:rPr>
          <w:t>https://doi.org/10.1111/pan.12921</w:t>
        </w:r>
      </w:hyperlink>
    </w:p>
    <w:p w14:paraId="4F90DF9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Roback, H. B., Strassberg, D., Iannelli, R. J., Finlayson, A. J. R., Blanco, M., &amp; Neufeld, R. (2007). Problematic physicians: A comparison of personality profiles by offence type. </w:t>
      </w:r>
      <w:r w:rsidRPr="000B20E4">
        <w:rPr>
          <w:rFonts w:ascii="Times New Roman" w:eastAsia="Times New Roman" w:hAnsi="Times New Roman" w:cs="Times New Roman"/>
          <w:i/>
          <w:iCs/>
          <w:sz w:val="24"/>
          <w:szCs w:val="24"/>
        </w:rPr>
        <w:t>The Canadian Journal of Psychiatry / La Revue Canadienne de Psychiatrie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(5), 315–322.</w:t>
      </w:r>
    </w:p>
    <w:p w14:paraId="03DEE81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I. D., Krajbich, I., Cheavens, J. S., Campo, J. V., &amp; Way, B. M. (2018). Acetaminophen reduces distrust in individuals with borderline personality disorder features. Clinical Psychological. </w:t>
      </w:r>
      <w:r w:rsidRPr="000B20E4">
        <w:rPr>
          <w:rFonts w:ascii="Times New Roman" w:eastAsia="Times New Roman" w:hAnsi="Times New Roman" w:cs="Times New Roman"/>
          <w:i/>
          <w:iCs/>
          <w:sz w:val="24"/>
          <w:szCs w:val="24"/>
        </w:rPr>
        <w:t>Clinical Psychological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(1), 145–154.</w:t>
      </w:r>
    </w:p>
    <w:p w14:paraId="197AAF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M. D. (1997). The role of the PAI Police and Public Safety Selection Report in the applicant screening process.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12B304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M., Thompson, J. A., &amp; Johnson, M. (2000). </w:t>
      </w:r>
      <w:r w:rsidRPr="000B20E4">
        <w:rPr>
          <w:rFonts w:ascii="Times New Roman" w:eastAsia="Times New Roman" w:hAnsi="Times New Roman" w:cs="Times New Roman"/>
          <w:i/>
          <w:iCs/>
          <w:sz w:val="24"/>
          <w:szCs w:val="24"/>
        </w:rPr>
        <w:t>PAI Law Enforcement, Corrections, and Public Safety Selection Report Module</w:t>
      </w:r>
      <w:r w:rsidRPr="000B20E4">
        <w:rPr>
          <w:rFonts w:ascii="Times New Roman" w:eastAsia="Times New Roman" w:hAnsi="Times New Roman" w:cs="Times New Roman"/>
          <w:sz w:val="24"/>
          <w:szCs w:val="24"/>
        </w:rPr>
        <w:t xml:space="preserve">. Psychological Assessment Resources. </w:t>
      </w:r>
      <w:hyperlink r:id="rId983" w:history="1">
        <w:r w:rsidRPr="000B20E4">
          <w:rPr>
            <w:rFonts w:ascii="Times New Roman" w:eastAsia="Times New Roman" w:hAnsi="Times New Roman" w:cs="Times New Roman"/>
            <w:color w:val="0000FF"/>
            <w:sz w:val="24"/>
            <w:szCs w:val="24"/>
            <w:u w:val="single"/>
          </w:rPr>
          <w:t>https://scholar.google.com/scholar?hl=en&amp;as_sdt=0%2C10&amp;q=PAI+law+enforcement%2C+corrections%2C+and+public+safety+selection+report+module&amp;btnG=</w:t>
        </w:r>
      </w:hyperlink>
    </w:p>
    <w:p w14:paraId="78BBA0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Robinson, S. A. (2004). </w:t>
      </w:r>
      <w:r w:rsidRPr="000B20E4">
        <w:rPr>
          <w:rFonts w:ascii="Times New Roman" w:eastAsia="Times New Roman" w:hAnsi="Times New Roman" w:cs="Times New Roman"/>
          <w:i/>
          <w:iCs/>
          <w:sz w:val="24"/>
          <w:szCs w:val="24"/>
        </w:rPr>
        <w:t>A conceptual model of psychological distress in Native Americans</w:t>
      </w:r>
      <w:r w:rsidRPr="000B20E4">
        <w:rPr>
          <w:rFonts w:ascii="Times New Roman" w:eastAsia="Times New Roman" w:hAnsi="Times New Roman" w:cs="Times New Roman"/>
          <w:sz w:val="24"/>
          <w:szCs w:val="24"/>
        </w:rPr>
        <w:t xml:space="preserve"> [Ph.D. Thesis, West Virginia University]. </w:t>
      </w:r>
      <w:hyperlink r:id="rId984" w:history="1">
        <w:r w:rsidRPr="000B20E4">
          <w:rPr>
            <w:rFonts w:ascii="Times New Roman" w:eastAsia="Times New Roman" w:hAnsi="Times New Roman" w:cs="Times New Roman"/>
            <w:color w:val="0000FF"/>
            <w:sz w:val="24"/>
            <w:szCs w:val="24"/>
            <w:u w:val="single"/>
          </w:rPr>
          <w:t>https://scholar.google.com/scholar?hl=en&amp;as_sdt=0%2C10&amp;q=A+conceptual+model+of+psychological+distress+in+Native+Americans&amp;btnG=</w:t>
        </w:r>
      </w:hyperlink>
    </w:p>
    <w:p w14:paraId="50F62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Roche, M. J. (2017, March 16). </w:t>
      </w:r>
      <w:r w:rsidRPr="000B20E4">
        <w:rPr>
          <w:rFonts w:ascii="Times New Roman" w:eastAsia="Times New Roman" w:hAnsi="Times New Roman" w:cs="Times New Roman"/>
          <w:i/>
          <w:iCs/>
          <w:sz w:val="24"/>
          <w:szCs w:val="24"/>
        </w:rPr>
        <w:t>The Basic Principles and Advanced Statistics Used to Build a Personality Measure</w:t>
      </w:r>
      <w:r w:rsidRPr="000B20E4">
        <w:rPr>
          <w:rFonts w:ascii="Times New Roman" w:eastAsia="Times New Roman" w:hAnsi="Times New Roman" w:cs="Times New Roman"/>
          <w:sz w:val="24"/>
          <w:szCs w:val="24"/>
        </w:rPr>
        <w:t xml:space="preserve"> [Workshop]. Society for Personality Assessment 2017 Convention, San Francisco, CA, United States.</w:t>
      </w:r>
    </w:p>
    <w:p w14:paraId="0EDC2A0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Roche, M. J., Sinclair, S. J., Denckla, C., Chung, W.-J., Stein, M., &amp; Blais, M. (2017). The empirically derived Violence and Aggression Risk Index from the Personality Assessment Inventory: Development, validation, and application in general psychiatric settings.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81</w:t>
      </w:r>
      <w:r w:rsidRPr="000B20E4">
        <w:rPr>
          <w:rFonts w:ascii="Times New Roman" w:eastAsia="Times New Roman" w:hAnsi="Times New Roman" w:cs="Times New Roman"/>
          <w:sz w:val="24"/>
          <w:szCs w:val="24"/>
        </w:rPr>
        <w:t xml:space="preserve">(3), 213–232. </w:t>
      </w:r>
      <w:hyperlink r:id="rId985" w:history="1">
        <w:r w:rsidRPr="000B20E4">
          <w:rPr>
            <w:rFonts w:ascii="Times New Roman" w:eastAsia="Times New Roman" w:hAnsi="Times New Roman" w:cs="Times New Roman"/>
            <w:color w:val="0000FF"/>
            <w:sz w:val="24"/>
            <w:szCs w:val="24"/>
            <w:u w:val="single"/>
          </w:rPr>
          <w:t>https://doi.org/10.1521/bumc_2017_81_01</w:t>
        </w:r>
      </w:hyperlink>
    </w:p>
    <w:p w14:paraId="2F44A9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Rodgers, R. N. (2000). </w:t>
      </w:r>
      <w:r w:rsidRPr="000B20E4">
        <w:rPr>
          <w:rFonts w:ascii="Times New Roman" w:eastAsia="Times New Roman" w:hAnsi="Times New Roman" w:cs="Times New Roman"/>
          <w:i/>
          <w:iCs/>
          <w:sz w:val="24"/>
          <w:szCs w:val="24"/>
        </w:rPr>
        <w:t>Examination of the assessment of global functioning using the Personality Assessment Inventory (PAI) as an approach to psychological triage</w:t>
      </w:r>
      <w:r w:rsidRPr="000B20E4">
        <w:rPr>
          <w:rFonts w:ascii="Times New Roman" w:eastAsia="Times New Roman" w:hAnsi="Times New Roman" w:cs="Times New Roman"/>
          <w:sz w:val="24"/>
          <w:szCs w:val="24"/>
        </w:rPr>
        <w:t xml:space="preserve"> [Ph.D. Thesis, ProQuest Information &amp; Learning, US]. </w:t>
      </w:r>
      <w:hyperlink r:id="rId986" w:history="1">
        <w:r w:rsidRPr="000B20E4">
          <w:rPr>
            <w:rFonts w:ascii="Times New Roman" w:eastAsia="Times New Roman" w:hAnsi="Times New Roman" w:cs="Times New Roman"/>
            <w:color w:val="0000FF"/>
            <w:sz w:val="24"/>
            <w:szCs w:val="24"/>
            <w:u w:val="single"/>
          </w:rPr>
          <w:t>http://search.ebscohost.com/login.aspx?direct=true&amp;db=psyh&amp;AN=2000-95004-373&amp;site=ehost-live</w:t>
        </w:r>
      </w:hyperlink>
    </w:p>
    <w:p w14:paraId="783403B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E. B., Stanford, M. S., Dolan, S. L., Clark, J., Martindale, S. L., Lake, S. L., Baldridge, R. M., &amp; Sejud, L. R. (2012). Helping people without homes: Simple steps for psychologists seeking to change lives.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(2), 86–93. </w:t>
      </w:r>
      <w:hyperlink r:id="rId987" w:history="1">
        <w:r w:rsidRPr="000B20E4">
          <w:rPr>
            <w:rFonts w:ascii="Times New Roman" w:eastAsia="Times New Roman" w:hAnsi="Times New Roman" w:cs="Times New Roman"/>
            <w:color w:val="0000FF"/>
            <w:sz w:val="24"/>
            <w:szCs w:val="24"/>
            <w:u w:val="single"/>
          </w:rPr>
          <w:t>https://doi.org/10.1037/a0026606</w:t>
        </w:r>
      </w:hyperlink>
    </w:p>
    <w:p w14:paraId="7E7EFA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G., &amp; Blais, M. (2016, March 12). </w:t>
      </w:r>
      <w:r w:rsidRPr="000B20E4">
        <w:rPr>
          <w:rFonts w:ascii="Times New Roman" w:eastAsia="Times New Roman" w:hAnsi="Times New Roman" w:cs="Times New Roman"/>
          <w:i/>
          <w:iCs/>
          <w:sz w:val="24"/>
          <w:szCs w:val="24"/>
        </w:rPr>
        <w:t>Cyanide, The PAI and Re-Writing History</w:t>
      </w:r>
      <w:r w:rsidRPr="000B20E4">
        <w:rPr>
          <w:rFonts w:ascii="Times New Roman" w:eastAsia="Times New Roman" w:hAnsi="Times New Roman" w:cs="Times New Roman"/>
          <w:sz w:val="24"/>
          <w:szCs w:val="24"/>
        </w:rPr>
        <w:t xml:space="preserve"> [Discussion]. Society for Personality Assessment, Chicago, IL.</w:t>
      </w:r>
    </w:p>
    <w:p w14:paraId="685C6F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M. J., &amp; Follingstad, D. R. (2014). Women’s exposure to psychological abuse: Does that experience predict mental health outcomes? </w:t>
      </w:r>
      <w:r w:rsidRPr="000B20E4">
        <w:rPr>
          <w:rFonts w:ascii="Times New Roman" w:eastAsia="Times New Roman" w:hAnsi="Times New Roman" w:cs="Times New Roman"/>
          <w:i/>
          <w:iCs/>
          <w:sz w:val="24"/>
          <w:szCs w:val="24"/>
        </w:rPr>
        <w:t>J. Fam.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595–611. </w:t>
      </w:r>
      <w:hyperlink r:id="rId988" w:history="1">
        <w:r w:rsidRPr="000B20E4">
          <w:rPr>
            <w:rFonts w:ascii="Times New Roman" w:eastAsia="Times New Roman" w:hAnsi="Times New Roman" w:cs="Times New Roman"/>
            <w:color w:val="0000FF"/>
            <w:sz w:val="24"/>
            <w:szCs w:val="24"/>
            <w:u w:val="single"/>
          </w:rPr>
          <w:t>https://doi.org/10.1007/s10896-014-9621-6</w:t>
        </w:r>
      </w:hyperlink>
    </w:p>
    <w:p w14:paraId="3D1CC6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(2003). Forensic use and abuse of psychological tests: Multiscale inventories. </w:t>
      </w:r>
      <w:r w:rsidRPr="000B20E4">
        <w:rPr>
          <w:rFonts w:ascii="Times New Roman" w:eastAsia="Times New Roman" w:hAnsi="Times New Roman" w:cs="Times New Roman"/>
          <w:i/>
          <w:iCs/>
          <w:sz w:val="24"/>
          <w:szCs w:val="24"/>
        </w:rPr>
        <w:t>J. Psychiatr. Pract.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(4), 316–320. </w:t>
      </w:r>
      <w:hyperlink r:id="rId989" w:history="1">
        <w:r w:rsidRPr="000B20E4">
          <w:rPr>
            <w:rFonts w:ascii="Times New Roman" w:eastAsia="Times New Roman" w:hAnsi="Times New Roman" w:cs="Times New Roman"/>
            <w:color w:val="0000FF"/>
            <w:sz w:val="24"/>
            <w:szCs w:val="24"/>
            <w:u w:val="single"/>
          </w:rPr>
          <w:t>https://doi.org/10.1097/00131746-200307000-00008</w:t>
        </w:r>
      </w:hyperlink>
    </w:p>
    <w:p w14:paraId="13F9C2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(2016). An introduction to insanity evaluations. In R. Jackson &amp; R. (Eds.), </w:t>
      </w:r>
      <w:r w:rsidRPr="000B20E4">
        <w:rPr>
          <w:rFonts w:ascii="Times New Roman" w:eastAsia="Times New Roman" w:hAnsi="Times New Roman" w:cs="Times New Roman"/>
          <w:i/>
          <w:iCs/>
          <w:sz w:val="24"/>
          <w:szCs w:val="24"/>
        </w:rPr>
        <w:t>Roesch (Eds.), Learning forensic assessment: Research and</w:t>
      </w:r>
      <w:r w:rsidRPr="000B20E4">
        <w:rPr>
          <w:rFonts w:ascii="Times New Roman" w:eastAsia="Times New Roman" w:hAnsi="Times New Roman" w:cs="Times New Roman"/>
          <w:sz w:val="24"/>
          <w:szCs w:val="24"/>
        </w:rPr>
        <w:t xml:space="preserve"> (pp. 97–115). Routledge/Taylor &amp; Francis Group.</w:t>
      </w:r>
    </w:p>
    <w:p w14:paraId="6FAC3E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(2018a). Current status of the clinical assessment of response styles.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571–591.</w:t>
      </w:r>
    </w:p>
    <w:p w14:paraId="3DF3288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(2018b). Detection strategies for malingering and defensiveness.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18–41.</w:t>
      </w:r>
    </w:p>
    <w:p w14:paraId="346690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(2018c). </w:t>
      </w:r>
      <w:r w:rsidRPr="000B20E4">
        <w:rPr>
          <w:rFonts w:ascii="Times New Roman" w:eastAsia="Times New Roman" w:hAnsi="Times New Roman" w:cs="Times New Roman"/>
          <w:i/>
          <w:iCs/>
          <w:sz w:val="24"/>
          <w:szCs w:val="24"/>
        </w:rPr>
        <w:t>Structured interviews and dissimulation. In Clinical assessment of malingering and deception, 4th ed. (Pp</w:t>
      </w:r>
      <w:r w:rsidRPr="000B20E4">
        <w:rPr>
          <w:rFonts w:ascii="Times New Roman" w:eastAsia="Times New Roman" w:hAnsi="Times New Roman" w:cs="Times New Roman"/>
          <w:sz w:val="24"/>
          <w:szCs w:val="24"/>
        </w:rPr>
        <w:t>. The Guilford Press.</w:t>
      </w:r>
    </w:p>
    <w:p w14:paraId="5DD170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Flores, J., Ustad, K., &amp; Sewell, K. W. (1995). Initial validation of the Personality Assessment Inventory-Spanish version with clients from Mexican American communities.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(2), 340–348. </w:t>
      </w:r>
      <w:hyperlink r:id="rId990" w:history="1">
        <w:r w:rsidRPr="000B20E4">
          <w:rPr>
            <w:rFonts w:ascii="Times New Roman" w:eastAsia="Times New Roman" w:hAnsi="Times New Roman" w:cs="Times New Roman"/>
            <w:color w:val="0000FF"/>
            <w:sz w:val="24"/>
            <w:szCs w:val="24"/>
            <w:u w:val="single"/>
          </w:rPr>
          <w:t>https://doi.org/10.1207/s15327752jpa6402_12</w:t>
        </w:r>
      </w:hyperlink>
    </w:p>
    <w:p w14:paraId="46D465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Gillard, N. D., Wooley, C. N., &amp; Kelsey, K. R. (2013). Cross-validation of the PAI Negative Distortion Scale for feigned mental disorders: A research report.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(1), 36–42. </w:t>
      </w:r>
      <w:hyperlink r:id="rId991" w:history="1">
        <w:r w:rsidRPr="000B20E4">
          <w:rPr>
            <w:rFonts w:ascii="Times New Roman" w:eastAsia="Times New Roman" w:hAnsi="Times New Roman" w:cs="Times New Roman"/>
            <w:color w:val="0000FF"/>
            <w:sz w:val="24"/>
            <w:szCs w:val="24"/>
            <w:u w:val="single"/>
          </w:rPr>
          <w:t>https://doi.org/10.1111/j.1399-0012.2012.01641.x</w:t>
        </w:r>
      </w:hyperlink>
    </w:p>
    <w:p w14:paraId="5D52BB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Gillard, N. D., Wooley, C. N., &amp; Ross, C. A. (2012). The detection of feigned disabilities: The effectiveness of the Personality Assessment Inventory in a traumatized inpatient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 77–88. </w:t>
      </w:r>
      <w:hyperlink r:id="rId992" w:history="1">
        <w:r w:rsidRPr="000B20E4">
          <w:rPr>
            <w:rFonts w:ascii="Times New Roman" w:eastAsia="Times New Roman" w:hAnsi="Times New Roman" w:cs="Times New Roman"/>
            <w:color w:val="0000FF"/>
            <w:sz w:val="24"/>
            <w:szCs w:val="24"/>
            <w:u w:val="single"/>
          </w:rPr>
          <w:t>https://doi.org/10.1177/1073191111422031</w:t>
        </w:r>
      </w:hyperlink>
    </w:p>
    <w:p w14:paraId="49F2B62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Jackson, R. L., &amp; Kaminski, P. L. (2005). Factitious Psychological Disorders: The Overlooked Response Style in Forensic Evaluations. </w:t>
      </w:r>
      <w:r w:rsidRPr="000B20E4">
        <w:rPr>
          <w:rFonts w:ascii="Times New Roman" w:eastAsia="Times New Roman" w:hAnsi="Times New Roman" w:cs="Times New Roman"/>
          <w:i/>
          <w:iCs/>
          <w:sz w:val="24"/>
          <w:szCs w:val="24"/>
        </w:rPr>
        <w:t>J. Forensic Psychol. Pract.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21–41. </w:t>
      </w:r>
      <w:hyperlink r:id="rId993" w:history="1">
        <w:r w:rsidRPr="000B20E4">
          <w:rPr>
            <w:rFonts w:ascii="Times New Roman" w:eastAsia="Times New Roman" w:hAnsi="Times New Roman" w:cs="Times New Roman"/>
            <w:color w:val="0000FF"/>
            <w:sz w:val="24"/>
            <w:szCs w:val="24"/>
            <w:u w:val="single"/>
          </w:rPr>
          <w:t>https://doi.org/10.1300/J158v05n01_02</w:t>
        </w:r>
      </w:hyperlink>
    </w:p>
    <w:p w14:paraId="7F4359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Ornduff, S. R., &amp; Sewell, K. W. (1993). Feigning specific disorders: A study of the Personality Assessment Inventory (PAI).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 xml:space="preserve">(3), 554–560. </w:t>
      </w:r>
      <w:hyperlink r:id="rId994" w:history="1">
        <w:r w:rsidRPr="000B20E4">
          <w:rPr>
            <w:rFonts w:ascii="Times New Roman" w:eastAsia="Times New Roman" w:hAnsi="Times New Roman" w:cs="Times New Roman"/>
            <w:color w:val="0000FF"/>
            <w:sz w:val="24"/>
            <w:szCs w:val="24"/>
            <w:u w:val="single"/>
          </w:rPr>
          <w:t>https://doi.org/10.1207/s15327752jpa6003_12</w:t>
        </w:r>
      </w:hyperlink>
    </w:p>
    <w:p w14:paraId="55C1E19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&amp; Payne, J. W. (2006). Damages and rewards: Assessment of malingered disorders in compensation cases.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645–658. </w:t>
      </w:r>
      <w:hyperlink r:id="rId995" w:history="1">
        <w:r w:rsidRPr="000B20E4">
          <w:rPr>
            <w:rFonts w:ascii="Times New Roman" w:eastAsia="Times New Roman" w:hAnsi="Times New Roman" w:cs="Times New Roman"/>
            <w:color w:val="0000FF"/>
            <w:sz w:val="24"/>
            <w:szCs w:val="24"/>
            <w:u w:val="single"/>
          </w:rPr>
          <w:t>https://doi.org/10.1002/bsl.687</w:t>
        </w:r>
      </w:hyperlink>
    </w:p>
    <w:p w14:paraId="09F8B6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Cruise, K. R., Wang, E. W., &amp; Ustad, K. L. (1998). The PAI and feigning: A cautionary note on its use in forensic-correctional settings.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(4), 399–405. </w:t>
      </w:r>
      <w:hyperlink r:id="rId996" w:history="1">
        <w:r w:rsidRPr="000B20E4">
          <w:rPr>
            <w:rFonts w:ascii="Times New Roman" w:eastAsia="Times New Roman" w:hAnsi="Times New Roman" w:cs="Times New Roman"/>
            <w:color w:val="0000FF"/>
            <w:sz w:val="24"/>
            <w:szCs w:val="24"/>
            <w:u w:val="single"/>
          </w:rPr>
          <w:t>https://doi.org/10.1177/107319119800500409</w:t>
        </w:r>
      </w:hyperlink>
    </w:p>
    <w:p w14:paraId="25775E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Morey, L. C., &amp; Ustad, K. L. (1996). Detection of feigned mental disorders on the Personality Assessment Inventory: A discriminant analysis.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67</w:t>
      </w:r>
      <w:r w:rsidRPr="000B20E4">
        <w:rPr>
          <w:rFonts w:ascii="Times New Roman" w:eastAsia="Times New Roman" w:hAnsi="Times New Roman" w:cs="Times New Roman"/>
          <w:sz w:val="24"/>
          <w:szCs w:val="24"/>
        </w:rPr>
        <w:t xml:space="preserve">(3), 629–640. </w:t>
      </w:r>
      <w:hyperlink r:id="rId997" w:history="1">
        <w:r w:rsidRPr="000B20E4">
          <w:rPr>
            <w:rFonts w:ascii="Times New Roman" w:eastAsia="Times New Roman" w:hAnsi="Times New Roman" w:cs="Times New Roman"/>
            <w:color w:val="0000FF"/>
            <w:sz w:val="24"/>
            <w:szCs w:val="24"/>
            <w:u w:val="single"/>
          </w:rPr>
          <w:t>https://doi.org/10.1207/s15327752jpa6703_15</w:t>
        </w:r>
      </w:hyperlink>
    </w:p>
    <w:p w14:paraId="6F7BBC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Ustad, K., Reinhardt, V., &amp; Edwards, W. (1995). The Referral Decision Scale with mentally disordered inmates: A preliminary study of convergent and discriminant validity.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(5), 481–492. </w:t>
      </w:r>
      <w:hyperlink r:id="rId998" w:history="1">
        <w:r w:rsidRPr="000B20E4">
          <w:rPr>
            <w:rFonts w:ascii="Times New Roman" w:eastAsia="Times New Roman" w:hAnsi="Times New Roman" w:cs="Times New Roman"/>
            <w:color w:val="0000FF"/>
            <w:sz w:val="24"/>
            <w:szCs w:val="24"/>
            <w:u w:val="single"/>
          </w:rPr>
          <w:t>https://doi.org/10.1007/BF01499339</w:t>
        </w:r>
      </w:hyperlink>
    </w:p>
    <w:p w14:paraId="7908D8C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Ustad, K. L., &amp; Salekin, R. T. (1998). Convergent validity of the Personality Assessment Inventory: A study of emergency referrals in a correctional setting.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3–12. </w:t>
      </w:r>
      <w:hyperlink r:id="rId999" w:history="1">
        <w:r w:rsidRPr="000B20E4">
          <w:rPr>
            <w:rFonts w:ascii="Times New Roman" w:eastAsia="Times New Roman" w:hAnsi="Times New Roman" w:cs="Times New Roman"/>
            <w:color w:val="0000FF"/>
            <w:sz w:val="24"/>
            <w:szCs w:val="24"/>
            <w:u w:val="single"/>
          </w:rPr>
          <w:t>https://doi.org/10.1177/107319119800500102</w:t>
        </w:r>
      </w:hyperlink>
    </w:p>
    <w:p w14:paraId="63702AC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Ustad, K. L., Sewell, K. W., &amp; Reinhardt, V. (1996). Dimensions of Incompetency: A Factor Analytic Study of the Georgia Court Competency Test.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323–330. </w:t>
      </w:r>
      <w:hyperlink r:id="rId1000" w:history="1">
        <w:r w:rsidRPr="000B20E4">
          <w:rPr>
            <w:rFonts w:ascii="Times New Roman" w:eastAsia="Times New Roman" w:hAnsi="Times New Roman" w:cs="Times New Roman"/>
            <w:color w:val="0000FF"/>
            <w:sz w:val="24"/>
            <w:szCs w:val="24"/>
            <w:u w:val="single"/>
          </w:rPr>
          <w:t>https://doi.org/10.1002/(SICI)1099-0798(199622)14:3</w:t>
        </w:r>
      </w:hyperlink>
    </w:p>
    <w:p w14:paraId="6125AC7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Williams, M. M., Winningham, D. B., &amp; Sharf, A. J. (2018). An Examination of PAI Clinical Descriptors and Correlates in an Outpatient Sample: Tailoring of Interpretive Statements.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 259–275. </w:t>
      </w:r>
      <w:hyperlink r:id="rId1001" w:history="1">
        <w:r w:rsidRPr="000B20E4">
          <w:rPr>
            <w:rFonts w:ascii="Times New Roman" w:eastAsia="Times New Roman" w:hAnsi="Times New Roman" w:cs="Times New Roman"/>
            <w:color w:val="0000FF"/>
            <w:sz w:val="24"/>
            <w:szCs w:val="24"/>
            <w:u w:val="single"/>
          </w:rPr>
          <w:t>https://doi.org/10.1007/s10862-017-9627-5</w:t>
        </w:r>
      </w:hyperlink>
    </w:p>
    <w:p w14:paraId="7D5751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Rohlehr, L. N. (2014). </w:t>
      </w:r>
      <w:r w:rsidRPr="000B20E4">
        <w:rPr>
          <w:rFonts w:ascii="Times New Roman" w:eastAsia="Times New Roman" w:hAnsi="Times New Roman" w:cs="Times New Roman"/>
          <w:i/>
          <w:iCs/>
          <w:sz w:val="24"/>
          <w:szCs w:val="24"/>
        </w:rPr>
        <w:t>The Moderating Effects of Resilience in the Relationship Between Childhood Physical Abuse, Criminal Behavior, and Antisocial Traits</w:t>
      </w:r>
      <w:r w:rsidRPr="000B20E4">
        <w:rPr>
          <w:rFonts w:ascii="Times New Roman" w:eastAsia="Times New Roman" w:hAnsi="Times New Roman" w:cs="Times New Roman"/>
          <w:sz w:val="24"/>
          <w:szCs w:val="24"/>
        </w:rPr>
        <w:t xml:space="preserve"> [Ph.D. Thesis]. </w:t>
      </w:r>
      <w:hyperlink r:id="rId1002" w:history="1">
        <w:r w:rsidRPr="000B20E4">
          <w:rPr>
            <w:rFonts w:ascii="Times New Roman" w:eastAsia="Times New Roman" w:hAnsi="Times New Roman" w:cs="Times New Roman"/>
            <w:color w:val="0000FF"/>
            <w:sz w:val="24"/>
            <w:szCs w:val="24"/>
            <w:u w:val="single"/>
          </w:rPr>
          <w:t>http://ovidsp.ovid.com/ovidweb.cgi?T=JS&amp;PAGE=reference&amp;D=psyc12&amp;NEWS=N&amp;AN=2015-99180-179%0Ahttps://search.proquest.com/docview/1622956648?accountid=13042%0Ahttp://oxfordsfx.hosted.exlibrisgroup.com/oxford?url_ver=Z39.88-2004&amp;rft_val_fmt=info:ofi/fmt:kev:m</w:t>
        </w:r>
      </w:hyperlink>
    </w:p>
    <w:p w14:paraId="19D7475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Rohling, M. L., Langhinrichsen-Rohling, J., &amp; Axelrod, B. N. (2017). Mild traumatic brain injury. </w:t>
      </w:r>
      <w:r w:rsidRPr="000B20E4">
        <w:rPr>
          <w:rFonts w:ascii="Times New Roman" w:eastAsia="Times New Roman" w:hAnsi="Times New Roman" w:cs="Times New Roman"/>
          <w:i/>
          <w:iCs/>
          <w:sz w:val="24"/>
          <w:szCs w:val="24"/>
        </w:rPr>
        <w:t>APA Handbook of Forensic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ology. (pp</w:t>
      </w:r>
      <w:r w:rsidRPr="000B20E4">
        <w:rPr>
          <w:rFonts w:ascii="Times New Roman" w:eastAsia="Times New Roman" w:hAnsi="Times New Roman" w:cs="Times New Roman"/>
          <w:sz w:val="24"/>
          <w:szCs w:val="24"/>
        </w:rPr>
        <w:t>, 147–200.</w:t>
      </w:r>
    </w:p>
    <w:p w14:paraId="72D900B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Fareed, S., &amp; Koos, E. (2013). Psychiatric comorbidity in health care professionals with substance use disorders. </w:t>
      </w:r>
      <w:r w:rsidRPr="000B20E4">
        <w:rPr>
          <w:rFonts w:ascii="Times New Roman" w:eastAsia="Times New Roman" w:hAnsi="Times New Roman" w:cs="Times New Roman"/>
          <w:i/>
          <w:iCs/>
          <w:sz w:val="24"/>
          <w:szCs w:val="24"/>
        </w:rPr>
        <w:t>Addict. Disord. Their 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51–57. </w:t>
      </w:r>
      <w:hyperlink r:id="rId1003" w:history="1">
        <w:r w:rsidRPr="000B20E4">
          <w:rPr>
            <w:rFonts w:ascii="Times New Roman" w:eastAsia="Times New Roman" w:hAnsi="Times New Roman" w:cs="Times New Roman"/>
            <w:color w:val="0000FF"/>
            <w:sz w:val="24"/>
            <w:szCs w:val="24"/>
            <w:u w:val="single"/>
          </w:rPr>
          <w:t>https://doi.org/10.1097/ADT.0b013e318250a3d2</w:t>
        </w:r>
      </w:hyperlink>
    </w:p>
    <w:p w14:paraId="09FD4F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Jeon-Slaughter, H., &amp; Koos, E. (2014). Substance abuse patterns and psychiatric symptomology among health care professionals and non–health care professionals evaluated in an outpatient program for impaired professionals. </w:t>
      </w:r>
      <w:r w:rsidRPr="000B20E4">
        <w:rPr>
          <w:rFonts w:ascii="Times New Roman" w:eastAsia="Times New Roman" w:hAnsi="Times New Roman" w:cs="Times New Roman"/>
          <w:i/>
          <w:iCs/>
          <w:sz w:val="24"/>
          <w:szCs w:val="24"/>
        </w:rPr>
        <w:t>Addict. Disord. Their 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(2), 45–53. </w:t>
      </w:r>
      <w:hyperlink r:id="rId1004" w:history="1">
        <w:r w:rsidRPr="000B20E4">
          <w:rPr>
            <w:rFonts w:ascii="Times New Roman" w:eastAsia="Times New Roman" w:hAnsi="Times New Roman" w:cs="Times New Roman"/>
            <w:color w:val="0000FF"/>
            <w:sz w:val="24"/>
            <w:szCs w:val="24"/>
            <w:u w:val="single"/>
          </w:rPr>
          <w:t>https://doi.org/10.1097/ADT.0b013e3182895973</w:t>
        </w:r>
      </w:hyperlink>
    </w:p>
    <w:p w14:paraId="55CFDA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&amp; Li, J. (2014). Empirical examination of a Venn diagram heuristic for understanding the relationship between addiction, psychiatric comorbidity and trauma. </w:t>
      </w:r>
      <w:r w:rsidRPr="000B20E4">
        <w:rPr>
          <w:rFonts w:ascii="Times New Roman" w:eastAsia="Times New Roman" w:hAnsi="Times New Roman" w:cs="Times New Roman"/>
          <w:i/>
          <w:iCs/>
          <w:sz w:val="24"/>
          <w:szCs w:val="24"/>
        </w:rPr>
        <w:t>Mental Health and Substance 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84–91. </w:t>
      </w:r>
      <w:hyperlink r:id="rId1005" w:history="1">
        <w:r w:rsidRPr="000B20E4">
          <w:rPr>
            <w:rFonts w:ascii="Times New Roman" w:eastAsia="Times New Roman" w:hAnsi="Times New Roman" w:cs="Times New Roman"/>
            <w:color w:val="0000FF"/>
            <w:sz w:val="24"/>
            <w:szCs w:val="24"/>
            <w:u w:val="single"/>
          </w:rPr>
          <w:t>https://doi.org/10.1080/17523281.2013.775959</w:t>
        </w:r>
      </w:hyperlink>
    </w:p>
    <w:p w14:paraId="21F7B2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Romain, P. M. (2001). </w:t>
      </w:r>
      <w:r w:rsidRPr="000B20E4">
        <w:rPr>
          <w:rFonts w:ascii="Times New Roman" w:eastAsia="Times New Roman" w:hAnsi="Times New Roman" w:cs="Times New Roman"/>
          <w:i/>
          <w:iCs/>
          <w:sz w:val="24"/>
          <w:szCs w:val="24"/>
        </w:rPr>
        <w:t>Use of the personality assessment inventory with an ethnically diverse sample of psychiatric outpatients</w:t>
      </w:r>
      <w:r w:rsidRPr="000B20E4">
        <w:rPr>
          <w:rFonts w:ascii="Times New Roman" w:eastAsia="Times New Roman" w:hAnsi="Times New Roman" w:cs="Times New Roman"/>
          <w:sz w:val="24"/>
          <w:szCs w:val="24"/>
        </w:rPr>
        <w:t xml:space="preserve"> [Ph.D. Thesis]. </w:t>
      </w:r>
      <w:hyperlink r:id="rId1006" w:history="1">
        <w:r w:rsidRPr="000B20E4">
          <w:rPr>
            <w:rFonts w:ascii="Times New Roman" w:eastAsia="Times New Roman" w:hAnsi="Times New Roman" w:cs="Times New Roman"/>
            <w:color w:val="0000FF"/>
            <w:sz w:val="24"/>
            <w:szCs w:val="24"/>
            <w:u w:val="single"/>
          </w:rPr>
          <w:t>http://search.ebscohost.com/login.aspx?direct=true&amp;db=psyh&amp;AN=2001-95010-188&amp;site=ehost-live</w:t>
        </w:r>
      </w:hyperlink>
    </w:p>
    <w:p w14:paraId="368652E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 A. L., Hopko, D. R., Lejuez, C. W., &amp; Magidson, J. F. (2020). Major depressive disorder. In </w:t>
      </w:r>
      <w:r w:rsidRPr="000B20E4">
        <w:rPr>
          <w:rFonts w:ascii="Times New Roman" w:eastAsia="Times New Roman" w:hAnsi="Times New Roman" w:cs="Times New Roman"/>
          <w:i/>
          <w:iCs/>
          <w:sz w:val="24"/>
          <w:szCs w:val="24"/>
        </w:rPr>
        <w:t>Functional analysis in clinical treatment, 2nd ed.: Vol. 2nd ed. (pp</w:t>
      </w:r>
      <w:r w:rsidRPr="000B20E4">
        <w:rPr>
          <w:rFonts w:ascii="Times New Roman" w:eastAsia="Times New Roman" w:hAnsi="Times New Roman" w:cs="Times New Roman"/>
          <w:sz w:val="24"/>
          <w:szCs w:val="24"/>
        </w:rPr>
        <w:t xml:space="preserve"> (pp. 339–373). Elsevier Academic Press.</w:t>
      </w:r>
    </w:p>
    <w:p w14:paraId="5A2823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 V. L., &amp; Smith, M. (1998). Test measures change in patients receiving antidepressant therapy. </w:t>
      </w:r>
      <w:r w:rsidRPr="000B20E4">
        <w:rPr>
          <w:rFonts w:ascii="Times New Roman" w:eastAsia="Times New Roman" w:hAnsi="Times New Roman" w:cs="Times New Roman"/>
          <w:i/>
          <w:iCs/>
          <w:sz w:val="24"/>
          <w:szCs w:val="24"/>
        </w:rPr>
        <w:t>American Family Physician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(6), 1372.</w:t>
      </w:r>
    </w:p>
    <w:p w14:paraId="50F2DAF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 D., Mascaro, N., Arnau, R., Escamilla, M., Tai-Seale, M., Ficht, A., Sanders, C., Henderson, P., Hoang, U., &amp; Stephenson, K. (2010). Depression in Medical Students: Gene-Environment Interactions Depression in Medical Students: Gene-Environment Interactions. </w:t>
      </w:r>
      <w:r w:rsidRPr="000B20E4">
        <w:rPr>
          <w:rFonts w:ascii="Times New Roman" w:eastAsia="Times New Roman" w:hAnsi="Times New Roman" w:cs="Times New Roman"/>
          <w:i/>
          <w:iCs/>
          <w:sz w:val="24"/>
          <w:szCs w:val="24"/>
        </w:rPr>
        <w:t>Ann. Behav. Sci. Med. Educ.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8–14. </w:t>
      </w:r>
      <w:hyperlink r:id="rId1007" w:history="1">
        <w:r w:rsidRPr="000B20E4">
          <w:rPr>
            <w:rFonts w:ascii="Times New Roman" w:eastAsia="Times New Roman" w:hAnsi="Times New Roman" w:cs="Times New Roman"/>
            <w:color w:val="0000FF"/>
            <w:sz w:val="24"/>
            <w:szCs w:val="24"/>
            <w:u w:val="single"/>
          </w:rPr>
          <w:t>https://doi.org/10.1007/BF03355125</w:t>
        </w:r>
      </w:hyperlink>
    </w:p>
    <w:p w14:paraId="0FC758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 R. L. (2012). </w:t>
      </w:r>
      <w:r w:rsidRPr="000B20E4">
        <w:rPr>
          <w:rFonts w:ascii="Times New Roman" w:eastAsia="Times New Roman" w:hAnsi="Times New Roman" w:cs="Times New Roman"/>
          <w:i/>
          <w:iCs/>
          <w:sz w:val="24"/>
          <w:szCs w:val="24"/>
        </w:rPr>
        <w:t>Effects of Mood and Interviewing Mode on Self-Disclosure by College Students</w:t>
      </w:r>
      <w:r w:rsidRPr="000B20E4">
        <w:rPr>
          <w:rFonts w:ascii="Times New Roman" w:eastAsia="Times New Roman" w:hAnsi="Times New Roman" w:cs="Times New Roman"/>
          <w:sz w:val="24"/>
          <w:szCs w:val="24"/>
        </w:rPr>
        <w:t xml:space="preserve"> [Ph.D. Thesis]. </w:t>
      </w:r>
      <w:hyperlink r:id="rId1008" w:history="1">
        <w:r w:rsidRPr="000B20E4">
          <w:rPr>
            <w:rFonts w:ascii="Times New Roman" w:eastAsia="Times New Roman" w:hAnsi="Times New Roman" w:cs="Times New Roman"/>
            <w:color w:val="0000FF"/>
            <w:sz w:val="24"/>
            <w:szCs w:val="24"/>
            <w:u w:val="single"/>
          </w:rPr>
          <w:t>http://proxy.uchicago.edu/login?url=http://search.ebscohost.com/login.aspx?direct=true&amp;db=psyh&amp;AN=2012-99040-366&amp;site=ehost-live&amp;scope=site</w:t>
        </w:r>
      </w:hyperlink>
    </w:p>
    <w:p w14:paraId="6D94482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Rosenkranz, S. E., &amp; Muller, R. T. (2011). Outcome following inpatient trauma treatment: Differential response based on pre-treatment symptom severity. </w:t>
      </w:r>
      <w:r w:rsidRPr="000B20E4">
        <w:rPr>
          <w:rFonts w:ascii="Times New Roman" w:eastAsia="Times New Roman" w:hAnsi="Times New Roman" w:cs="Times New Roman"/>
          <w:i/>
          <w:iCs/>
          <w:sz w:val="24"/>
          <w:szCs w:val="24"/>
        </w:rPr>
        <w:t>Psychol.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453–461. </w:t>
      </w:r>
      <w:hyperlink r:id="rId1009" w:history="1">
        <w:r w:rsidRPr="000B20E4">
          <w:rPr>
            <w:rFonts w:ascii="Times New Roman" w:eastAsia="Times New Roman" w:hAnsi="Times New Roman" w:cs="Times New Roman"/>
            <w:color w:val="0000FF"/>
            <w:sz w:val="24"/>
            <w:szCs w:val="24"/>
            <w:u w:val="single"/>
          </w:rPr>
          <w:t>https://doi.org/10.1037/a0021778</w:t>
        </w:r>
      </w:hyperlink>
    </w:p>
    <w:p w14:paraId="6CA0345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Rosewall, J. K., Gleaves, D. H., &amp; Latner, J. D. (2019). Psychopathology factors that affect the relationship between body size and body dissatisfaction and the relationship between body dissatisfaction and eating pathology. </w:t>
      </w:r>
      <w:r w:rsidRPr="000B20E4">
        <w:rPr>
          <w:rFonts w:ascii="Times New Roman" w:eastAsia="Times New Roman" w:hAnsi="Times New Roman" w:cs="Times New Roman"/>
          <w:i/>
          <w:iCs/>
          <w:sz w:val="24"/>
          <w:szCs w:val="24"/>
        </w:rPr>
        <w:t>Frontiers in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w:t>
      </w:r>
      <w:hyperlink r:id="rId1010" w:history="1">
        <w:r w:rsidRPr="000B20E4">
          <w:rPr>
            <w:rFonts w:ascii="Times New Roman" w:eastAsia="Times New Roman" w:hAnsi="Times New Roman" w:cs="Times New Roman"/>
            <w:color w:val="0000FF"/>
            <w:sz w:val="24"/>
            <w:szCs w:val="24"/>
            <w:u w:val="single"/>
          </w:rPr>
          <w:t>https://doi.org/10.3389/fpsyg.2018.02768</w:t>
        </w:r>
      </w:hyperlink>
    </w:p>
    <w:p w14:paraId="5904CE5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Rosewall, J. M. (2009). </w:t>
      </w:r>
      <w:r w:rsidRPr="000B20E4">
        <w:rPr>
          <w:rFonts w:ascii="Times New Roman" w:eastAsia="Times New Roman" w:hAnsi="Times New Roman" w:cs="Times New Roman"/>
          <w:i/>
          <w:iCs/>
          <w:sz w:val="24"/>
          <w:szCs w:val="24"/>
        </w:rPr>
        <w:t>Prevalence, Correlates and Moderators of Eating Pathology in New Zealand Women, Adolescent and Preadolescent Girls</w:t>
      </w:r>
      <w:r w:rsidRPr="000B20E4">
        <w:rPr>
          <w:rFonts w:ascii="Times New Roman" w:eastAsia="Times New Roman" w:hAnsi="Times New Roman" w:cs="Times New Roman"/>
          <w:sz w:val="24"/>
          <w:szCs w:val="24"/>
        </w:rPr>
        <w:t xml:space="preserve"> [Ph.D. Thesis]. University of Canterbury.</w:t>
      </w:r>
    </w:p>
    <w:p w14:paraId="286CA6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Rosinski, A. (2021). </w:t>
      </w:r>
      <w:r w:rsidRPr="000B20E4">
        <w:rPr>
          <w:rFonts w:ascii="Times New Roman" w:eastAsia="Times New Roman" w:hAnsi="Times New Roman" w:cs="Times New Roman"/>
          <w:i/>
          <w:iCs/>
          <w:sz w:val="24"/>
          <w:szCs w:val="24"/>
        </w:rPr>
        <w:t>A Comparison of Simulated Schizophrenia in Mental Health Experts and Genuine Schizophrenia in Psychiatric Patients</w:t>
      </w:r>
      <w:r w:rsidRPr="000B20E4">
        <w:rPr>
          <w:rFonts w:ascii="Times New Roman" w:eastAsia="Times New Roman" w:hAnsi="Times New Roman" w:cs="Times New Roman"/>
          <w:sz w:val="24"/>
          <w:szCs w:val="24"/>
        </w:rPr>
        <w:t xml:space="preserve"> [City University of New York (CUNY)]. </w:t>
      </w:r>
      <w:hyperlink r:id="rId1011" w:history="1">
        <w:r w:rsidRPr="000B20E4">
          <w:rPr>
            <w:rFonts w:ascii="Times New Roman" w:eastAsia="Times New Roman" w:hAnsi="Times New Roman" w:cs="Times New Roman"/>
            <w:color w:val="0000FF"/>
            <w:sz w:val="24"/>
            <w:szCs w:val="24"/>
            <w:u w:val="single"/>
          </w:rPr>
          <w:t>https://academicworks.cuny.edu/gc_etds/4549/</w:t>
        </w:r>
      </w:hyperlink>
    </w:p>
    <w:p w14:paraId="6B333D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Rosner, J. (2004). </w:t>
      </w:r>
      <w:r w:rsidRPr="000B20E4">
        <w:rPr>
          <w:rFonts w:ascii="Times New Roman" w:eastAsia="Times New Roman" w:hAnsi="Times New Roman" w:cs="Times New Roman"/>
          <w:i/>
          <w:iCs/>
          <w:sz w:val="24"/>
          <w:szCs w:val="24"/>
        </w:rPr>
        <w:t>Concurrent validity of the Psychopathic Personality Inventory</w:t>
      </w:r>
      <w:r w:rsidRPr="000B20E4">
        <w:rPr>
          <w:rFonts w:ascii="Times New Roman" w:eastAsia="Times New Roman" w:hAnsi="Times New Roman" w:cs="Times New Roman"/>
          <w:sz w:val="24"/>
          <w:szCs w:val="24"/>
        </w:rPr>
        <w:t xml:space="preserve"> [Ph.D. Thesis, ProQuest Information &amp; Learning, US]. </w:t>
      </w:r>
      <w:hyperlink r:id="rId1012" w:history="1">
        <w:r w:rsidRPr="000B20E4">
          <w:rPr>
            <w:rFonts w:ascii="Times New Roman" w:eastAsia="Times New Roman" w:hAnsi="Times New Roman" w:cs="Times New Roman"/>
            <w:color w:val="0000FF"/>
            <w:sz w:val="24"/>
            <w:szCs w:val="24"/>
            <w:u w:val="single"/>
          </w:rPr>
          <w:t>http://search.ebscohost.com/login.aspx?direct=true&amp;db=psyh&amp;AN=2004-99024-282&amp;site=ehost-live</w:t>
        </w:r>
      </w:hyperlink>
    </w:p>
    <w:p w14:paraId="27BF6D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 S. R., Mecklenborg, J., Putnam, S. H., Fichtenberg, N. L., &amp; Adams, K. M. (2003). PAI assessment of pain and sleep disturbance in head injury.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108–108.</w:t>
      </w:r>
    </w:p>
    <w:p w14:paraId="75D3B6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Rosselli, M., Ardila, A., Lubomski, M., Murray, S., &amp; King, K. (2001). Personality profile and neuropsychological test performance in chronic cocaine-abusers. </w:t>
      </w:r>
      <w:r w:rsidRPr="000B20E4">
        <w:rPr>
          <w:rFonts w:ascii="Times New Roman" w:eastAsia="Times New Roman" w:hAnsi="Times New Roman" w:cs="Times New Roman"/>
          <w:i/>
          <w:iCs/>
          <w:sz w:val="24"/>
          <w:szCs w:val="24"/>
        </w:rPr>
        <w:t>Int. J. Neurosci.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110</w:t>
      </w:r>
      <w:r w:rsidRPr="000B20E4">
        <w:rPr>
          <w:rFonts w:ascii="Times New Roman" w:eastAsia="Times New Roman" w:hAnsi="Times New Roman" w:cs="Times New Roman"/>
          <w:sz w:val="24"/>
          <w:szCs w:val="24"/>
        </w:rPr>
        <w:t xml:space="preserve">(1–2), 55–72. </w:t>
      </w:r>
      <w:hyperlink r:id="rId1013" w:history="1">
        <w:r w:rsidRPr="000B20E4">
          <w:rPr>
            <w:rFonts w:ascii="Times New Roman" w:eastAsia="Times New Roman" w:hAnsi="Times New Roman" w:cs="Times New Roman"/>
            <w:color w:val="0000FF"/>
            <w:sz w:val="24"/>
            <w:szCs w:val="24"/>
            <w:u w:val="single"/>
          </w:rPr>
          <w:t>https://doi.org/10.3109/00207450108994221</w:t>
        </w:r>
      </w:hyperlink>
    </w:p>
    <w:p w14:paraId="5620142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Rosselli, M., Simmers, C., Shehadeh, N., Osorio, K., &amp; Sadkin, B. (2005). Personality characteristics and drug recovery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950.</w:t>
      </w:r>
    </w:p>
    <w:p w14:paraId="27B2DD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Rothweiler, J. (2004). </w:t>
      </w:r>
      <w:r w:rsidRPr="000B20E4">
        <w:rPr>
          <w:rFonts w:ascii="Times New Roman" w:eastAsia="Times New Roman" w:hAnsi="Times New Roman" w:cs="Times New Roman"/>
          <w:i/>
          <w:iCs/>
          <w:sz w:val="24"/>
          <w:szCs w:val="24"/>
        </w:rPr>
        <w:t>An evaluation of the internal and external validity of the Intrex and Interpersonal Adjective Scales</w:t>
      </w:r>
      <w:r w:rsidRPr="000B20E4">
        <w:rPr>
          <w:rFonts w:ascii="Times New Roman" w:eastAsia="Times New Roman" w:hAnsi="Times New Roman" w:cs="Times New Roman"/>
          <w:sz w:val="24"/>
          <w:szCs w:val="24"/>
        </w:rPr>
        <w:t xml:space="preserve"> [Ph.D. Thesis, Dissertation Abstracts International - B. University of Utah]. </w:t>
      </w:r>
      <w:hyperlink r:id="rId1014" w:history="1">
        <w:r w:rsidRPr="000B20E4">
          <w:rPr>
            <w:rFonts w:ascii="Times New Roman" w:eastAsia="Times New Roman" w:hAnsi="Times New Roman" w:cs="Times New Roman"/>
            <w:color w:val="0000FF"/>
            <w:sz w:val="24"/>
            <w:szCs w:val="24"/>
            <w:u w:val="single"/>
          </w:rPr>
          <w:t>http://psycnet.apa.org/record/2004-99016-015</w:t>
        </w:r>
      </w:hyperlink>
    </w:p>
    <w:p w14:paraId="13E3ED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Roviš, D., Černelič Bizjak, M., Vasiljev Marchesi, V., Petelin, A., Jenuš, T., Vidic, S., Drevenšek, G., &amp; Jenko Pražnikar, Z. (2018). Increased risk-taking behaviour and brain-derived neurotrophic factor Val66Met polymorphism correlates to decreased serum brain-derived neurotrophic factor level in heroin users. </w:t>
      </w:r>
      <w:r w:rsidRPr="000B20E4">
        <w:rPr>
          <w:rFonts w:ascii="Times New Roman" w:eastAsia="Times New Roman" w:hAnsi="Times New Roman" w:cs="Times New Roman"/>
          <w:i/>
          <w:iCs/>
          <w:sz w:val="24"/>
          <w:szCs w:val="24"/>
        </w:rPr>
        <w:t>Eur. Addict.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(4), 189–200. </w:t>
      </w:r>
      <w:hyperlink r:id="rId1015" w:history="1">
        <w:r w:rsidRPr="000B20E4">
          <w:rPr>
            <w:rFonts w:ascii="Times New Roman" w:eastAsia="Times New Roman" w:hAnsi="Times New Roman" w:cs="Times New Roman"/>
            <w:color w:val="0000FF"/>
            <w:sz w:val="24"/>
            <w:szCs w:val="24"/>
            <w:u w:val="single"/>
          </w:rPr>
          <w:t>https://doi.org/10.1159/000492582</w:t>
        </w:r>
      </w:hyperlink>
    </w:p>
    <w:p w14:paraId="2A097C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Rowland, J. A., Miskey, H. M., Brearly, T. W., Martindale, S. L., &amp; Shura, R. D. (2016). Word Memory Test Performance Across Cognitive Domains, Psychiatric Presentations, and Mild Traumatic Brain Injury.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 306–315. </w:t>
      </w:r>
      <w:hyperlink r:id="rId1016" w:history="1">
        <w:r w:rsidRPr="000B20E4">
          <w:rPr>
            <w:rFonts w:ascii="Times New Roman" w:eastAsia="Times New Roman" w:hAnsi="Times New Roman" w:cs="Times New Roman"/>
            <w:color w:val="0000FF"/>
            <w:sz w:val="24"/>
            <w:szCs w:val="24"/>
            <w:u w:val="single"/>
          </w:rPr>
          <w:t>https://doi.org/10.1093/arclin/acw107</w:t>
        </w:r>
      </w:hyperlink>
    </w:p>
    <w:p w14:paraId="49060BC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Royzman, S. (2016). </w:t>
      </w:r>
      <w:r w:rsidRPr="000B20E4">
        <w:rPr>
          <w:rFonts w:ascii="Times New Roman" w:eastAsia="Times New Roman" w:hAnsi="Times New Roman" w:cs="Times New Roman"/>
          <w:i/>
          <w:iCs/>
          <w:sz w:val="24"/>
          <w:szCs w:val="24"/>
        </w:rPr>
        <w:t>Premature Termination of Psychotherapy in an Outpatient Clinic: Exploring Risk Factors and Contributing Elements</w:t>
      </w:r>
      <w:r w:rsidRPr="000B20E4">
        <w:rPr>
          <w:rFonts w:ascii="Times New Roman" w:eastAsia="Times New Roman" w:hAnsi="Times New Roman" w:cs="Times New Roman"/>
          <w:sz w:val="24"/>
          <w:szCs w:val="24"/>
        </w:rPr>
        <w:t xml:space="preserve"> [Ph.D. Thesis]. Pace University.</w:t>
      </w:r>
    </w:p>
    <w:p w14:paraId="07FED7C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Rozon, M. (2017, March 16). </w:t>
      </w:r>
      <w:r w:rsidRPr="000B20E4">
        <w:rPr>
          <w:rFonts w:ascii="Times New Roman" w:eastAsia="Times New Roman" w:hAnsi="Times New Roman" w:cs="Times New Roman"/>
          <w:i/>
          <w:iCs/>
          <w:sz w:val="24"/>
          <w:szCs w:val="24"/>
        </w:rPr>
        <w:t>Construct Validity of the PAI-A Depression Scales</w:t>
      </w:r>
      <w:r w:rsidRPr="000B20E4">
        <w:rPr>
          <w:rFonts w:ascii="Times New Roman" w:eastAsia="Times New Roman" w:hAnsi="Times New Roman" w:cs="Times New Roman"/>
          <w:sz w:val="24"/>
          <w:szCs w:val="24"/>
        </w:rPr>
        <w:t xml:space="preserve"> [Poster]. Society for Personality Assessment, San Francisco, CA, United States.</w:t>
      </w:r>
    </w:p>
    <w:p w14:paraId="56A93BF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Rozon, M., Pappalardo, S., Stokes, J., &amp; Pogge, D. L. (2018, March 15). </w:t>
      </w:r>
      <w:r w:rsidRPr="000B20E4">
        <w:rPr>
          <w:rFonts w:ascii="Times New Roman" w:eastAsia="Times New Roman" w:hAnsi="Times New Roman" w:cs="Times New Roman"/>
          <w:i/>
          <w:iCs/>
          <w:sz w:val="24"/>
          <w:szCs w:val="24"/>
        </w:rPr>
        <w:t>An Examination of the PAI-A Psychosis Indicators in an Adolescent Inpatient Sample: A Construct Validity Study</w:t>
      </w:r>
      <w:r w:rsidRPr="000B20E4">
        <w:rPr>
          <w:rFonts w:ascii="Times New Roman" w:eastAsia="Times New Roman" w:hAnsi="Times New Roman" w:cs="Times New Roman"/>
          <w:sz w:val="24"/>
          <w:szCs w:val="24"/>
        </w:rPr>
        <w:t xml:space="preserve"> [Poster]. Society for Personality Assessment, Washington, D.C., United States.</w:t>
      </w:r>
    </w:p>
    <w:p w14:paraId="356D8B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Rozon, M., Pogge, D. L., &amp; Stokes, J. (2016, March 10). </w:t>
      </w:r>
      <w:r w:rsidRPr="000B20E4">
        <w:rPr>
          <w:rFonts w:ascii="Times New Roman" w:eastAsia="Times New Roman" w:hAnsi="Times New Roman" w:cs="Times New Roman"/>
          <w:i/>
          <w:iCs/>
          <w:sz w:val="24"/>
          <w:szCs w:val="24"/>
        </w:rPr>
        <w:t>Convergence of PAI-A Depression Scale with Other Indices of Depression in an Adolescent Inpatient Sample</w:t>
      </w:r>
      <w:r w:rsidRPr="000B20E4">
        <w:rPr>
          <w:rFonts w:ascii="Times New Roman" w:eastAsia="Times New Roman" w:hAnsi="Times New Roman" w:cs="Times New Roman"/>
          <w:sz w:val="24"/>
          <w:szCs w:val="24"/>
        </w:rPr>
        <w:t xml:space="preserve"> [Poster]. Society for Personality Assessment, Chicago, IL.</w:t>
      </w:r>
    </w:p>
    <w:p w14:paraId="4689DC1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Ruchensky, J. R., Balsis, S., Edens, J. F., &amp; Douglas, K. S. (2018, March 9). </w:t>
      </w:r>
      <w:r w:rsidRPr="000B20E4">
        <w:rPr>
          <w:rFonts w:ascii="Times New Roman" w:eastAsia="Times New Roman" w:hAnsi="Times New Roman" w:cs="Times New Roman"/>
          <w:i/>
          <w:iCs/>
          <w:sz w:val="24"/>
          <w:szCs w:val="24"/>
        </w:rPr>
        <w:t>Assessing Suicidality Using the Personality Assessment Inventory: An Item Response Theory Approach</w:t>
      </w:r>
      <w:r w:rsidRPr="000B20E4">
        <w:rPr>
          <w:rFonts w:ascii="Times New Roman" w:eastAsia="Times New Roman" w:hAnsi="Times New Roman" w:cs="Times New Roman"/>
          <w:sz w:val="24"/>
          <w:szCs w:val="24"/>
        </w:rPr>
        <w:t>. American Psychology-Law Society, Memphis, TN, United States.</w:t>
      </w:r>
    </w:p>
    <w:p w14:paraId="31CE1B6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Ruchensky, J. R., Balsis, S., Edens, J. F., &amp; Douglas, K. S. (2021). Suicidal ideation across race in a justice-involved sample: An item response theory approach. </w:t>
      </w:r>
      <w:r w:rsidRPr="000B20E4">
        <w:rPr>
          <w:rFonts w:ascii="Times New Roman" w:eastAsia="Times New Roman" w:hAnsi="Times New Roman" w:cs="Times New Roman"/>
          <w:i/>
          <w:iCs/>
          <w:sz w:val="24"/>
          <w:szCs w:val="24"/>
        </w:rPr>
        <w:t>Suicide Life Threat.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(3), 385–393. </w:t>
      </w:r>
      <w:hyperlink r:id="rId1017" w:history="1">
        <w:r w:rsidRPr="000B20E4">
          <w:rPr>
            <w:rFonts w:ascii="Times New Roman" w:eastAsia="Times New Roman" w:hAnsi="Times New Roman" w:cs="Times New Roman"/>
            <w:color w:val="0000FF"/>
            <w:sz w:val="24"/>
            <w:szCs w:val="24"/>
            <w:u w:val="single"/>
          </w:rPr>
          <w:t>https://doi.org/10.1111/sltb.12717</w:t>
        </w:r>
      </w:hyperlink>
    </w:p>
    <w:p w14:paraId="4AFD1F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Rufino, K. A., &amp; Boccaccini, M. T. (2013). Sensitivity of PPI-R validity scale scores to genuine psychopathology. </w:t>
      </w:r>
      <w:r w:rsidRPr="000B20E4">
        <w:rPr>
          <w:rFonts w:ascii="Times New Roman" w:eastAsia="Times New Roman" w:hAnsi="Times New Roman" w:cs="Times New Roman"/>
          <w:i/>
          <w:iCs/>
          <w:sz w:val="24"/>
          <w:szCs w:val="24"/>
        </w:rPr>
        <w:t>American Psychology–Law Society 2013 Meeting</w:t>
      </w:r>
      <w:r w:rsidRPr="000B20E4">
        <w:rPr>
          <w:rFonts w:ascii="Times New Roman" w:eastAsia="Times New Roman" w:hAnsi="Times New Roman" w:cs="Times New Roman"/>
          <w:sz w:val="24"/>
          <w:szCs w:val="24"/>
        </w:rPr>
        <w:t>.</w:t>
      </w:r>
    </w:p>
    <w:p w14:paraId="6BB6BA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Rufino, K., Boccaccini, M., Jackson, R., &amp; Murrie, D. (2016). </w:t>
      </w:r>
      <w:r w:rsidRPr="000B20E4">
        <w:rPr>
          <w:rFonts w:ascii="Times New Roman" w:eastAsia="Times New Roman" w:hAnsi="Times New Roman" w:cs="Times New Roman"/>
          <w:i/>
          <w:iCs/>
          <w:sz w:val="24"/>
          <w:szCs w:val="24"/>
        </w:rPr>
        <w:t>PAI Scores as Predictors of Misconduct Among Sex Offenders Committed As Sexually Violent Predators</w:t>
      </w:r>
      <w:r w:rsidRPr="000B20E4">
        <w:rPr>
          <w:rFonts w:ascii="Times New Roman" w:eastAsia="Times New Roman" w:hAnsi="Times New Roman" w:cs="Times New Roman"/>
          <w:sz w:val="24"/>
          <w:szCs w:val="24"/>
        </w:rPr>
        <w:t>. 2017.</w:t>
      </w:r>
    </w:p>
    <w:p w14:paraId="5C224B5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Ruiter, C., &amp; Kaser-Boyd, N. (2016, March 9). </w:t>
      </w:r>
      <w:r w:rsidRPr="000B20E4">
        <w:rPr>
          <w:rFonts w:ascii="Times New Roman" w:eastAsia="Times New Roman" w:hAnsi="Times New Roman" w:cs="Times New Roman"/>
          <w:i/>
          <w:iCs/>
          <w:sz w:val="24"/>
          <w:szCs w:val="24"/>
        </w:rPr>
        <w:t>Forensic Psychological Assessment in Practice Case Studies</w:t>
      </w:r>
      <w:r w:rsidRPr="000B20E4">
        <w:rPr>
          <w:rFonts w:ascii="Times New Roman" w:eastAsia="Times New Roman" w:hAnsi="Times New Roman" w:cs="Times New Roman"/>
          <w:sz w:val="24"/>
          <w:szCs w:val="24"/>
        </w:rPr>
        <w:t>. Society for Personality Assessment, Chicago, IL.</w:t>
      </w:r>
    </w:p>
    <w:p w14:paraId="2AB214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(2017, March 19). </w:t>
      </w:r>
      <w:r w:rsidRPr="000B20E4">
        <w:rPr>
          <w:rFonts w:ascii="Times New Roman" w:eastAsia="Times New Roman" w:hAnsi="Times New Roman" w:cs="Times New Roman"/>
          <w:i/>
          <w:iCs/>
          <w:sz w:val="24"/>
          <w:szCs w:val="24"/>
        </w:rPr>
        <w:t>Forensic Applications of the Personality Assessment Inventory (PAI)</w:t>
      </w:r>
      <w:r w:rsidRPr="000B20E4">
        <w:rPr>
          <w:rFonts w:ascii="Times New Roman" w:eastAsia="Times New Roman" w:hAnsi="Times New Roman" w:cs="Times New Roman"/>
          <w:sz w:val="24"/>
          <w:szCs w:val="24"/>
        </w:rPr>
        <w:t xml:space="preserve"> [Workshop]. Society for Personality Assessment, San Francisco, CA, United States.</w:t>
      </w:r>
    </w:p>
    <w:p w14:paraId="0CC21F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Cox, J., Magyar, M. S., &amp; Edens, J. F. (2014). Predictive validity of the personality assessment inventory (PAI) for identifying criminal reoffending following completion of an in-jail addiction treatment program.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673–678. </w:t>
      </w:r>
      <w:hyperlink r:id="rId1018" w:history="1">
        <w:r w:rsidRPr="000B20E4">
          <w:rPr>
            <w:rFonts w:ascii="Times New Roman" w:eastAsia="Times New Roman" w:hAnsi="Times New Roman" w:cs="Times New Roman"/>
            <w:color w:val="0000FF"/>
            <w:sz w:val="24"/>
            <w:szCs w:val="24"/>
            <w:u w:val="single"/>
          </w:rPr>
          <w:t>https://doi.org/10.1037/a0035282</w:t>
        </w:r>
      </w:hyperlink>
    </w:p>
    <w:p w14:paraId="0E43F9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Dickinson, K. A., &amp; Pincus, A. L. (2002). Concurrent validity of the Personality Assessment Inventory Alcohol Problems (ALC) Scale in a college student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261–270. </w:t>
      </w:r>
      <w:hyperlink r:id="rId1019" w:history="1">
        <w:r w:rsidRPr="000B20E4">
          <w:rPr>
            <w:rFonts w:ascii="Times New Roman" w:eastAsia="Times New Roman" w:hAnsi="Times New Roman" w:cs="Times New Roman"/>
            <w:color w:val="0000FF"/>
            <w:sz w:val="24"/>
            <w:szCs w:val="24"/>
            <w:u w:val="single"/>
          </w:rPr>
          <w:t>https://doi.org/10.1177/1073191102009003005</w:t>
        </w:r>
      </w:hyperlink>
    </w:p>
    <w:p w14:paraId="60C5465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Douglas, K. S., Edens, J. F., Nikolova, N. L., &amp; Lilienfeld, S. O. (2012). Co-occurring mental health and substance use problems in offenders: Implications for risk assessment.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77–87. </w:t>
      </w:r>
      <w:hyperlink r:id="rId1020" w:history="1">
        <w:r w:rsidRPr="000B20E4">
          <w:rPr>
            <w:rFonts w:ascii="Times New Roman" w:eastAsia="Times New Roman" w:hAnsi="Times New Roman" w:cs="Times New Roman"/>
            <w:color w:val="0000FF"/>
            <w:sz w:val="24"/>
            <w:szCs w:val="24"/>
            <w:u w:val="single"/>
          </w:rPr>
          <w:t>https://doi.org/10.1037/a0024623</w:t>
        </w:r>
      </w:hyperlink>
    </w:p>
    <w:p w14:paraId="0B28F6E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&amp; Edens, J. F. (2008). Recovery and replication of internalizing and externalizing dimensions within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585–592. </w:t>
      </w:r>
      <w:hyperlink r:id="rId1021" w:history="1">
        <w:r w:rsidRPr="000B20E4">
          <w:rPr>
            <w:rFonts w:ascii="Times New Roman" w:eastAsia="Times New Roman" w:hAnsi="Times New Roman" w:cs="Times New Roman"/>
            <w:color w:val="0000FF"/>
            <w:sz w:val="24"/>
            <w:szCs w:val="24"/>
            <w:u w:val="single"/>
          </w:rPr>
          <w:t>https://doi.org/10.1080/00223890802388574</w:t>
        </w:r>
      </w:hyperlink>
    </w:p>
    <w:p w14:paraId="3D94368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Hopwood, C. J., Edens, J. F., Morey, L. C., &amp; Cox, J. (2018). Initial development of pathological personality trait domain measures using the Personality Assessment Inventory (PAI).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(6), 564–573. </w:t>
      </w:r>
      <w:hyperlink r:id="rId1022" w:history="1">
        <w:r w:rsidRPr="000B20E4">
          <w:rPr>
            <w:rFonts w:ascii="Times New Roman" w:eastAsia="Times New Roman" w:hAnsi="Times New Roman" w:cs="Times New Roman"/>
            <w:color w:val="0000FF"/>
            <w:sz w:val="24"/>
            <w:szCs w:val="24"/>
            <w:u w:val="single"/>
          </w:rPr>
          <w:t>https://doi.org/10.1037/per0000286</w:t>
        </w:r>
      </w:hyperlink>
    </w:p>
    <w:p w14:paraId="79FCF7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Peters, R. H., Sanchez, G. M., &amp; Bates, J. P. (2009). Psychometric properties of the Mental Health Screening Form III within a metropolitan jail.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(6), 607–619. </w:t>
      </w:r>
      <w:hyperlink r:id="rId1023" w:history="1">
        <w:r w:rsidRPr="000B20E4">
          <w:rPr>
            <w:rFonts w:ascii="Times New Roman" w:eastAsia="Times New Roman" w:hAnsi="Times New Roman" w:cs="Times New Roman"/>
            <w:color w:val="0000FF"/>
            <w:sz w:val="24"/>
            <w:szCs w:val="24"/>
            <w:u w:val="single"/>
          </w:rPr>
          <w:t>https://doi.org/10.1177/0093854809334013</w:t>
        </w:r>
      </w:hyperlink>
    </w:p>
    <w:p w14:paraId="78C1A28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Poythress, N. G., Lilienfeld, S. O., &amp; Douglas, K. S. (2008). Factor structure and correlates of the Dissociative Experiences Scale in a large offender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(4), 511–521. </w:t>
      </w:r>
      <w:hyperlink r:id="rId1024" w:history="1">
        <w:r w:rsidRPr="000B20E4">
          <w:rPr>
            <w:rFonts w:ascii="Times New Roman" w:eastAsia="Times New Roman" w:hAnsi="Times New Roman" w:cs="Times New Roman"/>
            <w:color w:val="0000FF"/>
            <w:sz w:val="24"/>
            <w:szCs w:val="24"/>
            <w:u w:val="single"/>
          </w:rPr>
          <w:t>https://doi.org/10.1177/1073191108315548</w:t>
        </w:r>
      </w:hyperlink>
    </w:p>
    <w:p w14:paraId="378539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Skeem, J. L., Poythress, N. G., Douglas, K. S., &amp; Lilienfeld, S. O. (2010). Structure and correlates of the Barratt Impulsiveness Scale (BIS-11) in offenders: Implications for psychopathy and externalizing pathology. </w:t>
      </w:r>
      <w:r w:rsidRPr="000B20E4">
        <w:rPr>
          <w:rFonts w:ascii="Times New Roman" w:eastAsia="Times New Roman" w:hAnsi="Times New Roman" w:cs="Times New Roman"/>
          <w:i/>
          <w:iCs/>
          <w:sz w:val="24"/>
          <w:szCs w:val="24"/>
        </w:rPr>
        <w:t>Int. J. Forensic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237–244. </w:t>
      </w:r>
      <w:hyperlink r:id="rId1025" w:history="1">
        <w:r w:rsidRPr="000B20E4">
          <w:rPr>
            <w:rFonts w:ascii="Times New Roman" w:eastAsia="Times New Roman" w:hAnsi="Times New Roman" w:cs="Times New Roman"/>
            <w:color w:val="0000FF"/>
            <w:sz w:val="24"/>
            <w:szCs w:val="24"/>
            <w:u w:val="single"/>
          </w:rPr>
          <w:t>https://doi.org/10.1080/14999013.2010.517258</w:t>
        </w:r>
      </w:hyperlink>
    </w:p>
    <w:p w14:paraId="0CFC25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 K., Hill, B., &amp; Fields, K. (2015). Intra-Individual Variability on the Personality Assessment Inventory is a Marker of Psychopathology.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587.2-587. </w:t>
      </w:r>
      <w:hyperlink r:id="rId1026" w:history="1">
        <w:r w:rsidRPr="000B20E4">
          <w:rPr>
            <w:rFonts w:ascii="Times New Roman" w:eastAsia="Times New Roman" w:hAnsi="Times New Roman" w:cs="Times New Roman"/>
            <w:color w:val="0000FF"/>
            <w:sz w:val="24"/>
            <w:szCs w:val="24"/>
            <w:u w:val="single"/>
          </w:rPr>
          <w:t>https://doi.org/10.1093/arclin/acv047.267</w:t>
        </w:r>
      </w:hyperlink>
    </w:p>
    <w:p w14:paraId="4025D14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Russell, D. N., &amp; Morey, L. C. (2019). Use of validity indicators on the Personality Assessment Inventory to detect feigning of post-traumatic stress disorder. </w:t>
      </w:r>
      <w:r w:rsidRPr="000B20E4">
        <w:rPr>
          <w:rFonts w:ascii="Times New Roman" w:eastAsia="Times New Roman" w:hAnsi="Times New Roman" w:cs="Times New Roman"/>
          <w:i/>
          <w:iCs/>
          <w:sz w:val="24"/>
          <w:szCs w:val="24"/>
        </w:rPr>
        <w:t>Psychological 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(3–4), 204–211. </w:t>
      </w:r>
      <w:hyperlink r:id="rId1027" w:history="1">
        <w:r w:rsidRPr="000B20E4">
          <w:rPr>
            <w:rFonts w:ascii="Times New Roman" w:eastAsia="Times New Roman" w:hAnsi="Times New Roman" w:cs="Times New Roman"/>
            <w:color w:val="0000FF"/>
            <w:sz w:val="24"/>
            <w:szCs w:val="24"/>
            <w:u w:val="single"/>
          </w:rPr>
          <w:t>https://doi.org/10.1007/s12207-019-09349-7</w:t>
        </w:r>
      </w:hyperlink>
    </w:p>
    <w:p w14:paraId="05DAE9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Russell, L. A. (2005). </w:t>
      </w:r>
      <w:r w:rsidRPr="000B20E4">
        <w:rPr>
          <w:rFonts w:ascii="Times New Roman" w:eastAsia="Times New Roman" w:hAnsi="Times New Roman" w:cs="Times New Roman"/>
          <w:i/>
          <w:iCs/>
          <w:sz w:val="24"/>
          <w:szCs w:val="24"/>
        </w:rPr>
        <w:t>Examination of the psychopathic personality inventory-revised and the psychopathy construct in a college sample</w:t>
      </w:r>
      <w:r w:rsidRPr="000B20E4">
        <w:rPr>
          <w:rFonts w:ascii="Times New Roman" w:eastAsia="Times New Roman" w:hAnsi="Times New Roman" w:cs="Times New Roman"/>
          <w:sz w:val="24"/>
          <w:szCs w:val="24"/>
        </w:rPr>
        <w:t xml:space="preserve"> [Ph.D. Thesis, ProQuest Information &amp; Learning, US]. </w:t>
      </w:r>
      <w:hyperlink r:id="rId1028" w:history="1">
        <w:r w:rsidRPr="000B20E4">
          <w:rPr>
            <w:rFonts w:ascii="Times New Roman" w:eastAsia="Times New Roman" w:hAnsi="Times New Roman" w:cs="Times New Roman"/>
            <w:color w:val="0000FF"/>
            <w:sz w:val="24"/>
            <w:szCs w:val="24"/>
            <w:u w:val="single"/>
          </w:rPr>
          <w:t>http://search.ebscohost.com/login.aspx?direct=true&amp;db=psyh&amp;AN=2005-99004-225&amp;site=ehost-live</w:t>
        </w:r>
      </w:hyperlink>
    </w:p>
    <w:p w14:paraId="3A4A7EE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Rutland, J. B. (2009). Socially desirable responding on the MMPI-2, MCMI-III, and PAI in a substance abuse treatment setting. </w:t>
      </w:r>
      <w:r w:rsidRPr="000B20E4">
        <w:rPr>
          <w:rFonts w:ascii="Times New Roman" w:eastAsia="Times New Roman" w:hAnsi="Times New Roman" w:cs="Times New Roman"/>
          <w:i/>
          <w:iCs/>
          <w:sz w:val="24"/>
          <w:szCs w:val="24"/>
        </w:rPr>
        <w:t>Presentation at the Society for Personality Assessment 2009 Conference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 7103. </w:t>
      </w:r>
      <w:hyperlink r:id="rId1029" w:history="1">
        <w:r w:rsidRPr="000B20E4">
          <w:rPr>
            <w:rFonts w:ascii="Times New Roman" w:eastAsia="Times New Roman" w:hAnsi="Times New Roman" w:cs="Times New Roman"/>
            <w:color w:val="0000FF"/>
            <w:sz w:val="24"/>
            <w:szCs w:val="24"/>
            <w:u w:val="single"/>
          </w:rPr>
          <w:t>http://search.ebscohost.com/login.aspx?direct=true&amp;db=psyh&amp;AN=2011-99100-225&amp;site=ehost-live</w:t>
        </w:r>
      </w:hyperlink>
    </w:p>
    <w:p w14:paraId="56F43A6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Ryan, K., &amp; Shean, G. (2007). Patterns of interpersonal behaviors and borderline personality characteristics.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193–200. </w:t>
      </w:r>
      <w:hyperlink r:id="rId1030" w:history="1">
        <w:r w:rsidRPr="000B20E4">
          <w:rPr>
            <w:rFonts w:ascii="Times New Roman" w:eastAsia="Times New Roman" w:hAnsi="Times New Roman" w:cs="Times New Roman"/>
            <w:color w:val="0000FF"/>
            <w:sz w:val="24"/>
            <w:szCs w:val="24"/>
            <w:u w:val="single"/>
          </w:rPr>
          <w:t>https://doi.org/10.1016/j.paid.2006.06.010</w:t>
        </w:r>
      </w:hyperlink>
    </w:p>
    <w:p w14:paraId="7271D9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Ryszewska, S., Pogge, D. L., &amp; Stokes, J. (2019, March 22). </w:t>
      </w:r>
      <w:r w:rsidRPr="000B20E4">
        <w:rPr>
          <w:rFonts w:ascii="Times New Roman" w:eastAsia="Times New Roman" w:hAnsi="Times New Roman" w:cs="Times New Roman"/>
          <w:i/>
          <w:iCs/>
          <w:sz w:val="24"/>
          <w:szCs w:val="24"/>
        </w:rPr>
        <w:t>Concurrent and Discriminant Validity of the PAI-A Anxiety Scales</w:t>
      </w:r>
      <w:r w:rsidRPr="000B20E4">
        <w:rPr>
          <w:rFonts w:ascii="Times New Roman" w:eastAsia="Times New Roman" w:hAnsi="Times New Roman" w:cs="Times New Roman"/>
          <w:sz w:val="24"/>
          <w:szCs w:val="24"/>
        </w:rPr>
        <w:t xml:space="preserve"> [Paper Presentation]. Society for Personality Assessment, New Orleans, LA, United States.</w:t>
      </w:r>
    </w:p>
    <w:p w14:paraId="14A10B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 E. Andrason, H. R. S., O?lason, D. T., &amp; Transist, J. (2009). </w:t>
      </w:r>
      <w:r w:rsidRPr="000B20E4">
        <w:rPr>
          <w:rFonts w:ascii="Times New Roman" w:eastAsia="Times New Roman" w:hAnsi="Times New Roman" w:cs="Times New Roman"/>
          <w:i/>
          <w:iCs/>
          <w:sz w:val="24"/>
          <w:szCs w:val="24"/>
        </w:rPr>
        <w:t>Psychometric properties of the Icelandic translation of Personality Assessment Inventory (PAI)</w:t>
      </w:r>
      <w:r w:rsidRPr="000B20E4">
        <w:rPr>
          <w:rFonts w:ascii="Times New Roman" w:eastAsia="Times New Roman" w:hAnsi="Times New Roman" w:cs="Times New Roman"/>
          <w:sz w:val="24"/>
          <w:szCs w:val="24"/>
        </w:rPr>
        <w:t>.</w:t>
      </w:r>
    </w:p>
    <w:p w14:paraId="01436C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Sacchetti, G. M., &amp; Lefler, E. K. (2017). ADHD Symptomology and Social Functioning in College Students. </w:t>
      </w:r>
      <w:r w:rsidRPr="000B20E4">
        <w:rPr>
          <w:rFonts w:ascii="Times New Roman" w:eastAsia="Times New Roman" w:hAnsi="Times New Roman" w:cs="Times New Roman"/>
          <w:i/>
          <w:iCs/>
          <w:sz w:val="24"/>
          <w:szCs w:val="24"/>
        </w:rPr>
        <w:t>J. Atten.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 1009–1019. </w:t>
      </w:r>
      <w:hyperlink r:id="rId1031" w:history="1">
        <w:r w:rsidRPr="000B20E4">
          <w:rPr>
            <w:rFonts w:ascii="Times New Roman" w:eastAsia="Times New Roman" w:hAnsi="Times New Roman" w:cs="Times New Roman"/>
            <w:color w:val="0000FF"/>
            <w:sz w:val="24"/>
            <w:szCs w:val="24"/>
            <w:u w:val="single"/>
          </w:rPr>
          <w:t>https://doi.org/10.1177/1087054714557355</w:t>
        </w:r>
      </w:hyperlink>
    </w:p>
    <w:p w14:paraId="129A78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Sacks, M. B., Flood, A. M., Dennis, M. F., Hertzberg, M. A., &amp; Beckham, J. C. (2008). Self-mutilative behaviors in male veterans with posttraumatic stress disorder. </w:t>
      </w:r>
      <w:r w:rsidRPr="000B20E4">
        <w:rPr>
          <w:rFonts w:ascii="Times New Roman" w:eastAsia="Times New Roman" w:hAnsi="Times New Roman" w:cs="Times New Roman"/>
          <w:i/>
          <w:iCs/>
          <w:sz w:val="24"/>
          <w:szCs w:val="24"/>
        </w:rPr>
        <w:t>J. Psychiatr.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(6), 487–494. </w:t>
      </w:r>
      <w:hyperlink r:id="rId1032" w:history="1">
        <w:r w:rsidRPr="000B20E4">
          <w:rPr>
            <w:rFonts w:ascii="Times New Roman" w:eastAsia="Times New Roman" w:hAnsi="Times New Roman" w:cs="Times New Roman"/>
            <w:color w:val="0000FF"/>
            <w:sz w:val="24"/>
            <w:szCs w:val="24"/>
            <w:u w:val="single"/>
          </w:rPr>
          <w:t>https://doi.org/10.1016/j.jpsychires.2007.05.001</w:t>
        </w:r>
      </w:hyperlink>
    </w:p>
    <w:p w14:paraId="4B024C0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Saddler, A. (2014). </w:t>
      </w:r>
      <w:r w:rsidRPr="000B20E4">
        <w:rPr>
          <w:rFonts w:ascii="Times New Roman" w:eastAsia="Times New Roman" w:hAnsi="Times New Roman" w:cs="Times New Roman"/>
          <w:i/>
          <w:iCs/>
          <w:sz w:val="24"/>
          <w:szCs w:val="24"/>
        </w:rPr>
        <w:t>Experience of Burnout Amoung Special Education Teachers</w:t>
      </w:r>
      <w:r w:rsidRPr="000B20E4">
        <w:rPr>
          <w:rFonts w:ascii="Times New Roman" w:eastAsia="Times New Roman" w:hAnsi="Times New Roman" w:cs="Times New Roman"/>
          <w:sz w:val="24"/>
          <w:szCs w:val="24"/>
        </w:rPr>
        <w:t xml:space="preserve"> [Ph.D. Thesis, Adler School of Professional Psychology]. </w:t>
      </w:r>
      <w:hyperlink r:id="rId1033" w:history="1">
        <w:r w:rsidRPr="000B20E4">
          <w:rPr>
            <w:rFonts w:ascii="Times New Roman" w:eastAsia="Times New Roman" w:hAnsi="Times New Roman" w:cs="Times New Roman"/>
            <w:color w:val="0000FF"/>
            <w:sz w:val="24"/>
            <w:szCs w:val="24"/>
            <w:u w:val="single"/>
          </w:rPr>
          <w:t>https://doi.org/10.1192/bjp.205.1.76a</w:t>
        </w:r>
      </w:hyperlink>
    </w:p>
    <w:p w14:paraId="322B14B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Sadler, T. R. (2005). </w:t>
      </w:r>
      <w:r w:rsidRPr="000B20E4">
        <w:rPr>
          <w:rFonts w:ascii="Times New Roman" w:eastAsia="Times New Roman" w:hAnsi="Times New Roman" w:cs="Times New Roman"/>
          <w:i/>
          <w:iCs/>
          <w:sz w:val="24"/>
          <w:szCs w:val="24"/>
        </w:rPr>
        <w:t>Implications for Practitioner Diagnosis of Adult ADHD in a Primary Care Setting</w:t>
      </w:r>
      <w:r w:rsidRPr="000B20E4">
        <w:rPr>
          <w:rFonts w:ascii="Times New Roman" w:eastAsia="Times New Roman" w:hAnsi="Times New Roman" w:cs="Times New Roman"/>
          <w:sz w:val="24"/>
          <w:szCs w:val="24"/>
        </w:rPr>
        <w:t xml:space="preserve"> [Ph.D. Thesis, Tennessee State University]. </w:t>
      </w:r>
      <w:hyperlink r:id="rId1034" w:history="1">
        <w:r w:rsidRPr="000B20E4">
          <w:rPr>
            <w:rFonts w:ascii="Times New Roman" w:eastAsia="Times New Roman" w:hAnsi="Times New Roman" w:cs="Times New Roman"/>
            <w:color w:val="0000FF"/>
            <w:sz w:val="24"/>
            <w:szCs w:val="24"/>
            <w:u w:val="single"/>
          </w:rPr>
          <w:t>https://doi.org/10.1177/001088048102200214</w:t>
        </w:r>
      </w:hyperlink>
    </w:p>
    <w:p w14:paraId="39C6E8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Sagun, K. A. (2006). </w:t>
      </w:r>
      <w:r w:rsidRPr="000B20E4">
        <w:rPr>
          <w:rFonts w:ascii="Times New Roman" w:eastAsia="Times New Roman" w:hAnsi="Times New Roman" w:cs="Times New Roman"/>
          <w:i/>
          <w:iCs/>
          <w:sz w:val="24"/>
          <w:szCs w:val="24"/>
        </w:rPr>
        <w:t>Changed in Counseling Center Clients’ Psychological Distress Over Eight Years</w:t>
      </w:r>
      <w:r w:rsidRPr="000B20E4">
        <w:rPr>
          <w:rFonts w:ascii="Times New Roman" w:eastAsia="Times New Roman" w:hAnsi="Times New Roman" w:cs="Times New Roman"/>
          <w:sz w:val="24"/>
          <w:szCs w:val="24"/>
        </w:rPr>
        <w:t xml:space="preserve"> [Ph.D. Thesis]. Temple University.</w:t>
      </w:r>
    </w:p>
    <w:p w14:paraId="1ED27A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Salatino, A. C., Tangney, J. P., Stuewig, J. B., &amp; Chrosniak, L. D. (2019). Are borderline personality symptoms and psychopathy differentially related to drinking motives of former jail inmates?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(6), 776–791. </w:t>
      </w:r>
      <w:hyperlink r:id="rId1035" w:history="1">
        <w:r w:rsidRPr="000B20E4">
          <w:rPr>
            <w:rFonts w:ascii="Times New Roman" w:eastAsia="Times New Roman" w:hAnsi="Times New Roman" w:cs="Times New Roman"/>
            <w:color w:val="0000FF"/>
            <w:sz w:val="24"/>
            <w:szCs w:val="24"/>
            <w:u w:val="single"/>
          </w:rPr>
          <w:t>https://doi.org/10.1521/pedi_2018_32_377</w:t>
        </w:r>
      </w:hyperlink>
    </w:p>
    <w:p w14:paraId="0BC1A1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Saleh, A., Fuchs, C., Taylor, W. D., &amp; Niarhos, F. (2018). Evaluating the consistency of scales used in adult attention deficit hyperactivity disorder assessment of college-aged adults. </w:t>
      </w:r>
      <w:r w:rsidRPr="000B20E4">
        <w:rPr>
          <w:rFonts w:ascii="Times New Roman" w:eastAsia="Times New Roman" w:hAnsi="Times New Roman" w:cs="Times New Roman"/>
          <w:i/>
          <w:iCs/>
          <w:sz w:val="24"/>
          <w:szCs w:val="24"/>
        </w:rPr>
        <w:t>Journal of American College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66</w:t>
      </w:r>
      <w:r w:rsidRPr="000B20E4">
        <w:rPr>
          <w:rFonts w:ascii="Times New Roman" w:eastAsia="Times New Roman" w:hAnsi="Times New Roman" w:cs="Times New Roman"/>
          <w:sz w:val="24"/>
          <w:szCs w:val="24"/>
        </w:rPr>
        <w:t xml:space="preserve">(2), 98–105. </w:t>
      </w:r>
      <w:hyperlink r:id="rId1036" w:history="1">
        <w:r w:rsidRPr="000B20E4">
          <w:rPr>
            <w:rFonts w:ascii="Times New Roman" w:eastAsia="Times New Roman" w:hAnsi="Times New Roman" w:cs="Times New Roman"/>
            <w:color w:val="0000FF"/>
            <w:sz w:val="24"/>
            <w:szCs w:val="24"/>
            <w:u w:val="single"/>
          </w:rPr>
          <w:t>https://doi.org/10.1080/07448481.2017.1377206</w:t>
        </w:r>
      </w:hyperlink>
    </w:p>
    <w:p w14:paraId="1E69CE1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(1996). </w:t>
      </w:r>
      <w:r w:rsidRPr="000B20E4">
        <w:rPr>
          <w:rFonts w:ascii="Times New Roman" w:eastAsia="Times New Roman" w:hAnsi="Times New Roman" w:cs="Times New Roman"/>
          <w:i/>
          <w:iCs/>
          <w:sz w:val="24"/>
          <w:szCs w:val="24"/>
        </w:rPr>
        <w:t>An investigation of psychopathy in a female jail sample: A study of convergent and discriminant validity</w:t>
      </w:r>
      <w:r w:rsidRPr="000B20E4">
        <w:rPr>
          <w:rFonts w:ascii="Times New Roman" w:eastAsia="Times New Roman" w:hAnsi="Times New Roman" w:cs="Times New Roman"/>
          <w:sz w:val="24"/>
          <w:szCs w:val="24"/>
        </w:rPr>
        <w:t xml:space="preserve"> [University of North Texas]. </w:t>
      </w:r>
      <w:hyperlink r:id="rId1037" w:history="1">
        <w:r w:rsidRPr="000B20E4">
          <w:rPr>
            <w:rFonts w:ascii="Times New Roman" w:eastAsia="Times New Roman" w:hAnsi="Times New Roman" w:cs="Times New Roman"/>
            <w:color w:val="0000FF"/>
            <w:sz w:val="24"/>
            <w:szCs w:val="24"/>
            <w:u w:val="single"/>
          </w:rPr>
          <w:t>http://ezproxy.emich.edu/login?url=https://www-proquest-com.ezproxy.emich.edu/dissertations-theses/investigation-psychopathy-female-jail-sample/docview/304272055/se-2</w:t>
        </w:r>
      </w:hyperlink>
    </w:p>
    <w:p w14:paraId="5C13B8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(2008a). Child psychopathy and recidivism: A prospective study. </w:t>
      </w:r>
      <w:r w:rsidRPr="000B20E4">
        <w:rPr>
          <w:rFonts w:ascii="Times New Roman" w:eastAsia="Times New Roman" w:hAnsi="Times New Roman" w:cs="Times New Roman"/>
          <w:i/>
          <w:iCs/>
          <w:sz w:val="24"/>
          <w:szCs w:val="24"/>
        </w:rPr>
        <w:t>2008 Annual Meeting of the American Psychology</w:t>
      </w:r>
      <w:r w:rsidRPr="000B20E4">
        <w:rPr>
          <w:rFonts w:ascii="Times New Roman" w:eastAsia="Times New Roman" w:hAnsi="Times New Roman" w:cs="Times New Roman"/>
          <w:sz w:val="24"/>
          <w:szCs w:val="24"/>
        </w:rPr>
        <w:t>.</w:t>
      </w:r>
    </w:p>
    <w:p w14:paraId="7B98C0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(2008b). Psychopathy and recidivism from mid-adolescence to young adulthood: Cumulating legal problems and limiting life opportunities.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(2), 386–395. </w:t>
      </w:r>
      <w:hyperlink r:id="rId1038" w:history="1">
        <w:r w:rsidRPr="000B20E4">
          <w:rPr>
            <w:rFonts w:ascii="Times New Roman" w:eastAsia="Times New Roman" w:hAnsi="Times New Roman" w:cs="Times New Roman"/>
            <w:color w:val="0000FF"/>
            <w:sz w:val="24"/>
            <w:szCs w:val="24"/>
            <w:u w:val="single"/>
          </w:rPr>
          <w:t>https://doi.org/10.1037/0021-843X.117.2.386</w:t>
        </w:r>
      </w:hyperlink>
    </w:p>
    <w:p w14:paraId="2E16AC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Kubak, F. A., Lee, Z., Harrison, N., &amp; Clark, A. P. (2018). Deception in children and adolescents.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475–496.</w:t>
      </w:r>
    </w:p>
    <w:p w14:paraId="36E0E8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Rogers, R., &amp; Sewell, K. W. (1997). Construct validity of psychopathy in a female offender sample: A multitrait–multimethod evaluation.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(4), 576–585. </w:t>
      </w:r>
      <w:hyperlink r:id="rId1039" w:history="1">
        <w:r w:rsidRPr="000B20E4">
          <w:rPr>
            <w:rFonts w:ascii="Times New Roman" w:eastAsia="Times New Roman" w:hAnsi="Times New Roman" w:cs="Times New Roman"/>
            <w:color w:val="0000FF"/>
            <w:sz w:val="24"/>
            <w:szCs w:val="24"/>
            <w:u w:val="single"/>
          </w:rPr>
          <w:t>https://doi.org/10.1037/0021-843X.106.4.576</w:t>
        </w:r>
      </w:hyperlink>
    </w:p>
    <w:p w14:paraId="6D49099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Rogers, R., Ustad, K. L., &amp; Sewell, K. W. (1998). Psychopathy and recidivism among female inmates.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109–128. </w:t>
      </w:r>
      <w:hyperlink r:id="rId1040" w:history="1">
        <w:r w:rsidRPr="000B20E4">
          <w:rPr>
            <w:rFonts w:ascii="Times New Roman" w:eastAsia="Times New Roman" w:hAnsi="Times New Roman" w:cs="Times New Roman"/>
            <w:color w:val="0000FF"/>
            <w:sz w:val="24"/>
            <w:szCs w:val="24"/>
            <w:u w:val="single"/>
          </w:rPr>
          <w:t>https://doi.org/10.1023/A:1025780806538</w:t>
        </w:r>
      </w:hyperlink>
    </w:p>
    <w:p w14:paraId="260264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Trobst, K. K., &amp; Krioukova, M. (2001). Construct validity of psychopathy in a community sample: A nomological net approach.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(5), 425–441. </w:t>
      </w:r>
      <w:hyperlink r:id="rId1041" w:history="1">
        <w:r w:rsidRPr="000B20E4">
          <w:rPr>
            <w:rFonts w:ascii="Times New Roman" w:eastAsia="Times New Roman" w:hAnsi="Times New Roman" w:cs="Times New Roman"/>
            <w:color w:val="0000FF"/>
            <w:sz w:val="24"/>
            <w:szCs w:val="24"/>
            <w:u w:val="single"/>
          </w:rPr>
          <w:t>https://doi.org/10.1521/pedi.15.5.425.19196</w:t>
        </w:r>
      </w:hyperlink>
    </w:p>
    <w:p w14:paraId="44C685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Salinas, L., &amp; Barr, W. (2020). Assessment of traumatic brain injuries. In </w:t>
      </w:r>
      <w:r w:rsidRPr="000B20E4">
        <w:rPr>
          <w:rFonts w:ascii="Times New Roman" w:eastAsia="Times New Roman" w:hAnsi="Times New Roman" w:cs="Times New Roman"/>
          <w:i/>
          <w:iCs/>
          <w:sz w:val="24"/>
          <w:szCs w:val="24"/>
        </w:rPr>
        <w:t>In The Cambridge handbook of clinical assessment and diagnosis</w:t>
      </w:r>
      <w:r w:rsidRPr="000B20E4">
        <w:rPr>
          <w:rFonts w:ascii="Times New Roman" w:eastAsia="Times New Roman" w:hAnsi="Times New Roman" w:cs="Times New Roman"/>
          <w:sz w:val="24"/>
          <w:szCs w:val="24"/>
        </w:rPr>
        <w:t xml:space="preserve"> (pp. 431–443). Cambridge University Press.</w:t>
      </w:r>
    </w:p>
    <w:p w14:paraId="0F02DD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Samra, J. (2004). </w:t>
      </w:r>
      <w:r w:rsidRPr="000B20E4">
        <w:rPr>
          <w:rFonts w:ascii="Times New Roman" w:eastAsia="Times New Roman" w:hAnsi="Times New Roman" w:cs="Times New Roman"/>
          <w:i/>
          <w:iCs/>
          <w:sz w:val="24"/>
          <w:szCs w:val="24"/>
        </w:rPr>
        <w:t>The impact of depression on multiple measures of malingering</w:t>
      </w:r>
      <w:r w:rsidRPr="000B20E4">
        <w:rPr>
          <w:rFonts w:ascii="Times New Roman" w:eastAsia="Times New Roman" w:hAnsi="Times New Roman" w:cs="Times New Roman"/>
          <w:sz w:val="24"/>
          <w:szCs w:val="24"/>
        </w:rPr>
        <w:t xml:space="preserve"> [Ph.D. Thesis]. </w:t>
      </w:r>
      <w:hyperlink r:id="rId1042" w:history="1">
        <w:r w:rsidRPr="000B20E4">
          <w:rPr>
            <w:rFonts w:ascii="Times New Roman" w:eastAsia="Times New Roman" w:hAnsi="Times New Roman" w:cs="Times New Roman"/>
            <w:color w:val="0000FF"/>
            <w:sz w:val="24"/>
            <w:szCs w:val="24"/>
            <w:u w:val="single"/>
          </w:rPr>
          <w:t>http://search.ebscohost.com/login.aspx?direct=true&amp;db=psyh&amp;AN=2004-99004-364&amp;site=ehost-live</w:t>
        </w:r>
      </w:hyperlink>
    </w:p>
    <w:p w14:paraId="7BFCD0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Samuel, D. B., Bucher, M. A., &amp; Suzuki, T. (2018). A preliminary probe of personality predicting psychotherapy outcomes: Perspectives from therapists and their clients. </w:t>
      </w:r>
      <w:r w:rsidRPr="000B20E4">
        <w:rPr>
          <w:rFonts w:ascii="Times New Roman" w:eastAsia="Times New Roman" w:hAnsi="Times New Roman" w:cs="Times New Roman"/>
          <w:i/>
          <w:iCs/>
          <w:sz w:val="24"/>
          <w:szCs w:val="24"/>
        </w:rPr>
        <w:t>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(2), 122–129.</w:t>
      </w:r>
    </w:p>
    <w:p w14:paraId="2CE484C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Sandberg, J. C., Talton, J. W., Quandt, S. A., Chen, H., Weir, M., Doumani, W. R., Chatterjee, A. B., &amp; Arcury, T. A. (2014). Association between housing quality and individual health characteristics on sleep quality among Latinos farmworkers. </w:t>
      </w:r>
      <w:r w:rsidRPr="000B20E4">
        <w:rPr>
          <w:rFonts w:ascii="Times New Roman" w:eastAsia="Times New Roman" w:hAnsi="Times New Roman" w:cs="Times New Roman"/>
          <w:i/>
          <w:iCs/>
          <w:sz w:val="24"/>
          <w:szCs w:val="24"/>
        </w:rPr>
        <w:t>J. Immigr. Minor.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265–272. </w:t>
      </w:r>
      <w:hyperlink r:id="rId1043" w:history="1">
        <w:r w:rsidRPr="000B20E4">
          <w:rPr>
            <w:rFonts w:ascii="Times New Roman" w:eastAsia="Times New Roman" w:hAnsi="Times New Roman" w:cs="Times New Roman"/>
            <w:color w:val="0000FF"/>
            <w:sz w:val="24"/>
            <w:szCs w:val="24"/>
            <w:u w:val="single"/>
          </w:rPr>
          <w:t>https://doi.org/10.1007/s10903-012-9746-8</w:t>
        </w:r>
      </w:hyperlink>
    </w:p>
    <w:p w14:paraId="55C765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Sandel, N., Reynolds, E., Cohen, P. E., Gillie, B. L., &amp; Kontos, A. P. (2017). Anxiety and mood clinical profile following sport-related concussion: From risk factors to treatment. </w:t>
      </w:r>
      <w:r w:rsidRPr="000B20E4">
        <w:rPr>
          <w:rFonts w:ascii="Times New Roman" w:eastAsia="Times New Roman" w:hAnsi="Times New Roman" w:cs="Times New Roman"/>
          <w:i/>
          <w:iCs/>
          <w:sz w:val="24"/>
          <w:szCs w:val="24"/>
        </w:rPr>
        <w:t>Sport, Exercise, and Performance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(3), 304–323. </w:t>
      </w:r>
      <w:hyperlink r:id="rId1044" w:history="1">
        <w:r w:rsidRPr="000B20E4">
          <w:rPr>
            <w:rFonts w:ascii="Times New Roman" w:eastAsia="Times New Roman" w:hAnsi="Times New Roman" w:cs="Times New Roman"/>
            <w:color w:val="0000FF"/>
            <w:sz w:val="24"/>
            <w:szCs w:val="24"/>
            <w:u w:val="single"/>
          </w:rPr>
          <w:t>https://psycnet.apa.org/doi/10.1037/spy0000098</w:t>
        </w:r>
      </w:hyperlink>
    </w:p>
    <w:p w14:paraId="5D7C36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Sanders, C. A., &amp; Kurtz, J. E. (2011). Validation of the PAI Internalizing and Externalizing dimensions with the Five Factor Mode. </w:t>
      </w:r>
      <w:r w:rsidRPr="000B20E4">
        <w:rPr>
          <w:rFonts w:ascii="Times New Roman" w:eastAsia="Times New Roman" w:hAnsi="Times New Roman" w:cs="Times New Roman"/>
          <w:i/>
          <w:iCs/>
          <w:sz w:val="24"/>
          <w:szCs w:val="24"/>
        </w:rPr>
        <w:t>Society for Personality Assessment 2010 Annual Meeting</w:t>
      </w:r>
      <w:r w:rsidRPr="000B20E4">
        <w:rPr>
          <w:rFonts w:ascii="Times New Roman" w:eastAsia="Times New Roman" w:hAnsi="Times New Roman" w:cs="Times New Roman"/>
          <w:sz w:val="24"/>
          <w:szCs w:val="24"/>
        </w:rPr>
        <w:t>.</w:t>
      </w:r>
    </w:p>
    <w:p w14:paraId="01366A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Sanford, D. A. (2003). </w:t>
      </w:r>
      <w:r w:rsidRPr="000B20E4">
        <w:rPr>
          <w:rFonts w:ascii="Times New Roman" w:eastAsia="Times New Roman" w:hAnsi="Times New Roman" w:cs="Times New Roman"/>
          <w:i/>
          <w:iCs/>
          <w:sz w:val="24"/>
          <w:szCs w:val="24"/>
        </w:rPr>
        <w:t>Correlation of Personality Assessment Inventory (PAI) scores and adjustment to incarceration</w:t>
      </w:r>
      <w:r w:rsidRPr="000B20E4">
        <w:rPr>
          <w:rFonts w:ascii="Times New Roman" w:eastAsia="Times New Roman" w:hAnsi="Times New Roman" w:cs="Times New Roman"/>
          <w:sz w:val="24"/>
          <w:szCs w:val="24"/>
        </w:rPr>
        <w:t xml:space="preserve"> [Ph.D. Thesis, ProQuest Information &amp; Learning, US]. </w:t>
      </w:r>
      <w:hyperlink r:id="rId1045" w:history="1">
        <w:r w:rsidRPr="000B20E4">
          <w:rPr>
            <w:rFonts w:ascii="Times New Roman" w:eastAsia="Times New Roman" w:hAnsi="Times New Roman" w:cs="Times New Roman"/>
            <w:color w:val="0000FF"/>
            <w:sz w:val="24"/>
            <w:szCs w:val="24"/>
            <w:u w:val="single"/>
          </w:rPr>
          <w:t>http://search.ebscohost.com/login.aspx?direct=true&amp;db=psyh&amp;AN=2003-95024-135&amp;site=ehost-live</w:t>
        </w:r>
      </w:hyperlink>
    </w:p>
    <w:p w14:paraId="1F9641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Sankaram, U. R. (2010). </w:t>
      </w:r>
      <w:r w:rsidRPr="000B20E4">
        <w:rPr>
          <w:rFonts w:ascii="Times New Roman" w:eastAsia="Times New Roman" w:hAnsi="Times New Roman" w:cs="Times New Roman"/>
          <w:i/>
          <w:iCs/>
          <w:sz w:val="24"/>
          <w:szCs w:val="24"/>
        </w:rPr>
        <w:t>Military Influences on Personality Characteristics of Sexual Offenders: An Examination of PAI Scale Scores</w:t>
      </w:r>
      <w:r w:rsidRPr="000B20E4">
        <w:rPr>
          <w:rFonts w:ascii="Times New Roman" w:eastAsia="Times New Roman" w:hAnsi="Times New Roman" w:cs="Times New Roman"/>
          <w:sz w:val="24"/>
          <w:szCs w:val="24"/>
        </w:rPr>
        <w:t xml:space="preserve"> [Ph.D. Thesis, School of Professional Psychology]. </w:t>
      </w:r>
      <w:hyperlink r:id="rId1046" w:history="1">
        <w:r w:rsidRPr="000B20E4">
          <w:rPr>
            <w:rFonts w:ascii="Times New Roman" w:eastAsia="Times New Roman" w:hAnsi="Times New Roman" w:cs="Times New Roman"/>
            <w:color w:val="0000FF"/>
            <w:sz w:val="24"/>
            <w:szCs w:val="24"/>
            <w:u w:val="single"/>
          </w:rPr>
          <w:t>http://commons.pacificu.edu/spp/123</w:t>
        </w:r>
      </w:hyperlink>
    </w:p>
    <w:p w14:paraId="624D9E2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Sansone, R. A., Wiederman, M. W., Schumache, D., &amp; Routsong-Weichers, L. (2011). The relationship between suicide attempts and borderline personality in gastric surgery candidates. </w:t>
      </w:r>
      <w:r w:rsidRPr="000B20E4">
        <w:rPr>
          <w:rFonts w:ascii="Times New Roman" w:eastAsia="Times New Roman" w:hAnsi="Times New Roman" w:cs="Times New Roman"/>
          <w:i/>
          <w:iCs/>
          <w:sz w:val="24"/>
          <w:szCs w:val="24"/>
        </w:rPr>
        <w:t>Primary Care Companion for CNS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(1). </w:t>
      </w:r>
      <w:hyperlink r:id="rId1047" w:history="1">
        <w:r w:rsidRPr="000B20E4">
          <w:rPr>
            <w:rFonts w:ascii="Times New Roman" w:eastAsia="Times New Roman" w:hAnsi="Times New Roman" w:cs="Times New Roman"/>
            <w:color w:val="0000FF"/>
            <w:sz w:val="24"/>
            <w:szCs w:val="24"/>
            <w:u w:val="single"/>
          </w:rPr>
          <w:t>https://www.ncbi.nlm.nih.gov/pmc/articles/PMC3121203/</w:t>
        </w:r>
      </w:hyperlink>
    </w:p>
    <w:p w14:paraId="56BA0E1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Santangelo, V., Pedale, T., Colucci, P., Giulietti, G., Macrì, S., &amp; Campolongo, P. (2021). Highly superior autobiographical memory in aging: A single case study. </w:t>
      </w:r>
      <w:r w:rsidRPr="000B20E4">
        <w:rPr>
          <w:rFonts w:ascii="Times New Roman" w:eastAsia="Times New Roman" w:hAnsi="Times New Roman" w:cs="Times New Roman"/>
          <w:i/>
          <w:iCs/>
          <w:sz w:val="24"/>
          <w:szCs w:val="24"/>
        </w:rPr>
        <w:t>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143</w:t>
      </w:r>
      <w:r w:rsidRPr="000B20E4">
        <w:rPr>
          <w:rFonts w:ascii="Times New Roman" w:eastAsia="Times New Roman" w:hAnsi="Times New Roman" w:cs="Times New Roman"/>
          <w:sz w:val="24"/>
          <w:szCs w:val="24"/>
        </w:rPr>
        <w:t xml:space="preserve">, 267–280. </w:t>
      </w:r>
      <w:hyperlink r:id="rId1048" w:history="1">
        <w:r w:rsidRPr="000B20E4">
          <w:rPr>
            <w:rFonts w:ascii="Times New Roman" w:eastAsia="Times New Roman" w:hAnsi="Times New Roman" w:cs="Times New Roman"/>
            <w:color w:val="0000FF"/>
            <w:sz w:val="24"/>
            <w:szCs w:val="24"/>
            <w:u w:val="single"/>
          </w:rPr>
          <w:t>https://doi.org/10.1016/j.cortex.2021.05.011</w:t>
        </w:r>
      </w:hyperlink>
    </w:p>
    <w:p w14:paraId="3ABC1D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Saper, Z., Blank, M. K., &amp; Chapman, L. (1995). Implosive therapy as an adjunctive treatment in a psychotic disorder: A case report. </w:t>
      </w:r>
      <w:r w:rsidRPr="000B20E4">
        <w:rPr>
          <w:rFonts w:ascii="Times New Roman" w:eastAsia="Times New Roman" w:hAnsi="Times New Roman" w:cs="Times New Roman"/>
          <w:i/>
          <w:iCs/>
          <w:sz w:val="24"/>
          <w:szCs w:val="24"/>
        </w:rPr>
        <w:t>Journal of Behavior Therapy and Experimental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(2), 157–160.</w:t>
      </w:r>
    </w:p>
    <w:p w14:paraId="5DC806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Saper, Z., &amp; Brasfield, C. R. (1998). Two-phase treatment of panic disorder and posttraumatic stress disorder with associated personality features resulting from childhood abuse: Case study. </w:t>
      </w:r>
      <w:r w:rsidRPr="000B20E4">
        <w:rPr>
          <w:rFonts w:ascii="Times New Roman" w:eastAsia="Times New Roman" w:hAnsi="Times New Roman" w:cs="Times New Roman"/>
          <w:i/>
          <w:iCs/>
          <w:sz w:val="24"/>
          <w:szCs w:val="24"/>
        </w:rPr>
        <w:t>J. Behav. Ther. Exp.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171–178. </w:t>
      </w:r>
      <w:hyperlink r:id="rId1049" w:history="1">
        <w:r w:rsidRPr="000B20E4">
          <w:rPr>
            <w:rFonts w:ascii="Times New Roman" w:eastAsia="Times New Roman" w:hAnsi="Times New Roman" w:cs="Times New Roman"/>
            <w:color w:val="0000FF"/>
            <w:sz w:val="24"/>
            <w:szCs w:val="24"/>
            <w:u w:val="single"/>
          </w:rPr>
          <w:t>https://doi.org/10.1016/S0005-7916(98)00008-1</w:t>
        </w:r>
      </w:hyperlink>
    </w:p>
    <w:p w14:paraId="5DAA10A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Sato, M., Fonagy, P., &amp; Luyten, P. (2018). </w:t>
      </w:r>
      <w:r w:rsidRPr="000B20E4">
        <w:rPr>
          <w:rFonts w:ascii="Times New Roman" w:eastAsia="Times New Roman" w:hAnsi="Times New Roman" w:cs="Times New Roman"/>
          <w:i/>
          <w:iCs/>
          <w:sz w:val="24"/>
          <w:szCs w:val="24"/>
        </w:rPr>
        <w:t>Rejection sensitivity and borderline personality disorder features: A mediation model of effortful control and intolerance of ambiguity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269</w:t>
      </w:r>
      <w:r w:rsidRPr="000B20E4">
        <w:rPr>
          <w:rFonts w:ascii="Times New Roman" w:eastAsia="Times New Roman" w:hAnsi="Times New Roman" w:cs="Times New Roman"/>
          <w:sz w:val="24"/>
          <w:szCs w:val="24"/>
        </w:rPr>
        <w:t>, 50–55.</w:t>
      </w:r>
    </w:p>
    <w:p w14:paraId="604EC1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Sato, M., Fonagy, P., &amp; Luyten, P. (2020). Rejection sensitivity and borderline personality disorder features: The mediating roles of attachment anxiety, need to belong, and self-criticism.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(2), 273–288. </w:t>
      </w:r>
      <w:hyperlink r:id="rId1050" w:history="1">
        <w:r w:rsidRPr="000B20E4">
          <w:rPr>
            <w:rFonts w:ascii="Times New Roman" w:eastAsia="Times New Roman" w:hAnsi="Times New Roman" w:cs="Times New Roman"/>
            <w:color w:val="0000FF"/>
            <w:sz w:val="24"/>
            <w:szCs w:val="24"/>
            <w:u w:val="single"/>
          </w:rPr>
          <w:t>https://doi.org/10.1521/pedi_2019_33_397</w:t>
        </w:r>
      </w:hyperlink>
    </w:p>
    <w:p w14:paraId="4869A5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(2009). Relationships between thought suppression and symptoms of borderline personality disorder.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48–61. </w:t>
      </w:r>
      <w:hyperlink r:id="rId1051" w:history="1">
        <w:r w:rsidRPr="000B20E4">
          <w:rPr>
            <w:rFonts w:ascii="Times New Roman" w:eastAsia="Times New Roman" w:hAnsi="Times New Roman" w:cs="Times New Roman"/>
            <w:color w:val="0000FF"/>
            <w:sz w:val="24"/>
            <w:szCs w:val="24"/>
            <w:u w:val="single"/>
          </w:rPr>
          <w:t>https://doi.org/10.1521/pedi.2009.23.1.48</w:t>
        </w:r>
      </w:hyperlink>
    </w:p>
    <w:p w14:paraId="17FA3A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(2010). Validation of measures of biosocial precursors to borderline personality disorder: Childhood emotional vulnerability and environmental invalidation.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(1), 454–466. </w:t>
      </w:r>
      <w:hyperlink r:id="rId1052" w:history="1">
        <w:r w:rsidRPr="000B20E4">
          <w:rPr>
            <w:rFonts w:ascii="Times New Roman" w:eastAsia="Times New Roman" w:hAnsi="Times New Roman" w:cs="Times New Roman"/>
            <w:color w:val="0000FF"/>
            <w:sz w:val="24"/>
            <w:szCs w:val="24"/>
            <w:u w:val="single"/>
          </w:rPr>
          <w:t>https://doi.org/10.1177/1073191110373226</w:t>
        </w:r>
      </w:hyperlink>
    </w:p>
    <w:p w14:paraId="759B816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(2012). Ruminative and mindful self-focused attention in borderline personality disorder.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433–441. </w:t>
      </w:r>
      <w:hyperlink r:id="rId1053" w:history="1">
        <w:r w:rsidRPr="000B20E4">
          <w:rPr>
            <w:rFonts w:ascii="Times New Roman" w:eastAsia="Times New Roman" w:hAnsi="Times New Roman" w:cs="Times New Roman"/>
            <w:color w:val="0000FF"/>
            <w:sz w:val="24"/>
            <w:szCs w:val="24"/>
            <w:u w:val="single"/>
          </w:rPr>
          <w:t>https://doi.org/10.1037/a0025465</w:t>
        </w:r>
      </w:hyperlink>
    </w:p>
    <w:p w14:paraId="69C10A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Sauer-Zavala, S. E., Geiger, P. J., &amp; Baer, R. A. (2013). The effect of anger rumination in the relationship between borderline personality disorder symptoms and precursors.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465–472. </w:t>
      </w:r>
      <w:hyperlink r:id="rId1054" w:history="1">
        <w:r w:rsidRPr="000B20E4">
          <w:rPr>
            <w:rFonts w:ascii="Times New Roman" w:eastAsia="Times New Roman" w:hAnsi="Times New Roman" w:cs="Times New Roman"/>
            <w:color w:val="0000FF"/>
            <w:sz w:val="24"/>
            <w:szCs w:val="24"/>
            <w:u w:val="single"/>
          </w:rPr>
          <w:t>https://doi.org/10.1521/pedi_2013_27_098</w:t>
        </w:r>
      </w:hyperlink>
    </w:p>
    <w:p w14:paraId="2DB0BA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Schade, N. S., Thomas, K. M., Dawood, S., Hopwood, C. J., Reich, D. B., &amp; Zanarini, M. C. (2012). Mixed moods in psychopathology. </w:t>
      </w:r>
      <w:r w:rsidRPr="000B20E4">
        <w:rPr>
          <w:rFonts w:ascii="Times New Roman" w:eastAsia="Times New Roman" w:hAnsi="Times New Roman" w:cs="Times New Roman"/>
          <w:i/>
          <w:iCs/>
          <w:sz w:val="24"/>
          <w:szCs w:val="24"/>
        </w:rPr>
        <w:t>Society for Personality Assessment, Chicago, IL</w:t>
      </w:r>
      <w:r w:rsidRPr="000B20E4">
        <w:rPr>
          <w:rFonts w:ascii="Times New Roman" w:eastAsia="Times New Roman" w:hAnsi="Times New Roman" w:cs="Times New Roman"/>
          <w:sz w:val="24"/>
          <w:szCs w:val="24"/>
        </w:rPr>
        <w:t>.</w:t>
      </w:r>
    </w:p>
    <w:p w14:paraId="6FE877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Schaefer, K. E., Esposito-Smythers, C., &amp; Tangney, J. P. (2016). Suicidal ideation in a United States jail: Demographic and psychiatric correlates. </w:t>
      </w:r>
      <w:r w:rsidRPr="000B20E4">
        <w:rPr>
          <w:rFonts w:ascii="Times New Roman" w:eastAsia="Times New Roman" w:hAnsi="Times New Roman" w:cs="Times New Roman"/>
          <w:i/>
          <w:iCs/>
          <w:sz w:val="24"/>
          <w:szCs w:val="24"/>
        </w:rPr>
        <w:t>J. Forens.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698–704. </w:t>
      </w:r>
      <w:hyperlink r:id="rId1055" w:history="1">
        <w:r w:rsidRPr="000B20E4">
          <w:rPr>
            <w:rFonts w:ascii="Times New Roman" w:eastAsia="Times New Roman" w:hAnsi="Times New Roman" w:cs="Times New Roman"/>
            <w:color w:val="0000FF"/>
            <w:sz w:val="24"/>
            <w:szCs w:val="24"/>
            <w:u w:val="single"/>
          </w:rPr>
          <w:t>https://doi.org/10.1080/14789949.2016.1193886</w:t>
        </w:r>
      </w:hyperlink>
    </w:p>
    <w:p w14:paraId="444EFD9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Schaich, D. W. (2000). </w:t>
      </w:r>
      <w:r w:rsidRPr="000B20E4">
        <w:rPr>
          <w:rFonts w:ascii="Times New Roman" w:eastAsia="Times New Roman" w:hAnsi="Times New Roman" w:cs="Times New Roman"/>
          <w:i/>
          <w:iCs/>
          <w:sz w:val="24"/>
          <w:szCs w:val="24"/>
        </w:rPr>
        <w:t>A synthesis of the conceptual and inferential procedures involved with the assessment of malingering: An applied study</w:t>
      </w:r>
      <w:r w:rsidRPr="000B20E4">
        <w:rPr>
          <w:rFonts w:ascii="Times New Roman" w:eastAsia="Times New Roman" w:hAnsi="Times New Roman" w:cs="Times New Roman"/>
          <w:sz w:val="24"/>
          <w:szCs w:val="24"/>
        </w:rPr>
        <w:t xml:space="preserve"> [Ph.D. Thesis, ProQuest Information &amp; Learning, US]. </w:t>
      </w:r>
      <w:hyperlink r:id="rId1056" w:history="1">
        <w:r w:rsidRPr="000B20E4">
          <w:rPr>
            <w:rFonts w:ascii="Times New Roman" w:eastAsia="Times New Roman" w:hAnsi="Times New Roman" w:cs="Times New Roman"/>
            <w:color w:val="0000FF"/>
            <w:sz w:val="24"/>
            <w:szCs w:val="24"/>
            <w:u w:val="single"/>
          </w:rPr>
          <w:t>http://search.ebscohost.com/login.aspx?direct=true&amp;db=psyh&amp;AN=2000-95020-150&amp;site=ehost-live</w:t>
        </w:r>
      </w:hyperlink>
    </w:p>
    <w:p w14:paraId="256399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Scharf, J. (2014). </w:t>
      </w:r>
      <w:r w:rsidRPr="000B20E4">
        <w:rPr>
          <w:rFonts w:ascii="Times New Roman" w:eastAsia="Times New Roman" w:hAnsi="Times New Roman" w:cs="Times New Roman"/>
          <w:i/>
          <w:iCs/>
          <w:sz w:val="24"/>
          <w:szCs w:val="24"/>
        </w:rPr>
        <w:t>Fitness for Duty Evaluations: An Analysis of Personality Traits of Law Enforcement Officers Referred due to Domestic Violence</w:t>
      </w:r>
      <w:r w:rsidRPr="000B20E4">
        <w:rPr>
          <w:rFonts w:ascii="Times New Roman" w:eastAsia="Times New Roman" w:hAnsi="Times New Roman" w:cs="Times New Roman"/>
          <w:sz w:val="24"/>
          <w:szCs w:val="24"/>
        </w:rPr>
        <w:t xml:space="preserve"> [Ph.D. Thesis]. The Chicago School of Professional Psychology.</w:t>
      </w:r>
    </w:p>
    <w:p w14:paraId="78FE98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Scheiderer, E., Carlile, J. A., Aosved, A. C., &amp; Barlow, A. (2017). Concurrent Dialectical Behavior Therapy and Prolonged Exposure Reduces Symptoms and Improves Overall Quality of Life for a Veteran with Posttraumatic Stress Disorder and Borderline Personality Disorder.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 216–233. </w:t>
      </w:r>
      <w:hyperlink r:id="rId1057" w:history="1">
        <w:r w:rsidRPr="000B20E4">
          <w:rPr>
            <w:rFonts w:ascii="Times New Roman" w:eastAsia="Times New Roman" w:hAnsi="Times New Roman" w:cs="Times New Roman"/>
            <w:color w:val="0000FF"/>
            <w:sz w:val="24"/>
            <w:szCs w:val="24"/>
            <w:u w:val="single"/>
          </w:rPr>
          <w:t>https://doi.org/10.1177/1534650116688557</w:t>
        </w:r>
      </w:hyperlink>
    </w:p>
    <w:p w14:paraId="5A3667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Schermer, J. A., Martin, R. A., Martin, N. G., Lynskey, M. T., Trull, T. J., &amp; Vernon, P. A. (2015). Humor styles and borderline personality.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87</w:t>
      </w:r>
      <w:r w:rsidRPr="000B20E4">
        <w:rPr>
          <w:rFonts w:ascii="Times New Roman" w:eastAsia="Times New Roman" w:hAnsi="Times New Roman" w:cs="Times New Roman"/>
          <w:sz w:val="24"/>
          <w:szCs w:val="24"/>
        </w:rPr>
        <w:t xml:space="preserve">, 158–161. </w:t>
      </w:r>
      <w:hyperlink r:id="rId1058" w:history="1">
        <w:r w:rsidRPr="000B20E4">
          <w:rPr>
            <w:rFonts w:ascii="Times New Roman" w:eastAsia="Times New Roman" w:hAnsi="Times New Roman" w:cs="Times New Roman"/>
            <w:color w:val="0000FF"/>
            <w:sz w:val="24"/>
            <w:szCs w:val="24"/>
            <w:u w:val="single"/>
          </w:rPr>
          <w:t>https://doi.org/10.1016/j.paid.2015.07.043</w:t>
        </w:r>
      </w:hyperlink>
    </w:p>
    <w:p w14:paraId="74278F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Schinka, J. A. (1993). Alcohol dependency subtypes defined by the Personality Assessment Inventory. </w:t>
      </w:r>
      <w:r w:rsidRPr="000B20E4">
        <w:rPr>
          <w:rFonts w:ascii="Times New Roman" w:eastAsia="Times New Roman" w:hAnsi="Times New Roman" w:cs="Times New Roman"/>
          <w:i/>
          <w:iCs/>
          <w:sz w:val="24"/>
          <w:szCs w:val="24"/>
        </w:rPr>
        <w:t>Paper Presented at the Meetings of the American Psychological Association, Toronto, Canada</w:t>
      </w:r>
      <w:r w:rsidRPr="000B20E4">
        <w:rPr>
          <w:rFonts w:ascii="Times New Roman" w:eastAsia="Times New Roman" w:hAnsi="Times New Roman" w:cs="Times New Roman"/>
          <w:sz w:val="24"/>
          <w:szCs w:val="24"/>
        </w:rPr>
        <w:t>.</w:t>
      </w:r>
    </w:p>
    <w:p w14:paraId="2CB28D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Schinka, J. A. (1995a). Personality Assessment Inventory scale characteristics and factor structure in the assessment of alcohol dependency.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(1), 101–111. </w:t>
      </w:r>
      <w:hyperlink r:id="rId1059" w:history="1">
        <w:r w:rsidRPr="000B20E4">
          <w:rPr>
            <w:rFonts w:ascii="Times New Roman" w:eastAsia="Times New Roman" w:hAnsi="Times New Roman" w:cs="Times New Roman"/>
            <w:color w:val="0000FF"/>
            <w:sz w:val="24"/>
            <w:szCs w:val="24"/>
            <w:u w:val="single"/>
          </w:rPr>
          <w:t>https://doi.org/10.1207/s15327752jpa6401_6</w:t>
        </w:r>
      </w:hyperlink>
    </w:p>
    <w:p w14:paraId="58DB83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Schinka, J. A. (1995b). PAI profiles in alcohol-dependent patients.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(1), 35–51. </w:t>
      </w:r>
      <w:hyperlink r:id="rId1060" w:history="1">
        <w:r w:rsidRPr="000B20E4">
          <w:rPr>
            <w:rFonts w:ascii="Times New Roman" w:eastAsia="Times New Roman" w:hAnsi="Times New Roman" w:cs="Times New Roman"/>
            <w:color w:val="0000FF"/>
            <w:sz w:val="24"/>
            <w:szCs w:val="24"/>
            <w:u w:val="single"/>
          </w:rPr>
          <w:t>https://doi.org/10.1207/s15327752jpa6501_3</w:t>
        </w:r>
      </w:hyperlink>
    </w:p>
    <w:p w14:paraId="785823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Schinka, J. A., &amp; Borum, R. (1993). Readability of adult psychopathology inventories.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 384–386. </w:t>
      </w:r>
      <w:hyperlink r:id="rId1061" w:history="1">
        <w:r w:rsidRPr="000B20E4">
          <w:rPr>
            <w:rFonts w:ascii="Times New Roman" w:eastAsia="Times New Roman" w:hAnsi="Times New Roman" w:cs="Times New Roman"/>
            <w:color w:val="0000FF"/>
            <w:sz w:val="24"/>
            <w:szCs w:val="24"/>
            <w:u w:val="single"/>
          </w:rPr>
          <w:t>https://doi.org/10.1037/1040-3590.5.3.384</w:t>
        </w:r>
      </w:hyperlink>
    </w:p>
    <w:p w14:paraId="6853C5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Schinka, J. A., &amp; Borum, R. (1994). Readability of Normal Personality Inventories.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(1), 95. </w:t>
      </w:r>
      <w:hyperlink r:id="rId1062" w:history="1">
        <w:r w:rsidRPr="000B20E4">
          <w:rPr>
            <w:rFonts w:ascii="Times New Roman" w:eastAsia="Times New Roman" w:hAnsi="Times New Roman" w:cs="Times New Roman"/>
            <w:color w:val="0000FF"/>
            <w:sz w:val="24"/>
            <w:szCs w:val="24"/>
            <w:u w:val="single"/>
          </w:rPr>
          <w:t>https://doi.org/10.1207/s15327752jpa6201_9</w:t>
        </w:r>
      </w:hyperlink>
    </w:p>
    <w:p w14:paraId="70C5A19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Schinka, J. A., Curtiss, G., &amp; Mulloy, J. M. (1994). Personality variables and self-medication in substance abuse.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(3), 413–422. </w:t>
      </w:r>
      <w:hyperlink r:id="rId1063" w:history="1">
        <w:r w:rsidRPr="000B20E4">
          <w:rPr>
            <w:rFonts w:ascii="Times New Roman" w:eastAsia="Times New Roman" w:hAnsi="Times New Roman" w:cs="Times New Roman"/>
            <w:color w:val="0000FF"/>
            <w:sz w:val="24"/>
            <w:szCs w:val="24"/>
            <w:u w:val="single"/>
          </w:rPr>
          <w:t>https://doi.org/10.1207/s15327752jpa6303_2</w:t>
        </w:r>
      </w:hyperlink>
    </w:p>
    <w:p w14:paraId="68D537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Schlank, A., Matheny, S., &amp; Schilling, J. (2016). </w:t>
      </w:r>
      <w:r w:rsidRPr="000B20E4">
        <w:rPr>
          <w:rFonts w:ascii="Times New Roman" w:eastAsia="Times New Roman" w:hAnsi="Times New Roman" w:cs="Times New Roman"/>
          <w:i/>
          <w:iCs/>
          <w:sz w:val="24"/>
          <w:szCs w:val="24"/>
        </w:rPr>
        <w:t>Overview of assessment of sexual offenders</w:t>
      </w:r>
      <w:r w:rsidRPr="000B20E4">
        <w:rPr>
          <w:rFonts w:ascii="Times New Roman" w:eastAsia="Times New Roman" w:hAnsi="Times New Roman" w:cs="Times New Roman"/>
          <w:sz w:val="24"/>
          <w:szCs w:val="24"/>
        </w:rPr>
        <w:t xml:space="preserve"> (A. Phenix &amp; H. M, Eds.). Springer Science + Business Media. https://doi.org/10.1007/978-1-4939-2416-5_12.</w:t>
      </w:r>
    </w:p>
    <w:p w14:paraId="56AC2C0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Schlosser, B. (1992). Computer assisted practice. </w:t>
      </w:r>
      <w:r w:rsidRPr="000B20E4">
        <w:rPr>
          <w:rFonts w:ascii="Times New Roman" w:eastAsia="Times New Roman" w:hAnsi="Times New Roman" w:cs="Times New Roman"/>
          <w:i/>
          <w:iCs/>
          <w:sz w:val="24"/>
          <w:szCs w:val="24"/>
        </w:rPr>
        <w:t>The Independent Practitioner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12–15.</w:t>
      </w:r>
    </w:p>
    <w:p w14:paraId="2622F73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Schmidt, S. R. (2002). </w:t>
      </w:r>
      <w:r w:rsidRPr="000B20E4">
        <w:rPr>
          <w:rFonts w:ascii="Times New Roman" w:eastAsia="Times New Roman" w:hAnsi="Times New Roman" w:cs="Times New Roman"/>
          <w:i/>
          <w:iCs/>
          <w:sz w:val="24"/>
          <w:szCs w:val="24"/>
        </w:rPr>
        <w:t>Personality Assessment Inventory profiles of therapy-seeking women with childhood sexual abuse histories</w:t>
      </w:r>
      <w:r w:rsidRPr="000B20E4">
        <w:rPr>
          <w:rFonts w:ascii="Times New Roman" w:eastAsia="Times New Roman" w:hAnsi="Times New Roman" w:cs="Times New Roman"/>
          <w:sz w:val="24"/>
          <w:szCs w:val="24"/>
        </w:rPr>
        <w:t xml:space="preserve"> [Ph.D. Thesis]. </w:t>
      </w:r>
      <w:hyperlink r:id="rId1064" w:history="1">
        <w:r w:rsidRPr="000B20E4">
          <w:rPr>
            <w:rFonts w:ascii="Times New Roman" w:eastAsia="Times New Roman" w:hAnsi="Times New Roman" w:cs="Times New Roman"/>
            <w:color w:val="0000FF"/>
            <w:sz w:val="24"/>
            <w:szCs w:val="24"/>
            <w:u w:val="single"/>
          </w:rPr>
          <w:t>http://search.ebscohost.com/login.aspx?direct=true&amp;db=psyh&amp;AN=2002-95020-194&amp;site=ehost-live</w:t>
        </w:r>
      </w:hyperlink>
    </w:p>
    <w:p w14:paraId="2673DD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Schmitt, D. P. (2005). Is short-term mating the maladaptive result of insecure attachment? A test of competing evolutionary perspectives.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(6), 747–768. </w:t>
      </w:r>
      <w:hyperlink r:id="rId1065" w:history="1">
        <w:r w:rsidRPr="000B20E4">
          <w:rPr>
            <w:rFonts w:ascii="Times New Roman" w:eastAsia="Times New Roman" w:hAnsi="Times New Roman" w:cs="Times New Roman"/>
            <w:color w:val="0000FF"/>
            <w:sz w:val="24"/>
            <w:szCs w:val="24"/>
            <w:u w:val="single"/>
          </w:rPr>
          <w:t>https://doi.org/10.1177/0146167204271843</w:t>
        </w:r>
      </w:hyperlink>
    </w:p>
    <w:p w14:paraId="460207D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Schneekloth, T. D., Jowsey, S. G., Biernacka, J. M., Burton, M. C., Vasquez, A. R., Bergquist, T., Drews, M. S., &amp; Gores, G. J. (2012). Pretransplant psychiatric and substance use comorbidity in patients with cholangiocarcinoma who received a liver transplant. </w:t>
      </w:r>
      <w:r w:rsidRPr="000B20E4">
        <w:rPr>
          <w:rFonts w:ascii="Times New Roman" w:eastAsia="Times New Roman" w:hAnsi="Times New Roman" w:cs="Times New Roman"/>
          <w:i/>
          <w:iCs/>
          <w:sz w:val="24"/>
          <w:szCs w:val="24"/>
        </w:rPr>
        <w:t>Psychosomatics: Journal of Consultation and Liaison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116–122. </w:t>
      </w:r>
      <w:hyperlink r:id="rId1066" w:history="1">
        <w:r w:rsidRPr="000B20E4">
          <w:rPr>
            <w:rFonts w:ascii="Times New Roman" w:eastAsia="Times New Roman" w:hAnsi="Times New Roman" w:cs="Times New Roman"/>
            <w:color w:val="0000FF"/>
            <w:sz w:val="24"/>
            <w:szCs w:val="24"/>
            <w:u w:val="single"/>
          </w:rPr>
          <w:t>https://doi.org/10.1016/j.psym.2011.11.002</w:t>
        </w:r>
      </w:hyperlink>
    </w:p>
    <w:p w14:paraId="56F2D4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Schneider, J. C., Hendrix-Bennett, F., Beydoun, H. A., &amp; Johnstone, B. (2021). A retrospective study of demographic, medical, and psychological predictors of readiness in service members with mild traumatic brain injury. </w:t>
      </w:r>
      <w:r w:rsidRPr="000B20E4">
        <w:rPr>
          <w:rFonts w:ascii="Times New Roman" w:eastAsia="Times New Roman" w:hAnsi="Times New Roman" w:cs="Times New Roman"/>
          <w:i/>
          <w:iCs/>
          <w:sz w:val="24"/>
          <w:szCs w:val="24"/>
        </w:rPr>
        <w:t>Military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186</w:t>
      </w:r>
      <w:r w:rsidRPr="000B20E4">
        <w:rPr>
          <w:rFonts w:ascii="Times New Roman" w:eastAsia="Times New Roman" w:hAnsi="Times New Roman" w:cs="Times New Roman"/>
          <w:sz w:val="24"/>
          <w:szCs w:val="24"/>
        </w:rPr>
        <w:t xml:space="preserve">(3–4), e401–e409. </w:t>
      </w:r>
      <w:hyperlink r:id="rId1067" w:history="1">
        <w:r w:rsidRPr="000B20E4">
          <w:rPr>
            <w:rFonts w:ascii="Times New Roman" w:eastAsia="Times New Roman" w:hAnsi="Times New Roman" w:cs="Times New Roman"/>
            <w:color w:val="0000FF"/>
            <w:sz w:val="24"/>
            <w:szCs w:val="24"/>
            <w:u w:val="single"/>
          </w:rPr>
          <w:t>https://doi.org/10.1093/milmed/usaa274</w:t>
        </w:r>
      </w:hyperlink>
    </w:p>
    <w:p w14:paraId="3CD81B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Schouten, M. J. E., Dekker, J. J. M., Bruijn, T. Q., Ebert, D. D., Koomen, L. M., Kosterman, S. L. A., &amp; Blankers, M. (2021). Effectiveness of a digital alcohol moderation intervention as an add-on to depression treatment for young adults: Study protocol of a multicentre pragmatic randomized controlled trial.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256.</w:t>
      </w:r>
    </w:p>
    <w:p w14:paraId="499635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Schrader, S. W., Tangney, J. P., &amp; Stuewig, J. B. (2018). Does psychopathy differentially predict treatment-seeking during incarceration versus postrelease? </w:t>
      </w:r>
      <w:r w:rsidRPr="000B20E4">
        <w:rPr>
          <w:rFonts w:ascii="Times New Roman" w:eastAsia="Times New Roman" w:hAnsi="Times New Roman" w:cs="Times New Roman"/>
          <w:i/>
          <w:iCs/>
          <w:sz w:val="24"/>
          <w:szCs w:val="24"/>
        </w:rPr>
        <w:t>Journal of Offender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(3–4), 207–221. </w:t>
      </w:r>
      <w:hyperlink r:id="rId1068" w:history="1">
        <w:r w:rsidRPr="000B20E4">
          <w:rPr>
            <w:rFonts w:ascii="Times New Roman" w:eastAsia="Times New Roman" w:hAnsi="Times New Roman" w:cs="Times New Roman"/>
            <w:color w:val="0000FF"/>
            <w:sz w:val="24"/>
            <w:szCs w:val="24"/>
            <w:u w:val="single"/>
          </w:rPr>
          <w:t>https://doi.org/10.1080/10509674.2017.1400487</w:t>
        </w:r>
      </w:hyperlink>
    </w:p>
    <w:p w14:paraId="227D3E8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Schramm, A. T., Venta, A., &amp; Sharp, C. (2013). The role of experiential avoidance in the association between borderline features and emotion regulation in adolescents.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xml:space="preserve">(2), 138–144. </w:t>
      </w:r>
      <w:hyperlink r:id="rId1069" w:history="1">
        <w:r w:rsidRPr="000B20E4">
          <w:rPr>
            <w:rFonts w:ascii="Times New Roman" w:eastAsia="Times New Roman" w:hAnsi="Times New Roman" w:cs="Times New Roman"/>
            <w:color w:val="0000FF"/>
            <w:sz w:val="24"/>
            <w:szCs w:val="24"/>
            <w:u w:val="single"/>
          </w:rPr>
          <w:t>https://doi.org/10.1037/a0031389</w:t>
        </w:r>
      </w:hyperlink>
    </w:p>
    <w:p w14:paraId="39D4E4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Schramm, K. M. (2012). </w:t>
      </w:r>
      <w:r w:rsidRPr="000B20E4">
        <w:rPr>
          <w:rFonts w:ascii="Times New Roman" w:eastAsia="Times New Roman" w:hAnsi="Times New Roman" w:cs="Times New Roman"/>
          <w:i/>
          <w:iCs/>
          <w:sz w:val="24"/>
          <w:szCs w:val="24"/>
        </w:rPr>
        <w:t>An Examination of Suicide in Law Enforcement Utilizing the MMPI-2-RF, PAI, and CPI</w:t>
      </w:r>
      <w:r w:rsidRPr="000B20E4">
        <w:rPr>
          <w:rFonts w:ascii="Times New Roman" w:eastAsia="Times New Roman" w:hAnsi="Times New Roman" w:cs="Times New Roman"/>
          <w:sz w:val="24"/>
          <w:szCs w:val="24"/>
        </w:rPr>
        <w:t xml:space="preserve"> [Ph.D. Thesis]. The Chicago School of Professional Psychology.</w:t>
      </w:r>
    </w:p>
    <w:p w14:paraId="3747A30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Schrantz, K. N., Harris, P. B., &amp; Boccaccini, M. T. (2016, August 5). </w:t>
      </w:r>
      <w:r w:rsidRPr="000B20E4">
        <w:rPr>
          <w:rFonts w:ascii="Times New Roman" w:eastAsia="Times New Roman" w:hAnsi="Times New Roman" w:cs="Times New Roman"/>
          <w:i/>
          <w:iCs/>
          <w:sz w:val="24"/>
          <w:szCs w:val="24"/>
        </w:rPr>
        <w:t>Personality Assessment Inventory Profiles of Sexual Offenders Undergoing SVP Evaluations [Poster Presentation</w:t>
      </w:r>
      <w:r w:rsidRPr="000B20E4">
        <w:rPr>
          <w:rFonts w:ascii="Times New Roman" w:eastAsia="Times New Roman" w:hAnsi="Times New Roman" w:cs="Times New Roman"/>
          <w:sz w:val="24"/>
          <w:szCs w:val="24"/>
        </w:rPr>
        <w:t>. American Psychological Association, Denver, CO, United States.</w:t>
      </w:r>
    </w:p>
    <w:p w14:paraId="52465F2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Schreiner, M. W., Mueller, B. A., Klimes-Dougan, B., Begnel, E. D., Fiecas, M., Hill, D., Lim, K. O., &amp; Cullen, K. R. (2020). White matter microstructure in adolescents and young adults with non-suicidal self-injury. </w:t>
      </w:r>
      <w:r w:rsidRPr="000B20E4">
        <w:rPr>
          <w:rFonts w:ascii="Times New Roman" w:eastAsia="Times New Roman" w:hAnsi="Times New Roman" w:cs="Times New Roman"/>
          <w:i/>
          <w:iCs/>
          <w:sz w:val="24"/>
          <w:szCs w:val="24"/>
        </w:rPr>
        <w:t>Frontiers in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 </w:t>
      </w:r>
      <w:hyperlink r:id="rId1070" w:history="1">
        <w:r w:rsidRPr="000B20E4">
          <w:rPr>
            <w:rFonts w:ascii="Times New Roman" w:eastAsia="Times New Roman" w:hAnsi="Times New Roman" w:cs="Times New Roman"/>
            <w:color w:val="0000FF"/>
            <w:sz w:val="24"/>
            <w:szCs w:val="24"/>
            <w:u w:val="single"/>
          </w:rPr>
          <w:t>https://doi.org/10.3389/fpsyt.2019.01019</w:t>
        </w:r>
      </w:hyperlink>
    </w:p>
    <w:p w14:paraId="70BDD8B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Schwaiger, E. M. (2014). </w:t>
      </w:r>
      <w:r w:rsidRPr="000B20E4">
        <w:rPr>
          <w:rFonts w:ascii="Times New Roman" w:eastAsia="Times New Roman" w:hAnsi="Times New Roman" w:cs="Times New Roman"/>
          <w:i/>
          <w:iCs/>
          <w:sz w:val="24"/>
          <w:szCs w:val="24"/>
        </w:rPr>
        <w:t>The Interpersonal Style of Adults with Autism Spectrum Disorder</w:t>
      </w:r>
      <w:r w:rsidRPr="000B20E4">
        <w:rPr>
          <w:rFonts w:ascii="Times New Roman" w:eastAsia="Times New Roman" w:hAnsi="Times New Roman" w:cs="Times New Roman"/>
          <w:sz w:val="24"/>
          <w:szCs w:val="24"/>
        </w:rPr>
        <w:t xml:space="preserve"> [Ph.D. Thesis]. Massachusetts School of Professional Psychology.</w:t>
      </w:r>
    </w:p>
    <w:p w14:paraId="3E3024D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Schwartz, A. J. (2006). Are College Students More Disturbed Today? Stability in the Acuity and Qualitative Character of Psychopathology of College Counseling Center Clients: 1992-1993 Through 2001-2002. </w:t>
      </w:r>
      <w:r w:rsidRPr="000B20E4">
        <w:rPr>
          <w:rFonts w:ascii="Times New Roman" w:eastAsia="Times New Roman" w:hAnsi="Times New Roman" w:cs="Times New Roman"/>
          <w:i/>
          <w:iCs/>
          <w:sz w:val="24"/>
          <w:szCs w:val="24"/>
        </w:rPr>
        <w:t>Journal of American College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(6), 327–337. </w:t>
      </w:r>
      <w:hyperlink r:id="rId1071" w:history="1">
        <w:r w:rsidRPr="000B20E4">
          <w:rPr>
            <w:rFonts w:ascii="Times New Roman" w:eastAsia="Times New Roman" w:hAnsi="Times New Roman" w:cs="Times New Roman"/>
            <w:color w:val="0000FF"/>
            <w:sz w:val="24"/>
            <w:szCs w:val="24"/>
            <w:u w:val="single"/>
          </w:rPr>
          <w:t>https://doi.org/10.3200/JACH.54.6.327-337</w:t>
        </w:r>
      </w:hyperlink>
    </w:p>
    <w:p w14:paraId="580170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Schwartz, A. J. (2015). Is Student Pathology Really Increasing? Seven Measures of the Acuity of Counseling Center Clients, 1992–2007. </w:t>
      </w:r>
      <w:r w:rsidRPr="000B20E4">
        <w:rPr>
          <w:rFonts w:ascii="Times New Roman" w:eastAsia="Times New Roman" w:hAnsi="Times New Roman" w:cs="Times New Roman"/>
          <w:i/>
          <w:iCs/>
          <w:sz w:val="24"/>
          <w:szCs w:val="24"/>
        </w:rPr>
        <w:t>J. College Stud. Psychother.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(4), 257–270. </w:t>
      </w:r>
      <w:hyperlink r:id="rId1072" w:history="1">
        <w:r w:rsidRPr="000B20E4">
          <w:rPr>
            <w:rFonts w:ascii="Times New Roman" w:eastAsia="Times New Roman" w:hAnsi="Times New Roman" w:cs="Times New Roman"/>
            <w:color w:val="0000FF"/>
            <w:sz w:val="24"/>
            <w:szCs w:val="24"/>
            <w:u w:val="single"/>
          </w:rPr>
          <w:t>https://doi.org/10.1080/87568225.2015.1074017</w:t>
        </w:r>
      </w:hyperlink>
    </w:p>
    <w:p w14:paraId="4A4A3F8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Kim, Y., Nolf, K. A., Hallquist, M. N., Wright, A. G. C., Stepp, S. D., Morse, J. Q., &amp; Pilkonis, P. A. (2013). Preoccupied attachment and emotional dysregulation: Specific aspects of borderline personality disorder or general dimensions of personality pathology?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473–495. </w:t>
      </w:r>
      <w:hyperlink r:id="rId1073" w:history="1">
        <w:r w:rsidRPr="000B20E4">
          <w:rPr>
            <w:rFonts w:ascii="Times New Roman" w:eastAsia="Times New Roman" w:hAnsi="Times New Roman" w:cs="Times New Roman"/>
            <w:color w:val="0000FF"/>
            <w:sz w:val="24"/>
            <w:szCs w:val="24"/>
            <w:u w:val="single"/>
          </w:rPr>
          <w:t>https://doi.org/10.1521/pedi_2013_27_099</w:t>
        </w:r>
      </w:hyperlink>
    </w:p>
    <w:p w14:paraId="1D75027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&amp; Pilkonis, P. A. (2020). Further reflections on assessment, etiology, and treatment: Commentary on borderline personality disorder. In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(pp. 242–245). Cambridge University Press. </w:t>
      </w:r>
      <w:hyperlink r:id="rId1074" w:history="1">
        <w:r w:rsidRPr="000B20E4">
          <w:rPr>
            <w:rFonts w:ascii="Times New Roman" w:eastAsia="Times New Roman" w:hAnsi="Times New Roman" w:cs="Times New Roman"/>
            <w:color w:val="0000FF"/>
            <w:sz w:val="24"/>
            <w:szCs w:val="24"/>
            <w:u w:val="single"/>
          </w:rPr>
          <w:t>https://doi.org/10.1017/9781108333931.042</w:t>
        </w:r>
      </w:hyperlink>
    </w:p>
    <w:p w14:paraId="2CECDE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Stepp, S. D., Hallquist, M. N., Whalen, D. J., Wright, A. G. C., &amp; Pilkonis, P. A. (2015). Daily shame and hostile irritability in adolescent girls with borderline personality disorder symptoms.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(1), 53–63. </w:t>
      </w:r>
      <w:hyperlink r:id="rId1075" w:history="1">
        <w:r w:rsidRPr="000B20E4">
          <w:rPr>
            <w:rFonts w:ascii="Times New Roman" w:eastAsia="Times New Roman" w:hAnsi="Times New Roman" w:cs="Times New Roman"/>
            <w:color w:val="0000FF"/>
            <w:sz w:val="24"/>
            <w:szCs w:val="24"/>
            <w:u w:val="single"/>
          </w:rPr>
          <w:t>https://doi.org/10.1037/per0000107.Daily</w:t>
        </w:r>
      </w:hyperlink>
    </w:p>
    <w:p w14:paraId="1625BE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Zalewski, M., Beeney, J. E., Jones, N. P., &amp; Stepp, S. D. (2017). Pupillary and affective responses to maternal feedback and the development of borderline personality disorder symptoms. </w:t>
      </w:r>
      <w:r w:rsidRPr="000B20E4">
        <w:rPr>
          <w:rFonts w:ascii="Times New Roman" w:eastAsia="Times New Roman" w:hAnsi="Times New Roman" w:cs="Times New Roman"/>
          <w:i/>
          <w:iCs/>
          <w:sz w:val="24"/>
          <w:szCs w:val="24"/>
        </w:rPr>
        <w:t>Development and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 1089–1104.</w:t>
      </w:r>
    </w:p>
    <w:p w14:paraId="410254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Scragg, P., Bor, R., &amp; Mendham, M.-C. (2000). Feigning post-traumatic stress disorder on the PAI. </w:t>
      </w:r>
      <w:r w:rsidRPr="000B20E4">
        <w:rPr>
          <w:rFonts w:ascii="Times New Roman" w:eastAsia="Times New Roman" w:hAnsi="Times New Roman" w:cs="Times New Roman"/>
          <w:i/>
          <w:iCs/>
          <w:sz w:val="24"/>
          <w:szCs w:val="24"/>
        </w:rPr>
        <w:t>Clin. Psychol. Psychother.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155–160. </w:t>
      </w:r>
      <w:hyperlink r:id="rId1076" w:history="1">
        <w:r w:rsidRPr="000B20E4">
          <w:rPr>
            <w:rFonts w:ascii="Times New Roman" w:eastAsia="Times New Roman" w:hAnsi="Times New Roman" w:cs="Times New Roman"/>
            <w:color w:val="0000FF"/>
            <w:sz w:val="24"/>
            <w:szCs w:val="24"/>
            <w:u w:val="single"/>
          </w:rPr>
          <w:t>https://doi.org/10.1002/(SICI)1099-0879(200005)7:2&lt;155::AID-CPP237&gt;3.0.CO;2-Z</w:t>
        </w:r>
      </w:hyperlink>
    </w:p>
    <w:p w14:paraId="116EE71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(2018a). Body disposal: Spatial and temporal characteristics in Korean homicide.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(7).</w:t>
      </w:r>
    </w:p>
    <w:p w14:paraId="66A44E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(2018b). The Hebephiliac: Pedophile or Teleiophiliac? </w:t>
      </w:r>
      <w:r w:rsidRPr="000B20E4">
        <w:rPr>
          <w:rFonts w:ascii="Times New Roman" w:eastAsia="Times New Roman" w:hAnsi="Times New Roman" w:cs="Times New Roman"/>
          <w:i/>
          <w:iCs/>
          <w:sz w:val="24"/>
          <w:szCs w:val="24"/>
        </w:rPr>
        <w:t>Int. J. Offender Ther. Comp. Criminol.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 2507–2526. </w:t>
      </w:r>
      <w:hyperlink r:id="rId1077" w:history="1">
        <w:r w:rsidRPr="000B20E4">
          <w:rPr>
            <w:rFonts w:ascii="Times New Roman" w:eastAsia="Times New Roman" w:hAnsi="Times New Roman" w:cs="Times New Roman"/>
            <w:color w:val="0000FF"/>
            <w:sz w:val="24"/>
            <w:szCs w:val="24"/>
            <w:u w:val="single"/>
          </w:rPr>
          <w:t>https://doi.org/10.1177/0306624X17723627</w:t>
        </w:r>
      </w:hyperlink>
    </w:p>
    <w:p w14:paraId="485E82E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(2019). Mutilation in Korean homicide: An exploratory study. </w:t>
      </w:r>
      <w:r w:rsidRPr="000B20E4">
        <w:rPr>
          <w:rFonts w:ascii="Times New Roman" w:eastAsia="Times New Roman" w:hAnsi="Times New Roman" w:cs="Times New Roman"/>
          <w:i/>
          <w:iCs/>
          <w:sz w:val="24"/>
          <w:szCs w:val="24"/>
        </w:rPr>
        <w:t>Journal of Interpersonal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(14), 2863–2877. </w:t>
      </w:r>
      <w:hyperlink r:id="rId1078" w:history="1">
        <w:r w:rsidRPr="000B20E4">
          <w:rPr>
            <w:rFonts w:ascii="Times New Roman" w:eastAsia="Times New Roman" w:hAnsi="Times New Roman" w:cs="Times New Roman"/>
            <w:color w:val="0000FF"/>
            <w:sz w:val="24"/>
            <w:szCs w:val="24"/>
            <w:u w:val="single"/>
          </w:rPr>
          <w:t>https://doi.org/10.1177/0886260516663898</w:t>
        </w:r>
      </w:hyperlink>
    </w:p>
    <w:p w14:paraId="6CCF9D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Beauregard, E., &amp; Youngs, D. (2020). Behavioural profiles and offender characteristics: Typology based on the Personality Assessment Inventory (PAI) in homicide cases. </w:t>
      </w:r>
      <w:r w:rsidRPr="000B20E4">
        <w:rPr>
          <w:rFonts w:ascii="Times New Roman" w:eastAsia="Times New Roman" w:hAnsi="Times New Roman" w:cs="Times New Roman"/>
          <w:i/>
          <w:iCs/>
          <w:sz w:val="24"/>
          <w:szCs w:val="24"/>
        </w:rPr>
        <w:t>Journal of Investigative Psychology and Offender Profiling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(3), 310–331. </w:t>
      </w:r>
      <w:hyperlink r:id="rId1079" w:history="1">
        <w:r w:rsidRPr="000B20E4">
          <w:rPr>
            <w:rFonts w:ascii="Times New Roman" w:eastAsia="Times New Roman" w:hAnsi="Times New Roman" w:cs="Times New Roman"/>
            <w:color w:val="0000FF"/>
            <w:sz w:val="24"/>
            <w:szCs w:val="24"/>
            <w:u w:val="single"/>
          </w:rPr>
          <w:t>https://doi.org/10.1002/jip.1559</w:t>
        </w:r>
      </w:hyperlink>
    </w:p>
    <w:p w14:paraId="73D42E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Kim, K., &amp; Youngs, D. (2016). Behavioural profiles and offender characteristics across 111. </w:t>
      </w:r>
      <w:r w:rsidRPr="000B20E4">
        <w:rPr>
          <w:rFonts w:ascii="Times New Roman" w:eastAsia="Times New Roman" w:hAnsi="Times New Roman" w:cs="Times New Roman"/>
          <w:i/>
          <w:iCs/>
          <w:sz w:val="24"/>
          <w:szCs w:val="24"/>
        </w:rPr>
        <w:t>Korean Sexual Assaults. Journal of Investigative Psychology and Offender Profiling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(1), 3-21 10 1002 1430.</w:t>
      </w:r>
    </w:p>
    <w:p w14:paraId="2DFE719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Youngs, D., &amp; Tkazky, S. (2018). Sex difference in homicide: Comparing male and female violent crimes in Korea.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(11), 3408–3435.</w:t>
      </w:r>
    </w:p>
    <w:p w14:paraId="1559685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Seals, K. L. (2002). </w:t>
      </w:r>
      <w:r w:rsidRPr="000B20E4">
        <w:rPr>
          <w:rFonts w:ascii="Times New Roman" w:eastAsia="Times New Roman" w:hAnsi="Times New Roman" w:cs="Times New Roman"/>
          <w:i/>
          <w:iCs/>
          <w:sz w:val="24"/>
          <w:szCs w:val="24"/>
        </w:rPr>
        <w:t>Taxometric Analysis of Borderline Personality Disorder</w:t>
      </w:r>
      <w:r w:rsidRPr="000B20E4">
        <w:rPr>
          <w:rFonts w:ascii="Times New Roman" w:eastAsia="Times New Roman" w:hAnsi="Times New Roman" w:cs="Times New Roman"/>
          <w:sz w:val="24"/>
          <w:szCs w:val="24"/>
        </w:rPr>
        <w:t xml:space="preserve"> [Ph.D. Thesis]. The University of Georgia.</w:t>
      </w:r>
    </w:p>
    <w:p w14:paraId="220445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Seats, E. M. (2014). </w:t>
      </w:r>
      <w:r w:rsidRPr="000B20E4">
        <w:rPr>
          <w:rFonts w:ascii="Times New Roman" w:eastAsia="Times New Roman" w:hAnsi="Times New Roman" w:cs="Times New Roman"/>
          <w:i/>
          <w:iCs/>
          <w:sz w:val="24"/>
          <w:szCs w:val="24"/>
        </w:rPr>
        <w:t>An Examination of Factors Related to Suboptimal Cognitive Validity Test Performance in a Mildly Concussed Military Sample</w:t>
      </w:r>
      <w:r w:rsidRPr="000B20E4">
        <w:rPr>
          <w:rFonts w:ascii="Times New Roman" w:eastAsia="Times New Roman" w:hAnsi="Times New Roman" w:cs="Times New Roman"/>
          <w:sz w:val="24"/>
          <w:szCs w:val="24"/>
        </w:rPr>
        <w:t xml:space="preserve"> [Ph.D. Thesis]. University of South Carolina Aiken.</w:t>
      </w:r>
    </w:p>
    <w:p w14:paraId="18EF95D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Seemann, E. A., Willis, K. D., Mueller, M. L., Carroll, S. J., George, J. M., Wesley, J., &amp; Harris, A. N. (2009). Detecting the symptom magnifier in medical pain management treatment. </w:t>
      </w:r>
      <w:r w:rsidRPr="000B20E4">
        <w:rPr>
          <w:rFonts w:ascii="Times New Roman" w:eastAsia="Times New Roman" w:hAnsi="Times New Roman" w:cs="Times New Roman"/>
          <w:i/>
          <w:iCs/>
          <w:sz w:val="24"/>
          <w:szCs w:val="24"/>
        </w:rPr>
        <w:t>21st Annual Convention of the Association for Psychological Science</w:t>
      </w:r>
      <w:r w:rsidRPr="000B20E4">
        <w:rPr>
          <w:rFonts w:ascii="Times New Roman" w:eastAsia="Times New Roman" w:hAnsi="Times New Roman" w:cs="Times New Roman"/>
          <w:sz w:val="24"/>
          <w:szCs w:val="24"/>
        </w:rPr>
        <w:t>.</w:t>
      </w:r>
    </w:p>
    <w:p w14:paraId="3A5431F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Segal, N. L., Hur, Y.-M., &amp; Graham, J. L. (2015). Korean Twins Reared Apart: Genetic and Cultural Influences on Behavior and Health. </w:t>
      </w:r>
      <w:r w:rsidRPr="000B20E4">
        <w:rPr>
          <w:rFonts w:ascii="Times New Roman" w:eastAsia="Times New Roman" w:hAnsi="Times New Roman" w:cs="Times New Roman"/>
          <w:i/>
          <w:iCs/>
          <w:sz w:val="24"/>
          <w:szCs w:val="24"/>
        </w:rPr>
        <w:t>Adopt. Q.</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(4), 291–310. </w:t>
      </w:r>
      <w:hyperlink r:id="rId1080" w:history="1">
        <w:r w:rsidRPr="000B20E4">
          <w:rPr>
            <w:rFonts w:ascii="Times New Roman" w:eastAsia="Times New Roman" w:hAnsi="Times New Roman" w:cs="Times New Roman"/>
            <w:color w:val="0000FF"/>
            <w:sz w:val="24"/>
            <w:szCs w:val="24"/>
            <w:u w:val="single"/>
          </w:rPr>
          <w:t>https://doi.org/10.1080/10926755.2015.1088110</w:t>
        </w:r>
      </w:hyperlink>
    </w:p>
    <w:p w14:paraId="4B0DE1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Sellbom, M. (2020a). </w:t>
      </w:r>
      <w:r w:rsidRPr="000B20E4">
        <w:rPr>
          <w:rFonts w:ascii="Times New Roman" w:eastAsia="Times New Roman" w:hAnsi="Times New Roman" w:cs="Times New Roman"/>
          <w:i/>
          <w:iCs/>
          <w:sz w:val="24"/>
          <w:szCs w:val="24"/>
        </w:rPr>
        <w:t>and operationalization of personality disorders from a Five-Factor Model perspective: Commentary on the Five-Factor Model of personality disorders [doi:10.1017/9781108333931.030</w:t>
      </w:r>
      <w:r w:rsidRPr="000B20E4">
        <w:rPr>
          <w:rFonts w:ascii="Times New Roman" w:eastAsia="Times New Roman" w:hAnsi="Times New Roman" w:cs="Times New Roman"/>
          <w:sz w:val="24"/>
          <w:szCs w:val="24"/>
        </w:rPr>
        <w:t xml:space="preserve">. Cambridge University Press. </w:t>
      </w:r>
      <w:hyperlink r:id="rId1081" w:history="1">
        <w:r w:rsidRPr="000B20E4">
          <w:rPr>
            <w:rFonts w:ascii="Times New Roman" w:eastAsia="Times New Roman" w:hAnsi="Times New Roman" w:cs="Times New Roman"/>
            <w:color w:val="0000FF"/>
            <w:sz w:val="24"/>
            <w:szCs w:val="24"/>
            <w:u w:val="single"/>
          </w:rPr>
          <w:t>https://doi.org/10.1017/9781108333931.030</w:t>
        </w:r>
      </w:hyperlink>
    </w:p>
    <w:p w14:paraId="6E87D6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Sellbom, M. (2020b). Assessment and operationalization of personality disorders from a Five-Factor Model perspective: Commentary on the Five-Factor Model of personality disorders.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165–168. </w:t>
      </w:r>
      <w:hyperlink r:id="rId1082" w:history="1">
        <w:r w:rsidRPr="000B20E4">
          <w:rPr>
            <w:rFonts w:ascii="Times New Roman" w:eastAsia="Times New Roman" w:hAnsi="Times New Roman" w:cs="Times New Roman"/>
            <w:color w:val="0000FF"/>
            <w:sz w:val="24"/>
            <w:szCs w:val="24"/>
            <w:u w:val="single"/>
          </w:rPr>
          <w:t>https://doi.org/10.1017/9781108333931.030</w:t>
        </w:r>
      </w:hyperlink>
    </w:p>
    <w:p w14:paraId="6C3537B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Sellbom, M., Lilienfeld, S. O., Fowler, K. A., &amp; McCrary, K. L. (2018). The self‐report assessment of psychopathy: Challenges, pitfalls, and promises. </w:t>
      </w:r>
      <w:r w:rsidRPr="000B20E4">
        <w:rPr>
          <w:rFonts w:ascii="Times New Roman" w:eastAsia="Times New Roman" w:hAnsi="Times New Roman" w:cs="Times New Roman"/>
          <w:i/>
          <w:iCs/>
          <w:sz w:val="24"/>
          <w:szCs w:val="24"/>
        </w:rPr>
        <w:t>Handbook of Psychopathy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2nd ed. (pp</w:t>
      </w:r>
      <w:r w:rsidRPr="000B20E4">
        <w:rPr>
          <w:rFonts w:ascii="Times New Roman" w:eastAsia="Times New Roman" w:hAnsi="Times New Roman" w:cs="Times New Roman"/>
          <w:sz w:val="24"/>
          <w:szCs w:val="24"/>
        </w:rPr>
        <w:t>, 211–258.</w:t>
      </w:r>
    </w:p>
    <w:p w14:paraId="50A654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Sells, D., Curtis, A., Abdur-Raheem, J., Klimczak, M., Barber, C., Meaden, C., Hasson, J., Fallon, P., &amp; Emigh-Guy, M. (2020). Peer-mentored community reentry reduces recidivism.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(4), 437–456. </w:t>
      </w:r>
      <w:hyperlink r:id="rId1083" w:history="1">
        <w:r w:rsidRPr="000B20E4">
          <w:rPr>
            <w:rFonts w:ascii="Times New Roman" w:eastAsia="Times New Roman" w:hAnsi="Times New Roman" w:cs="Times New Roman"/>
            <w:color w:val="0000FF"/>
            <w:sz w:val="24"/>
            <w:szCs w:val="24"/>
            <w:u w:val="single"/>
          </w:rPr>
          <w:t>https://doi.org/10.1177/0093854820901562</w:t>
        </w:r>
      </w:hyperlink>
    </w:p>
    <w:p w14:paraId="180651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Semel, R. A. (2016). The Personality Assessment Inventory (PAI) in Child Custody Evaluations: Some Contextual and Psychometric Considerations. </w:t>
      </w:r>
      <w:r w:rsidRPr="000B20E4">
        <w:rPr>
          <w:rFonts w:ascii="Times New Roman" w:eastAsia="Times New Roman" w:hAnsi="Times New Roman" w:cs="Times New Roman"/>
          <w:i/>
          <w:iCs/>
          <w:sz w:val="24"/>
          <w:szCs w:val="24"/>
        </w:rPr>
        <w:t>Journal of Psychology &amp; Clinical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1–5. </w:t>
      </w:r>
      <w:hyperlink r:id="rId1084" w:history="1">
        <w:r w:rsidRPr="000B20E4">
          <w:rPr>
            <w:rFonts w:ascii="Times New Roman" w:eastAsia="Times New Roman" w:hAnsi="Times New Roman" w:cs="Times New Roman"/>
            <w:color w:val="0000FF"/>
            <w:sz w:val="24"/>
            <w:szCs w:val="24"/>
            <w:u w:val="single"/>
          </w:rPr>
          <w:t>https://doi.org/10.15406/jpcpy.2016.05.00284</w:t>
        </w:r>
      </w:hyperlink>
    </w:p>
    <w:p w14:paraId="456629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Serrano, J. I., Romero, J. P., Castillo, M. D. D., Rocon, E., Louis, E. D., &amp; Benito-León, J. (2017). A data mining approach using cortical thickness for diagnosis and characterization of essential tremor. </w:t>
      </w:r>
      <w:r w:rsidRPr="000B20E4">
        <w:rPr>
          <w:rFonts w:ascii="Times New Roman" w:eastAsia="Times New Roman" w:hAnsi="Times New Roman" w:cs="Times New Roman"/>
          <w:i/>
          <w:iCs/>
          <w:sz w:val="24"/>
          <w:szCs w:val="24"/>
        </w:rPr>
        <w:t>Sci.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 1–16. </w:t>
      </w:r>
      <w:hyperlink r:id="rId1085" w:history="1">
        <w:r w:rsidRPr="000B20E4">
          <w:rPr>
            <w:rFonts w:ascii="Times New Roman" w:eastAsia="Times New Roman" w:hAnsi="Times New Roman" w:cs="Times New Roman"/>
            <w:color w:val="0000FF"/>
            <w:sz w:val="24"/>
            <w:szCs w:val="24"/>
            <w:u w:val="single"/>
          </w:rPr>
          <w:t>https://doi.org/10.1038/s41598-017-02122-3</w:t>
        </w:r>
      </w:hyperlink>
    </w:p>
    <w:p w14:paraId="7B57FB5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Seto, E., &amp; Davis, W. E. (2021). Authenticity predicts positive interpersonal relationship quality at low, but not high, levels of psychopathy.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182</w:t>
      </w:r>
      <w:r w:rsidRPr="000B20E4">
        <w:rPr>
          <w:rFonts w:ascii="Times New Roman" w:eastAsia="Times New Roman" w:hAnsi="Times New Roman" w:cs="Times New Roman"/>
          <w:sz w:val="24"/>
          <w:szCs w:val="24"/>
        </w:rPr>
        <w:t xml:space="preserve">. </w:t>
      </w:r>
      <w:hyperlink r:id="rId1086" w:history="1">
        <w:r w:rsidRPr="000B20E4">
          <w:rPr>
            <w:rFonts w:ascii="Times New Roman" w:eastAsia="Times New Roman" w:hAnsi="Times New Roman" w:cs="Times New Roman"/>
            <w:color w:val="0000FF"/>
            <w:sz w:val="24"/>
            <w:szCs w:val="24"/>
            <w:u w:val="single"/>
          </w:rPr>
          <w:t>https://doi.org/10.1016/j.paid.2021.111072</w:t>
        </w:r>
      </w:hyperlink>
    </w:p>
    <w:p w14:paraId="79527AD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Shaffer, C. S., Gulbransen, E. M. D., Viljoen, J. L., Roesch, R., &amp; Douglas, K. S. (2018). Predictive validity of the MAYSI-2 and PAI-A for suicide-related behavior and nonsuicidal self-injury among adjudicated adolescent offenders on probation.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(9), 1383–1403. </w:t>
      </w:r>
      <w:hyperlink r:id="rId1087" w:history="1">
        <w:r w:rsidRPr="000B20E4">
          <w:rPr>
            <w:rFonts w:ascii="Times New Roman" w:eastAsia="Times New Roman" w:hAnsi="Times New Roman" w:cs="Times New Roman"/>
            <w:color w:val="0000FF"/>
            <w:sz w:val="24"/>
            <w:szCs w:val="24"/>
            <w:u w:val="single"/>
          </w:rPr>
          <w:t>https://doi.org/10.1177/0093854818784988</w:t>
        </w:r>
      </w:hyperlink>
    </w:p>
    <w:p w14:paraId="6C3E9C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Shala, N., &amp; Dreshaj, S. (2018). Association of depression, anxiety and post-traumatic stress disorder with migraine: Data from Kosovo. </w:t>
      </w:r>
      <w:r w:rsidRPr="000B20E4">
        <w:rPr>
          <w:rFonts w:ascii="Times New Roman" w:eastAsia="Times New Roman" w:hAnsi="Times New Roman" w:cs="Times New Roman"/>
          <w:i/>
          <w:iCs/>
          <w:sz w:val="24"/>
          <w:szCs w:val="24"/>
        </w:rPr>
        <w:t>Neurol. Neurochir. Pol.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(4), 490–494. </w:t>
      </w:r>
      <w:hyperlink r:id="rId1088" w:history="1">
        <w:r w:rsidRPr="000B20E4">
          <w:rPr>
            <w:rFonts w:ascii="Times New Roman" w:eastAsia="Times New Roman" w:hAnsi="Times New Roman" w:cs="Times New Roman"/>
            <w:color w:val="0000FF"/>
            <w:sz w:val="24"/>
            <w:szCs w:val="24"/>
            <w:u w:val="single"/>
          </w:rPr>
          <w:t>https://doi.org/10.1016/j.pjnns.2018.03.003</w:t>
        </w:r>
      </w:hyperlink>
    </w:p>
    <w:p w14:paraId="391764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Shannon, T., N., T., &amp; Edens, J. F. (2017, March 17). </w:t>
      </w:r>
      <w:r w:rsidRPr="000B20E4">
        <w:rPr>
          <w:rFonts w:ascii="Times New Roman" w:eastAsia="Times New Roman" w:hAnsi="Times New Roman" w:cs="Times New Roman"/>
          <w:i/>
          <w:iCs/>
          <w:sz w:val="24"/>
          <w:szCs w:val="24"/>
        </w:rPr>
        <w:t>DSM-5 Pathological Traits: Predicting Personality and Criminal Justice Outcomes [Paper Presentation</w:t>
      </w:r>
      <w:r w:rsidRPr="000B20E4">
        <w:rPr>
          <w:rFonts w:ascii="Times New Roman" w:eastAsia="Times New Roman" w:hAnsi="Times New Roman" w:cs="Times New Roman"/>
          <w:sz w:val="24"/>
          <w:szCs w:val="24"/>
        </w:rPr>
        <w:t>. American Psychology-Law Society, Seattle, WA, United States.</w:t>
      </w:r>
    </w:p>
    <w:p w14:paraId="5169F23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Sharland, M. J., Waring, S. C., Johnson, B. P., Taran, A. M., Rusin, T. A., Pattock, A. M., &amp; Palcher, J. A. (2018). Further examination of embedded performance validity indicators for the Conners. In </w:t>
      </w:r>
      <w:r w:rsidRPr="000B20E4">
        <w:rPr>
          <w:rFonts w:ascii="Times New Roman" w:eastAsia="Times New Roman" w:hAnsi="Times New Roman" w:cs="Times New Roman"/>
          <w:i/>
          <w:iCs/>
          <w:sz w:val="24"/>
          <w:szCs w:val="24"/>
        </w:rPr>
        <w:t>Continuous Performance Test and Brief Test of Attention in a large outpatient clinical sample. The Clinical</w:t>
      </w:r>
      <w:r w:rsidRPr="000B20E4">
        <w:rPr>
          <w:rFonts w:ascii="Times New Roman" w:eastAsia="Times New Roman" w:hAnsi="Times New Roman" w:cs="Times New Roman"/>
          <w:sz w:val="24"/>
          <w:szCs w:val="24"/>
        </w:rPr>
        <w:t>.</w:t>
      </w:r>
    </w:p>
    <w:p w14:paraId="687E6E8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&amp; De Clercq, B. (2020). Personality pathology in youth. In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(pp. 74–90). Cambridge University Press.</w:t>
      </w:r>
    </w:p>
    <w:p w14:paraId="55638B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Ha, C., Michonski, J., Venta, A., &amp; Carbone, C. (2012). Borderline personality disorder in adolescents: Evidence in support of the Childhood Interview for DSM-IV Borderline Personality Disorder in a sample of adolescent inpatients. </w:t>
      </w:r>
      <w:r w:rsidRPr="000B20E4">
        <w:rPr>
          <w:rFonts w:ascii="Times New Roman" w:eastAsia="Times New Roman" w:hAnsi="Times New Roman" w:cs="Times New Roman"/>
          <w:i/>
          <w:iCs/>
          <w:sz w:val="24"/>
          <w:szCs w:val="24"/>
        </w:rPr>
        <w:t>Compr.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765–774.</w:t>
      </w:r>
    </w:p>
    <w:p w14:paraId="66E434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Mosko, O., Chang, B., &amp; Ha, C. (2011). The cross-informant concordance and concurrent validity of the Borderline Personality Disorder Features Scale for Children in a community sample of boys. </w:t>
      </w:r>
      <w:r w:rsidRPr="000B20E4">
        <w:rPr>
          <w:rFonts w:ascii="Times New Roman" w:eastAsia="Times New Roman" w:hAnsi="Times New Roman" w:cs="Times New Roman"/>
          <w:i/>
          <w:iCs/>
          <w:sz w:val="24"/>
          <w:szCs w:val="24"/>
        </w:rPr>
        <w:t>Clin. Child Psychol.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(3), 335–349. </w:t>
      </w:r>
      <w:hyperlink r:id="rId1089" w:history="1">
        <w:r w:rsidRPr="000B20E4">
          <w:rPr>
            <w:rFonts w:ascii="Times New Roman" w:eastAsia="Times New Roman" w:hAnsi="Times New Roman" w:cs="Times New Roman"/>
            <w:color w:val="0000FF"/>
            <w:sz w:val="24"/>
            <w:szCs w:val="24"/>
            <w:u w:val="single"/>
          </w:rPr>
          <w:t>https://doi.org/10.1177/1359104510366279</w:t>
        </w:r>
      </w:hyperlink>
    </w:p>
    <w:p w14:paraId="5BAFEAE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Pane, H., Ha, C., Venta, A., Sturek, J., Fonagy, P., &amp; Patel, A. B. (2011). Theory of Mind and Emotion With Borderline Traits. </w:t>
      </w:r>
      <w:r w:rsidRPr="000B20E4">
        <w:rPr>
          <w:rFonts w:ascii="Times New Roman" w:eastAsia="Times New Roman" w:hAnsi="Times New Roman" w:cs="Times New Roman"/>
          <w:i/>
          <w:iCs/>
          <w:sz w:val="24"/>
          <w:szCs w:val="24"/>
        </w:rPr>
        <w:t>J. Am. Acad. Child Adolesc.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(6), 563–573. </w:t>
      </w:r>
      <w:hyperlink r:id="rId1090" w:history="1">
        <w:r w:rsidRPr="000B20E4">
          <w:rPr>
            <w:rFonts w:ascii="Times New Roman" w:eastAsia="Times New Roman" w:hAnsi="Times New Roman" w:cs="Times New Roman"/>
            <w:color w:val="0000FF"/>
            <w:sz w:val="24"/>
            <w:szCs w:val="24"/>
            <w:u w:val="single"/>
          </w:rPr>
          <w:t>https://doi.org/10.1016/j.jaac.2011.01.017</w:t>
        </w:r>
      </w:hyperlink>
    </w:p>
    <w:p w14:paraId="06D3FD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&amp; Romero, C. (2007). Borderline personality disorder: A comparison between children and adults. </w:t>
      </w:r>
      <w:r w:rsidRPr="000B20E4">
        <w:rPr>
          <w:rFonts w:ascii="Times New Roman" w:eastAsia="Times New Roman" w:hAnsi="Times New Roman" w:cs="Times New Roman"/>
          <w:i/>
          <w:iCs/>
          <w:sz w:val="24"/>
          <w:szCs w:val="24"/>
        </w:rPr>
        <w:t>Bulletin of the Menninger Clinic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(2), 85–114. </w:t>
      </w:r>
      <w:hyperlink r:id="rId1091" w:history="1">
        <w:r w:rsidRPr="000B20E4">
          <w:rPr>
            <w:rFonts w:ascii="Times New Roman" w:eastAsia="Times New Roman" w:hAnsi="Times New Roman" w:cs="Times New Roman"/>
            <w:color w:val="0000FF"/>
            <w:sz w:val="24"/>
            <w:szCs w:val="24"/>
            <w:u w:val="single"/>
          </w:rPr>
          <w:t>https://doi.org/10.1521/bumc.2007.71.2.85</w:t>
        </w:r>
      </w:hyperlink>
    </w:p>
    <w:p w14:paraId="0DB315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Steinberg, L., Temple, J., &amp; Newlin, E. (2014). An 11-item measure to assess borderline traits in adolescents: Refinement of the BPFSC using IRT.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70–78. </w:t>
      </w:r>
      <w:hyperlink r:id="rId1092" w:history="1">
        <w:r w:rsidRPr="000B20E4">
          <w:rPr>
            <w:rFonts w:ascii="Times New Roman" w:eastAsia="Times New Roman" w:hAnsi="Times New Roman" w:cs="Times New Roman"/>
            <w:color w:val="0000FF"/>
            <w:sz w:val="24"/>
            <w:szCs w:val="24"/>
            <w:u w:val="single"/>
          </w:rPr>
          <w:t>https://doi.org/10.1037/per0000057</w:t>
        </w:r>
      </w:hyperlink>
    </w:p>
    <w:p w14:paraId="2A52F5D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Venta, A., Vanwoerden, S., Schramm, A., Ha, C., Newlin, E., &amp; Fonagy, P. (2016). First empirical evaluation of the link between attachment, social cognition and borderline features in adolescents.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4–11.</w:t>
      </w:r>
    </w:p>
    <w:p w14:paraId="4BAF410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Williams, L. L., Ha, C., Michonski, J., Patel, A. B., Bleiberg, E., &amp; Fonagy, P. (2009). The development of a entalization-based outcomes and research protocol for an adolescent inpatient unit.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(4), 311–338. </w:t>
      </w:r>
      <w:hyperlink r:id="rId1093" w:history="1">
        <w:r w:rsidRPr="000B20E4">
          <w:rPr>
            <w:rFonts w:ascii="Times New Roman" w:eastAsia="Times New Roman" w:hAnsi="Times New Roman" w:cs="Times New Roman"/>
            <w:color w:val="0000FF"/>
            <w:sz w:val="24"/>
            <w:szCs w:val="24"/>
            <w:u w:val="single"/>
          </w:rPr>
          <w:t>https://doi.org/10.1521/bumc.2009.73.4.311</w:t>
        </w:r>
      </w:hyperlink>
    </w:p>
    <w:p w14:paraId="1D5F96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Shaw, C. L. (2013). </w:t>
      </w:r>
      <w:r w:rsidRPr="000B20E4">
        <w:rPr>
          <w:rFonts w:ascii="Times New Roman" w:eastAsia="Times New Roman" w:hAnsi="Times New Roman" w:cs="Times New Roman"/>
          <w:i/>
          <w:iCs/>
          <w:sz w:val="24"/>
          <w:szCs w:val="24"/>
        </w:rPr>
        <w:t>Complications with the Perceived Experience of Physical and Sexual Trauma and Substance Abuse Treatment</w:t>
      </w:r>
      <w:r w:rsidRPr="000B20E4">
        <w:rPr>
          <w:rFonts w:ascii="Times New Roman" w:eastAsia="Times New Roman" w:hAnsi="Times New Roman" w:cs="Times New Roman"/>
          <w:sz w:val="24"/>
          <w:szCs w:val="24"/>
        </w:rPr>
        <w:t xml:space="preserve"> [Ph.D. Thesis]. Alliant International University.</w:t>
      </w:r>
    </w:p>
    <w:p w14:paraId="770FDE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Shaw, L. K. (2008). </w:t>
      </w:r>
      <w:r w:rsidRPr="000B20E4">
        <w:rPr>
          <w:rFonts w:ascii="Times New Roman" w:eastAsia="Times New Roman" w:hAnsi="Times New Roman" w:cs="Times New Roman"/>
          <w:i/>
          <w:iCs/>
          <w:sz w:val="24"/>
          <w:szCs w:val="24"/>
        </w:rPr>
        <w:t>Transition variables and the Personality Assessment Inventory in university counseling centers</w:t>
      </w:r>
      <w:r w:rsidRPr="000B20E4">
        <w:rPr>
          <w:rFonts w:ascii="Times New Roman" w:eastAsia="Times New Roman" w:hAnsi="Times New Roman" w:cs="Times New Roman"/>
          <w:sz w:val="24"/>
          <w:szCs w:val="24"/>
        </w:rPr>
        <w:t xml:space="preserve"> [University of Tennessee, Knoxville]. </w:t>
      </w:r>
      <w:hyperlink r:id="rId1094" w:history="1">
        <w:r w:rsidRPr="000B20E4">
          <w:rPr>
            <w:rFonts w:ascii="Times New Roman" w:eastAsia="Times New Roman" w:hAnsi="Times New Roman" w:cs="Times New Roman"/>
            <w:color w:val="0000FF"/>
            <w:sz w:val="24"/>
            <w:szCs w:val="24"/>
            <w:u w:val="single"/>
          </w:rPr>
          <w:t>https://trace.tennessee.edu/utk_graddiss/506/</w:t>
        </w:r>
      </w:hyperlink>
    </w:p>
    <w:p w14:paraId="36C5DB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Sheppard, M. (2009). </w:t>
      </w:r>
      <w:r w:rsidRPr="000B20E4">
        <w:rPr>
          <w:rFonts w:ascii="Times New Roman" w:eastAsia="Times New Roman" w:hAnsi="Times New Roman" w:cs="Times New Roman"/>
          <w:i/>
          <w:iCs/>
          <w:sz w:val="24"/>
          <w:szCs w:val="24"/>
        </w:rPr>
        <w:t>On Within-Defense Variability and Defenses in Male Federal Offenders</w:t>
      </w:r>
      <w:r w:rsidRPr="000B20E4">
        <w:rPr>
          <w:rFonts w:ascii="Times New Roman" w:eastAsia="Times New Roman" w:hAnsi="Times New Roman" w:cs="Times New Roman"/>
          <w:sz w:val="24"/>
          <w:szCs w:val="24"/>
        </w:rPr>
        <w:t xml:space="preserve"> [Ph.D. Thesis]. University of Saskatchewan, Saskatoon.</w:t>
      </w:r>
    </w:p>
    <w:p w14:paraId="5F9134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Anderson, S., &amp; Stuart, G. L. (2015). Early maladaptive schemas and aggression in men seeking residential substance use treatment.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83</w:t>
      </w:r>
      <w:r w:rsidRPr="000B20E4">
        <w:rPr>
          <w:rFonts w:ascii="Times New Roman" w:eastAsia="Times New Roman" w:hAnsi="Times New Roman" w:cs="Times New Roman"/>
          <w:sz w:val="24"/>
          <w:szCs w:val="24"/>
        </w:rPr>
        <w:t xml:space="preserve">, 6–12. </w:t>
      </w:r>
      <w:hyperlink r:id="rId1095" w:history="1">
        <w:r w:rsidRPr="000B20E4">
          <w:rPr>
            <w:rFonts w:ascii="Times New Roman" w:eastAsia="Times New Roman" w:hAnsi="Times New Roman" w:cs="Times New Roman"/>
            <w:color w:val="0000FF"/>
            <w:sz w:val="24"/>
            <w:szCs w:val="24"/>
            <w:u w:val="single"/>
          </w:rPr>
          <w:t>https://doi.org/10.1016/j.cogdev.2010.08.003.Personal</w:t>
        </w:r>
      </w:hyperlink>
    </w:p>
    <w:p w14:paraId="6086FD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Anderson, S., &amp; Stuart, G. L. (2016a). The relationship between antisocial and borderline features and aggression in young adult men in treatment for substance use disorders. </w:t>
      </w:r>
      <w:r w:rsidRPr="000B20E4">
        <w:rPr>
          <w:rFonts w:ascii="Times New Roman" w:eastAsia="Times New Roman" w:hAnsi="Times New Roman" w:cs="Times New Roman"/>
          <w:i/>
          <w:iCs/>
          <w:sz w:val="24"/>
          <w:szCs w:val="24"/>
        </w:rPr>
        <w:t>Journal of Psychoactive Drugs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(2), 115–123.</w:t>
      </w:r>
    </w:p>
    <w:p w14:paraId="35C3F0A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Anderson, S., &amp; Stuart, G. L. (2016b). The relationship between spirituality and aggression in a sample of men in residential substance use treatment. </w:t>
      </w:r>
      <w:r w:rsidRPr="000B20E4">
        <w:rPr>
          <w:rFonts w:ascii="Times New Roman" w:eastAsia="Times New Roman" w:hAnsi="Times New Roman" w:cs="Times New Roman"/>
          <w:i/>
          <w:iCs/>
          <w:sz w:val="24"/>
          <w:szCs w:val="24"/>
        </w:rPr>
        <w:t>Int. J. Ment. Health Addict.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(1), 23–30. </w:t>
      </w:r>
      <w:hyperlink r:id="rId1096" w:history="1">
        <w:r w:rsidRPr="000B20E4">
          <w:rPr>
            <w:rFonts w:ascii="Times New Roman" w:eastAsia="Times New Roman" w:hAnsi="Times New Roman" w:cs="Times New Roman"/>
            <w:color w:val="0000FF"/>
            <w:sz w:val="24"/>
            <w:szCs w:val="24"/>
            <w:u w:val="single"/>
          </w:rPr>
          <w:t>https://doi.org/10.1007/s11469-015-9565-y.The</w:t>
        </w:r>
      </w:hyperlink>
    </w:p>
    <w:p w14:paraId="38F3F33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Wolford-Clevenger, C., Gawrysiak, M. J., Anderson, S., &amp; Stuart, G. L. (2016). The relationship between dispositional mindfulness, borderline personality features, and suicidal ideation in a sample of women in residential substance use treatment.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238</w:t>
      </w:r>
      <w:r w:rsidRPr="000B20E4">
        <w:rPr>
          <w:rFonts w:ascii="Times New Roman" w:eastAsia="Times New Roman" w:hAnsi="Times New Roman" w:cs="Times New Roman"/>
          <w:sz w:val="24"/>
          <w:szCs w:val="24"/>
        </w:rPr>
        <w:t xml:space="preserve">, 122–128. </w:t>
      </w:r>
      <w:hyperlink r:id="rId1097" w:history="1">
        <w:r w:rsidRPr="000B20E4">
          <w:rPr>
            <w:rFonts w:ascii="Times New Roman" w:eastAsia="Times New Roman" w:hAnsi="Times New Roman" w:cs="Times New Roman"/>
            <w:color w:val="0000FF"/>
            <w:sz w:val="24"/>
            <w:szCs w:val="24"/>
            <w:u w:val="single"/>
          </w:rPr>
          <w:t>https://doi.org/10.1016/j.psychres.2016.02.040</w:t>
        </w:r>
      </w:hyperlink>
    </w:p>
    <w:p w14:paraId="01C62F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Gawrysiak, M. J., Anderson, S., &amp; Stuart, G. L. (2015). Dispositional mindfulness, spirituality, and substance use in predicting depressive symptoms in a treatment-seeking sample.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(4), 334–345. </w:t>
      </w:r>
      <w:hyperlink r:id="rId1098" w:history="1">
        <w:r w:rsidRPr="000B20E4">
          <w:rPr>
            <w:rFonts w:ascii="Times New Roman" w:eastAsia="Times New Roman" w:hAnsi="Times New Roman" w:cs="Times New Roman"/>
            <w:color w:val="0000FF"/>
            <w:sz w:val="24"/>
            <w:szCs w:val="24"/>
            <w:u w:val="single"/>
          </w:rPr>
          <w:t>https://doi.org/10.1016/j.cogdev.2010.08.003.Personal</w:t>
        </w:r>
      </w:hyperlink>
    </w:p>
    <w:p w14:paraId="2B17C1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Showers, C. J., Zeigler-Hill, V., &amp; Limke, A. (2006). Self-structure and childhood maltreatment: Successful compartmentalization and the struggle of integration.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473–507. </w:t>
      </w:r>
      <w:hyperlink r:id="rId1099" w:history="1">
        <w:r w:rsidRPr="000B20E4">
          <w:rPr>
            <w:rFonts w:ascii="Times New Roman" w:eastAsia="Times New Roman" w:hAnsi="Times New Roman" w:cs="Times New Roman"/>
            <w:color w:val="0000FF"/>
            <w:sz w:val="24"/>
            <w:szCs w:val="24"/>
            <w:u w:val="single"/>
          </w:rPr>
          <w:t>https://doi.org/10.1521/jscp.2006.25.5.473</w:t>
        </w:r>
      </w:hyperlink>
    </w:p>
    <w:p w14:paraId="496E9ED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Shura, R. D., Rowland, J. A., Martindale, S. L., Brearly, T. W., Delahanty, M. B., &amp; Miskey, H. M. (2017). Evaluating the motor slowing hypothesis of depression.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252</w:t>
      </w:r>
      <w:r w:rsidRPr="000B20E4">
        <w:rPr>
          <w:rFonts w:ascii="Times New Roman" w:eastAsia="Times New Roman" w:hAnsi="Times New Roman" w:cs="Times New Roman"/>
          <w:sz w:val="24"/>
          <w:szCs w:val="24"/>
        </w:rPr>
        <w:t xml:space="preserve">, 188–195. </w:t>
      </w:r>
      <w:hyperlink r:id="rId1100" w:history="1">
        <w:r w:rsidRPr="000B20E4">
          <w:rPr>
            <w:rFonts w:ascii="Times New Roman" w:eastAsia="Times New Roman" w:hAnsi="Times New Roman" w:cs="Times New Roman"/>
            <w:color w:val="0000FF"/>
            <w:sz w:val="24"/>
            <w:szCs w:val="24"/>
            <w:u w:val="single"/>
          </w:rPr>
          <w:t>https://doi.org/10.1016/j.psychres.2017.01.074</w:t>
        </w:r>
      </w:hyperlink>
    </w:p>
    <w:p w14:paraId="33D13C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Shura, R. D., Yoash-Gantz, R. E., Pickett, T. C., McDonald, S. D., &amp; Tupler, L. A. (2021). Relations Among Performance and Symptom Validity, Mild Traumatic Brain Injury, and Posttraumatic Stress Disorder Symptom Burden in Postdeployment Veterans. </w:t>
      </w:r>
      <w:r w:rsidRPr="000B20E4">
        <w:rPr>
          <w:rFonts w:ascii="Times New Roman" w:eastAsia="Times New Roman" w:hAnsi="Times New Roman" w:cs="Times New Roman"/>
          <w:i/>
          <w:iCs/>
          <w:sz w:val="24"/>
          <w:szCs w:val="24"/>
        </w:rPr>
        <w:t>Psychol. Inj. Law</w:t>
      </w:r>
      <w:r w:rsidRPr="000B20E4">
        <w:rPr>
          <w:rFonts w:ascii="Times New Roman" w:eastAsia="Times New Roman" w:hAnsi="Times New Roman" w:cs="Times New Roman"/>
          <w:sz w:val="24"/>
          <w:szCs w:val="24"/>
        </w:rPr>
        <w:t xml:space="preserve">. </w:t>
      </w:r>
      <w:hyperlink r:id="rId1101" w:history="1">
        <w:r w:rsidRPr="000B20E4">
          <w:rPr>
            <w:rFonts w:ascii="Times New Roman" w:eastAsia="Times New Roman" w:hAnsi="Times New Roman" w:cs="Times New Roman"/>
            <w:color w:val="0000FF"/>
            <w:sz w:val="24"/>
            <w:szCs w:val="24"/>
            <w:u w:val="single"/>
          </w:rPr>
          <w:t>https://doi.org/10.1007/s12207-021-09415-z</w:t>
        </w:r>
      </w:hyperlink>
    </w:p>
    <w:p w14:paraId="7D0CFD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Sidhu, L. S. (2000). </w:t>
      </w:r>
      <w:r w:rsidRPr="000B20E4">
        <w:rPr>
          <w:rFonts w:ascii="Times New Roman" w:eastAsia="Times New Roman" w:hAnsi="Times New Roman" w:cs="Times New Roman"/>
          <w:i/>
          <w:iCs/>
          <w:sz w:val="24"/>
          <w:szCs w:val="24"/>
        </w:rPr>
        <w:t>Face validity: Implications for malingering</w:t>
      </w:r>
      <w:r w:rsidRPr="000B20E4">
        <w:rPr>
          <w:rFonts w:ascii="Times New Roman" w:eastAsia="Times New Roman" w:hAnsi="Times New Roman" w:cs="Times New Roman"/>
          <w:sz w:val="24"/>
          <w:szCs w:val="24"/>
        </w:rPr>
        <w:t xml:space="preserve"> [Ph.D. Thesis, ProQuest Information &amp; Learning, US]. </w:t>
      </w:r>
      <w:hyperlink r:id="rId1102" w:history="1">
        <w:r w:rsidRPr="000B20E4">
          <w:rPr>
            <w:rFonts w:ascii="Times New Roman" w:eastAsia="Times New Roman" w:hAnsi="Times New Roman" w:cs="Times New Roman"/>
            <w:color w:val="0000FF"/>
            <w:sz w:val="24"/>
            <w:szCs w:val="24"/>
            <w:u w:val="single"/>
          </w:rPr>
          <w:t>http://search.ebscohost.com/login.aspx?direct=true&amp;db=psyh&amp;AN=2000-95010-210&amp;site=ehost-live</w:t>
        </w:r>
      </w:hyperlink>
    </w:p>
    <w:p w14:paraId="765BC4F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&amp; Blais, M. A. (2010). Assessment of inpatients using the PAI. In M. A. Blais (Ed.), </w:t>
      </w:r>
      <w:r w:rsidRPr="000B20E4">
        <w:rPr>
          <w:rFonts w:ascii="Times New Roman" w:eastAsia="Times New Roman" w:hAnsi="Times New Roman" w:cs="Times New Roman"/>
          <w:i/>
          <w:iCs/>
          <w:sz w:val="24"/>
          <w:szCs w:val="24"/>
        </w:rPr>
        <w:t>Clinical applications of the Personality Assessment Inventory , (pp</w:t>
      </w:r>
      <w:r w:rsidRPr="000B20E4">
        <w:rPr>
          <w:rFonts w:ascii="Times New Roman" w:eastAsia="Times New Roman" w:hAnsi="Times New Roman" w:cs="Times New Roman"/>
          <w:sz w:val="24"/>
          <w:szCs w:val="24"/>
        </w:rPr>
        <w:t xml:space="preserve"> (Vol. 238, pp. 35–54). Routledge/Taylor &amp; Francis Group, xvii. </w:t>
      </w:r>
      <w:hyperlink r:id="rId1103" w:history="1">
        <w:r w:rsidRPr="000B20E4">
          <w:rPr>
            <w:rFonts w:ascii="Times New Roman" w:eastAsia="Times New Roman" w:hAnsi="Times New Roman" w:cs="Times New Roman"/>
            <w:color w:val="0000FF"/>
            <w:sz w:val="24"/>
            <w:szCs w:val="24"/>
            <w:u w:val="single"/>
          </w:rPr>
          <w:t>https://psycnet.apa.org/fulltext/2010-10298-003.pdf</w:t>
        </w:r>
      </w:hyperlink>
    </w:p>
    <w:p w14:paraId="39A0B77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Blais, M. A., Baity, M. R., &amp; Chriki, L. (2006). The effects of back random responding on the PAI in a sample of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AB01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Kehl-Fie, K., Blais, M. A., &amp; Chriki, L. (2007). Detecting back irrelevant responding on the Personality Assessment Inventory in a psychiatric inpatient setting.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469–473. </w:t>
      </w:r>
      <w:hyperlink r:id="rId1104" w:history="1">
        <w:r w:rsidRPr="000B20E4">
          <w:rPr>
            <w:rFonts w:ascii="Times New Roman" w:eastAsia="Times New Roman" w:hAnsi="Times New Roman" w:cs="Times New Roman"/>
            <w:color w:val="0000FF"/>
            <w:sz w:val="24"/>
            <w:szCs w:val="24"/>
            <w:u w:val="single"/>
          </w:rPr>
          <w:t>https://doi.org/10.1037/1040-3590.19.4.469</w:t>
        </w:r>
      </w:hyperlink>
    </w:p>
    <w:p w14:paraId="6C63CC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Sinclair, S. J., Kehl-Fie, K. A., &amp; Blais, M. A. (2009). An item-level psychometric analysis of the Personality Assessment Inventory: Clinical scales in a psychiatric inpatient unit.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(4), 373–383. </w:t>
      </w:r>
      <w:hyperlink r:id="rId1105" w:history="1">
        <w:r w:rsidRPr="000B20E4">
          <w:rPr>
            <w:rFonts w:ascii="Times New Roman" w:eastAsia="Times New Roman" w:hAnsi="Times New Roman" w:cs="Times New Roman"/>
            <w:color w:val="0000FF"/>
            <w:sz w:val="24"/>
            <w:szCs w:val="24"/>
            <w:u w:val="single"/>
          </w:rPr>
          <w:t>https://doi.org/10.1177/1073191109333756</w:t>
        </w:r>
      </w:hyperlink>
    </w:p>
    <w:p w14:paraId="4BA1AE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Stein, M., Sinclair, S. J., Antonius, D., Shiva, A., &amp; Blais, M. A. (2012). Development and initial validation of a scale for detecting inconsistent responding on the personality assessment inventory-short form.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601–606. </w:t>
      </w:r>
      <w:hyperlink r:id="rId1106" w:history="1">
        <w:r w:rsidRPr="000B20E4">
          <w:rPr>
            <w:rFonts w:ascii="Times New Roman" w:eastAsia="Times New Roman" w:hAnsi="Times New Roman" w:cs="Times New Roman"/>
            <w:color w:val="0000FF"/>
            <w:sz w:val="24"/>
            <w:szCs w:val="24"/>
            <w:u w:val="single"/>
          </w:rPr>
          <w:t>https://doi.org/10.1080/00223891.2012.684117</w:t>
        </w:r>
      </w:hyperlink>
    </w:p>
    <w:p w14:paraId="14A7502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Siegel, J., &amp; Kurtz, J. E. (2017, March 18). </w:t>
      </w:r>
      <w:r w:rsidRPr="000B20E4">
        <w:rPr>
          <w:rFonts w:ascii="Times New Roman" w:eastAsia="Times New Roman" w:hAnsi="Times New Roman" w:cs="Times New Roman"/>
          <w:i/>
          <w:iCs/>
          <w:sz w:val="24"/>
          <w:szCs w:val="24"/>
        </w:rPr>
        <w:t>Personality Correlates of Anorexia Nervosa as Assessed by the PAI</w:t>
      </w:r>
      <w:r w:rsidRPr="000B20E4">
        <w:rPr>
          <w:rFonts w:ascii="Times New Roman" w:eastAsia="Times New Roman" w:hAnsi="Times New Roman" w:cs="Times New Roman"/>
          <w:sz w:val="24"/>
          <w:szCs w:val="24"/>
        </w:rPr>
        <w:t xml:space="preserve"> [Poster]. Society for Personality Assessment, San Francisco, CA, United States.</w:t>
      </w:r>
    </w:p>
    <w:p w14:paraId="71B9CB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Siegle, G. J., D’Andrea, W., Jones, N., Hallquist, M. N., Stepp, S. D., Fortunato, A., &amp; Pilkonis, P. A. (2015). Prolonged physiological reactivity and loss: Association of pupil- lary reactivity with negative thinking and feelings.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98</w:t>
      </w:r>
      <w:r w:rsidRPr="000B20E4">
        <w:rPr>
          <w:rFonts w:ascii="Times New Roman" w:eastAsia="Times New Roman" w:hAnsi="Times New Roman" w:cs="Times New Roman"/>
          <w:sz w:val="24"/>
          <w:szCs w:val="24"/>
        </w:rPr>
        <w:t xml:space="preserve">(2, part 2), 310–320. </w:t>
      </w:r>
      <w:hyperlink r:id="rId1107" w:history="1">
        <w:r w:rsidRPr="000B20E4">
          <w:rPr>
            <w:rFonts w:ascii="Times New Roman" w:eastAsia="Times New Roman" w:hAnsi="Times New Roman" w:cs="Times New Roman"/>
            <w:color w:val="0000FF"/>
            <w:sz w:val="24"/>
            <w:szCs w:val="24"/>
            <w:u w:val="single"/>
          </w:rPr>
          <w:t>https://doi.org/10.1016/j.cogdev.2010.08.003.Personal</w:t>
        </w:r>
      </w:hyperlink>
    </w:p>
    <w:p w14:paraId="7FB7E2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Sikkema, K. J., Hansen, N. B., Tarakeshwar, N., Kochman, A., Tate, D. C., &amp; Lee, R. S. (2004). The clinical significance of change in trauma-related symptoms following a pilot group intervention for coping with HIV-AIDS and childhood sexual trauma. </w:t>
      </w:r>
      <w:r w:rsidRPr="000B20E4">
        <w:rPr>
          <w:rFonts w:ascii="Times New Roman" w:eastAsia="Times New Roman" w:hAnsi="Times New Roman" w:cs="Times New Roman"/>
          <w:i/>
          <w:iCs/>
          <w:sz w:val="24"/>
          <w:szCs w:val="24"/>
        </w:rPr>
        <w:t>AIDS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(3), 277–291. </w:t>
      </w:r>
      <w:hyperlink r:id="rId1108" w:history="1">
        <w:r w:rsidRPr="000B20E4">
          <w:rPr>
            <w:rFonts w:ascii="Times New Roman" w:eastAsia="Times New Roman" w:hAnsi="Times New Roman" w:cs="Times New Roman"/>
            <w:color w:val="0000FF"/>
            <w:sz w:val="24"/>
            <w:szCs w:val="24"/>
            <w:u w:val="single"/>
          </w:rPr>
          <w:t>https://doi.org/10.1023/B:AIBE.0000044075.12845.75</w:t>
        </w:r>
      </w:hyperlink>
    </w:p>
    <w:p w14:paraId="4C70409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Silverstein, M. W., Dieujuste, N., Kramer, L. B., Lee, D. J., &amp; Weathers, F. W. (2018). Construct validation of the hybrid model of posttraumatic stress disorder: Distinctiveness of the new symptom clusters. </w:t>
      </w:r>
      <w:r w:rsidRPr="000B20E4">
        <w:rPr>
          <w:rFonts w:ascii="Times New Roman" w:eastAsia="Times New Roman" w:hAnsi="Times New Roman" w:cs="Times New Roman"/>
          <w:i/>
          <w:iCs/>
          <w:sz w:val="24"/>
          <w:szCs w:val="24"/>
        </w:rPr>
        <w:t>Journal of Anxiety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 17–23. </w:t>
      </w:r>
      <w:hyperlink r:id="rId1109" w:history="1">
        <w:r w:rsidRPr="000B20E4">
          <w:rPr>
            <w:rFonts w:ascii="Times New Roman" w:eastAsia="Times New Roman" w:hAnsi="Times New Roman" w:cs="Times New Roman"/>
            <w:color w:val="0000FF"/>
            <w:sz w:val="24"/>
            <w:szCs w:val="24"/>
            <w:u w:val="single"/>
          </w:rPr>
          <w:t>https://doi.org/10.1016/j.janxdis.2017.12.003</w:t>
        </w:r>
      </w:hyperlink>
    </w:p>
    <w:p w14:paraId="0969C9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Simmons, E. M., Duderstadt, N., McDaniel, J., Waun, D., &amp; Gloss, S. (2009). PAI profiles of active duty veterans: A quality improvement initiative. </w:t>
      </w:r>
      <w:r w:rsidRPr="000B20E4">
        <w:rPr>
          <w:rFonts w:ascii="Times New Roman" w:eastAsia="Times New Roman" w:hAnsi="Times New Roman" w:cs="Times New Roman"/>
          <w:i/>
          <w:iCs/>
          <w:sz w:val="24"/>
          <w:szCs w:val="24"/>
        </w:rPr>
        <w:t>2009 Society for Personality Assessment Conference</w:t>
      </w:r>
      <w:r w:rsidRPr="000B20E4">
        <w:rPr>
          <w:rFonts w:ascii="Times New Roman" w:eastAsia="Times New Roman" w:hAnsi="Times New Roman" w:cs="Times New Roman"/>
          <w:sz w:val="24"/>
          <w:szCs w:val="24"/>
        </w:rPr>
        <w:t>.</w:t>
      </w:r>
    </w:p>
    <w:p w14:paraId="3A726F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Simms, L. J., Williams, T. F., &amp; Evans, C. M. (2020). Assessment of personality disorder. In </w:t>
      </w:r>
      <w:r w:rsidRPr="000B20E4">
        <w:rPr>
          <w:rFonts w:ascii="Times New Roman" w:eastAsia="Times New Roman" w:hAnsi="Times New Roman" w:cs="Times New Roman"/>
          <w:i/>
          <w:iCs/>
          <w:sz w:val="24"/>
          <w:szCs w:val="24"/>
        </w:rPr>
        <w:t>In The Cambridge handbook of clinical assessment and diagnosis</w:t>
      </w:r>
      <w:r w:rsidRPr="000B20E4">
        <w:rPr>
          <w:rFonts w:ascii="Times New Roman" w:eastAsia="Times New Roman" w:hAnsi="Times New Roman" w:cs="Times New Roman"/>
          <w:sz w:val="24"/>
          <w:szCs w:val="24"/>
        </w:rPr>
        <w:t xml:space="preserve"> (pp. 398–415). Cambridge University Press.</w:t>
      </w:r>
    </w:p>
    <w:p w14:paraId="533F20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Sims, J. A., Thomas, K. M., Hopwood, C. J., Chen, S. H., &amp; Pascale, C. (2013). Psychometric properties and norms for the Personality Assessment Inventory in egg donors and gestational carriers.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(5), 495–499. </w:t>
      </w:r>
      <w:hyperlink r:id="rId1110" w:history="1">
        <w:r w:rsidRPr="000B20E4">
          <w:rPr>
            <w:rFonts w:ascii="Times New Roman" w:eastAsia="Times New Roman" w:hAnsi="Times New Roman" w:cs="Times New Roman"/>
            <w:color w:val="0000FF"/>
            <w:sz w:val="24"/>
            <w:szCs w:val="24"/>
            <w:u w:val="single"/>
          </w:rPr>
          <w:t>https://doi.org/10.1080/00223891.2013.775137</w:t>
        </w:r>
      </w:hyperlink>
    </w:p>
    <w:p w14:paraId="37BD05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Antonius, D., Shiva, A., Siefert, C. J., Kehl-Fie, K., Lama, S., Shorey, H. S., &amp; Blais, M. A. (2010). The psychometric properties of the Personality Assessment Inventory-Short Form (PAI-SF) in inpatient forensic and civil samples.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(3), 406–415. </w:t>
      </w:r>
      <w:hyperlink r:id="rId1111" w:history="1">
        <w:r w:rsidRPr="000B20E4">
          <w:rPr>
            <w:rFonts w:ascii="Times New Roman" w:eastAsia="Times New Roman" w:hAnsi="Times New Roman" w:cs="Times New Roman"/>
            <w:color w:val="0000FF"/>
            <w:sz w:val="24"/>
            <w:szCs w:val="24"/>
            <w:u w:val="single"/>
          </w:rPr>
          <w:t>https://doi.org/10.1007/s10862-009-9165-x</w:t>
        </w:r>
      </w:hyperlink>
    </w:p>
    <w:p w14:paraId="6984741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Bello, I., Nyer, M., Slavin-Mulford, J., Stein, M. B., Renna, M., Antonius, D., &amp; Blais, M. A. (2012). The Suicide (SPI) and Violence Potential indices (VPI) from the Personality Assessment Inventory: A preliminary exploration of validity in an outpatient psychiatric sample.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(3), 423–431. </w:t>
      </w:r>
      <w:hyperlink r:id="rId1112" w:history="1">
        <w:r w:rsidRPr="000B20E4">
          <w:rPr>
            <w:rFonts w:ascii="Times New Roman" w:eastAsia="Times New Roman" w:hAnsi="Times New Roman" w:cs="Times New Roman"/>
            <w:color w:val="0000FF"/>
            <w:sz w:val="24"/>
            <w:szCs w:val="24"/>
            <w:u w:val="single"/>
          </w:rPr>
          <w:t>https://doi.org/10.1007/s10862-012-9277-6</w:t>
        </w:r>
      </w:hyperlink>
    </w:p>
    <w:p w14:paraId="1965867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Roche, M. J., Temes, C., Massey, C., Chung, W. J., Stein, M., Richardson, L., &amp; Blais, M. (2016). Evaluating chronic suicide risk with the Personality Assessment Inventory: Development and initial validation of the Chronic Suicide Risk Index (S_Chron).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245</w:t>
      </w:r>
      <w:r w:rsidRPr="000B20E4">
        <w:rPr>
          <w:rFonts w:ascii="Times New Roman" w:eastAsia="Times New Roman" w:hAnsi="Times New Roman" w:cs="Times New Roman"/>
          <w:sz w:val="24"/>
          <w:szCs w:val="24"/>
        </w:rPr>
        <w:t xml:space="preserve">, 443–450. </w:t>
      </w:r>
      <w:hyperlink r:id="rId1113" w:history="1">
        <w:r w:rsidRPr="000B20E4">
          <w:rPr>
            <w:rFonts w:ascii="Times New Roman" w:eastAsia="Times New Roman" w:hAnsi="Times New Roman" w:cs="Times New Roman"/>
            <w:color w:val="0000FF"/>
            <w:sz w:val="24"/>
            <w:szCs w:val="24"/>
            <w:u w:val="single"/>
          </w:rPr>
          <w:t>https://doi.org/10.1016/j.psychres.2016.08.048</w:t>
        </w:r>
      </w:hyperlink>
    </w:p>
    <w:p w14:paraId="66E5733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Siefert, C. J., Shorey, H. S., Antonius, D., Shiva, A., Kehl-Fie, K., &amp; Blais, M. A. (2009a). A psychometric evaluation of the Personality Assessment Inventory–short form clinical scales in an inpatient psychiatric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170</w:t>
      </w:r>
      <w:r w:rsidRPr="000B20E4">
        <w:rPr>
          <w:rFonts w:ascii="Times New Roman" w:eastAsia="Times New Roman" w:hAnsi="Times New Roman" w:cs="Times New Roman"/>
          <w:sz w:val="24"/>
          <w:szCs w:val="24"/>
        </w:rPr>
        <w:t xml:space="preserve">(2–3), 262–266. </w:t>
      </w:r>
      <w:hyperlink r:id="rId1114" w:history="1">
        <w:r w:rsidRPr="000B20E4">
          <w:rPr>
            <w:rFonts w:ascii="Times New Roman" w:eastAsia="Times New Roman" w:hAnsi="Times New Roman" w:cs="Times New Roman"/>
            <w:color w:val="0000FF"/>
            <w:sz w:val="24"/>
            <w:szCs w:val="24"/>
            <w:u w:val="single"/>
          </w:rPr>
          <w:t>https://doi.org/10.1016/j.psychres.2008.11.001</w:t>
        </w:r>
      </w:hyperlink>
    </w:p>
    <w:p w14:paraId="0B816D2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Siefert, C. J., Shorey, H. S., Antonius, D., Shiva, A., Kehl-Fie, K., &amp; Blais, M. A. (2009b). Using the Personality Assessment Inventory to Diagnose and Discriminate between Major Depressive Disorder and Generalized Anxiety Disorder in a University Counseling Clinic. </w:t>
      </w:r>
      <w:r w:rsidRPr="000B20E4">
        <w:rPr>
          <w:rFonts w:ascii="Times New Roman" w:eastAsia="Times New Roman" w:hAnsi="Times New Roman" w:cs="Times New Roman"/>
          <w:i/>
          <w:iCs/>
          <w:sz w:val="24"/>
          <w:szCs w:val="24"/>
        </w:rPr>
        <w:t>University of Tennessee Doctoral Disseratations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170</w:t>
      </w:r>
      <w:r w:rsidRPr="000B20E4">
        <w:rPr>
          <w:rFonts w:ascii="Times New Roman" w:eastAsia="Times New Roman" w:hAnsi="Times New Roman" w:cs="Times New Roman"/>
          <w:sz w:val="24"/>
          <w:szCs w:val="24"/>
        </w:rPr>
        <w:t xml:space="preserve">, 262–266. </w:t>
      </w:r>
      <w:hyperlink r:id="rId1115" w:history="1">
        <w:r w:rsidRPr="000B20E4">
          <w:rPr>
            <w:rFonts w:ascii="Times New Roman" w:eastAsia="Times New Roman" w:hAnsi="Times New Roman" w:cs="Times New Roman"/>
            <w:color w:val="0000FF"/>
            <w:sz w:val="24"/>
            <w:szCs w:val="24"/>
            <w:u w:val="single"/>
          </w:rPr>
          <w:t>https://doi.org/10.1016/j.psychres.2008.11.001</w:t>
        </w:r>
      </w:hyperlink>
    </w:p>
    <w:p w14:paraId="7F4554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Slavin-Mulford, J., Antonius, D., Stein, M. B., Siefert, C. J., Haggerty, G., Malone, J. C., O’Keefe, S., &amp; Blais, M. A. (2013). Development and preliminary validation of the Level of Care Index (LOCI) from the Personality Assessment Inventory (PAI) in a psychiatric sample.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(2), 606–617. </w:t>
      </w:r>
      <w:hyperlink r:id="rId1116" w:history="1">
        <w:r w:rsidRPr="000B20E4">
          <w:rPr>
            <w:rFonts w:ascii="Times New Roman" w:eastAsia="Times New Roman" w:hAnsi="Times New Roman" w:cs="Times New Roman"/>
            <w:color w:val="0000FF"/>
            <w:sz w:val="24"/>
            <w:szCs w:val="24"/>
            <w:u w:val="single"/>
          </w:rPr>
          <w:t>https://doi.org/10.1037/a0032085</w:t>
        </w:r>
      </w:hyperlink>
    </w:p>
    <w:p w14:paraId="21BA0D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Smith, M., Chung, W.-J., Liebman, R., Stein, M. B., Antonius, D., Siefert, C. J., Haggerty, G., &amp; Blais, M. A. (2015). Extending the validity of the Personality Assessment Inventory’s (PAI) Level of Care Index (LOCI) in multiple psychiatric settings.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(2), 145–152. </w:t>
      </w:r>
      <w:hyperlink r:id="rId1117" w:history="1">
        <w:r w:rsidRPr="000B20E4">
          <w:rPr>
            <w:rFonts w:ascii="Times New Roman" w:eastAsia="Times New Roman" w:hAnsi="Times New Roman" w:cs="Times New Roman"/>
            <w:color w:val="0000FF"/>
            <w:sz w:val="24"/>
            <w:szCs w:val="24"/>
            <w:u w:val="single"/>
          </w:rPr>
          <w:t>https://doi.org/10.1080/00223891.2014.941441</w:t>
        </w:r>
      </w:hyperlink>
    </w:p>
    <w:p w14:paraId="79A9621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Walsh-Messinger, J., Siefert, C. J., Antonius, D., Baity, M. R., Haggerty, G., Stein, M. B., &amp; Blais, M. A. (2015). Neuropsychological functioning and profile validity on the Personality Assessment Inventory (PAI): An investigation in multiple psychiatric settings.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(4), 305–334. </w:t>
      </w:r>
      <w:hyperlink r:id="rId1118" w:history="1">
        <w:r w:rsidRPr="000B20E4">
          <w:rPr>
            <w:rFonts w:ascii="Times New Roman" w:eastAsia="Times New Roman" w:hAnsi="Times New Roman" w:cs="Times New Roman"/>
            <w:color w:val="0000FF"/>
            <w:sz w:val="24"/>
            <w:szCs w:val="24"/>
            <w:u w:val="single"/>
          </w:rPr>
          <w:t>https://doi.org/10.1521/bumc.2015.79.4.305</w:t>
        </w:r>
      </w:hyperlink>
    </w:p>
    <w:p w14:paraId="72257B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Singh, A. N., Pella, R. D., Hill, B. D., Schneider, J., Stewart, H., &amp; Gouvier, W. (2005). Are depression and anxiety related to intelligence and memory performance? (Abstract). </w:t>
      </w:r>
      <w:r w:rsidRPr="000B20E4">
        <w:rPr>
          <w:rFonts w:ascii="Times New Roman" w:eastAsia="Times New Roman" w:hAnsi="Times New Roman" w:cs="Times New Roman"/>
          <w:i/>
          <w:iCs/>
          <w:sz w:val="24"/>
          <w:szCs w:val="24"/>
        </w:rPr>
        <w:t>Arch. 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841.</w:t>
      </w:r>
    </w:p>
    <w:p w14:paraId="22FAFC8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Singh, U., &amp; Verma, N. (2007). Psychopathology among Female Breast Cancer Patients. </w:t>
      </w:r>
      <w:r w:rsidRPr="000B20E4">
        <w:rPr>
          <w:rFonts w:ascii="Times New Roman" w:eastAsia="Times New Roman" w:hAnsi="Times New Roman" w:cs="Times New Roman"/>
          <w:i/>
          <w:iCs/>
          <w:sz w:val="24"/>
          <w:szCs w:val="24"/>
        </w:rPr>
        <w:t>Journal of the Indian Academy of Applied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(1), 61–71.</w:t>
      </w:r>
    </w:p>
    <w:p w14:paraId="11B5804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Sisemore, T. A., Arbuckle, M., Killian, M., Mortellaro, E., Swanson, M., Fisher, R., &amp; McGinnis, J. (2011). Grace and Christian Psychology—Part 1: Preliminary Measurement, Relationships, and Implications for Practice. </w:t>
      </w:r>
      <w:r w:rsidRPr="000B20E4">
        <w:rPr>
          <w:rFonts w:ascii="Times New Roman" w:eastAsia="Times New Roman" w:hAnsi="Times New Roman" w:cs="Times New Roman"/>
          <w:i/>
          <w:iCs/>
          <w:sz w:val="24"/>
          <w:szCs w:val="24"/>
        </w:rPr>
        <w:t>The Transdisciplinary Journal of Christian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1–80.</w:t>
      </w:r>
    </w:p>
    <w:p w14:paraId="7B0641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Skeem, J. L., Manchak, S., &amp; Montoya, L. (2017). Comparing public safety outcomes for traditional probation vs specialty mental health probation. </w:t>
      </w:r>
      <w:r w:rsidRPr="000B20E4">
        <w:rPr>
          <w:rFonts w:ascii="Times New Roman" w:eastAsia="Times New Roman" w:hAnsi="Times New Roman" w:cs="Times New Roman"/>
          <w:i/>
          <w:iCs/>
          <w:sz w:val="24"/>
          <w:szCs w:val="24"/>
        </w:rPr>
        <w:t>JAMA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 942–948. </w:t>
      </w:r>
      <w:hyperlink r:id="rId1119" w:history="1">
        <w:r w:rsidRPr="000B20E4">
          <w:rPr>
            <w:rFonts w:ascii="Times New Roman" w:eastAsia="Times New Roman" w:hAnsi="Times New Roman" w:cs="Times New Roman"/>
            <w:color w:val="0000FF"/>
            <w:sz w:val="24"/>
            <w:szCs w:val="24"/>
            <w:u w:val="single"/>
          </w:rPr>
          <w:t>https://doi.org/10.1001/jamapsychiatry.2017.1384</w:t>
        </w:r>
      </w:hyperlink>
    </w:p>
    <w:p w14:paraId="3A1C65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Skeem, J. L., Montoya, L., &amp; Manchak, S. M. (2018). Comparing Costs of Traditional and Specialty Probation for People With Serious Mental Illness. </w:t>
      </w:r>
      <w:r w:rsidRPr="000B20E4">
        <w:rPr>
          <w:rFonts w:ascii="Times New Roman" w:eastAsia="Times New Roman" w:hAnsi="Times New Roman" w:cs="Times New Roman"/>
          <w:i/>
          <w:iCs/>
          <w:sz w:val="24"/>
          <w:szCs w:val="24"/>
        </w:rPr>
        <w:t>Psychiatric Services in Advance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69</w:t>
      </w:r>
      <w:r w:rsidRPr="000B20E4">
        <w:rPr>
          <w:rFonts w:ascii="Times New Roman" w:eastAsia="Times New Roman" w:hAnsi="Times New Roman" w:cs="Times New Roman"/>
          <w:sz w:val="24"/>
          <w:szCs w:val="24"/>
        </w:rPr>
        <w:t xml:space="preserve">, 896–902. </w:t>
      </w:r>
      <w:hyperlink r:id="rId1120" w:history="1">
        <w:r w:rsidRPr="000B20E4">
          <w:rPr>
            <w:rFonts w:ascii="Times New Roman" w:eastAsia="Times New Roman" w:hAnsi="Times New Roman" w:cs="Times New Roman"/>
            <w:color w:val="0000FF"/>
            <w:sz w:val="24"/>
            <w:szCs w:val="24"/>
            <w:u w:val="single"/>
          </w:rPr>
          <w:t>https://doi.org/10.1176/appi.ps.201700498</w:t>
        </w:r>
      </w:hyperlink>
    </w:p>
    <w:p w14:paraId="6E6E23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Skillings, J. L., Murdoch, W. J., &amp; Porcerelli, J. H. (2010). I Fired My Last Doctor for Not Taking Me Seriously”: Collaborating With a Difficult Medical Patient in a Multidisciplinary Primary Care Facility.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(6), 533–543. </w:t>
      </w:r>
      <w:hyperlink r:id="rId1121" w:history="1">
        <w:r w:rsidRPr="000B20E4">
          <w:rPr>
            <w:rFonts w:ascii="Times New Roman" w:eastAsia="Times New Roman" w:hAnsi="Times New Roman" w:cs="Times New Roman"/>
            <w:color w:val="0000FF"/>
            <w:sz w:val="24"/>
            <w:szCs w:val="24"/>
            <w:u w:val="single"/>
          </w:rPr>
          <w:t>https://doi.org/10.1080/00223891.2010.513291</w:t>
        </w:r>
      </w:hyperlink>
    </w:p>
    <w:p w14:paraId="1242D3B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Skopp, N. A., Edens, J. F., &amp; Ruiz, M. A. (2007). Risk factors for institutional misconduct among incarcerated women: An examination of the criterion-related validity of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106–117. </w:t>
      </w:r>
      <w:hyperlink r:id="rId1122" w:history="1">
        <w:r w:rsidRPr="000B20E4">
          <w:rPr>
            <w:rFonts w:ascii="Times New Roman" w:eastAsia="Times New Roman" w:hAnsi="Times New Roman" w:cs="Times New Roman"/>
            <w:color w:val="0000FF"/>
            <w:sz w:val="24"/>
            <w:szCs w:val="24"/>
            <w:u w:val="single"/>
          </w:rPr>
          <w:t>https://doi.org/10.1207/s15327752jpa8801_14</w:t>
        </w:r>
      </w:hyperlink>
    </w:p>
    <w:p w14:paraId="28C08C8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Slavin-Mulford, J., Perkey, H., Blais, M., Stein, M., &amp; Sinclair, S. J. (2015). External validity of the Symptom Assessment-45 Questionnaire (SA-45) in a clinical sample. </w:t>
      </w:r>
      <w:r w:rsidRPr="000B20E4">
        <w:rPr>
          <w:rFonts w:ascii="Times New Roman" w:eastAsia="Times New Roman" w:hAnsi="Times New Roman" w:cs="Times New Roman"/>
          <w:i/>
          <w:iCs/>
          <w:sz w:val="24"/>
          <w:szCs w:val="24"/>
        </w:rPr>
        <w:t>Compr.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 205–212. </w:t>
      </w:r>
      <w:hyperlink r:id="rId1123" w:history="1">
        <w:r w:rsidRPr="000B20E4">
          <w:rPr>
            <w:rFonts w:ascii="Times New Roman" w:eastAsia="Times New Roman" w:hAnsi="Times New Roman" w:cs="Times New Roman"/>
            <w:color w:val="0000FF"/>
            <w:sz w:val="24"/>
            <w:szCs w:val="24"/>
            <w:u w:val="single"/>
          </w:rPr>
          <w:t>https://doi.org/10.1016/j.comppsych.2014.12.007</w:t>
        </w:r>
      </w:hyperlink>
    </w:p>
    <w:p w14:paraId="7DDB5B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Slavin-Mulford, J., Sinclair, S. J., Malone, J., Stein, M., Bello, I., &amp; Blais, M. A. (2013). External correlates of the Personality Assessment Inventory higher order structures.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(4), 432–434. </w:t>
      </w:r>
      <w:hyperlink r:id="rId1124" w:history="1">
        <w:r w:rsidRPr="000B20E4">
          <w:rPr>
            <w:rFonts w:ascii="Times New Roman" w:eastAsia="Times New Roman" w:hAnsi="Times New Roman" w:cs="Times New Roman"/>
            <w:color w:val="0000FF"/>
            <w:sz w:val="24"/>
            <w:szCs w:val="24"/>
            <w:u w:val="single"/>
          </w:rPr>
          <w:t>https://doi.org/10.1080/00223891.2013.767820</w:t>
        </w:r>
      </w:hyperlink>
    </w:p>
    <w:p w14:paraId="635401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Slavin-Mulford, J., Sinclair, S. J., Stein, M., Malone, J., Bello, I., &amp; Blais, M. A. (2012). External validity of the personality assessment inventory (PAI) in a clinical sample.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593–600. </w:t>
      </w:r>
      <w:hyperlink r:id="rId1125" w:history="1">
        <w:r w:rsidRPr="000B20E4">
          <w:rPr>
            <w:rFonts w:ascii="Times New Roman" w:eastAsia="Times New Roman" w:hAnsi="Times New Roman" w:cs="Times New Roman"/>
            <w:color w:val="0000FF"/>
            <w:sz w:val="24"/>
            <w:szCs w:val="24"/>
            <w:u w:val="single"/>
          </w:rPr>
          <w:t>https://doi.org/10.1080/00223891.2012.681817</w:t>
        </w:r>
      </w:hyperlink>
    </w:p>
    <w:p w14:paraId="28CB28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Sleep, C. E., Sellbom, M., Campbell, W. K., &amp; Miller, J. D. (2017). Narcissism and Response Validity: Do Individuals with Narcissistic Features Underreport Psychopathology?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1059–1064. </w:t>
      </w:r>
      <w:hyperlink r:id="rId1126" w:history="1">
        <w:r w:rsidRPr="000B20E4">
          <w:rPr>
            <w:rFonts w:ascii="Times New Roman" w:eastAsia="Times New Roman" w:hAnsi="Times New Roman" w:cs="Times New Roman"/>
            <w:color w:val="0000FF"/>
            <w:sz w:val="24"/>
            <w:szCs w:val="24"/>
            <w:u w:val="single"/>
          </w:rPr>
          <w:t>https://doi.org/10.1037/pas0000413</w:t>
        </w:r>
      </w:hyperlink>
    </w:p>
    <w:p w14:paraId="14D5FBC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Sleep, C. E., Wygant, D. B., &amp; Miller, J. D. (2018). </w:t>
      </w:r>
      <w:r w:rsidRPr="000B20E4">
        <w:rPr>
          <w:rFonts w:ascii="Times New Roman" w:eastAsia="Times New Roman" w:hAnsi="Times New Roman" w:cs="Times New Roman"/>
          <w:i/>
          <w:iCs/>
          <w:sz w:val="24"/>
          <w:szCs w:val="24"/>
        </w:rPr>
        <w:t>Examining the incremental utility of DSM-5 Section</w:t>
      </w:r>
      <w:r w:rsidRPr="000B20E4">
        <w:rPr>
          <w:rFonts w:ascii="Times New Roman" w:eastAsia="Times New Roman" w:hAnsi="Times New Roman" w:cs="Times New Roman"/>
          <w:sz w:val="24"/>
          <w:szCs w:val="24"/>
        </w:rPr>
        <w:t>.</w:t>
      </w:r>
    </w:p>
    <w:p w14:paraId="7028A0A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Smart, L. M., Peters, J. R., &amp; Baer, R. A. (2016). Development and validation of a measure of self-critical rumination.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(3), 321–332. </w:t>
      </w:r>
      <w:hyperlink r:id="rId1127" w:history="1">
        <w:r w:rsidRPr="000B20E4">
          <w:rPr>
            <w:rFonts w:ascii="Times New Roman" w:eastAsia="Times New Roman" w:hAnsi="Times New Roman" w:cs="Times New Roman"/>
            <w:color w:val="0000FF"/>
            <w:sz w:val="24"/>
            <w:szCs w:val="24"/>
            <w:u w:val="single"/>
          </w:rPr>
          <w:t>https://doi.org/10.1177/1073191115573300</w:t>
        </w:r>
      </w:hyperlink>
    </w:p>
    <w:p w14:paraId="61A95D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A. (2006). </w:t>
      </w:r>
      <w:r w:rsidRPr="000B20E4">
        <w:rPr>
          <w:rFonts w:ascii="Times New Roman" w:eastAsia="Times New Roman" w:hAnsi="Times New Roman" w:cs="Times New Roman"/>
          <w:i/>
          <w:iCs/>
          <w:sz w:val="24"/>
          <w:szCs w:val="24"/>
        </w:rPr>
        <w:t>Women, Mental Illness, Drugs, and Crime: Insights from a Dimensional Model of Psychopathology</w:t>
      </w:r>
      <w:r w:rsidRPr="000B20E4">
        <w:rPr>
          <w:rFonts w:ascii="Times New Roman" w:eastAsia="Times New Roman" w:hAnsi="Times New Roman" w:cs="Times New Roman"/>
          <w:sz w:val="24"/>
          <w:szCs w:val="24"/>
        </w:rPr>
        <w:t xml:space="preserve"> [Ph.D. Thesis]. George Mason University.</w:t>
      </w:r>
    </w:p>
    <w:p w14:paraId="3984120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C., Bobadilla, L., Grounds, L., Patel, R., Harvey, J., &amp; Brady, L. (2019, March 16). </w:t>
      </w:r>
      <w:r w:rsidRPr="000B20E4">
        <w:rPr>
          <w:rFonts w:ascii="Times New Roman" w:eastAsia="Times New Roman" w:hAnsi="Times New Roman" w:cs="Times New Roman"/>
          <w:i/>
          <w:iCs/>
          <w:sz w:val="24"/>
          <w:szCs w:val="24"/>
        </w:rPr>
        <w:t>PAI Predictors of Person and Property Crimes Among Post-Adjudication Women</w:t>
      </w:r>
      <w:r w:rsidRPr="000B20E4">
        <w:rPr>
          <w:rFonts w:ascii="Times New Roman" w:eastAsia="Times New Roman" w:hAnsi="Times New Roman" w:cs="Times New Roman"/>
          <w:sz w:val="24"/>
          <w:szCs w:val="24"/>
        </w:rPr>
        <w:t xml:space="preserve"> [Poster]. American Psychology-Law Society, Portland, OR, United States.</w:t>
      </w:r>
    </w:p>
    <w:p w14:paraId="1AB374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G. (2018). Brief measures for the detection of feigning and impression management.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ed. (pp</w:t>
      </w:r>
      <w:r w:rsidRPr="000B20E4">
        <w:rPr>
          <w:rFonts w:ascii="Times New Roman" w:eastAsia="Times New Roman" w:hAnsi="Times New Roman" w:cs="Times New Roman"/>
          <w:sz w:val="24"/>
          <w:szCs w:val="24"/>
        </w:rPr>
        <w:t>, 449–472.</w:t>
      </w:r>
    </w:p>
    <w:p w14:paraId="719683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G. T., Fischer, S., Cyders, M. A., Annus, A. M., Spillane, N. S., &amp; McCarthy, D. M. (2007). On the validity and utility of discriminating among impulsivity-like traits.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155–170. </w:t>
      </w:r>
      <w:hyperlink r:id="rId1128" w:history="1">
        <w:r w:rsidRPr="000B20E4">
          <w:rPr>
            <w:rFonts w:ascii="Times New Roman" w:eastAsia="Times New Roman" w:hAnsi="Times New Roman" w:cs="Times New Roman"/>
            <w:color w:val="0000FF"/>
            <w:sz w:val="24"/>
            <w:szCs w:val="24"/>
            <w:u w:val="single"/>
          </w:rPr>
          <w:t>https://doi.org/10.1177/1073191106295527</w:t>
        </w:r>
      </w:hyperlink>
    </w:p>
    <w:p w14:paraId="363C90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D., Eichler, W. C., Norman, K. R., &amp; Smith, S. R. (2015). The effectiveness of collaborative/therapeutic assessment for psychotherapy consultation: A pragmatic replicated single-case study.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(3), 261–270. </w:t>
      </w:r>
      <w:hyperlink r:id="rId1129" w:history="1">
        <w:r w:rsidRPr="000B20E4">
          <w:rPr>
            <w:rFonts w:ascii="Times New Roman" w:eastAsia="Times New Roman" w:hAnsi="Times New Roman" w:cs="Times New Roman"/>
            <w:color w:val="0000FF"/>
            <w:sz w:val="24"/>
            <w:szCs w:val="24"/>
            <w:u w:val="single"/>
          </w:rPr>
          <w:t>https://doi.org/10.1080/00223891.2014.955917</w:t>
        </w:r>
      </w:hyperlink>
    </w:p>
    <w:p w14:paraId="4C8E44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M. (2019, March 21). </w:t>
      </w:r>
      <w:r w:rsidRPr="000B20E4">
        <w:rPr>
          <w:rFonts w:ascii="Times New Roman" w:eastAsia="Times New Roman" w:hAnsi="Times New Roman" w:cs="Times New Roman"/>
          <w:i/>
          <w:iCs/>
          <w:sz w:val="24"/>
          <w:szCs w:val="24"/>
        </w:rPr>
        <w:t>Female Offenders: Psychopathy, Assessment, &amp; Treatment</w:t>
      </w:r>
      <w:r w:rsidRPr="000B20E4">
        <w:rPr>
          <w:rFonts w:ascii="Times New Roman" w:eastAsia="Times New Roman" w:hAnsi="Times New Roman" w:cs="Times New Roman"/>
          <w:sz w:val="24"/>
          <w:szCs w:val="24"/>
        </w:rPr>
        <w:t xml:space="preserve"> [Workshop]. Society for Personality Assessment, New Orleans, LA, United States.</w:t>
      </w:r>
    </w:p>
    <w:p w14:paraId="08F34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M., Gacono, C. B., &amp; Cunliffe, T. B. (2020). Using the Rorschach Trauma Content Index (TCI) with incarcerated women. </w:t>
      </w:r>
      <w:r w:rsidRPr="000B20E4">
        <w:rPr>
          <w:rFonts w:ascii="Times New Roman" w:eastAsia="Times New Roman" w:hAnsi="Times New Roman" w:cs="Times New Roman"/>
          <w:i/>
          <w:iCs/>
          <w:sz w:val="24"/>
          <w:szCs w:val="24"/>
        </w:rPr>
        <w:t>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(1), 12–20.</w:t>
      </w:r>
    </w:p>
    <w:p w14:paraId="78909A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K. E., Crowther, J. H., &amp; Lavender, J. M. (2017). A review of purging disorder through meta-analysis.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126</w:t>
      </w:r>
      <w:r w:rsidRPr="000B20E4">
        <w:rPr>
          <w:rFonts w:ascii="Times New Roman" w:eastAsia="Times New Roman" w:hAnsi="Times New Roman" w:cs="Times New Roman"/>
          <w:sz w:val="24"/>
          <w:szCs w:val="24"/>
        </w:rPr>
        <w:t>(5).</w:t>
      </w:r>
    </w:p>
    <w:p w14:paraId="5E8FDB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M. M., Sherry, S. B., Chen, S., Saklofske, D. H., Flett, G. L., &amp; Hewitt, P. L. (2016). </w:t>
      </w:r>
      <w:r w:rsidRPr="000B20E4">
        <w:rPr>
          <w:rFonts w:ascii="Times New Roman" w:eastAsia="Times New Roman" w:hAnsi="Times New Roman" w:cs="Times New Roman"/>
          <w:i/>
          <w:iCs/>
          <w:sz w:val="24"/>
          <w:szCs w:val="24"/>
        </w:rPr>
        <w:t>Perfectionism and narcissism: A meta-analytic review. Journal of Research in Personality</w:t>
      </w:r>
      <w:r w:rsidRPr="000B20E4">
        <w:rPr>
          <w:rFonts w:ascii="Times New Roman" w:eastAsia="Times New Roman" w:hAnsi="Times New Roman" w:cs="Times New Roman"/>
          <w:sz w:val="24"/>
          <w:szCs w:val="24"/>
        </w:rPr>
        <w:t>.</w:t>
      </w:r>
    </w:p>
    <w:p w14:paraId="4FDD0C9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R., Berger, S., &amp; Hume, M. (2017, March 18). </w:t>
      </w:r>
      <w:r w:rsidRPr="000B20E4">
        <w:rPr>
          <w:rFonts w:ascii="Times New Roman" w:eastAsia="Times New Roman" w:hAnsi="Times New Roman" w:cs="Times New Roman"/>
          <w:i/>
          <w:iCs/>
          <w:sz w:val="24"/>
          <w:szCs w:val="24"/>
        </w:rPr>
        <w:t>PAI Predictors of Person and Property Crimes Among Post-Adjudication Women</w:t>
      </w:r>
      <w:r w:rsidRPr="000B20E4">
        <w:rPr>
          <w:rFonts w:ascii="Times New Roman" w:eastAsia="Times New Roman" w:hAnsi="Times New Roman" w:cs="Times New Roman"/>
          <w:sz w:val="24"/>
          <w:szCs w:val="24"/>
        </w:rPr>
        <w:t xml:space="preserve"> [Poster]. American Psychology-Law Society, San Francisco, CA, United States.</w:t>
      </w:r>
    </w:p>
    <w:p w14:paraId="6E38BAB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Gorske, T. T., &amp; A., W. C. (2007). Use of personality assessment measures by clinical neuropsychologists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867–868.</w:t>
      </w:r>
    </w:p>
    <w:p w14:paraId="11610C9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Gorske, T. T., Wiggins, C., &amp; Little, J. A. (2010). Personality assessment use by clinical neuropsychologists. </w:t>
      </w:r>
      <w:r w:rsidRPr="000B20E4">
        <w:rPr>
          <w:rFonts w:ascii="Times New Roman" w:eastAsia="Times New Roman" w:hAnsi="Times New Roman" w:cs="Times New Roman"/>
          <w:i/>
          <w:iCs/>
          <w:sz w:val="24"/>
          <w:szCs w:val="24"/>
        </w:rPr>
        <w:t>International Journal of Testing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(1), 6–20. </w:t>
      </w:r>
      <w:hyperlink r:id="rId1130" w:history="1">
        <w:r w:rsidRPr="000B20E4">
          <w:rPr>
            <w:rFonts w:ascii="Times New Roman" w:eastAsia="Times New Roman" w:hAnsi="Times New Roman" w:cs="Times New Roman"/>
            <w:color w:val="0000FF"/>
            <w:sz w:val="24"/>
            <w:szCs w:val="24"/>
            <w:u w:val="single"/>
          </w:rPr>
          <w:t>https://doi.org/10.1080/15305050903534787</w:t>
        </w:r>
      </w:hyperlink>
    </w:p>
    <w:p w14:paraId="532C3F7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Servesco, A. M., Edwards, J. W., Rahban, R., Barazani, S., Nowinski, L. A., Little, J. A., Blazer, A. L., &amp; Green, J. G. (2008). Exploring the validity of the Comprehensive Trail Making Test. </w:t>
      </w:r>
      <w:r w:rsidRPr="000B20E4">
        <w:rPr>
          <w:rFonts w:ascii="Times New Roman" w:eastAsia="Times New Roman" w:hAnsi="Times New Roman" w:cs="Times New Roman"/>
          <w:i/>
          <w:iCs/>
          <w:sz w:val="24"/>
          <w:szCs w:val="24"/>
        </w:rPr>
        <w:t>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(3), 507–518. </w:t>
      </w:r>
      <w:hyperlink r:id="rId1131" w:history="1">
        <w:r w:rsidRPr="000B20E4">
          <w:rPr>
            <w:rFonts w:ascii="Times New Roman" w:eastAsia="Times New Roman" w:hAnsi="Times New Roman" w:cs="Times New Roman"/>
            <w:color w:val="0000FF"/>
            <w:sz w:val="24"/>
            <w:szCs w:val="24"/>
            <w:u w:val="single"/>
          </w:rPr>
          <w:t>https://doi.org/10.1080/13854040701399269</w:t>
        </w:r>
      </w:hyperlink>
    </w:p>
    <w:p w14:paraId="638C81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Simi, N. L., Norman, D. K., &amp; Blais, M. A. (2001). Convergence of Rorschach and PAI indices of thought disorder. </w:t>
      </w:r>
      <w:r w:rsidRPr="000B20E4">
        <w:rPr>
          <w:rFonts w:ascii="Times New Roman" w:eastAsia="Times New Roman" w:hAnsi="Times New Roman" w:cs="Times New Roman"/>
          <w:i/>
          <w:iCs/>
          <w:sz w:val="24"/>
          <w:szCs w:val="24"/>
        </w:rPr>
        <w:t>Paper Presented to the Annual Meeting of the Society for Personality Assessment</w:t>
      </w:r>
      <w:r w:rsidRPr="000B20E4">
        <w:rPr>
          <w:rFonts w:ascii="Times New Roman" w:eastAsia="Times New Roman" w:hAnsi="Times New Roman" w:cs="Times New Roman"/>
          <w:sz w:val="24"/>
          <w:szCs w:val="24"/>
        </w:rPr>
        <w:t>.</w:t>
      </w:r>
    </w:p>
    <w:p w14:paraId="2049D14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T., Cox, J., Mowle, E. N., &amp; Edens, J. F. (2017). Intentional inattention: Detecting feigned attention-deficit/hyperactivity disorder on the Personality Assessment Inventory.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(12), 1447–1457. </w:t>
      </w:r>
      <w:hyperlink r:id="rId1132" w:history="1">
        <w:r w:rsidRPr="000B20E4">
          <w:rPr>
            <w:rFonts w:ascii="Times New Roman" w:eastAsia="Times New Roman" w:hAnsi="Times New Roman" w:cs="Times New Roman"/>
            <w:color w:val="0000FF"/>
            <w:sz w:val="24"/>
            <w:szCs w:val="24"/>
            <w:u w:val="single"/>
          </w:rPr>
          <w:t>https://doi.org/10.1037/pas0000435</w:t>
        </w:r>
      </w:hyperlink>
    </w:p>
    <w:p w14:paraId="4AEE43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T. E., &amp; Samuel, D. B. (2017). A Multi-method Examination of the Links Between ADHD and Personality Disorder.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26–48. </w:t>
      </w:r>
      <w:hyperlink r:id="rId1133" w:history="1">
        <w:r w:rsidRPr="000B20E4">
          <w:rPr>
            <w:rFonts w:ascii="Times New Roman" w:eastAsia="Times New Roman" w:hAnsi="Times New Roman" w:cs="Times New Roman"/>
            <w:color w:val="0000FF"/>
            <w:sz w:val="24"/>
            <w:szCs w:val="24"/>
            <w:u w:val="single"/>
          </w:rPr>
          <w:t>https://doi.org/10.1521/pedi_2016_30_236</w:t>
        </w:r>
      </w:hyperlink>
    </w:p>
    <w:p w14:paraId="31AF7D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Smith-Acuna, S., Metzger, L. H., &amp; Watson, M. (2004). The paradox of the female batterer: Exploring the link between gender, personality, and intimate violence. </w:t>
      </w:r>
      <w:r w:rsidRPr="000B20E4">
        <w:rPr>
          <w:rFonts w:ascii="Times New Roman" w:eastAsia="Times New Roman" w:hAnsi="Times New Roman" w:cs="Times New Roman"/>
          <w:i/>
          <w:iCs/>
          <w:sz w:val="24"/>
          <w:szCs w:val="24"/>
        </w:rPr>
        <w:t>Family Violence &amp; Sexual Assault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(1), 5–10.</w:t>
      </w:r>
    </w:p>
    <w:p w14:paraId="346A069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Smits, M. L., Feenstra, D. J., Eeren, H. V., Bales, D. L., Laurenssen, E. M. P., Blankers, M., Soons, M. B. J., Dekker, J. J. M., Lucas, Z., Verheul, R., &amp; Luyten, P. (2020). Day hospital versus intensive out-patient mentalisation-based treatment for borderline personality disorder: Multicentre randomised clinical trial. </w:t>
      </w:r>
      <w:r w:rsidRPr="000B20E4">
        <w:rPr>
          <w:rFonts w:ascii="Times New Roman" w:eastAsia="Times New Roman" w:hAnsi="Times New Roman" w:cs="Times New Roman"/>
          <w:i/>
          <w:iCs/>
          <w:sz w:val="24"/>
          <w:szCs w:val="24"/>
        </w:rPr>
        <w:t>The British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216</w:t>
      </w:r>
      <w:r w:rsidRPr="000B20E4">
        <w:rPr>
          <w:rFonts w:ascii="Times New Roman" w:eastAsia="Times New Roman" w:hAnsi="Times New Roman" w:cs="Times New Roman"/>
          <w:sz w:val="24"/>
          <w:szCs w:val="24"/>
        </w:rPr>
        <w:t xml:space="preserve">(2), 79–84. </w:t>
      </w:r>
      <w:hyperlink r:id="rId1134" w:history="1">
        <w:r w:rsidRPr="000B20E4">
          <w:rPr>
            <w:rFonts w:ascii="Times New Roman" w:eastAsia="Times New Roman" w:hAnsi="Times New Roman" w:cs="Times New Roman"/>
            <w:color w:val="0000FF"/>
            <w:sz w:val="24"/>
            <w:szCs w:val="24"/>
            <w:u w:val="single"/>
          </w:rPr>
          <w:t>https://doi.org/10.1192/bjp.2019.9</w:t>
        </w:r>
      </w:hyperlink>
    </w:p>
    <w:p w14:paraId="628BE7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Snoek, A., Beekman, A. T. F., Dekker, J., Aarts, I., van Grootheest, G., Blankers, M., Vriend, C., van den Heuvel, O., &amp; Thomaes, K. (2020). A randomized controlled trial comparing the clinical efficacy and cost-effectiveness of eye movement desensitization and reprocessing (EMDR) and integrated EMDR-Dialectical Behavioural Therapy (DBT) in the treatment of patients with post-traumatic stress disorder and comorbid (Sub)clinical borderline personality disorder: Study design.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w:t>
      </w:r>
    </w:p>
    <w:p w14:paraId="2C4D99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Sokolowski, K. M., Batky, B. D., Anderson, J. L., Glenn, A. L., &amp; Salekin, R. T. (2020). The Personality Assessment Inventory-Antisocial Features (Psychopathy) Scale: Model Fit and Convergent and Discriminant Validity.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203–221. </w:t>
      </w:r>
      <w:hyperlink r:id="rId1135" w:history="1">
        <w:r w:rsidRPr="000B20E4">
          <w:rPr>
            <w:rFonts w:ascii="Times New Roman" w:eastAsia="Times New Roman" w:hAnsi="Times New Roman" w:cs="Times New Roman"/>
            <w:color w:val="0000FF"/>
            <w:sz w:val="24"/>
            <w:szCs w:val="24"/>
            <w:u w:val="single"/>
          </w:rPr>
          <w:t>https://doi.org/10.1007/s10862-020-09784-w</w:t>
        </w:r>
      </w:hyperlink>
    </w:p>
    <w:p w14:paraId="37FA865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Solhan, M. (2006). </w:t>
      </w:r>
      <w:r w:rsidRPr="000B20E4">
        <w:rPr>
          <w:rFonts w:ascii="Times New Roman" w:eastAsia="Times New Roman" w:hAnsi="Times New Roman" w:cs="Times New Roman"/>
          <w:i/>
          <w:iCs/>
          <w:sz w:val="24"/>
          <w:szCs w:val="24"/>
        </w:rPr>
        <w:t>Affective Instability and Impulsivity in Borderline Personality Disorder</w:t>
      </w:r>
      <w:r w:rsidRPr="000B20E4">
        <w:rPr>
          <w:rFonts w:ascii="Times New Roman" w:eastAsia="Times New Roman" w:hAnsi="Times New Roman" w:cs="Times New Roman"/>
          <w:sz w:val="24"/>
          <w:szCs w:val="24"/>
        </w:rPr>
        <w:t xml:space="preserve"> [Ph.D. Thesis]. University of Missouri-Columbia.</w:t>
      </w:r>
    </w:p>
    <w:p w14:paraId="2101023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Solhan, M. B., Trull, T. J., Jahng, S., &amp; Wood, P. K. (2009). Clinical assessment of affective instability: Comparing EMA indices, questionnaire reports, and retrospective recall.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(3), 425–436. </w:t>
      </w:r>
      <w:hyperlink r:id="rId1136" w:history="1">
        <w:r w:rsidRPr="000B20E4">
          <w:rPr>
            <w:rFonts w:ascii="Times New Roman" w:eastAsia="Times New Roman" w:hAnsi="Times New Roman" w:cs="Times New Roman"/>
            <w:color w:val="0000FF"/>
            <w:sz w:val="24"/>
            <w:szCs w:val="24"/>
            <w:u w:val="single"/>
          </w:rPr>
          <w:t>https://doi.org/10.1037/a0016869</w:t>
        </w:r>
      </w:hyperlink>
    </w:p>
    <w:p w14:paraId="3EBEB1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Solhan, M., Schwartz, R., Tragresser, S. L., &amp; Trull, T. J. (2006a). PAI-BOR scores over time: Which BPD features are predictors vs. </w:t>
      </w:r>
      <w:r w:rsidRPr="000B20E4">
        <w:rPr>
          <w:rFonts w:ascii="Times New Roman" w:eastAsia="Times New Roman" w:hAnsi="Times New Roman" w:cs="Times New Roman"/>
          <w:i/>
          <w:iCs/>
          <w:sz w:val="24"/>
          <w:szCs w:val="24"/>
        </w:rPr>
        <w:t>Consequences. Paper Presented at the Meetings of the American Psychological Society</w:t>
      </w:r>
      <w:r w:rsidRPr="000B20E4">
        <w:rPr>
          <w:rFonts w:ascii="Times New Roman" w:eastAsia="Times New Roman" w:hAnsi="Times New Roman" w:cs="Times New Roman"/>
          <w:sz w:val="24"/>
          <w:szCs w:val="24"/>
        </w:rPr>
        <w:t>.</w:t>
      </w:r>
    </w:p>
    <w:p w14:paraId="34AA6E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Solhan, M., Schwartz, R., Tragresser, S. L., &amp; Trull, T. J. (2006b). PAI-BOR scores over time: Which BPD features are predictors vs. Consequences. </w:t>
      </w:r>
      <w:r w:rsidRPr="000B20E4">
        <w:rPr>
          <w:rFonts w:ascii="Times New Roman" w:eastAsia="Times New Roman" w:hAnsi="Times New Roman" w:cs="Times New Roman"/>
          <w:i/>
          <w:iCs/>
          <w:sz w:val="24"/>
          <w:szCs w:val="24"/>
        </w:rPr>
        <w:t>Paper Presented at the Meetings of the American Psychological Society, New York, NY</w:t>
      </w:r>
      <w:r w:rsidRPr="000B20E4">
        <w:rPr>
          <w:rFonts w:ascii="Times New Roman" w:eastAsia="Times New Roman" w:hAnsi="Times New Roman" w:cs="Times New Roman"/>
          <w:sz w:val="24"/>
          <w:szCs w:val="24"/>
        </w:rPr>
        <w:t>.</w:t>
      </w:r>
    </w:p>
    <w:p w14:paraId="096AA3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Southward, M. W., &amp; Cheavens, J. S. (2018). Identifying core deficits in a dimensional model of borderline personality disorder features: A network analysis. </w:t>
      </w:r>
      <w:r w:rsidRPr="000B20E4">
        <w:rPr>
          <w:rFonts w:ascii="Times New Roman" w:eastAsia="Times New Roman" w:hAnsi="Times New Roman" w:cs="Times New Roman"/>
          <w:i/>
          <w:iCs/>
          <w:sz w:val="24"/>
          <w:szCs w:val="24"/>
        </w:rPr>
        <w:t>Clinical Psychological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(5), 685–703.</w:t>
      </w:r>
    </w:p>
    <w:p w14:paraId="5B220D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Southward, M. W., &amp; Cheavens, J. S. (2020). Quality or quantity? A multistudy analysis of emotion regulation skills deficits associated with borderline personality disorder.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(1), 24–35. </w:t>
      </w:r>
      <w:hyperlink r:id="rId1137" w:history="1">
        <w:r w:rsidRPr="000B20E4">
          <w:rPr>
            <w:rFonts w:ascii="Times New Roman" w:eastAsia="Times New Roman" w:hAnsi="Times New Roman" w:cs="Times New Roman"/>
            <w:color w:val="0000FF"/>
            <w:sz w:val="24"/>
            <w:szCs w:val="24"/>
            <w:u w:val="single"/>
          </w:rPr>
          <w:t>https://doi.org/10.1037/per0000357</w:t>
        </w:r>
      </w:hyperlink>
    </w:p>
    <w:p w14:paraId="445DA9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Soyer, M., Mcneeley, S., Zajac, G., &amp; Bucklen, K. B. (2017). Measuring the Criminal Mind: The Relationship Between Intelligence and CSS-M Results Among a Sample of Pennsylvania Prison Inmates.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 1444–1461. </w:t>
      </w:r>
      <w:hyperlink r:id="rId1138" w:history="1">
        <w:r w:rsidRPr="000B20E4">
          <w:rPr>
            <w:rFonts w:ascii="Times New Roman" w:eastAsia="Times New Roman" w:hAnsi="Times New Roman" w:cs="Times New Roman"/>
            <w:color w:val="0000FF"/>
            <w:sz w:val="24"/>
            <w:szCs w:val="24"/>
            <w:u w:val="single"/>
          </w:rPr>
          <w:t>https://doi.org/10.1177/0093854817727318</w:t>
        </w:r>
      </w:hyperlink>
    </w:p>
    <w:p w14:paraId="584584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Spaans, M., Molendijk, M. L., de Beurs, E., Rinne, T., &amp; Spinhoven, P. (2017). Self-reported Personality Traits in Forensic Populations: A Meta-Analysis. </w:t>
      </w:r>
      <w:r w:rsidRPr="000B20E4">
        <w:rPr>
          <w:rFonts w:ascii="Times New Roman" w:eastAsia="Times New Roman" w:hAnsi="Times New Roman" w:cs="Times New Roman"/>
          <w:i/>
          <w:iCs/>
          <w:sz w:val="24"/>
          <w:szCs w:val="24"/>
        </w:rPr>
        <w:t>Psychol. Crime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56–78. </w:t>
      </w:r>
      <w:hyperlink r:id="rId1139" w:history="1">
        <w:r w:rsidRPr="000B20E4">
          <w:rPr>
            <w:rFonts w:ascii="Times New Roman" w:eastAsia="Times New Roman" w:hAnsi="Times New Roman" w:cs="Times New Roman"/>
            <w:color w:val="0000FF"/>
            <w:sz w:val="24"/>
            <w:szCs w:val="24"/>
            <w:u w:val="single"/>
          </w:rPr>
          <w:t>https://doi.org/10.1080/1068316X.2016.1220555</w:t>
        </w:r>
      </w:hyperlink>
    </w:p>
    <w:p w14:paraId="7E05E30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Spencer, J. M. Y., Sekuler, A. B., Bennett, P. J., &amp; Christensen, B. K. (2013). Contribution of coherent motion to the perception of biological motion among persons with schizophrenia. </w:t>
      </w:r>
      <w:r w:rsidRPr="000B20E4">
        <w:rPr>
          <w:rFonts w:ascii="Times New Roman" w:eastAsia="Times New Roman" w:hAnsi="Times New Roman" w:cs="Times New Roman"/>
          <w:i/>
          <w:iCs/>
          <w:sz w:val="24"/>
          <w:szCs w:val="24"/>
        </w:rPr>
        <w:t>Front.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4.</w:t>
      </w:r>
    </w:p>
    <w:p w14:paraId="42E362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Spencer, R. J., &amp; Adams, K. M. (2016). </w:t>
      </w:r>
      <w:r w:rsidRPr="000B20E4">
        <w:rPr>
          <w:rFonts w:ascii="Times New Roman" w:eastAsia="Times New Roman" w:hAnsi="Times New Roman" w:cs="Times New Roman"/>
          <w:i/>
          <w:iCs/>
          <w:sz w:val="24"/>
          <w:szCs w:val="24"/>
        </w:rPr>
        <w:t>Clinical neuropsychology</w:t>
      </w:r>
      <w:r w:rsidRPr="000B20E4">
        <w:rPr>
          <w:rFonts w:ascii="Times New Roman" w:eastAsia="Times New Roman" w:hAnsi="Times New Roman" w:cs="Times New Roman"/>
          <w:sz w:val="24"/>
          <w:szCs w:val="24"/>
        </w:rPr>
        <w:t xml:space="preserve"> (J. C. Norcross, G. R. VandenBos, D. K. Freedheim, &amp; M. M, Eds.). American Psychological Association. https://doi.org/10.1037/14772-013.</w:t>
      </w:r>
    </w:p>
    <w:p w14:paraId="285420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Spitzen, T. L., Tull, M. T., Baer, M. M., Dixon-Gordon, K. L., Chapman, A. L., &amp; Gratz, K. L. (2020). </w:t>
      </w:r>
      <w:r w:rsidRPr="000B20E4">
        <w:rPr>
          <w:rFonts w:ascii="Times New Roman" w:eastAsia="Times New Roman" w:hAnsi="Times New Roman" w:cs="Times New Roman"/>
          <w:i/>
          <w:iCs/>
          <w:sz w:val="24"/>
          <w:szCs w:val="24"/>
        </w:rPr>
        <w:t>Predicting engagement in nonsuicidal self-injury (NSSI) over the course of 12 months: The roles of borderline personality disorder pathology and emotional consequences of NSSI. Journal of Affective Disorders, 277</w:t>
      </w:r>
      <w:r w:rsidRPr="000B20E4">
        <w:rPr>
          <w:rFonts w:ascii="Times New Roman" w:eastAsia="Times New Roman" w:hAnsi="Times New Roman" w:cs="Times New Roman"/>
          <w:sz w:val="24"/>
          <w:szCs w:val="24"/>
        </w:rPr>
        <w:t>.</w:t>
      </w:r>
    </w:p>
    <w:p w14:paraId="3E7C6A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Sprague, J., Javdani, S., Sadeh, N., Newman, J. P., &amp; Verona, E. (2012). Borderline personality disorder as a female phenotypic expression of psychopathy?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(2), 127–139. </w:t>
      </w:r>
      <w:hyperlink r:id="rId1140" w:history="1">
        <w:r w:rsidRPr="000B20E4">
          <w:rPr>
            <w:rFonts w:ascii="Times New Roman" w:eastAsia="Times New Roman" w:hAnsi="Times New Roman" w:cs="Times New Roman"/>
            <w:color w:val="0000FF"/>
            <w:sz w:val="24"/>
            <w:szCs w:val="24"/>
            <w:u w:val="single"/>
          </w:rPr>
          <w:t>https://doi.org/10.1037/a0024134</w:t>
        </w:r>
      </w:hyperlink>
    </w:p>
    <w:p w14:paraId="461B7D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Sprague, J., &amp; Verona, E. (2010). Emotional conditions disrupt behavioral control among individuals with dysregulated personality traits.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119</w:t>
      </w:r>
      <w:r w:rsidRPr="000B20E4">
        <w:rPr>
          <w:rFonts w:ascii="Times New Roman" w:eastAsia="Times New Roman" w:hAnsi="Times New Roman" w:cs="Times New Roman"/>
          <w:sz w:val="24"/>
          <w:szCs w:val="24"/>
        </w:rPr>
        <w:t xml:space="preserve">(2), 409–419. </w:t>
      </w:r>
      <w:hyperlink r:id="rId1141" w:history="1">
        <w:r w:rsidRPr="000B20E4">
          <w:rPr>
            <w:rFonts w:ascii="Times New Roman" w:eastAsia="Times New Roman" w:hAnsi="Times New Roman" w:cs="Times New Roman"/>
            <w:color w:val="0000FF"/>
            <w:sz w:val="24"/>
            <w:szCs w:val="24"/>
            <w:u w:val="single"/>
          </w:rPr>
          <w:t>https://doi.org/10.1037/a0019194</w:t>
        </w:r>
      </w:hyperlink>
    </w:p>
    <w:p w14:paraId="27A363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Stadnik, R. D. (2013). Comparisons of dissociative patients to maltreated and non maltreated samples on the personality assessment inventory. </w:t>
      </w:r>
      <w:r w:rsidRPr="000B20E4">
        <w:rPr>
          <w:rFonts w:ascii="Times New Roman" w:eastAsia="Times New Roman" w:hAnsi="Times New Roman" w:cs="Times New Roman"/>
          <w:i/>
          <w:iCs/>
          <w:sz w:val="24"/>
          <w:szCs w:val="24"/>
        </w:rPr>
        <w:t>Towson University Institutional Repository</w:t>
      </w:r>
      <w:r w:rsidRPr="000B20E4">
        <w:rPr>
          <w:rFonts w:ascii="Times New Roman" w:eastAsia="Times New Roman" w:hAnsi="Times New Roman" w:cs="Times New Roman"/>
          <w:sz w:val="24"/>
          <w:szCs w:val="24"/>
        </w:rPr>
        <w:t xml:space="preserve">. </w:t>
      </w:r>
      <w:hyperlink r:id="rId1142" w:history="1">
        <w:r w:rsidRPr="000B20E4">
          <w:rPr>
            <w:rFonts w:ascii="Times New Roman" w:eastAsia="Times New Roman" w:hAnsi="Times New Roman" w:cs="Times New Roman"/>
            <w:color w:val="0000FF"/>
            <w:sz w:val="24"/>
            <w:szCs w:val="24"/>
            <w:u w:val="single"/>
          </w:rPr>
          <w:t>https://mdsoar.org/handle/11603/1994</w:t>
        </w:r>
      </w:hyperlink>
    </w:p>
    <w:p w14:paraId="423274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Stadnik, R. D., Brand, B., &amp; Savoca, A. (2013). Personality assessment inventory profile and predictors of elevations among dissociative disorder patients. </w:t>
      </w:r>
      <w:r w:rsidRPr="000B20E4">
        <w:rPr>
          <w:rFonts w:ascii="Times New Roman" w:eastAsia="Times New Roman" w:hAnsi="Times New Roman" w:cs="Times New Roman"/>
          <w:i/>
          <w:iCs/>
          <w:sz w:val="24"/>
          <w:szCs w:val="24"/>
        </w:rPr>
        <w:t>J. Trauma Dissociation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(5), 546–561. </w:t>
      </w:r>
      <w:hyperlink r:id="rId1143" w:history="1">
        <w:r w:rsidRPr="000B20E4">
          <w:rPr>
            <w:rFonts w:ascii="Times New Roman" w:eastAsia="Times New Roman" w:hAnsi="Times New Roman" w:cs="Times New Roman"/>
            <w:color w:val="0000FF"/>
            <w:sz w:val="24"/>
            <w:szCs w:val="24"/>
            <w:u w:val="single"/>
          </w:rPr>
          <w:t>https://doi.org/10.1080/15299732.2013.792310</w:t>
        </w:r>
      </w:hyperlink>
    </w:p>
    <w:p w14:paraId="24BB921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Staley, C. S., &amp; Lawyer, S. R. (2010). Behavioral activation and CBT as an intervention for coexistent major depression and social phobia for a biracial client with diabetes.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(1), 63–73. </w:t>
      </w:r>
      <w:hyperlink r:id="rId1144" w:history="1">
        <w:r w:rsidRPr="000B20E4">
          <w:rPr>
            <w:rFonts w:ascii="Times New Roman" w:eastAsia="Times New Roman" w:hAnsi="Times New Roman" w:cs="Times New Roman"/>
            <w:color w:val="0000FF"/>
            <w:sz w:val="24"/>
            <w:szCs w:val="24"/>
            <w:u w:val="single"/>
          </w:rPr>
          <w:t>https://doi.org/10.1177/1534650109355187</w:t>
        </w:r>
      </w:hyperlink>
    </w:p>
    <w:p w14:paraId="4AE063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Stanford, M. S., Houston, R. J., &amp; Baldridge, R. M. (2008). Comparison of impulsive and premeditated perpetrators of intimate partner violence.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(6), 709–722. </w:t>
      </w:r>
      <w:hyperlink r:id="rId1145" w:history="1">
        <w:r w:rsidRPr="000B20E4">
          <w:rPr>
            <w:rFonts w:ascii="Times New Roman" w:eastAsia="Times New Roman" w:hAnsi="Times New Roman" w:cs="Times New Roman"/>
            <w:color w:val="0000FF"/>
            <w:sz w:val="24"/>
            <w:szCs w:val="24"/>
            <w:u w:val="single"/>
          </w:rPr>
          <w:t>https://doi.org/10.1002/bsl.808</w:t>
        </w:r>
      </w:hyperlink>
    </w:p>
    <w:p w14:paraId="1D62B6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Stanley, B., &amp; Siever, L. J. (2010). The Interpersonal Dimension of Borderline Personality Disorder: Toward a Neuropeptide Model. </w:t>
      </w:r>
      <w:r w:rsidRPr="000B20E4">
        <w:rPr>
          <w:rFonts w:ascii="Times New Roman" w:eastAsia="Times New Roman" w:hAnsi="Times New Roman" w:cs="Times New Roman"/>
          <w:i/>
          <w:iCs/>
          <w:sz w:val="24"/>
          <w:szCs w:val="24"/>
        </w:rPr>
        <w:t>The American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167</w:t>
      </w:r>
      <w:r w:rsidRPr="000B20E4">
        <w:rPr>
          <w:rFonts w:ascii="Times New Roman" w:eastAsia="Times New Roman" w:hAnsi="Times New Roman" w:cs="Times New Roman"/>
          <w:sz w:val="24"/>
          <w:szCs w:val="24"/>
        </w:rPr>
        <w:t xml:space="preserve">(1), 24–39. </w:t>
      </w:r>
      <w:hyperlink r:id="rId1146" w:history="1">
        <w:r w:rsidRPr="000B20E4">
          <w:rPr>
            <w:rFonts w:ascii="Times New Roman" w:eastAsia="Times New Roman" w:hAnsi="Times New Roman" w:cs="Times New Roman"/>
            <w:color w:val="0000FF"/>
            <w:sz w:val="24"/>
            <w:szCs w:val="24"/>
            <w:u w:val="single"/>
          </w:rPr>
          <w:t>https://doi.org/10.1176/appi.ajp.2009.09050744</w:t>
        </w:r>
      </w:hyperlink>
    </w:p>
    <w:p w14:paraId="6EF86C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Stanton, K., Gruber, J., &amp; Watson, D. (2017). Basic dimensions defining mania risk: A structural approach.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w:t>
      </w:r>
    </w:p>
    <w:p w14:paraId="4B5CFF7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Stedman, J. M., McGeary, C. A., &amp; Essery, J. (2018). Current patterns of training in personality assessment during internship.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(3), 398–406. </w:t>
      </w:r>
      <w:hyperlink r:id="rId1147" w:history="1">
        <w:r w:rsidRPr="000B20E4">
          <w:rPr>
            <w:rFonts w:ascii="Times New Roman" w:eastAsia="Times New Roman" w:hAnsi="Times New Roman" w:cs="Times New Roman"/>
            <w:color w:val="0000FF"/>
            <w:sz w:val="24"/>
            <w:szCs w:val="24"/>
            <w:u w:val="single"/>
          </w:rPr>
          <w:t>http://dx.doi.org.ezproxy.emich.edu/10.1002/jclp.22496</w:t>
        </w:r>
      </w:hyperlink>
    </w:p>
    <w:p w14:paraId="49C1E8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Calderon, S., Ruchensky, J., Massey, C., Slavin‐Mulford, J., Chung, W., Richardson, L. A., &amp; Blais, M. A. (2020). When’s a story a story? Determining interpretability of Social Cognition and Object Relations Scale-Global ratings on Thematic Apperception Test narratives. </w:t>
      </w:r>
      <w:r w:rsidRPr="000B20E4">
        <w:rPr>
          <w:rFonts w:ascii="Times New Roman" w:eastAsia="Times New Roman" w:hAnsi="Times New Roman" w:cs="Times New Roman"/>
          <w:i/>
          <w:iCs/>
          <w:sz w:val="24"/>
          <w:szCs w:val="24"/>
        </w:rPr>
        <w:t>Clinical Psychology &amp; Psychotherapy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567–580. </w:t>
      </w:r>
      <w:hyperlink r:id="rId1148" w:history="1">
        <w:r w:rsidRPr="000B20E4">
          <w:rPr>
            <w:rFonts w:ascii="Times New Roman" w:eastAsia="Times New Roman" w:hAnsi="Times New Roman" w:cs="Times New Roman"/>
            <w:color w:val="0000FF"/>
            <w:sz w:val="24"/>
            <w:szCs w:val="24"/>
            <w:u w:val="single"/>
          </w:rPr>
          <w:t>https://doi.org/10.1002/cpp.2442</w:t>
        </w:r>
      </w:hyperlink>
    </w:p>
    <w:p w14:paraId="2F0DCA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Pinsker-Aspen, J. H., &amp; Hilsenroth, M. J. (2007). Borderline pathology and the Personality Assessment Inventory (PAI): An evaluation of criterion and concurrent validity.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81–89. </w:t>
      </w:r>
      <w:hyperlink r:id="rId1149" w:history="1">
        <w:r w:rsidRPr="000B20E4">
          <w:rPr>
            <w:rFonts w:ascii="Times New Roman" w:eastAsia="Times New Roman" w:hAnsi="Times New Roman" w:cs="Times New Roman"/>
            <w:color w:val="0000FF"/>
            <w:sz w:val="24"/>
            <w:szCs w:val="24"/>
            <w:u w:val="single"/>
          </w:rPr>
          <w:t>https://doi.org/10.1207/s15327752jpa8801_11</w:t>
        </w:r>
      </w:hyperlink>
    </w:p>
    <w:p w14:paraId="3F0B830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Slavin-Mulford, J., Sinclair, S. J., Chung, W. J., Roche, M., Denckla, C., &amp; Blais, M. A. (2018). Extending the Use of the SCORS–G Composite Ratings in Assessing Level of Personality Organization.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166–175. </w:t>
      </w:r>
      <w:hyperlink r:id="rId1150" w:history="1">
        <w:r w:rsidRPr="000B20E4">
          <w:rPr>
            <w:rFonts w:ascii="Times New Roman" w:eastAsia="Times New Roman" w:hAnsi="Times New Roman" w:cs="Times New Roman"/>
            <w:color w:val="0000FF"/>
            <w:sz w:val="24"/>
            <w:szCs w:val="24"/>
            <w:u w:val="single"/>
          </w:rPr>
          <w:t>https://doi.org/10.1080/00223891.2016.1195394</w:t>
        </w:r>
      </w:hyperlink>
    </w:p>
    <w:p w14:paraId="37AE3DE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Slavin-Mulford, J., Sinclair, S. J., Siefert, C. J., &amp; Blais, M. A. (2012). Exploring the construct validity of the social cognition and object relations scale in a clinical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533–540. </w:t>
      </w:r>
      <w:hyperlink r:id="rId1151" w:history="1">
        <w:r w:rsidRPr="000B20E4">
          <w:rPr>
            <w:rFonts w:ascii="Times New Roman" w:eastAsia="Times New Roman" w:hAnsi="Times New Roman" w:cs="Times New Roman"/>
            <w:color w:val="0000FF"/>
            <w:sz w:val="24"/>
            <w:szCs w:val="24"/>
            <w:u w:val="single"/>
          </w:rPr>
          <w:t>https://doi.org/10.1080/00223891.2012.668594</w:t>
        </w:r>
      </w:hyperlink>
    </w:p>
    <w:p w14:paraId="328A37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Steinberg, A., &amp; Alpert, J. L. (2021). Erotic transferences and countertransferences in sexual boundary violations: An interview with Andrea Celenza. In C. A. Courtois (Ed.),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(pp. 69–89). American Psychological Association. </w:t>
      </w:r>
      <w:hyperlink r:id="rId1152" w:history="1">
        <w:r w:rsidRPr="000B20E4">
          <w:rPr>
            <w:rFonts w:ascii="Times New Roman" w:eastAsia="Times New Roman" w:hAnsi="Times New Roman" w:cs="Times New Roman"/>
            <w:color w:val="0000FF"/>
            <w:sz w:val="24"/>
            <w:szCs w:val="24"/>
            <w:u w:val="single"/>
          </w:rPr>
          <w:t>https://doi.org/10.1037/0000247-004</w:t>
        </w:r>
      </w:hyperlink>
    </w:p>
    <w:p w14:paraId="7B8BFF6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Steinberg, A. (Lu), Alpert, J. L., &amp; Courtois, C. A. (Eds.). (2021). Sexual boundary violations in psychotherapy: Facing therapist indiscretions, transgressions, and misconduct.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xxiii, 436–xxiii, 436. </w:t>
      </w:r>
      <w:hyperlink r:id="rId1153" w:history="1">
        <w:r w:rsidRPr="000B20E4">
          <w:rPr>
            <w:rFonts w:ascii="Times New Roman" w:eastAsia="Times New Roman" w:hAnsi="Times New Roman" w:cs="Times New Roman"/>
            <w:color w:val="0000FF"/>
            <w:sz w:val="24"/>
            <w:szCs w:val="24"/>
            <w:u w:val="single"/>
          </w:rPr>
          <w:t>https://doi.org/10.1037/0000247-000</w:t>
        </w:r>
      </w:hyperlink>
    </w:p>
    <w:p w14:paraId="44D2E2C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Steinert, M. (2009). </w:t>
      </w:r>
      <w:r w:rsidRPr="000B20E4">
        <w:rPr>
          <w:rFonts w:ascii="Times New Roman" w:eastAsia="Times New Roman" w:hAnsi="Times New Roman" w:cs="Times New Roman"/>
          <w:i/>
          <w:iCs/>
          <w:sz w:val="24"/>
          <w:szCs w:val="24"/>
        </w:rPr>
        <w:t>Ego Development and Parental Representation as Predictors of Psychopathology</w:t>
      </w:r>
      <w:r w:rsidRPr="000B20E4">
        <w:rPr>
          <w:rFonts w:ascii="Times New Roman" w:eastAsia="Times New Roman" w:hAnsi="Times New Roman" w:cs="Times New Roman"/>
          <w:sz w:val="24"/>
          <w:szCs w:val="24"/>
        </w:rPr>
        <w:t xml:space="preserve"> [Ph.D. Thesis]. Pace University.</w:t>
      </w:r>
    </w:p>
    <w:p w14:paraId="6952883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Stem, S. T. (2006). </w:t>
      </w:r>
      <w:r w:rsidRPr="000B20E4">
        <w:rPr>
          <w:rFonts w:ascii="Times New Roman" w:eastAsia="Times New Roman" w:hAnsi="Times New Roman" w:cs="Times New Roman"/>
          <w:i/>
          <w:iCs/>
          <w:sz w:val="24"/>
          <w:szCs w:val="24"/>
        </w:rPr>
        <w:t>Congruence of Diagnostic Impressions: Comparing Clinician Diagnosis and Personality Assessment Inventory Diagnostic Categories in an In-Patient Forensic Population</w:t>
      </w:r>
      <w:r w:rsidRPr="000B20E4">
        <w:rPr>
          <w:rFonts w:ascii="Times New Roman" w:eastAsia="Times New Roman" w:hAnsi="Times New Roman" w:cs="Times New Roman"/>
          <w:sz w:val="24"/>
          <w:szCs w:val="24"/>
        </w:rPr>
        <w:t xml:space="preserve"> [Ph.D. Thesis]. Pacific University.</w:t>
      </w:r>
    </w:p>
    <w:p w14:paraId="1E4182D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Stephanie Kline, S., Valera, J. G., Hawes, S., &amp; Boccacini, M. T. (2013). Offender characteristics, offender PAI scores, and victim characteristics for White, Black, and Latino sex offenders. </w:t>
      </w:r>
      <w:r w:rsidRPr="000B20E4">
        <w:rPr>
          <w:rFonts w:ascii="Times New Roman" w:eastAsia="Times New Roman" w:hAnsi="Times New Roman" w:cs="Times New Roman"/>
          <w:i/>
          <w:iCs/>
          <w:sz w:val="24"/>
          <w:szCs w:val="24"/>
        </w:rPr>
        <w:t>American Psychology Law Society Conference</w:t>
      </w:r>
      <w:r w:rsidRPr="000B20E4">
        <w:rPr>
          <w:rFonts w:ascii="Times New Roman" w:eastAsia="Times New Roman" w:hAnsi="Times New Roman" w:cs="Times New Roman"/>
          <w:sz w:val="24"/>
          <w:szCs w:val="24"/>
        </w:rPr>
        <w:t>.</w:t>
      </w:r>
    </w:p>
    <w:p w14:paraId="52458D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Stephenson, K., &amp; Rosen, D. H. (2015). Haiku and healing: An empirical study of poetry writing as therapeutic and creative intervention. </w:t>
      </w:r>
      <w:r w:rsidRPr="000B20E4">
        <w:rPr>
          <w:rFonts w:ascii="Times New Roman" w:eastAsia="Times New Roman" w:hAnsi="Times New Roman" w:cs="Times New Roman"/>
          <w:i/>
          <w:iCs/>
          <w:sz w:val="24"/>
          <w:szCs w:val="24"/>
        </w:rPr>
        <w:t>Empirical Studies of the Arts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(1), 36–60. </w:t>
      </w:r>
      <w:hyperlink r:id="rId1154" w:history="1">
        <w:r w:rsidRPr="000B20E4">
          <w:rPr>
            <w:rFonts w:ascii="Times New Roman" w:eastAsia="Times New Roman" w:hAnsi="Times New Roman" w:cs="Times New Roman"/>
            <w:color w:val="0000FF"/>
            <w:sz w:val="24"/>
            <w:szCs w:val="24"/>
            <w:u w:val="single"/>
          </w:rPr>
          <w:t>https://doi.org/10.1177/0276237415569981</w:t>
        </w:r>
      </w:hyperlink>
    </w:p>
    <w:p w14:paraId="5160E2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Epler, A. J., Jahng, S., &amp; Trull, T. J. (2008). The effect of dialectical behavior therapy skills use on borderline personality disorder features.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549–563. </w:t>
      </w:r>
      <w:hyperlink r:id="rId1155" w:history="1">
        <w:r w:rsidRPr="000B20E4">
          <w:rPr>
            <w:rFonts w:ascii="Times New Roman" w:eastAsia="Times New Roman" w:hAnsi="Times New Roman" w:cs="Times New Roman"/>
            <w:color w:val="0000FF"/>
            <w:sz w:val="24"/>
            <w:szCs w:val="24"/>
            <w:u w:val="single"/>
          </w:rPr>
          <w:t>https://doi.org/10.1521/pedi.2008.22.6.549</w:t>
        </w:r>
      </w:hyperlink>
    </w:p>
    <w:p w14:paraId="0CE8D7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Scott, L. N., Jones, N. P., Whalen, D. J., &amp; Hipwell, A. E. (2016). Negative emotional reactivity as a marker of vulnerability in the development of borderline personality disorder symptoms. </w:t>
      </w:r>
      <w:r w:rsidRPr="000B20E4">
        <w:rPr>
          <w:rFonts w:ascii="Times New Roman" w:eastAsia="Times New Roman" w:hAnsi="Times New Roman" w:cs="Times New Roman"/>
          <w:i/>
          <w:iCs/>
          <w:sz w:val="24"/>
          <w:szCs w:val="24"/>
        </w:rPr>
        <w:t>Developmental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 213–224. </w:t>
      </w:r>
      <w:hyperlink r:id="rId1156" w:history="1">
        <w:r w:rsidRPr="000B20E4">
          <w:rPr>
            <w:rFonts w:ascii="Times New Roman" w:eastAsia="Times New Roman" w:hAnsi="Times New Roman" w:cs="Times New Roman"/>
            <w:color w:val="0000FF"/>
            <w:sz w:val="24"/>
            <w:szCs w:val="24"/>
            <w:u w:val="single"/>
          </w:rPr>
          <w:t>https://doi.org/10.1017/S0954579415000395</w:t>
        </w:r>
      </w:hyperlink>
    </w:p>
    <w:p w14:paraId="5BA679C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Scott, L. N., Morse, J. Q., Nolf, K. A., Hallquist, M. N., &amp; Pilkonis, P. A. (2014). Emotion dysregulation as a maintenance factor of borderline personality disorder features.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657–666. </w:t>
      </w:r>
      <w:hyperlink r:id="rId1157" w:history="1">
        <w:r w:rsidRPr="000B20E4">
          <w:rPr>
            <w:rFonts w:ascii="Times New Roman" w:eastAsia="Times New Roman" w:hAnsi="Times New Roman" w:cs="Times New Roman"/>
            <w:color w:val="0000FF"/>
            <w:sz w:val="24"/>
            <w:szCs w:val="24"/>
            <w:u w:val="single"/>
          </w:rPr>
          <w:t>https://doi.org/10.1109/TMI.2012.2196707.Separate</w:t>
        </w:r>
      </w:hyperlink>
    </w:p>
    <w:p w14:paraId="1C9A01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Trull, T. J., &amp; Sher, K. J. (2005). Borderline personality features predict alcohol use problems.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(6), 711–722. </w:t>
      </w:r>
      <w:hyperlink r:id="rId1158" w:history="1">
        <w:r w:rsidRPr="000B20E4">
          <w:rPr>
            <w:rFonts w:ascii="Times New Roman" w:eastAsia="Times New Roman" w:hAnsi="Times New Roman" w:cs="Times New Roman"/>
            <w:color w:val="0000FF"/>
            <w:sz w:val="24"/>
            <w:szCs w:val="24"/>
            <w:u w:val="single"/>
          </w:rPr>
          <w:t>https://doi.org/10.1521/pedi.2005.19.6.711</w:t>
        </w:r>
      </w:hyperlink>
    </w:p>
    <w:p w14:paraId="5B4AF9B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Stevens, M. J., &amp; Duttlinger, J. E. (1998). Correlates of participation in a breast cancer support group. </w:t>
      </w:r>
      <w:r w:rsidRPr="000B20E4">
        <w:rPr>
          <w:rFonts w:ascii="Times New Roman" w:eastAsia="Times New Roman" w:hAnsi="Times New Roman" w:cs="Times New Roman"/>
          <w:i/>
          <w:iCs/>
          <w:sz w:val="24"/>
          <w:szCs w:val="24"/>
        </w:rPr>
        <w:t>J. Psychosom.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263–275. </w:t>
      </w:r>
      <w:hyperlink r:id="rId1159" w:history="1">
        <w:r w:rsidRPr="000B20E4">
          <w:rPr>
            <w:rFonts w:ascii="Times New Roman" w:eastAsia="Times New Roman" w:hAnsi="Times New Roman" w:cs="Times New Roman"/>
            <w:color w:val="0000FF"/>
            <w:sz w:val="24"/>
            <w:szCs w:val="24"/>
            <w:u w:val="single"/>
          </w:rPr>
          <w:t>https://doi.org/10.1016/S0022-3999(97)00296-1</w:t>
        </w:r>
      </w:hyperlink>
    </w:p>
    <w:p w14:paraId="665A9AC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Stevens, N. R., Heath, N. M., Lillis, T. A., McMinn, K., Tirone, V., &amp; Sha’ini, M. (2018). Examining the effectiveness of a coordinated perinatal mental health care model using an intersectional-feminist perspective. </w:t>
      </w:r>
      <w:r w:rsidRPr="000B20E4">
        <w:rPr>
          <w:rFonts w:ascii="Times New Roman" w:eastAsia="Times New Roman" w:hAnsi="Times New Roman" w:cs="Times New Roman"/>
          <w:i/>
          <w:iCs/>
          <w:sz w:val="24"/>
          <w:szCs w:val="24"/>
        </w:rPr>
        <w:t>Journal of Behavioral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(5), 627–640.</w:t>
      </w:r>
    </w:p>
    <w:p w14:paraId="3CF182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Stewart, A., &amp; Liljequist, L. (2015). Specificity of the CAARS in Discriminating ADHD Symptoms in Adults From Other Axis I Symptoms. </w:t>
      </w:r>
      <w:r w:rsidRPr="000B20E4">
        <w:rPr>
          <w:rFonts w:ascii="Times New Roman" w:eastAsia="Times New Roman" w:hAnsi="Times New Roman" w:cs="Times New Roman"/>
          <w:i/>
          <w:iCs/>
          <w:sz w:val="24"/>
          <w:szCs w:val="24"/>
        </w:rPr>
        <w:t>J. Atten.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(12), 1007–1012. </w:t>
      </w:r>
      <w:hyperlink r:id="rId1160" w:history="1">
        <w:r w:rsidRPr="000B20E4">
          <w:rPr>
            <w:rFonts w:ascii="Times New Roman" w:eastAsia="Times New Roman" w:hAnsi="Times New Roman" w:cs="Times New Roman"/>
            <w:color w:val="0000FF"/>
            <w:sz w:val="24"/>
            <w:szCs w:val="24"/>
            <w:u w:val="single"/>
          </w:rPr>
          <w:t>https://doi.org/10.1177/1087054712460086</w:t>
        </w:r>
      </w:hyperlink>
    </w:p>
    <w:p w14:paraId="182BA5B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Stewart, R. W., Tuerk, P. W., Metzger, I. W., Davidson, T. M., &amp; Young, J. (2016). A decision-tree approach to the assessment of posttraumatic stress disorder: Engineering empirically rigorous and ecologically valid assessment measures. </w:t>
      </w:r>
      <w:r w:rsidRPr="000B20E4">
        <w:rPr>
          <w:rFonts w:ascii="Times New Roman" w:eastAsia="Times New Roman" w:hAnsi="Times New Roman" w:cs="Times New Roman"/>
          <w:i/>
          <w:iCs/>
          <w:sz w:val="24"/>
          <w:szCs w:val="24"/>
        </w:rPr>
        <w:t>Psychological Services</w:t>
      </w:r>
      <w:r w:rsidRPr="000B20E4">
        <w:rPr>
          <w:rFonts w:ascii="Times New Roman" w:eastAsia="Times New Roman" w:hAnsi="Times New Roman" w:cs="Times New Roman"/>
          <w:sz w:val="24"/>
          <w:szCs w:val="24"/>
        </w:rPr>
        <w:t>.</w:t>
      </w:r>
    </w:p>
    <w:p w14:paraId="5D80FC3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Stier, J. (2021). </w:t>
      </w:r>
      <w:r w:rsidRPr="000B20E4">
        <w:rPr>
          <w:rFonts w:ascii="Times New Roman" w:eastAsia="Times New Roman" w:hAnsi="Times New Roman" w:cs="Times New Roman"/>
          <w:i/>
          <w:iCs/>
          <w:sz w:val="24"/>
          <w:szCs w:val="24"/>
        </w:rPr>
        <w:t>Using a Novel Index for the Personality Assessment Inventory in Parental Capacity Assessments</w:t>
      </w:r>
      <w:r w:rsidRPr="000B20E4">
        <w:rPr>
          <w:rFonts w:ascii="Times New Roman" w:eastAsia="Times New Roman" w:hAnsi="Times New Roman" w:cs="Times New Roman"/>
          <w:sz w:val="24"/>
          <w:szCs w:val="24"/>
        </w:rPr>
        <w:t xml:space="preserve"> [Kean University]. </w:t>
      </w:r>
      <w:hyperlink r:id="rId1161" w:history="1">
        <w:r w:rsidRPr="000B20E4">
          <w:rPr>
            <w:rFonts w:ascii="Times New Roman" w:eastAsia="Times New Roman" w:hAnsi="Times New Roman" w:cs="Times New Roman"/>
            <w:color w:val="0000FF"/>
            <w:sz w:val="24"/>
            <w:szCs w:val="24"/>
            <w:u w:val="single"/>
          </w:rPr>
          <w:t>https://search.proquest.com/openview/760063f3ff8277bc8532ecb8226f246d/1?pq-origsite=gscholar&amp;cbl=18750&amp;diss=y</w:t>
        </w:r>
      </w:hyperlink>
    </w:p>
    <w:p w14:paraId="38581C8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Stinson, J. D., &amp; Becker, J. V. (2016). </w:t>
      </w:r>
      <w:r w:rsidRPr="000B20E4">
        <w:rPr>
          <w:rFonts w:ascii="Times New Roman" w:eastAsia="Times New Roman" w:hAnsi="Times New Roman" w:cs="Times New Roman"/>
          <w:i/>
          <w:iCs/>
          <w:sz w:val="24"/>
          <w:szCs w:val="24"/>
        </w:rPr>
        <w:t>Pedophile disorder</w:t>
      </w:r>
      <w:r w:rsidRPr="000B20E4">
        <w:rPr>
          <w:rFonts w:ascii="Times New Roman" w:eastAsia="Times New Roman" w:hAnsi="Times New Roman" w:cs="Times New Roman"/>
          <w:sz w:val="24"/>
          <w:szCs w:val="24"/>
        </w:rPr>
        <w:t xml:space="preserve"> (A. Phenix &amp; H. M, Eds.). Springer Science + Business Media. https://doi.org/10.1007/978-1-4939-2416-5_2.</w:t>
      </w:r>
    </w:p>
    <w:p w14:paraId="274A2A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Stokes, J. M., Sapoff, M., Pogge, D. L., Zaccario, M., &amp; Barbot, B. (2019). A dimensional understanding of borderline personality features in adolescence: The relationship between the MMPI-A PSY-5 scales and PAI-A borderline features.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140</w:t>
      </w:r>
      <w:r w:rsidRPr="000B20E4">
        <w:rPr>
          <w:rFonts w:ascii="Times New Roman" w:eastAsia="Times New Roman" w:hAnsi="Times New Roman" w:cs="Times New Roman"/>
          <w:sz w:val="24"/>
          <w:szCs w:val="24"/>
        </w:rPr>
        <w:t>.</w:t>
      </w:r>
    </w:p>
    <w:p w14:paraId="634E303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Stokes, J., Sapoff, M., Loring, M., &amp; Pogge, D. L. (2015, March 7). </w:t>
      </w:r>
      <w:r w:rsidRPr="000B20E4">
        <w:rPr>
          <w:rFonts w:ascii="Times New Roman" w:eastAsia="Times New Roman" w:hAnsi="Times New Roman" w:cs="Times New Roman"/>
          <w:i/>
          <w:iCs/>
          <w:sz w:val="24"/>
          <w:szCs w:val="24"/>
        </w:rPr>
        <w:t>Psychological Assessment of Borderline Features in Adolescents: Relationships among the MACI, PAI-A and Rorschach [Poster Presentation</w:t>
      </w:r>
      <w:r w:rsidRPr="000B20E4">
        <w:rPr>
          <w:rFonts w:ascii="Times New Roman" w:eastAsia="Times New Roman" w:hAnsi="Times New Roman" w:cs="Times New Roman"/>
          <w:sz w:val="24"/>
          <w:szCs w:val="24"/>
        </w:rPr>
        <w:t>.</w:t>
      </w:r>
    </w:p>
    <w:p w14:paraId="499CB0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Stolberg, R., Nili, P., Smith, K., Rizk, N., Stacy, J., Viglione, D., Giromini, L., &amp; McCullaugh, J. (2016, March 11). </w:t>
      </w:r>
      <w:r w:rsidRPr="000B20E4">
        <w:rPr>
          <w:rFonts w:ascii="Times New Roman" w:eastAsia="Times New Roman" w:hAnsi="Times New Roman" w:cs="Times New Roman"/>
          <w:i/>
          <w:iCs/>
          <w:sz w:val="24"/>
          <w:szCs w:val="24"/>
        </w:rPr>
        <w:t>An Examination of the Feigned Profiles of Post-Traumatic Stress Disorder on the MMPI-2-RF and PAI [Paper Presentation]</w:t>
      </w:r>
      <w:r w:rsidRPr="000B20E4">
        <w:rPr>
          <w:rFonts w:ascii="Times New Roman" w:eastAsia="Times New Roman" w:hAnsi="Times New Roman" w:cs="Times New Roman"/>
          <w:sz w:val="24"/>
          <w:szCs w:val="24"/>
        </w:rPr>
        <w:t>. Society for Personality Assessment, Chicago, IL.</w:t>
      </w:r>
    </w:p>
    <w:p w14:paraId="1B2C2E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Stolberg, R., Rizk, N., Nili, P., Smith, K., Viglione, D., Giromini, L., Krajenka, C., &amp; Golden, L. (2016, March 11). </w:t>
      </w:r>
      <w:r w:rsidRPr="000B20E4">
        <w:rPr>
          <w:rFonts w:ascii="Times New Roman" w:eastAsia="Times New Roman" w:hAnsi="Times New Roman" w:cs="Times New Roman"/>
          <w:i/>
          <w:iCs/>
          <w:sz w:val="24"/>
          <w:szCs w:val="24"/>
        </w:rPr>
        <w:t>An Investigation of the MMPI-2-RF and PAI Validity Scales and their Utility in Identifying</w:t>
      </w:r>
      <w:r w:rsidRPr="000B20E4">
        <w:rPr>
          <w:rFonts w:ascii="Times New Roman" w:eastAsia="Times New Roman" w:hAnsi="Times New Roman" w:cs="Times New Roman"/>
          <w:sz w:val="24"/>
          <w:szCs w:val="24"/>
        </w:rPr>
        <w:t>.</w:t>
      </w:r>
    </w:p>
    <w:p w14:paraId="0909D5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Bagner, D. M., Bongilatti, S., Werner, N. R., &amp; Storch, J. B. (2005). Psychosocial Correlates of Overt Aggression in Intercollegiate Athletes. </w:t>
      </w:r>
      <w:r w:rsidRPr="000B20E4">
        <w:rPr>
          <w:rFonts w:ascii="Times New Roman" w:eastAsia="Times New Roman" w:hAnsi="Times New Roman" w:cs="Times New Roman"/>
          <w:i/>
          <w:iCs/>
          <w:sz w:val="24"/>
          <w:szCs w:val="24"/>
        </w:rPr>
        <w:t>Counseling and Clinical Psychology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(2), 68–74.</w:t>
      </w:r>
    </w:p>
    <w:p w14:paraId="594C10C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Killiany, E. M., &amp; Roberti, J. W. (2005). Self-Reported Psychopathology in Athletes: A Comparison of Intercollegiate Student-Athletes and Non-Athletes. </w:t>
      </w:r>
      <w:r w:rsidRPr="000B20E4">
        <w:rPr>
          <w:rFonts w:ascii="Times New Roman" w:eastAsia="Times New Roman" w:hAnsi="Times New Roman" w:cs="Times New Roman"/>
          <w:i/>
          <w:iCs/>
          <w:sz w:val="24"/>
          <w:szCs w:val="24"/>
        </w:rPr>
        <w:t>J. Sport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(1), 86–98.</w:t>
      </w:r>
    </w:p>
    <w:p w14:paraId="562D808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Kovacs, A. H., Okun, A., &amp; Welsh, E. (2003). Intrinsic Religiosity and Substance Use in Intercollegiate Athletes. </w:t>
      </w:r>
      <w:r w:rsidRPr="000B20E4">
        <w:rPr>
          <w:rFonts w:ascii="Times New Roman" w:eastAsia="Times New Roman" w:hAnsi="Times New Roman" w:cs="Times New Roman"/>
          <w:i/>
          <w:iCs/>
          <w:sz w:val="24"/>
          <w:szCs w:val="24"/>
        </w:rPr>
        <w:t>Journal of Sport and Exercise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(2), 248–252. </w:t>
      </w:r>
      <w:hyperlink r:id="rId1162" w:history="1">
        <w:r w:rsidRPr="000B20E4">
          <w:rPr>
            <w:rFonts w:ascii="Times New Roman" w:eastAsia="Times New Roman" w:hAnsi="Times New Roman" w:cs="Times New Roman"/>
            <w:color w:val="0000FF"/>
            <w:sz w:val="24"/>
            <w:szCs w:val="24"/>
            <w:u w:val="single"/>
          </w:rPr>
          <w:t>https://doi.org/10.1123/jsep.25.2.248</w:t>
        </w:r>
      </w:hyperlink>
    </w:p>
    <w:p w14:paraId="2AA7D4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Welsh, E., &amp; Okun, A. (2002). Religiosity and depression in intercollegiate athletes. </w:t>
      </w:r>
      <w:r w:rsidRPr="000B20E4">
        <w:rPr>
          <w:rFonts w:ascii="Times New Roman" w:eastAsia="Times New Roman" w:hAnsi="Times New Roman" w:cs="Times New Roman"/>
          <w:i/>
          <w:iCs/>
          <w:sz w:val="24"/>
          <w:szCs w:val="24"/>
        </w:rPr>
        <w:t>Coll. Stud.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(4), 526–531.</w:t>
      </w:r>
    </w:p>
    <w:p w14:paraId="03947FA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Werner, N. E., &amp; Storch, J. B. (2003). Relational aggression and psychosocial adjustment in intercollegiate athletes. </w:t>
      </w:r>
      <w:r w:rsidRPr="000B20E4">
        <w:rPr>
          <w:rFonts w:ascii="Times New Roman" w:eastAsia="Times New Roman" w:hAnsi="Times New Roman" w:cs="Times New Roman"/>
          <w:i/>
          <w:iCs/>
          <w:sz w:val="24"/>
          <w:szCs w:val="24"/>
        </w:rPr>
        <w:t>J. Sport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(2), 155–167.</w:t>
      </w:r>
    </w:p>
    <w:p w14:paraId="72F0E8E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Stover, J. B., Solano, A. C., &amp; Liporace, M. F. (2015). Personality Assessment Inventory: Psychometric analyses of its Argentinean version. </w:t>
      </w:r>
      <w:r w:rsidRPr="000B20E4">
        <w:rPr>
          <w:rFonts w:ascii="Times New Roman" w:eastAsia="Times New Roman" w:hAnsi="Times New Roman" w:cs="Times New Roman"/>
          <w:i/>
          <w:iCs/>
          <w:sz w:val="24"/>
          <w:szCs w:val="24"/>
        </w:rPr>
        <w:t>Psychological Reports: Measures &amp; Statistics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(3), 799–823. </w:t>
      </w:r>
      <w:hyperlink r:id="rId1163" w:history="1">
        <w:r w:rsidRPr="000B20E4">
          <w:rPr>
            <w:rFonts w:ascii="Times New Roman" w:eastAsia="Times New Roman" w:hAnsi="Times New Roman" w:cs="Times New Roman"/>
            <w:color w:val="0000FF"/>
            <w:sz w:val="24"/>
            <w:szCs w:val="24"/>
            <w:u w:val="single"/>
          </w:rPr>
          <w:t>https://doi.org/10.2466/08.03.PR0.117c27z2</w:t>
        </w:r>
      </w:hyperlink>
    </w:p>
    <w:p w14:paraId="1F22CB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Strawser, M. S., Storch, E. A., Geffken, G. R., Killiany, E. M., &amp; Baumeister, A. L. (2004). Religious Faith and Substance Problems in Undergraduate College Students: A Replication. </w:t>
      </w:r>
      <w:r w:rsidRPr="000B20E4">
        <w:rPr>
          <w:rFonts w:ascii="Times New Roman" w:eastAsia="Times New Roman" w:hAnsi="Times New Roman" w:cs="Times New Roman"/>
          <w:i/>
          <w:iCs/>
          <w:sz w:val="24"/>
          <w:szCs w:val="24"/>
        </w:rPr>
        <w:t>Pastoral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183–188. </w:t>
      </w:r>
      <w:hyperlink r:id="rId1164" w:history="1">
        <w:r w:rsidRPr="000B20E4">
          <w:rPr>
            <w:rFonts w:ascii="Times New Roman" w:eastAsia="Times New Roman" w:hAnsi="Times New Roman" w:cs="Times New Roman"/>
            <w:color w:val="0000FF"/>
            <w:sz w:val="24"/>
            <w:szCs w:val="24"/>
            <w:u w:val="single"/>
          </w:rPr>
          <w:t>https://doi.org/10.1023/B:PASP.0000046829.61450.4c</w:t>
        </w:r>
      </w:hyperlink>
    </w:p>
    <w:p w14:paraId="14EE0C8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Streit, F., Colodro-Conde, L., Hall, A. S. M., &amp; Witt, S. H. (2020). Genomics of borderline personality disorder. In </w:t>
      </w:r>
      <w:r w:rsidRPr="000B20E4">
        <w:rPr>
          <w:rFonts w:ascii="Times New Roman" w:eastAsia="Times New Roman" w:hAnsi="Times New Roman" w:cs="Times New Roman"/>
          <w:i/>
          <w:iCs/>
          <w:sz w:val="24"/>
          <w:szCs w:val="24"/>
        </w:rPr>
        <w:t>Personalized psychiatry.</w:t>
      </w:r>
      <w:r w:rsidRPr="000B20E4">
        <w:rPr>
          <w:rFonts w:ascii="Times New Roman" w:eastAsia="Times New Roman" w:hAnsi="Times New Roman" w:cs="Times New Roman"/>
          <w:sz w:val="24"/>
          <w:szCs w:val="24"/>
        </w:rPr>
        <w:t xml:space="preserve"> (pp. 227–237). Elsevier Academic Press.</w:t>
      </w:r>
    </w:p>
    <w:p w14:paraId="0B62E00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Stricker, G., &amp; Gold, J. R. (1999). The Rorschach: Toward a nomothetically based, idiographically applicable configurational model.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(3), 240–250.</w:t>
      </w:r>
    </w:p>
    <w:p w14:paraId="6B39F9C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Stringer, A. (2011). </w:t>
      </w:r>
      <w:r w:rsidRPr="000B20E4">
        <w:rPr>
          <w:rFonts w:ascii="Times New Roman" w:eastAsia="Times New Roman" w:hAnsi="Times New Roman" w:cs="Times New Roman"/>
          <w:i/>
          <w:iCs/>
          <w:sz w:val="24"/>
          <w:szCs w:val="24"/>
        </w:rPr>
        <w:t>Substance Abuse Proclivity and Personality Traits</w:t>
      </w:r>
      <w:r w:rsidRPr="000B20E4">
        <w:rPr>
          <w:rFonts w:ascii="Times New Roman" w:eastAsia="Times New Roman" w:hAnsi="Times New Roman" w:cs="Times New Roman"/>
          <w:sz w:val="24"/>
          <w:szCs w:val="24"/>
        </w:rPr>
        <w:t xml:space="preserve"> [Ph.D. Thesis]. Walden University.</w:t>
      </w:r>
    </w:p>
    <w:p w14:paraId="2A2F79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Stroup, E. S., Chaytor, N. S., Drane, D. L., Coady, E. L., &amp; Holsman, M. N. (2006). PAl vs. MMPI in the classification of patients with epileptic and psychogenic nonepileptic seizures: Overall accuracy and advantages. </w:t>
      </w:r>
      <w:r w:rsidRPr="000B20E4">
        <w:rPr>
          <w:rFonts w:ascii="Times New Roman" w:eastAsia="Times New Roman" w:hAnsi="Times New Roman" w:cs="Times New Roman"/>
          <w:i/>
          <w:iCs/>
          <w:sz w:val="24"/>
          <w:szCs w:val="24"/>
        </w:rPr>
        <w:t>Journal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(S1), 92.</w:t>
      </w:r>
    </w:p>
    <w:p w14:paraId="7A5B681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Stroup, E. S., Drane, D. L., Wilson, K. S., Miller, J. W., Holmes, M. D., &amp; Wilensky, A. J. (2004). Utility of the Personality Assessment Inventory (PAI) in the evaluation of patients on a long-term monitoring unit.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(s7), 239–240.</w:t>
      </w:r>
    </w:p>
    <w:p w14:paraId="1FB430F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Stubhaug, B. (2008). </w:t>
      </w:r>
      <w:r w:rsidRPr="000B20E4">
        <w:rPr>
          <w:rFonts w:ascii="Times New Roman" w:eastAsia="Times New Roman" w:hAnsi="Times New Roman" w:cs="Times New Roman"/>
          <w:i/>
          <w:iCs/>
          <w:sz w:val="24"/>
          <w:szCs w:val="24"/>
        </w:rPr>
        <w:t>Chronic fatigue syndrome. Health and impairment, treatment and prognosis</w:t>
      </w:r>
      <w:r w:rsidRPr="000B20E4">
        <w:rPr>
          <w:rFonts w:ascii="Times New Roman" w:eastAsia="Times New Roman" w:hAnsi="Times New Roman" w:cs="Times New Roman"/>
          <w:sz w:val="24"/>
          <w:szCs w:val="24"/>
        </w:rPr>
        <w:t xml:space="preserve"> [Ph.D. Thesis].</w:t>
      </w:r>
    </w:p>
    <w:p w14:paraId="5EC63C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Stubhaug, B., Hovland, O. J., Lie, S. A., Ursin, H., &amp; Eriksen, H. R. (XXXX). </w:t>
      </w:r>
      <w:r w:rsidRPr="000B20E4">
        <w:rPr>
          <w:rFonts w:ascii="Times New Roman" w:eastAsia="Times New Roman" w:hAnsi="Times New Roman" w:cs="Times New Roman"/>
          <w:i/>
          <w:iCs/>
          <w:sz w:val="24"/>
          <w:szCs w:val="24"/>
        </w:rPr>
        <w:t>Personality disorders and personality profiles in chronic fatigue syndrome</w:t>
      </w:r>
      <w:r w:rsidRPr="000B20E4">
        <w:rPr>
          <w:rFonts w:ascii="Times New Roman" w:eastAsia="Times New Roman" w:hAnsi="Times New Roman" w:cs="Times New Roman"/>
          <w:sz w:val="24"/>
          <w:szCs w:val="24"/>
        </w:rPr>
        <w:t>.</w:t>
      </w:r>
    </w:p>
    <w:p w14:paraId="7601837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Stucky, K. J., Gola, T. J., &amp; Donders, J. (2016). </w:t>
      </w:r>
      <w:r w:rsidRPr="000B20E4">
        <w:rPr>
          <w:rFonts w:ascii="Times New Roman" w:eastAsia="Times New Roman" w:hAnsi="Times New Roman" w:cs="Times New Roman"/>
          <w:i/>
          <w:iCs/>
          <w:sz w:val="24"/>
          <w:szCs w:val="24"/>
        </w:rPr>
        <w:t>Evaluation for treatment planning in rehabilitation</w:t>
      </w:r>
      <w:r w:rsidRPr="000B20E4">
        <w:rPr>
          <w:rFonts w:ascii="Times New Roman" w:eastAsia="Times New Roman" w:hAnsi="Times New Roman" w:cs="Times New Roman"/>
          <w:sz w:val="24"/>
          <w:szCs w:val="24"/>
        </w:rPr>
        <w:t xml:space="preserve"> [(Ed.), Neuropsychological report writing (pp. 220–252).]. Guilford Press.</w:t>
      </w:r>
    </w:p>
    <w:p w14:paraId="331E4D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Stuewig, J., Hastings, M., Krishnan, S., &amp; Tangney, J. (2012). Examining defensive responding on the Personality Assessment Inventory. </w:t>
      </w:r>
      <w:r w:rsidRPr="000B20E4">
        <w:rPr>
          <w:rFonts w:ascii="Times New Roman" w:eastAsia="Times New Roman" w:hAnsi="Times New Roman" w:cs="Times New Roman"/>
          <w:i/>
          <w:iCs/>
          <w:sz w:val="24"/>
          <w:szCs w:val="24"/>
        </w:rPr>
        <w:t>Annual Meeting of the American Psychology-Law Society</w:t>
      </w:r>
      <w:r w:rsidRPr="000B20E4">
        <w:rPr>
          <w:rFonts w:ascii="Times New Roman" w:eastAsia="Times New Roman" w:hAnsi="Times New Roman" w:cs="Times New Roman"/>
          <w:sz w:val="24"/>
          <w:szCs w:val="24"/>
        </w:rPr>
        <w:t>.</w:t>
      </w:r>
    </w:p>
    <w:p w14:paraId="2C8AEB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Stuewig, J., Tangney, J. P., Mashek, D., Forkner, P., &amp; Dearing, R. (2009). The Moral Emotions, Alcohol Dependence, and HIV Risk Behavior in an Incarcerated Sample. </w:t>
      </w:r>
      <w:r w:rsidRPr="000B20E4">
        <w:rPr>
          <w:rFonts w:ascii="Times New Roman" w:eastAsia="Times New Roman" w:hAnsi="Times New Roman" w:cs="Times New Roman"/>
          <w:i/>
          <w:iCs/>
          <w:sz w:val="24"/>
          <w:szCs w:val="24"/>
        </w:rPr>
        <w:t>Subst. Use Misuse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(4), 449–471. </w:t>
      </w:r>
      <w:hyperlink r:id="rId1165" w:history="1">
        <w:r w:rsidRPr="000B20E4">
          <w:rPr>
            <w:rFonts w:ascii="Times New Roman" w:eastAsia="Times New Roman" w:hAnsi="Times New Roman" w:cs="Times New Roman"/>
            <w:color w:val="0000FF"/>
            <w:sz w:val="24"/>
            <w:szCs w:val="24"/>
            <w:u w:val="single"/>
          </w:rPr>
          <w:t>https://doi.org/10.1080/10826080802421274</w:t>
        </w:r>
      </w:hyperlink>
    </w:p>
    <w:p w14:paraId="68863EA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Suhr, J. A., &amp; Sellbom, M. (2020). Introduction to the handbook of clinical assessment and diagnosis. In </w:t>
      </w:r>
      <w:r w:rsidRPr="000B20E4">
        <w:rPr>
          <w:rFonts w:ascii="Times New Roman" w:eastAsia="Times New Roman" w:hAnsi="Times New Roman" w:cs="Times New Roman"/>
          <w:i/>
          <w:iCs/>
          <w:sz w:val="24"/>
          <w:szCs w:val="24"/>
        </w:rPr>
        <w:t>In The Cambridge handbook of clinical assessment and diagnosis</w:t>
      </w:r>
      <w:r w:rsidRPr="000B20E4">
        <w:rPr>
          <w:rFonts w:ascii="Times New Roman" w:eastAsia="Times New Roman" w:hAnsi="Times New Roman" w:cs="Times New Roman"/>
          <w:sz w:val="24"/>
          <w:szCs w:val="24"/>
        </w:rPr>
        <w:t xml:space="preserve"> (pp. 1–5). Cambridge University Press.</w:t>
      </w:r>
    </w:p>
    <w:p w14:paraId="011EFC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Sullivan, B. K., May, K., &amp; Galbally, L. (2007). Symptom exaggeration by college adults in attention-deficit hyperactivity disorder and learning disorder assessments. </w:t>
      </w:r>
      <w:r w:rsidRPr="000B20E4">
        <w:rPr>
          <w:rFonts w:ascii="Times New Roman" w:eastAsia="Times New Roman" w:hAnsi="Times New Roman" w:cs="Times New Roman"/>
          <w:i/>
          <w:iCs/>
          <w:sz w:val="24"/>
          <w:szCs w:val="24"/>
        </w:rPr>
        <w:t>Appl.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189–207. </w:t>
      </w:r>
      <w:hyperlink r:id="rId1166" w:history="1">
        <w:r w:rsidRPr="000B20E4">
          <w:rPr>
            <w:rFonts w:ascii="Times New Roman" w:eastAsia="Times New Roman" w:hAnsi="Times New Roman" w:cs="Times New Roman"/>
            <w:color w:val="0000FF"/>
            <w:sz w:val="24"/>
            <w:szCs w:val="24"/>
            <w:u w:val="single"/>
          </w:rPr>
          <w:t>https://doi.org/10.1080/09084280701509083</w:t>
        </w:r>
      </w:hyperlink>
    </w:p>
    <w:p w14:paraId="1CC458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Sullivan, K., &amp; King, J. (2010). Detecting faked psychopathology: A comparison of two tests to detect malingered psychopathology using a simulation design.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176</w:t>
      </w:r>
      <w:r w:rsidRPr="000B20E4">
        <w:rPr>
          <w:rFonts w:ascii="Times New Roman" w:eastAsia="Times New Roman" w:hAnsi="Times New Roman" w:cs="Times New Roman"/>
          <w:sz w:val="24"/>
          <w:szCs w:val="24"/>
        </w:rPr>
        <w:t xml:space="preserve">(1), 75–81. </w:t>
      </w:r>
      <w:hyperlink r:id="rId1167" w:history="1">
        <w:r w:rsidRPr="000B20E4">
          <w:rPr>
            <w:rFonts w:ascii="Times New Roman" w:eastAsia="Times New Roman" w:hAnsi="Times New Roman" w:cs="Times New Roman"/>
            <w:color w:val="0000FF"/>
            <w:sz w:val="24"/>
            <w:szCs w:val="24"/>
            <w:u w:val="single"/>
          </w:rPr>
          <w:t>https://doi.org/10.1016/j.psychres.2008.07.013</w:t>
        </w:r>
      </w:hyperlink>
    </w:p>
    <w:p w14:paraId="337A484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Sumanti, M. (2003). </w:t>
      </w:r>
      <w:r w:rsidRPr="000B20E4">
        <w:rPr>
          <w:rFonts w:ascii="Times New Roman" w:eastAsia="Times New Roman" w:hAnsi="Times New Roman" w:cs="Times New Roman"/>
          <w:i/>
          <w:iCs/>
          <w:sz w:val="24"/>
          <w:szCs w:val="24"/>
        </w:rPr>
        <w:t>Suspect effort psychiatric and cognitive symptoms in a worker’s compensation “stress” claim population sample</w:t>
      </w:r>
      <w:r w:rsidRPr="000B20E4">
        <w:rPr>
          <w:rFonts w:ascii="Times New Roman" w:eastAsia="Times New Roman" w:hAnsi="Times New Roman" w:cs="Times New Roman"/>
          <w:sz w:val="24"/>
          <w:szCs w:val="24"/>
        </w:rPr>
        <w:t xml:space="preserve"> [Ph.D. Thesis, Fuller Theological Seminary]. </w:t>
      </w:r>
      <w:hyperlink r:id="rId1168" w:history="1">
        <w:r w:rsidRPr="000B20E4">
          <w:rPr>
            <w:rFonts w:ascii="Times New Roman" w:eastAsia="Times New Roman" w:hAnsi="Times New Roman" w:cs="Times New Roman"/>
            <w:color w:val="0000FF"/>
            <w:sz w:val="24"/>
            <w:szCs w:val="24"/>
            <w:u w:val="single"/>
          </w:rPr>
          <w:t>http://psycnet.apa.org/record/2003-95024-297</w:t>
        </w:r>
      </w:hyperlink>
    </w:p>
    <w:p w14:paraId="75336D2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Sumanti, M., Boone, K. B., Savodnik, I., &amp; Gorsuch, R. (2006). Noncredible psychiatric and cognitive symptoms in a workers’ compensation “stress” claim sample. </w:t>
      </w:r>
      <w:r w:rsidRPr="000B20E4">
        <w:rPr>
          <w:rFonts w:ascii="Times New Roman" w:eastAsia="Times New Roman" w:hAnsi="Times New Roman" w:cs="Times New Roman"/>
          <w:i/>
          <w:iCs/>
          <w:sz w:val="24"/>
          <w:szCs w:val="24"/>
        </w:rPr>
        <w:t>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(4), 754–765. </w:t>
      </w:r>
      <w:hyperlink r:id="rId1169" w:history="1">
        <w:r w:rsidRPr="000B20E4">
          <w:rPr>
            <w:rFonts w:ascii="Times New Roman" w:eastAsia="Times New Roman" w:hAnsi="Times New Roman" w:cs="Times New Roman"/>
            <w:color w:val="0000FF"/>
            <w:sz w:val="24"/>
            <w:szCs w:val="24"/>
            <w:u w:val="single"/>
          </w:rPr>
          <w:t>https://doi.org/10.1080/13854040500428467</w:t>
        </w:r>
      </w:hyperlink>
    </w:p>
    <w:p w14:paraId="50F01AF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Super, J. T. (2006). A survey of pre-employment psychological evaluation tests and procedures. </w:t>
      </w:r>
      <w:r w:rsidRPr="000B20E4">
        <w:rPr>
          <w:rFonts w:ascii="Times New Roman" w:eastAsia="Times New Roman" w:hAnsi="Times New Roman" w:cs="Times New Roman"/>
          <w:i/>
          <w:iCs/>
          <w:sz w:val="24"/>
          <w:szCs w:val="24"/>
        </w:rPr>
        <w:t>Journal of Police and Criminal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83–87. </w:t>
      </w:r>
      <w:hyperlink r:id="rId1170" w:history="1">
        <w:r w:rsidRPr="000B20E4">
          <w:rPr>
            <w:rFonts w:ascii="Times New Roman" w:eastAsia="Times New Roman" w:hAnsi="Times New Roman" w:cs="Times New Roman"/>
            <w:color w:val="0000FF"/>
            <w:sz w:val="24"/>
            <w:szCs w:val="24"/>
            <w:u w:val="single"/>
          </w:rPr>
          <w:t>https://doi.org/10.1007/BF02855686</w:t>
        </w:r>
      </w:hyperlink>
    </w:p>
    <w:p w14:paraId="264786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Suvak, M. K., Litz, B. T., Sloan, D. M., Zanarini, M. C., Barrett, L. F., &amp; Hofmann, S. G. (2011). Emotional granularity and borderline personality disorder.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120</w:t>
      </w:r>
      <w:r w:rsidRPr="000B20E4">
        <w:rPr>
          <w:rFonts w:ascii="Times New Roman" w:eastAsia="Times New Roman" w:hAnsi="Times New Roman" w:cs="Times New Roman"/>
          <w:sz w:val="24"/>
          <w:szCs w:val="24"/>
        </w:rPr>
        <w:t xml:space="preserve">(2), 414–426. </w:t>
      </w:r>
      <w:hyperlink r:id="rId1171" w:history="1">
        <w:r w:rsidRPr="000B20E4">
          <w:rPr>
            <w:rFonts w:ascii="Times New Roman" w:eastAsia="Times New Roman" w:hAnsi="Times New Roman" w:cs="Times New Roman"/>
            <w:color w:val="0000FF"/>
            <w:sz w:val="24"/>
            <w:szCs w:val="24"/>
            <w:u w:val="single"/>
          </w:rPr>
          <w:t>https://doi.org/10.1037/a0021808</w:t>
        </w:r>
      </w:hyperlink>
    </w:p>
    <w:p w14:paraId="210246C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Suzuki, S. L., Geffner, R., &amp; Bucky, S. F. (2008). The Experiences of Adults Exposed to Intimate Partner Violence as Children: An Exploratory Qualitative Study of Resilience and Protective Factors. </w:t>
      </w:r>
      <w:r w:rsidRPr="000B20E4">
        <w:rPr>
          <w:rFonts w:ascii="Times New Roman" w:eastAsia="Times New Roman" w:hAnsi="Times New Roman" w:cs="Times New Roman"/>
          <w:i/>
          <w:iCs/>
          <w:sz w:val="24"/>
          <w:szCs w:val="24"/>
        </w:rPr>
        <w:t>J. Emotional Abuse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(1–2), 103–121. </w:t>
      </w:r>
      <w:hyperlink r:id="rId1172" w:history="1">
        <w:r w:rsidRPr="000B20E4">
          <w:rPr>
            <w:rFonts w:ascii="Times New Roman" w:eastAsia="Times New Roman" w:hAnsi="Times New Roman" w:cs="Times New Roman"/>
            <w:color w:val="0000FF"/>
            <w:sz w:val="24"/>
            <w:szCs w:val="24"/>
            <w:u w:val="single"/>
          </w:rPr>
          <w:t>https://doi.org/10.1080/10926790801984523</w:t>
        </w:r>
      </w:hyperlink>
    </w:p>
    <w:p w14:paraId="6F626C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Suzuki, T., South, S. C., Samuel, D. B., Wright, A. G. C., Yalch, M. M., Hopwood, C. J., &amp; Thomas, K. M. (2019). Measurement invariance of the DSM–5 Section III pathological personality trait model across sex.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(2), 114–122. </w:t>
      </w:r>
      <w:hyperlink r:id="rId1173" w:history="1">
        <w:r w:rsidRPr="000B20E4">
          <w:rPr>
            <w:rFonts w:ascii="Times New Roman" w:eastAsia="Times New Roman" w:hAnsi="Times New Roman" w:cs="Times New Roman"/>
            <w:color w:val="0000FF"/>
            <w:sz w:val="24"/>
            <w:szCs w:val="24"/>
            <w:u w:val="single"/>
          </w:rPr>
          <w:t>https://doi.org/10.1037/per0000291</w:t>
        </w:r>
      </w:hyperlink>
    </w:p>
    <w:p w14:paraId="2DDFCE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 A. R., Nichols, S., Drake, A., Angeles, A., Diwakar, M., Song, T., Lee, R. R., &amp; Huang, M.-X. (2015). Magnetoencephalography Slow-Wave Detection in Patients with Mild Traumatic Brain Injury and Ongoing Symptoms Correlated with Long-Term Neuropsychological Outcome. </w:t>
      </w:r>
      <w:r w:rsidRPr="000B20E4">
        <w:rPr>
          <w:rFonts w:ascii="Times New Roman" w:eastAsia="Times New Roman" w:hAnsi="Times New Roman" w:cs="Times New Roman"/>
          <w:i/>
          <w:iCs/>
          <w:sz w:val="24"/>
          <w:szCs w:val="24"/>
        </w:rPr>
        <w:t>Journal of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(19), 1510–1521. </w:t>
      </w:r>
      <w:hyperlink r:id="rId1174" w:history="1">
        <w:r w:rsidRPr="000B20E4">
          <w:rPr>
            <w:rFonts w:ascii="Times New Roman" w:eastAsia="Times New Roman" w:hAnsi="Times New Roman" w:cs="Times New Roman"/>
            <w:color w:val="0000FF"/>
            <w:sz w:val="24"/>
            <w:szCs w:val="24"/>
            <w:u w:val="single"/>
          </w:rPr>
          <w:t>https://doi.org/10.1089/neu.2014.3654</w:t>
        </w:r>
      </w:hyperlink>
    </w:p>
    <w:p w14:paraId="7DF983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Swanson, L. (2008). Forensic implications in the use of the PAI with victims of domestic violence.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68456C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Swanson, L. K. (2007). </w:t>
      </w:r>
      <w:r w:rsidRPr="000B20E4">
        <w:rPr>
          <w:rFonts w:ascii="Times New Roman" w:eastAsia="Times New Roman" w:hAnsi="Times New Roman" w:cs="Times New Roman"/>
          <w:i/>
          <w:iCs/>
          <w:sz w:val="24"/>
          <w:szCs w:val="24"/>
        </w:rPr>
        <w:t>A Profile Of Domestic Violence: The Responding Of Female Abuse Survivors On The Personality Assessment Inventory (PAI)</w:t>
      </w:r>
      <w:r w:rsidRPr="000B20E4">
        <w:rPr>
          <w:rFonts w:ascii="Times New Roman" w:eastAsia="Times New Roman" w:hAnsi="Times New Roman" w:cs="Times New Roman"/>
          <w:sz w:val="24"/>
          <w:szCs w:val="24"/>
        </w:rPr>
        <w:t xml:space="preserve"> [Ph.D. Thesis].</w:t>
      </w:r>
    </w:p>
    <w:p w14:paraId="4A5632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Sweet-Christian, A. (2013). </w:t>
      </w:r>
      <w:r w:rsidRPr="000B20E4">
        <w:rPr>
          <w:rFonts w:ascii="Times New Roman" w:eastAsia="Times New Roman" w:hAnsi="Times New Roman" w:cs="Times New Roman"/>
          <w:i/>
          <w:iCs/>
          <w:sz w:val="24"/>
          <w:szCs w:val="24"/>
        </w:rPr>
        <w:t>Analysis of Personality Assessment Inventory Scores in Bariatric Surgery Candidates Compared to Standardized Data</w:t>
      </w:r>
      <w:r w:rsidRPr="000B20E4">
        <w:rPr>
          <w:rFonts w:ascii="Times New Roman" w:eastAsia="Times New Roman" w:hAnsi="Times New Roman" w:cs="Times New Roman"/>
          <w:sz w:val="24"/>
          <w:szCs w:val="24"/>
        </w:rPr>
        <w:t>.</w:t>
      </w:r>
    </w:p>
    <w:p w14:paraId="67E7F01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Swoboda, D. G. (2006). </w:t>
      </w:r>
      <w:r w:rsidRPr="000B20E4">
        <w:rPr>
          <w:rFonts w:ascii="Times New Roman" w:eastAsia="Times New Roman" w:hAnsi="Times New Roman" w:cs="Times New Roman"/>
          <w:i/>
          <w:iCs/>
          <w:sz w:val="24"/>
          <w:szCs w:val="24"/>
        </w:rPr>
        <w:t>Predicting misconducts among young adult male inmates using the level of service inventory-revised and the Personality Assessment Inventory</w:t>
      </w:r>
      <w:r w:rsidRPr="000B20E4">
        <w:rPr>
          <w:rFonts w:ascii="Times New Roman" w:eastAsia="Times New Roman" w:hAnsi="Times New Roman" w:cs="Times New Roman"/>
          <w:sz w:val="24"/>
          <w:szCs w:val="24"/>
        </w:rPr>
        <w:t xml:space="preserve"> [Ph.D. Thesis]. </w:t>
      </w:r>
      <w:hyperlink r:id="rId1175" w:history="1">
        <w:r w:rsidRPr="000B20E4">
          <w:rPr>
            <w:rFonts w:ascii="Times New Roman" w:eastAsia="Times New Roman" w:hAnsi="Times New Roman" w:cs="Times New Roman"/>
            <w:color w:val="0000FF"/>
            <w:sz w:val="24"/>
            <w:szCs w:val="24"/>
            <w:u w:val="single"/>
          </w:rPr>
          <w:t>http://search.ebscohost.com/login.aspx?direct=true&amp;db=psyh&amp;AN=2006-99016-193&amp;site=ehost-live</w:t>
        </w:r>
      </w:hyperlink>
    </w:p>
    <w:p w14:paraId="47F2615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Syed, T. U., Arozullah, A. M., Loparo, K. L., Jamasebi, R., Suciu, G. P., Griffin, C., Mani, R., Syed, I., Loddenkemper, T., &amp; Alexopoulos, A. V. (2009). A self-administered screening instrument for psychogenic nonepileptic seizures. </w:t>
      </w:r>
      <w:r w:rsidRPr="000B20E4">
        <w:rPr>
          <w:rFonts w:ascii="Times New Roman" w:eastAsia="Times New Roman" w:hAnsi="Times New Roman" w:cs="Times New Roman"/>
          <w:i/>
          <w:iCs/>
          <w:sz w:val="24"/>
          <w:szCs w:val="24"/>
        </w:rPr>
        <w:t>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 1646–1652. </w:t>
      </w:r>
      <w:hyperlink r:id="rId1176" w:history="1">
        <w:r w:rsidRPr="000B20E4">
          <w:rPr>
            <w:rFonts w:ascii="Times New Roman" w:eastAsia="Times New Roman" w:hAnsi="Times New Roman" w:cs="Times New Roman"/>
            <w:color w:val="0000FF"/>
            <w:sz w:val="24"/>
            <w:szCs w:val="24"/>
            <w:u w:val="single"/>
          </w:rPr>
          <w:t>https://doi.org/10.1212/WNL.0b013e3181a55ef7</w:t>
        </w:r>
      </w:hyperlink>
    </w:p>
    <w:p w14:paraId="388E4A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Szaflarski, J. P., Aurora, K., Rawal, P., Szaflarski, M., Allendorfer, J. B., DeWolfe, J., Pati, S., Thomas, A., Ver Hoef, L. L., &amp; Dworetzky, B. A. (2015). Personalities of patients with nonepileptic psychogenic status.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(Pt A), 143–148. </w:t>
      </w:r>
      <w:hyperlink r:id="rId1177" w:history="1">
        <w:r w:rsidRPr="000B20E4">
          <w:rPr>
            <w:rFonts w:ascii="Times New Roman" w:eastAsia="Times New Roman" w:hAnsi="Times New Roman" w:cs="Times New Roman"/>
            <w:color w:val="0000FF"/>
            <w:sz w:val="24"/>
            <w:szCs w:val="24"/>
            <w:u w:val="single"/>
          </w:rPr>
          <w:t>https://doi.org/10.1016/j.yebeh.2015.09.001</w:t>
        </w:r>
      </w:hyperlink>
    </w:p>
    <w:p w14:paraId="45BEE54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Talbert, C. A. (2010). </w:t>
      </w:r>
      <w:r w:rsidRPr="000B20E4">
        <w:rPr>
          <w:rFonts w:ascii="Times New Roman" w:eastAsia="Times New Roman" w:hAnsi="Times New Roman" w:cs="Times New Roman"/>
          <w:i/>
          <w:iCs/>
          <w:sz w:val="24"/>
          <w:szCs w:val="24"/>
        </w:rPr>
        <w:t>Construct Validity of Three Measures of Depersonalization in Trauma-Exposed College Students</w:t>
      </w:r>
      <w:r w:rsidRPr="000B20E4">
        <w:rPr>
          <w:rFonts w:ascii="Times New Roman" w:eastAsia="Times New Roman" w:hAnsi="Times New Roman" w:cs="Times New Roman"/>
          <w:sz w:val="24"/>
          <w:szCs w:val="24"/>
        </w:rPr>
        <w:t xml:space="preserve"> [Ph.D. Thesis]. Auburn University.</w:t>
      </w:r>
    </w:p>
    <w:p w14:paraId="476E8F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Dobbins, A. E., Stuewig, J. B., &amp; Schrader, S. W. (2017). Is There a Dark Side to Mindfulness? Relation of Mindfulness to Criminogenic Cognitions.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 1415–1426. </w:t>
      </w:r>
      <w:hyperlink r:id="rId1178" w:history="1">
        <w:r w:rsidRPr="000B20E4">
          <w:rPr>
            <w:rFonts w:ascii="Times New Roman" w:eastAsia="Times New Roman" w:hAnsi="Times New Roman" w:cs="Times New Roman"/>
            <w:color w:val="0000FF"/>
            <w:sz w:val="24"/>
            <w:szCs w:val="24"/>
            <w:u w:val="single"/>
          </w:rPr>
          <w:t>https://doi.org/10.1177/0146167217717243</w:t>
        </w:r>
      </w:hyperlink>
    </w:p>
    <w:p w14:paraId="7796A36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Folk, J. B., Graham, D. M., Stuewig, J. B., Blalock, D. V., Salatino, A., Blasko, B. B., &amp; Moore, K. E. (2016). Changes in Inmates’ Substance Use and Dependence from Pre-incarceration to One Year Post-release.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 228–238. </w:t>
      </w:r>
      <w:hyperlink r:id="rId1179" w:history="1">
        <w:r w:rsidRPr="000B20E4">
          <w:rPr>
            <w:rFonts w:ascii="Times New Roman" w:eastAsia="Times New Roman" w:hAnsi="Times New Roman" w:cs="Times New Roman"/>
            <w:color w:val="0000FF"/>
            <w:sz w:val="24"/>
            <w:szCs w:val="24"/>
            <w:u w:val="single"/>
          </w:rPr>
          <w:t>https://doi.org/10.1016/j.jcrimjus.2016.05.002</w:t>
        </w:r>
      </w:hyperlink>
    </w:p>
    <w:p w14:paraId="690816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Stuewig, J., Furukawa, E., Kopelovich, S., Meyer, P. J., &amp; Cosby, B. (2012). Reliability, validity, and predictive utility of the 25-item Criminogenic Cognitions Scale (CCS).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(10), 1340–1360. </w:t>
      </w:r>
      <w:hyperlink r:id="rId1180" w:history="1">
        <w:r w:rsidRPr="000B20E4">
          <w:rPr>
            <w:rFonts w:ascii="Times New Roman" w:eastAsia="Times New Roman" w:hAnsi="Times New Roman" w:cs="Times New Roman"/>
            <w:color w:val="0000FF"/>
            <w:sz w:val="24"/>
            <w:szCs w:val="24"/>
            <w:u w:val="single"/>
          </w:rPr>
          <w:t>https://doi.org/10.1177/0093854812451092</w:t>
        </w:r>
      </w:hyperlink>
    </w:p>
    <w:p w14:paraId="765F11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Stuewig, J., &amp; Hafez, L. (2011). Shame, guilt and remorse: Implications for offender populations. </w:t>
      </w:r>
      <w:r w:rsidRPr="000B20E4">
        <w:rPr>
          <w:rFonts w:ascii="Times New Roman" w:eastAsia="Times New Roman" w:hAnsi="Times New Roman" w:cs="Times New Roman"/>
          <w:i/>
          <w:iCs/>
          <w:sz w:val="24"/>
          <w:szCs w:val="24"/>
        </w:rPr>
        <w:t>J. Forens.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(5), 706–723. </w:t>
      </w:r>
      <w:hyperlink r:id="rId1181" w:history="1">
        <w:r w:rsidRPr="000B20E4">
          <w:rPr>
            <w:rFonts w:ascii="Times New Roman" w:eastAsia="Times New Roman" w:hAnsi="Times New Roman" w:cs="Times New Roman"/>
            <w:color w:val="0000FF"/>
            <w:sz w:val="24"/>
            <w:szCs w:val="24"/>
            <w:u w:val="single"/>
          </w:rPr>
          <w:t>https://doi.org/10.1080/14789949.2011.617541.Shame</w:t>
        </w:r>
      </w:hyperlink>
    </w:p>
    <w:p w14:paraId="383BF9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Stuewig, J., Mashek, D., &amp; Hastings, M. (2011). Assessing jail inmates’ proneness to shame and guilt: Feeling bad about the behavior or the self?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(7), 710–734. </w:t>
      </w:r>
      <w:hyperlink r:id="rId1182" w:history="1">
        <w:r w:rsidRPr="000B20E4">
          <w:rPr>
            <w:rFonts w:ascii="Times New Roman" w:eastAsia="Times New Roman" w:hAnsi="Times New Roman" w:cs="Times New Roman"/>
            <w:color w:val="0000FF"/>
            <w:sz w:val="24"/>
            <w:szCs w:val="24"/>
            <w:u w:val="single"/>
          </w:rPr>
          <w:t>https://doi.org/10.1177/0093854811405762</w:t>
        </w:r>
      </w:hyperlink>
    </w:p>
    <w:p w14:paraId="6FCDB46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Tanovic, E., Hajack, G., Sanislow, C. A., &amp; Hajcak, G. (2017). </w:t>
      </w:r>
      <w:r w:rsidRPr="000B20E4">
        <w:rPr>
          <w:rFonts w:ascii="Times New Roman" w:eastAsia="Times New Roman" w:hAnsi="Times New Roman" w:cs="Times New Roman"/>
          <w:i/>
          <w:iCs/>
          <w:sz w:val="24"/>
          <w:szCs w:val="24"/>
        </w:rPr>
        <w:t>Rumination is associated with diminished performance monitoring.</w:t>
      </w:r>
      <w:r w:rsidRPr="000B20E4">
        <w:rPr>
          <w:rFonts w:ascii="Times New Roman" w:eastAsia="Times New Roman" w:hAnsi="Times New Roman" w:cs="Times New Roman"/>
          <w:sz w:val="24"/>
          <w:szCs w:val="24"/>
        </w:rPr>
        <w:t xml:space="preserve"> </w:t>
      </w:r>
      <w:hyperlink r:id="rId1183" w:history="1">
        <w:r w:rsidRPr="000B20E4">
          <w:rPr>
            <w:rFonts w:ascii="Times New Roman" w:eastAsia="Times New Roman" w:hAnsi="Times New Roman" w:cs="Times New Roman"/>
            <w:color w:val="0000FF"/>
            <w:sz w:val="24"/>
            <w:szCs w:val="24"/>
            <w:u w:val="single"/>
          </w:rPr>
          <w:t>https://works.bepress.com/charles_sanislow/121/</w:t>
        </w:r>
      </w:hyperlink>
    </w:p>
    <w:p w14:paraId="418E76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Tarazi, A., Tator, C. H., Wennberg, R., Ebraheem, A., Green, R. E. A., Collela, B., Saverino, C., Khodadadi, M., Misquitta, K., &amp; Tartaglia, M. C. (2018). Motor Function in Former Professional Football Players with History of Multiple Concussions. </w:t>
      </w:r>
      <w:r w:rsidRPr="000B20E4">
        <w:rPr>
          <w:rFonts w:ascii="Times New Roman" w:eastAsia="Times New Roman" w:hAnsi="Times New Roman" w:cs="Times New Roman"/>
          <w:i/>
          <w:iCs/>
          <w:sz w:val="24"/>
          <w:szCs w:val="24"/>
        </w:rPr>
        <w:t>J.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xml:space="preserve">(8), 1003–1007. </w:t>
      </w:r>
      <w:hyperlink r:id="rId1184" w:history="1">
        <w:r w:rsidRPr="000B20E4">
          <w:rPr>
            <w:rFonts w:ascii="Times New Roman" w:eastAsia="Times New Roman" w:hAnsi="Times New Roman" w:cs="Times New Roman"/>
            <w:color w:val="0000FF"/>
            <w:sz w:val="24"/>
            <w:szCs w:val="24"/>
            <w:u w:val="single"/>
          </w:rPr>
          <w:t>https://doi.org/10.1089/neu.2017.5290</w:t>
        </w:r>
      </w:hyperlink>
    </w:p>
    <w:p w14:paraId="116A0D1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Tarescavage, A. M., &amp; Glassmire, D. M. (2016). Differences between Structured Interview of Reported Symptoms (SIRS) and SIRS-2 Sensitivity Estimates among Forensic Inpatients: A Criterion Groups Comparison.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(5), 488–502. </w:t>
      </w:r>
      <w:hyperlink r:id="rId1185" w:history="1">
        <w:r w:rsidRPr="000B20E4">
          <w:rPr>
            <w:rFonts w:ascii="Times New Roman" w:eastAsia="Times New Roman" w:hAnsi="Times New Roman" w:cs="Times New Roman"/>
            <w:color w:val="0000FF"/>
            <w:sz w:val="24"/>
            <w:szCs w:val="24"/>
            <w:u w:val="single"/>
          </w:rPr>
          <w:t>https://doi.org/10.1037/lhb0000191</w:t>
        </w:r>
      </w:hyperlink>
    </w:p>
    <w:p w14:paraId="2C8485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Demidenko, N., Krysanski, V., Bissada, H., Llling, V., Gick, M., Weekes, K., &amp; Balfour, L. (2009). Personality dimensions among women with an eating disorder: Towards reconceptualizing DSM. </w:t>
      </w:r>
      <w:r w:rsidRPr="000B20E4">
        <w:rPr>
          <w:rFonts w:ascii="Times New Roman" w:eastAsia="Times New Roman" w:hAnsi="Times New Roman" w:cs="Times New Roman"/>
          <w:i/>
          <w:iCs/>
          <w:sz w:val="24"/>
          <w:szCs w:val="24"/>
        </w:rPr>
        <w:t>Eur. Eat. Disord. Rev.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(4), 281–289. </w:t>
      </w:r>
      <w:hyperlink r:id="rId1186" w:history="1">
        <w:r w:rsidRPr="000B20E4">
          <w:rPr>
            <w:rFonts w:ascii="Times New Roman" w:eastAsia="Times New Roman" w:hAnsi="Times New Roman" w:cs="Times New Roman"/>
            <w:color w:val="0000FF"/>
            <w:sz w:val="24"/>
            <w:szCs w:val="24"/>
            <w:u w:val="single"/>
          </w:rPr>
          <w:t>https://doi.org/10.1002/(ISSN)1099-096810.1002/erv.v17:410.1002/erv.938</w:t>
        </w:r>
      </w:hyperlink>
    </w:p>
    <w:p w14:paraId="72F49D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Illing, V., Lybanon-Daigle, V., Bissada, H., &amp; Balfour, L. (2003). Psychometric properties of the Eating Disorders Inventory-2 among women seeking treatment for binge eating disorder.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(3), 228–236. </w:t>
      </w:r>
      <w:hyperlink r:id="rId1187" w:history="1">
        <w:r w:rsidRPr="000B20E4">
          <w:rPr>
            <w:rFonts w:ascii="Times New Roman" w:eastAsia="Times New Roman" w:hAnsi="Times New Roman" w:cs="Times New Roman"/>
            <w:color w:val="0000FF"/>
            <w:sz w:val="24"/>
            <w:szCs w:val="24"/>
            <w:u w:val="single"/>
          </w:rPr>
          <w:t>https://doi.org/10.1177/1073191103255001</w:t>
        </w:r>
      </w:hyperlink>
    </w:p>
    <w:p w14:paraId="2D58A3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Maxwell, H., Bone, M., Trinneer, A., Balfour, L., &amp; Bissada, H. (2012). Purging disorder: Psychopathology and treatment outcomes. </w:t>
      </w:r>
      <w:r w:rsidRPr="000B20E4">
        <w:rPr>
          <w:rFonts w:ascii="Times New Roman" w:eastAsia="Times New Roman" w:hAnsi="Times New Roman" w:cs="Times New Roman"/>
          <w:i/>
          <w:iCs/>
          <w:sz w:val="24"/>
          <w:szCs w:val="24"/>
        </w:rPr>
        <w:t>Int. J. Eat.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(1), 36–42. </w:t>
      </w:r>
      <w:hyperlink r:id="rId1188" w:history="1">
        <w:r w:rsidRPr="000B20E4">
          <w:rPr>
            <w:rFonts w:ascii="Times New Roman" w:eastAsia="Times New Roman" w:hAnsi="Times New Roman" w:cs="Times New Roman"/>
            <w:color w:val="0000FF"/>
            <w:sz w:val="24"/>
            <w:szCs w:val="24"/>
            <w:u w:val="single"/>
          </w:rPr>
          <w:t>https://doi.org/10.1002/eat.20893</w:t>
        </w:r>
      </w:hyperlink>
    </w:p>
    <w:p w14:paraId="3C97FB0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Presniak, M. D., Demidenko, N., Balfour, L., Krysanski, V., Trinneer, A., &amp; Bissada, H. (2011). Testing a maintenance model for eating disorders in a sample seeking treatment at a tertiary care center: A structural equation modeling approach.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(6), 678–687.</w:t>
      </w:r>
    </w:p>
    <w:p w14:paraId="2D86E8E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Szadkowski, L., Illing, V., Trinneer, A., Grenon, R., Demidenko, N., Krysanski, V., Balfour, L., &amp; Bissada, H. (2009). Adult attachment, depression, and eating disorder symptoms: The mediating role of affect regulation strategies.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(6), 662–667. </w:t>
      </w:r>
      <w:hyperlink r:id="rId1189" w:history="1">
        <w:r w:rsidRPr="000B20E4">
          <w:rPr>
            <w:rFonts w:ascii="Times New Roman" w:eastAsia="Times New Roman" w:hAnsi="Times New Roman" w:cs="Times New Roman"/>
            <w:color w:val="0000FF"/>
            <w:sz w:val="24"/>
            <w:szCs w:val="24"/>
            <w:u w:val="single"/>
          </w:rPr>
          <w:t>https://doi.org/10.1016/j.paid.2009.06.006</w:t>
        </w:r>
      </w:hyperlink>
    </w:p>
    <w:p w14:paraId="2BA1D5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Wood, J., Demidenko, N., &amp; Bissada, H. (2002). Using the PAI with an eating disordered population: Scale characteristics, factor structure and differences among diagnostic groups.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 337–356. </w:t>
      </w:r>
      <w:hyperlink r:id="rId1190" w:history="1">
        <w:r w:rsidRPr="000B20E4">
          <w:rPr>
            <w:rFonts w:ascii="Times New Roman" w:eastAsia="Times New Roman" w:hAnsi="Times New Roman" w:cs="Times New Roman"/>
            <w:color w:val="0000FF"/>
            <w:sz w:val="24"/>
            <w:szCs w:val="24"/>
            <w:u w:val="single"/>
          </w:rPr>
          <w:t>https://doi.org/10.1207/S15327752JPA7902_14</w:t>
        </w:r>
      </w:hyperlink>
    </w:p>
    <w:p w14:paraId="7A7C622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Tatman, A. &amp; Others. (2020). Predicting correctional officer job performance using the Critical Hire-Screen and personality assessment inventory: An analysis of incremental validity. </w:t>
      </w:r>
      <w:r w:rsidRPr="000B20E4">
        <w:rPr>
          <w:rFonts w:ascii="Times New Roman" w:eastAsia="Times New Roman" w:hAnsi="Times New Roman" w:cs="Times New Roman"/>
          <w:i/>
          <w:iCs/>
          <w:sz w:val="24"/>
          <w:szCs w:val="24"/>
        </w:rPr>
        <w:t>International Journal of Human Resources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(1), 158–170.</w:t>
      </w:r>
    </w:p>
    <w:p w14:paraId="10CEA2E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A. M. (n.d.). </w:t>
      </w:r>
      <w:r w:rsidRPr="000B20E4">
        <w:rPr>
          <w:rFonts w:ascii="Times New Roman" w:eastAsia="Times New Roman" w:hAnsi="Times New Roman" w:cs="Times New Roman"/>
          <w:i/>
          <w:iCs/>
          <w:sz w:val="24"/>
          <w:szCs w:val="24"/>
        </w:rPr>
        <w:t>Personality and emotional predictors of quality of life in psychogenic nonepileptic seizure patients</w:t>
      </w:r>
      <w:r w:rsidRPr="000B20E4">
        <w:rPr>
          <w:rFonts w:ascii="Times New Roman" w:eastAsia="Times New Roman" w:hAnsi="Times New Roman" w:cs="Times New Roman"/>
          <w:sz w:val="24"/>
          <w:szCs w:val="24"/>
        </w:rPr>
        <w:t>.</w:t>
      </w:r>
    </w:p>
    <w:p w14:paraId="624D247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A. M., Cahn-Weiner, D. A., Filippi, D., &amp; Garcia, P. A. (2006). Classification accuracy of patients with epileptic and nonepileptic seizures using measures of personality and mood.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0 Suppl. 0</w:t>
      </w:r>
      <w:r w:rsidRPr="000B20E4">
        <w:rPr>
          <w:rFonts w:ascii="Times New Roman" w:eastAsia="Times New Roman" w:hAnsi="Times New Roman" w:cs="Times New Roman"/>
          <w:sz w:val="24"/>
          <w:szCs w:val="24"/>
        </w:rPr>
        <w:t>, 3 177.</w:t>
      </w:r>
    </w:p>
    <w:p w14:paraId="447C65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K., McDonagh, D., &amp; Blanchette, K. (2018). Assessing and treating women offenders. In </w:t>
      </w:r>
      <w:r w:rsidRPr="000B20E4">
        <w:rPr>
          <w:rFonts w:ascii="Times New Roman" w:eastAsia="Times New Roman" w:hAnsi="Times New Roman" w:cs="Times New Roman"/>
          <w:i/>
          <w:iCs/>
          <w:sz w:val="24"/>
          <w:szCs w:val="24"/>
        </w:rPr>
        <w:t>The practice of correctional</w:t>
      </w:r>
      <w:r w:rsidRPr="000B20E4">
        <w:rPr>
          <w:rFonts w:ascii="Times New Roman" w:eastAsia="Times New Roman" w:hAnsi="Times New Roman" w:cs="Times New Roman"/>
          <w:sz w:val="24"/>
          <w:szCs w:val="24"/>
        </w:rPr>
        <w:t xml:space="preserve"> (pp. 103–126).</w:t>
      </w:r>
    </w:p>
    <w:p w14:paraId="734E1C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Teachman, B. A., &amp; Narr, R. K. (2019). Integrating basic research into a phase approach to guide clinical practice. In </w:t>
      </w:r>
      <w:r w:rsidRPr="000B20E4">
        <w:rPr>
          <w:rFonts w:ascii="Times New Roman" w:eastAsia="Times New Roman" w:hAnsi="Times New Roman" w:cs="Times New Roman"/>
          <w:i/>
          <w:iCs/>
          <w:sz w:val="24"/>
          <w:szCs w:val="24"/>
        </w:rPr>
        <w:t>Evidence-based practice in action: Bridging clinical science and intervention.</w:t>
      </w:r>
      <w:r w:rsidRPr="000B20E4">
        <w:rPr>
          <w:rFonts w:ascii="Times New Roman" w:eastAsia="Times New Roman" w:hAnsi="Times New Roman" w:cs="Times New Roman"/>
          <w:sz w:val="24"/>
          <w:szCs w:val="24"/>
        </w:rPr>
        <w:t xml:space="preserve"> (pp. 216–230). The Guilford Press.</w:t>
      </w:r>
    </w:p>
    <w:p w14:paraId="16B15E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Tellegen, A., Waller, N. G., Boyle, G. J., Matthews, G., &amp; Saklofske, D. H. (2008). </w:t>
      </w:r>
      <w:r w:rsidRPr="000B20E4">
        <w:rPr>
          <w:rFonts w:ascii="Times New Roman" w:eastAsia="Times New Roman" w:hAnsi="Times New Roman" w:cs="Times New Roman"/>
          <w:i/>
          <w:iCs/>
          <w:sz w:val="24"/>
          <w:szCs w:val="24"/>
        </w:rPr>
        <w:t>The SAGE Handbook of Personality Theory and Assessment: Volume 2—Personality Measurement and Testing: Vol. Volume 2 — Personality Measurement and Testing</w:t>
      </w:r>
      <w:r w:rsidRPr="000B20E4">
        <w:rPr>
          <w:rFonts w:ascii="Times New Roman" w:eastAsia="Times New Roman" w:hAnsi="Times New Roman" w:cs="Times New Roman"/>
          <w:sz w:val="24"/>
          <w:szCs w:val="24"/>
        </w:rPr>
        <w:t xml:space="preserve">. SAGE Publications Ltd. </w:t>
      </w:r>
      <w:hyperlink r:id="rId1191" w:history="1">
        <w:r w:rsidRPr="000B20E4">
          <w:rPr>
            <w:rFonts w:ascii="Times New Roman" w:eastAsia="Times New Roman" w:hAnsi="Times New Roman" w:cs="Times New Roman"/>
            <w:color w:val="0000FF"/>
            <w:sz w:val="24"/>
            <w:szCs w:val="24"/>
            <w:u w:val="single"/>
          </w:rPr>
          <w:t>https://doi.org/10.4135/9781849200479.n30</w:t>
        </w:r>
      </w:hyperlink>
    </w:p>
    <w:p w14:paraId="2D85CDB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Terpstra, A. R., Vasquez, B. P., Colella, B., Tartaglia, M. C., Tator, C. H., Mikulis, D., Davis, K. D., Wennberg, R., &amp; Green, R. E. A. (2019). Comprehensive Neuropsychiatric and Cognitive Characterization of Former Professional Football Players: Implications for Neurorehabilitation. </w:t>
      </w:r>
      <w:r w:rsidRPr="000B20E4">
        <w:rPr>
          <w:rFonts w:ascii="Times New Roman" w:eastAsia="Times New Roman" w:hAnsi="Times New Roman" w:cs="Times New Roman"/>
          <w:i/>
          <w:iCs/>
          <w:sz w:val="24"/>
          <w:szCs w:val="24"/>
        </w:rPr>
        <w:t>Front. Neurol.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 712. </w:t>
      </w:r>
      <w:hyperlink r:id="rId1192" w:history="1">
        <w:r w:rsidRPr="000B20E4">
          <w:rPr>
            <w:rFonts w:ascii="Times New Roman" w:eastAsia="Times New Roman" w:hAnsi="Times New Roman" w:cs="Times New Roman"/>
            <w:color w:val="0000FF"/>
            <w:sz w:val="24"/>
            <w:szCs w:val="24"/>
            <w:u w:val="single"/>
          </w:rPr>
          <w:t>https://doi.org/10.3389/fneur.2019.00712</w:t>
        </w:r>
      </w:hyperlink>
    </w:p>
    <w:p w14:paraId="01310A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&amp; Brandt, J. (2010). Do patients with psychogenic nonepileptic seizures have positive covert attitudes toward sickness? </w:t>
      </w:r>
      <w:r w:rsidRPr="000B20E4">
        <w:rPr>
          <w:rFonts w:ascii="Times New Roman" w:eastAsia="Times New Roman" w:hAnsi="Times New Roman" w:cs="Times New Roman"/>
          <w:i/>
          <w:iCs/>
          <w:sz w:val="24"/>
          <w:szCs w:val="24"/>
        </w:rPr>
        <w:t>Epilepsy &amp;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(3), 323–327. </w:t>
      </w:r>
      <w:hyperlink r:id="rId1193" w:history="1">
        <w:r w:rsidRPr="000B20E4">
          <w:rPr>
            <w:rFonts w:ascii="Times New Roman" w:eastAsia="Times New Roman" w:hAnsi="Times New Roman" w:cs="Times New Roman"/>
            <w:color w:val="0000FF"/>
            <w:sz w:val="24"/>
            <w:szCs w:val="24"/>
            <w:u w:val="single"/>
          </w:rPr>
          <w:t>https://doi.org/10.1016/j.yebeh.2010.07.014</w:t>
        </w:r>
      </w:hyperlink>
    </w:p>
    <w:p w14:paraId="516D56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Krauss, G. L., Lesser, R. P., &amp; Brandt, J. (2012). Stressful life event appraisal and coping in patients with psychogenic seizures and those with epilepsy. </w:t>
      </w:r>
      <w:r w:rsidRPr="000B20E4">
        <w:rPr>
          <w:rFonts w:ascii="Times New Roman" w:eastAsia="Times New Roman" w:hAnsi="Times New Roman" w:cs="Times New Roman"/>
          <w:i/>
          <w:iCs/>
          <w:sz w:val="24"/>
          <w:szCs w:val="24"/>
        </w:rPr>
        <w:t>Seizure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282–287. </w:t>
      </w:r>
      <w:hyperlink r:id="rId1194" w:history="1">
        <w:r w:rsidRPr="000B20E4">
          <w:rPr>
            <w:rFonts w:ascii="Times New Roman" w:eastAsia="Times New Roman" w:hAnsi="Times New Roman" w:cs="Times New Roman"/>
            <w:color w:val="0000FF"/>
            <w:sz w:val="24"/>
            <w:szCs w:val="24"/>
            <w:u w:val="single"/>
          </w:rPr>
          <w:t>https://doi.org/10.1016/j.seizure.2012.02.002</w:t>
        </w:r>
      </w:hyperlink>
    </w:p>
    <w:p w14:paraId="6A9D341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Lesser, R. P., Krauss, G. L., &amp; Brandt, J. (2011). Personality Assessment Inventory among patients with psychogenic seizures and those with epilepsy.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(8), e84–e88. </w:t>
      </w:r>
      <w:hyperlink r:id="rId1195" w:history="1">
        <w:r w:rsidRPr="000B20E4">
          <w:rPr>
            <w:rFonts w:ascii="Times New Roman" w:eastAsia="Times New Roman" w:hAnsi="Times New Roman" w:cs="Times New Roman"/>
            <w:color w:val="0000FF"/>
            <w:sz w:val="24"/>
            <w:szCs w:val="24"/>
            <w:u w:val="single"/>
          </w:rPr>
          <w:t>https://doi.org/10.1111/j.1528-1167.2011.03141.x</w:t>
        </w:r>
      </w:hyperlink>
    </w:p>
    <w:p w14:paraId="2BE41A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Tetley, A. C., Hogue, T. E., &amp; Evershed, S. (2010). Predictors of progression from high to medium secure services for personality‐disordered patients. </w:t>
      </w:r>
      <w:r w:rsidRPr="000B20E4">
        <w:rPr>
          <w:rFonts w:ascii="Times New Roman" w:eastAsia="Times New Roman" w:hAnsi="Times New Roman" w:cs="Times New Roman"/>
          <w:i/>
          <w:iCs/>
          <w:sz w:val="24"/>
          <w:szCs w:val="24"/>
        </w:rPr>
        <w:t>Personal.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(2), 108–120.</w:t>
      </w:r>
    </w:p>
    <w:p w14:paraId="68D545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Tharp, A. L. T., Sharp, C., Stanford, M. S., Lake, S. L., Raine, A., &amp; Kent, T. A. (2011). Correspondence of aggressive behavior classifications among young adults using the Impulsive Premeditated Aggression Scale and the Reactive Proactive Questionnaire.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 279–285. </w:t>
      </w:r>
      <w:hyperlink r:id="rId1196" w:history="1">
        <w:r w:rsidRPr="000B20E4">
          <w:rPr>
            <w:rFonts w:ascii="Times New Roman" w:eastAsia="Times New Roman" w:hAnsi="Times New Roman" w:cs="Times New Roman"/>
            <w:color w:val="0000FF"/>
            <w:sz w:val="24"/>
            <w:szCs w:val="24"/>
            <w:u w:val="single"/>
          </w:rPr>
          <w:t>https://doi.org/10.1016/j.paid.2010.10.003</w:t>
        </w:r>
      </w:hyperlink>
    </w:p>
    <w:p w14:paraId="58D6EFF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Thielmann, I., Hilbig, B. E., &amp; Niedtfeld, I. (2014). Willing to give but not to forgive: Borderline personality features and cooperative behavior.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 778–795. </w:t>
      </w:r>
      <w:hyperlink r:id="rId1197" w:history="1">
        <w:r w:rsidRPr="000B20E4">
          <w:rPr>
            <w:rFonts w:ascii="Times New Roman" w:eastAsia="Times New Roman" w:hAnsi="Times New Roman" w:cs="Times New Roman"/>
            <w:color w:val="0000FF"/>
            <w:sz w:val="24"/>
            <w:szCs w:val="24"/>
            <w:u w:val="single"/>
          </w:rPr>
          <w:t>https://doi.org/10.1521/pedi_2014_28_135</w:t>
        </w:r>
      </w:hyperlink>
    </w:p>
    <w:p w14:paraId="48C011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Thies, J. (2015). Attachment Style, Defense Style, and Resiliency in People with Substance Abuse. </w:t>
      </w:r>
      <w:r w:rsidRPr="000B20E4">
        <w:rPr>
          <w:rFonts w:ascii="Times New Roman" w:eastAsia="Times New Roman" w:hAnsi="Times New Roman" w:cs="Times New Roman"/>
          <w:i/>
          <w:iCs/>
          <w:sz w:val="24"/>
          <w:szCs w:val="24"/>
        </w:rPr>
        <w:t>UMI</w:t>
      </w:r>
      <w:r w:rsidRPr="000B20E4">
        <w:rPr>
          <w:rFonts w:ascii="Times New Roman" w:eastAsia="Times New Roman" w:hAnsi="Times New Roman" w:cs="Times New Roman"/>
          <w:sz w:val="24"/>
          <w:szCs w:val="24"/>
        </w:rPr>
        <w:t>, 80.</w:t>
      </w:r>
    </w:p>
    <w:p w14:paraId="0B6EF5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Thiruselvam, I., Hoelzle, J., Gomez, J., &amp; Saunders, S. (2012). Using intake PAI scores to predict psychotherapy response. </w:t>
      </w:r>
      <w:r w:rsidRPr="000B20E4">
        <w:rPr>
          <w:rFonts w:ascii="Times New Roman" w:eastAsia="Times New Roman" w:hAnsi="Times New Roman" w:cs="Times New Roman"/>
          <w:i/>
          <w:iCs/>
          <w:sz w:val="24"/>
          <w:szCs w:val="24"/>
        </w:rPr>
        <w:t>Annual Society for Personality Assessment Meeting</w:t>
      </w:r>
      <w:r w:rsidRPr="000B20E4">
        <w:rPr>
          <w:rFonts w:ascii="Times New Roman" w:eastAsia="Times New Roman" w:hAnsi="Times New Roman" w:cs="Times New Roman"/>
          <w:sz w:val="24"/>
          <w:szCs w:val="24"/>
        </w:rPr>
        <w:t>.</w:t>
      </w:r>
    </w:p>
    <w:p w14:paraId="3ABF3D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Thiruselvam, I., Quasney, E., &amp; Hoelzle, J. (2012). Psychometric adequacy of the Personality Assessment Inventory Short Form. </w:t>
      </w:r>
      <w:r w:rsidRPr="000B20E4">
        <w:rPr>
          <w:rFonts w:ascii="Times New Roman" w:eastAsia="Times New Roman" w:hAnsi="Times New Roman" w:cs="Times New Roman"/>
          <w:i/>
          <w:iCs/>
          <w:sz w:val="24"/>
          <w:szCs w:val="24"/>
        </w:rPr>
        <w:t>Annual Society for Personality Assessment Meeting</w:t>
      </w:r>
      <w:r w:rsidRPr="000B20E4">
        <w:rPr>
          <w:rFonts w:ascii="Times New Roman" w:eastAsia="Times New Roman" w:hAnsi="Times New Roman" w:cs="Times New Roman"/>
          <w:sz w:val="24"/>
          <w:szCs w:val="24"/>
        </w:rPr>
        <w:t>.</w:t>
      </w:r>
    </w:p>
    <w:p w14:paraId="55A7F02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Thomas, K. M., Hopwood, C. J., Orlando, M. J., Weathers, F. W., &amp; McDevitt-Murphy, M. E. (2012). Detecting feigned PTSD using the Personality Assessment Inventory. </w:t>
      </w:r>
      <w:r w:rsidRPr="000B20E4">
        <w:rPr>
          <w:rFonts w:ascii="Times New Roman" w:eastAsia="Times New Roman" w:hAnsi="Times New Roman" w:cs="Times New Roman"/>
          <w:i/>
          <w:iCs/>
          <w:sz w:val="24"/>
          <w:szCs w:val="24"/>
        </w:rPr>
        <w:t>Psychol. Inj.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(3–4), 192–201. </w:t>
      </w:r>
      <w:hyperlink r:id="rId1198" w:history="1">
        <w:r w:rsidRPr="000B20E4">
          <w:rPr>
            <w:rFonts w:ascii="Times New Roman" w:eastAsia="Times New Roman" w:hAnsi="Times New Roman" w:cs="Times New Roman"/>
            <w:color w:val="0000FF"/>
            <w:sz w:val="24"/>
            <w:szCs w:val="24"/>
            <w:u w:val="single"/>
          </w:rPr>
          <w:t>https://doi.org/10.1007/s12207-011-9111-6</w:t>
        </w:r>
      </w:hyperlink>
    </w:p>
    <w:p w14:paraId="26B5FEE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Thomasson, P. H. (2013). </w:t>
      </w:r>
      <w:r w:rsidRPr="000B20E4">
        <w:rPr>
          <w:rFonts w:ascii="Times New Roman" w:eastAsia="Times New Roman" w:hAnsi="Times New Roman" w:cs="Times New Roman"/>
          <w:i/>
          <w:iCs/>
          <w:sz w:val="24"/>
          <w:szCs w:val="24"/>
        </w:rPr>
        <w:t>The Chicago school of Professional Psychology</w:t>
      </w:r>
      <w:r w:rsidRPr="000B20E4">
        <w:rPr>
          <w:rFonts w:ascii="Times New Roman" w:eastAsia="Times New Roman" w:hAnsi="Times New Roman" w:cs="Times New Roman"/>
          <w:sz w:val="24"/>
          <w:szCs w:val="24"/>
        </w:rPr>
        <w:t xml:space="preserve">. </w:t>
      </w:r>
      <w:hyperlink r:id="rId1199" w:history="1">
        <w:r w:rsidRPr="000B20E4">
          <w:rPr>
            <w:rFonts w:ascii="Times New Roman" w:eastAsia="Times New Roman" w:hAnsi="Times New Roman" w:cs="Times New Roman"/>
            <w:color w:val="0000FF"/>
            <w:sz w:val="24"/>
            <w:szCs w:val="24"/>
            <w:u w:val="single"/>
          </w:rPr>
          <w:t>https://search.proquest.com/openview/daf9d26a82321a89e56bb7a3d29a8074/1?pq-origsite=gscholar&amp;cbl=18750</w:t>
        </w:r>
      </w:hyperlink>
    </w:p>
    <w:p w14:paraId="2F000CB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Thompson, A. W., Hantke, N., Phatak, V., &amp; Chaytor, N. (2010). The Personality Assessment Inventory as a tool for diagnosing psychogenic nonepileptic seizures. </w:t>
      </w:r>
      <w:r w:rsidRPr="000B20E4">
        <w:rPr>
          <w:rFonts w:ascii="Times New Roman" w:eastAsia="Times New Roman" w:hAnsi="Times New Roman" w:cs="Times New Roman"/>
          <w:i/>
          <w:iCs/>
          <w:sz w:val="24"/>
          <w:szCs w:val="24"/>
        </w:rPr>
        <w:t>Epilepsia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(1), 161–164. </w:t>
      </w:r>
      <w:hyperlink r:id="rId1200" w:history="1">
        <w:r w:rsidRPr="000B20E4">
          <w:rPr>
            <w:rFonts w:ascii="Times New Roman" w:eastAsia="Times New Roman" w:hAnsi="Times New Roman" w:cs="Times New Roman"/>
            <w:color w:val="0000FF"/>
            <w:sz w:val="24"/>
            <w:szCs w:val="24"/>
            <w:u w:val="single"/>
          </w:rPr>
          <w:t>https://doi.org/10.1111/j.1528-1167.2009.02151.x</w:t>
        </w:r>
      </w:hyperlink>
    </w:p>
    <w:p w14:paraId="2FF41EB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Thompson, R. J., Payne, S. C., Horner, M. T., &amp; Morey, L. C. (2012). Why borderline personality features adversely affect job performance: The role of task strategies.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 32–36. </w:t>
      </w:r>
      <w:hyperlink r:id="rId1201" w:history="1">
        <w:r w:rsidRPr="000B20E4">
          <w:rPr>
            <w:rFonts w:ascii="Times New Roman" w:eastAsia="Times New Roman" w:hAnsi="Times New Roman" w:cs="Times New Roman"/>
            <w:color w:val="0000FF"/>
            <w:sz w:val="24"/>
            <w:szCs w:val="24"/>
            <w:u w:val="single"/>
          </w:rPr>
          <w:t>https://doi.org/10.1016/j.paid.2011.08.026</w:t>
        </w:r>
      </w:hyperlink>
    </w:p>
    <w:p w14:paraId="434C58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Tiegreen, J. A., Braxton, L. E., Elbogen, E. B., &amp; Bradford, D. (2012). Building a bridge of trust: Collaborative assessment with a person with serious mental illness.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513–521. </w:t>
      </w:r>
      <w:hyperlink r:id="rId1202" w:history="1">
        <w:r w:rsidRPr="000B20E4">
          <w:rPr>
            <w:rFonts w:ascii="Times New Roman" w:eastAsia="Times New Roman" w:hAnsi="Times New Roman" w:cs="Times New Roman"/>
            <w:color w:val="0000FF"/>
            <w:sz w:val="24"/>
            <w:szCs w:val="24"/>
            <w:u w:val="single"/>
          </w:rPr>
          <w:t>https://doi.org/10.1080/00223891.2012.666596</w:t>
        </w:r>
      </w:hyperlink>
    </w:p>
    <w:p w14:paraId="62EE31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Tiegreen, J., Braxton, L., &amp; Bradford, D. (2010). Therapeutic Assessment with Persons with Severe Mental Illness: A Case Example Using the Personality Assessment Inventory. </w:t>
      </w:r>
      <w:r w:rsidRPr="000B20E4">
        <w:rPr>
          <w:rFonts w:ascii="Times New Roman" w:eastAsia="Times New Roman" w:hAnsi="Times New Roman" w:cs="Times New Roman"/>
          <w:i/>
          <w:iCs/>
          <w:sz w:val="24"/>
          <w:szCs w:val="24"/>
        </w:rPr>
        <w:t>Meetings of United States Psychiatric Rehabilitation Association</w:t>
      </w:r>
      <w:r w:rsidRPr="000B20E4">
        <w:rPr>
          <w:rFonts w:ascii="Times New Roman" w:eastAsia="Times New Roman" w:hAnsi="Times New Roman" w:cs="Times New Roman"/>
          <w:sz w:val="24"/>
          <w:szCs w:val="24"/>
        </w:rPr>
        <w:t>.</w:t>
      </w:r>
    </w:p>
    <w:p w14:paraId="66E453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Christensen, B. K., &amp; Green, R. E. (2009). Use of the Personality Assessment Inventory (PAI) in individuals with traumatic brain injury. </w:t>
      </w:r>
      <w:r w:rsidRPr="000B20E4">
        <w:rPr>
          <w:rFonts w:ascii="Times New Roman" w:eastAsia="Times New Roman" w:hAnsi="Times New Roman" w:cs="Times New Roman"/>
          <w:i/>
          <w:iCs/>
          <w:sz w:val="24"/>
          <w:szCs w:val="24"/>
        </w:rPr>
        <w:t>Brain Inj.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655–665. </w:t>
      </w:r>
      <w:hyperlink r:id="rId1203" w:history="1">
        <w:r w:rsidRPr="000B20E4">
          <w:rPr>
            <w:rFonts w:ascii="Times New Roman" w:eastAsia="Times New Roman" w:hAnsi="Times New Roman" w:cs="Times New Roman"/>
            <w:color w:val="0000FF"/>
            <w:sz w:val="24"/>
            <w:szCs w:val="24"/>
            <w:u w:val="single"/>
          </w:rPr>
          <w:t>https://doi.org/10.1080/02699050902970794</w:t>
        </w:r>
      </w:hyperlink>
    </w:p>
    <w:p w14:paraId="605685A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Colella, B., Verwegen, J., &amp; Green, R. E. (2008). Postrecovery Cognitive Decline in Adults With Traumatic Brain Injury. </w:t>
      </w:r>
      <w:r w:rsidRPr="000B20E4">
        <w:rPr>
          <w:rFonts w:ascii="Times New Roman" w:eastAsia="Times New Roman" w:hAnsi="Times New Roman" w:cs="Times New Roman"/>
          <w:i/>
          <w:iCs/>
          <w:sz w:val="24"/>
          <w:szCs w:val="24"/>
        </w:rPr>
        <w:t>Arch. Phys. Med. Rehabil.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(12), S25–S34. </w:t>
      </w:r>
      <w:hyperlink r:id="rId1204" w:history="1">
        <w:r w:rsidRPr="000B20E4">
          <w:rPr>
            <w:rFonts w:ascii="Times New Roman" w:eastAsia="Times New Roman" w:hAnsi="Times New Roman" w:cs="Times New Roman"/>
            <w:color w:val="0000FF"/>
            <w:sz w:val="24"/>
            <w:szCs w:val="24"/>
            <w:u w:val="single"/>
          </w:rPr>
          <w:t>https://doi.org/10.1016/j.apmr.2008.07.004</w:t>
        </w:r>
      </w:hyperlink>
    </w:p>
    <w:p w14:paraId="725383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Flora, D., Yeryomenko, N., Colella, B., &amp; &amp; Green, R. (2009). Receptiveness to Treatment as a Moderator of Cognitive Recovery in Brain-injured Adults. </w:t>
      </w:r>
      <w:r w:rsidRPr="000B20E4">
        <w:rPr>
          <w:rFonts w:ascii="Times New Roman" w:eastAsia="Times New Roman" w:hAnsi="Times New Roman" w:cs="Times New Roman"/>
          <w:i/>
          <w:iCs/>
          <w:sz w:val="24"/>
          <w:szCs w:val="24"/>
        </w:rPr>
        <w:t>Clin. Neuropsychol.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900. </w:t>
      </w:r>
      <w:hyperlink r:id="rId1205" w:history="1">
        <w:r w:rsidRPr="000B20E4">
          <w:rPr>
            <w:rFonts w:ascii="Times New Roman" w:eastAsia="Times New Roman" w:hAnsi="Times New Roman" w:cs="Times New Roman"/>
            <w:color w:val="0000FF"/>
            <w:sz w:val="24"/>
            <w:szCs w:val="24"/>
            <w:u w:val="single"/>
          </w:rPr>
          <w:t>https://doi.org/10.1080/13854046.2012.696333</w:t>
        </w:r>
      </w:hyperlink>
    </w:p>
    <w:p w14:paraId="08DD73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Titus, C. E., &amp; DeShong, H. L. (2020). Thought control strategies as predictors of borderline personality disorder and suicide risk. </w:t>
      </w:r>
      <w:r w:rsidRPr="000B20E4">
        <w:rPr>
          <w:rFonts w:ascii="Times New Roman" w:eastAsia="Times New Roman" w:hAnsi="Times New Roman" w:cs="Times New Roman"/>
          <w:i/>
          <w:iCs/>
          <w:sz w:val="24"/>
          <w:szCs w:val="24"/>
        </w:rPr>
        <w:t>Journal of Affective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266</w:t>
      </w:r>
      <w:r w:rsidRPr="000B20E4">
        <w:rPr>
          <w:rFonts w:ascii="Times New Roman" w:eastAsia="Times New Roman" w:hAnsi="Times New Roman" w:cs="Times New Roman"/>
          <w:sz w:val="24"/>
          <w:szCs w:val="24"/>
        </w:rPr>
        <w:t xml:space="preserve">, 349–355. </w:t>
      </w:r>
      <w:hyperlink r:id="rId1206" w:history="1">
        <w:r w:rsidRPr="000B20E4">
          <w:rPr>
            <w:rFonts w:ascii="Times New Roman" w:eastAsia="Times New Roman" w:hAnsi="Times New Roman" w:cs="Times New Roman"/>
            <w:color w:val="0000FF"/>
            <w:sz w:val="24"/>
            <w:szCs w:val="24"/>
            <w:u w:val="single"/>
          </w:rPr>
          <w:t>https://doi.org/10.1016/j.jad.2020.01.163</w:t>
        </w:r>
      </w:hyperlink>
    </w:p>
    <w:p w14:paraId="3292A73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Tkachenko, O., Olson, E. A., Weber, M., Preer, L. A., Gogel, H., &amp; Killgore, W. D. S. (2014). Sleep difficulties are associated with increased symptoms of psychopathology. </w:t>
      </w:r>
      <w:r w:rsidRPr="000B20E4">
        <w:rPr>
          <w:rFonts w:ascii="Times New Roman" w:eastAsia="Times New Roman" w:hAnsi="Times New Roman" w:cs="Times New Roman"/>
          <w:i/>
          <w:iCs/>
          <w:sz w:val="24"/>
          <w:szCs w:val="24"/>
        </w:rPr>
        <w:t>Exp. Brain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232</w:t>
      </w:r>
      <w:r w:rsidRPr="000B20E4">
        <w:rPr>
          <w:rFonts w:ascii="Times New Roman" w:eastAsia="Times New Roman" w:hAnsi="Times New Roman" w:cs="Times New Roman"/>
          <w:sz w:val="24"/>
          <w:szCs w:val="24"/>
        </w:rPr>
        <w:t xml:space="preserve">(5), 1567–1574. </w:t>
      </w:r>
      <w:hyperlink r:id="rId1207" w:history="1">
        <w:r w:rsidRPr="000B20E4">
          <w:rPr>
            <w:rFonts w:ascii="Times New Roman" w:eastAsia="Times New Roman" w:hAnsi="Times New Roman" w:cs="Times New Roman"/>
            <w:color w:val="0000FF"/>
            <w:sz w:val="24"/>
            <w:szCs w:val="24"/>
            <w:u w:val="single"/>
          </w:rPr>
          <w:t>https://doi.org/10.1007/s00221-014-3827-y</w:t>
        </w:r>
      </w:hyperlink>
    </w:p>
    <w:p w14:paraId="3F26A4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Todd, W. R. (2005). </w:t>
      </w:r>
      <w:r w:rsidRPr="000B20E4">
        <w:rPr>
          <w:rFonts w:ascii="Times New Roman" w:eastAsia="Times New Roman" w:hAnsi="Times New Roman" w:cs="Times New Roman"/>
          <w:i/>
          <w:iCs/>
          <w:sz w:val="24"/>
          <w:szCs w:val="24"/>
        </w:rPr>
        <w:t>Race/ethnicity and the Personality Assessment Inventory (PAI): The impact of culture on diagnostic testing in a college counseling center</w:t>
      </w:r>
      <w:r w:rsidRPr="000B20E4">
        <w:rPr>
          <w:rFonts w:ascii="Times New Roman" w:eastAsia="Times New Roman" w:hAnsi="Times New Roman" w:cs="Times New Roman"/>
          <w:sz w:val="24"/>
          <w:szCs w:val="24"/>
        </w:rPr>
        <w:t xml:space="preserve"> [Ph.D. Thesis]. </w:t>
      </w:r>
      <w:hyperlink r:id="rId1208" w:history="1">
        <w:r w:rsidRPr="000B20E4">
          <w:rPr>
            <w:rFonts w:ascii="Times New Roman" w:eastAsia="Times New Roman" w:hAnsi="Times New Roman" w:cs="Times New Roman"/>
            <w:color w:val="0000FF"/>
            <w:sz w:val="24"/>
            <w:szCs w:val="24"/>
            <w:u w:val="single"/>
          </w:rPr>
          <w:t>http://search.ebscohost.com/login.aspx?direct=true&amp;db=psyh&amp;AN=2005-99008-347&amp;site=ehost-live</w:t>
        </w:r>
      </w:hyperlink>
    </w:p>
    <w:p w14:paraId="48901D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Toivakka, H., &amp; Nyrhinen, M. (2019, March 23). </w:t>
      </w:r>
      <w:r w:rsidRPr="000B20E4">
        <w:rPr>
          <w:rFonts w:ascii="Times New Roman" w:eastAsia="Times New Roman" w:hAnsi="Times New Roman" w:cs="Times New Roman"/>
          <w:i/>
          <w:iCs/>
          <w:sz w:val="24"/>
          <w:szCs w:val="24"/>
        </w:rPr>
        <w:t>Quantitative Assessment of Psychopathology with PAI and Rorschach [Paper Presentation</w:t>
      </w:r>
      <w:r w:rsidRPr="000B20E4">
        <w:rPr>
          <w:rFonts w:ascii="Times New Roman" w:eastAsia="Times New Roman" w:hAnsi="Times New Roman" w:cs="Times New Roman"/>
          <w:sz w:val="24"/>
          <w:szCs w:val="24"/>
        </w:rPr>
        <w:t>.</w:t>
      </w:r>
    </w:p>
    <w:p w14:paraId="5BD37DE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Tolomiczenko, G. S., Sota, T., &amp; Goering, P. N. (2000). Personality assessment of homeless adults as a tool for service planning.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152–161. </w:t>
      </w:r>
      <w:hyperlink r:id="rId1209" w:history="1">
        <w:r w:rsidRPr="000B20E4">
          <w:rPr>
            <w:rFonts w:ascii="Times New Roman" w:eastAsia="Times New Roman" w:hAnsi="Times New Roman" w:cs="Times New Roman"/>
            <w:color w:val="0000FF"/>
            <w:sz w:val="24"/>
            <w:szCs w:val="24"/>
            <w:u w:val="single"/>
          </w:rPr>
          <w:t>https://doi.org/10.1521/pedi.2000.14.2.152</w:t>
        </w:r>
      </w:hyperlink>
    </w:p>
    <w:p w14:paraId="5B914D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Tolomiczenko, G., Sota, T., &amp; Goering, P. (1999). Personality Differences between Homeless and Housed Adults. </w:t>
      </w:r>
      <w:r w:rsidRPr="000B20E4">
        <w:rPr>
          <w:rFonts w:ascii="Times New Roman" w:eastAsia="Times New Roman" w:hAnsi="Times New Roman" w:cs="Times New Roman"/>
          <w:i/>
          <w:iCs/>
          <w:sz w:val="24"/>
          <w:szCs w:val="24"/>
        </w:rPr>
        <w:t>Annual Meetings of the American Public Health Association</w:t>
      </w:r>
      <w:r w:rsidRPr="000B20E4">
        <w:rPr>
          <w:rFonts w:ascii="Times New Roman" w:eastAsia="Times New Roman" w:hAnsi="Times New Roman" w:cs="Times New Roman"/>
          <w:sz w:val="24"/>
          <w:szCs w:val="24"/>
        </w:rPr>
        <w:t>.</w:t>
      </w:r>
    </w:p>
    <w:p w14:paraId="7055026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Tolpin, L. H., Gunthert, K. C., Cohen, L. H., &amp; O’Neill, S. C. (2004). Borderline personality features and instability of daily negative affect and self-esteem.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(1), 111–137. </w:t>
      </w:r>
      <w:hyperlink r:id="rId1210" w:history="1">
        <w:r w:rsidRPr="000B20E4">
          <w:rPr>
            <w:rFonts w:ascii="Times New Roman" w:eastAsia="Times New Roman" w:hAnsi="Times New Roman" w:cs="Times New Roman"/>
            <w:color w:val="0000FF"/>
            <w:sz w:val="24"/>
            <w:szCs w:val="24"/>
            <w:u w:val="single"/>
          </w:rPr>
          <w:t>https://doi.org/10.1111/j.0022-3506.2004.00258.x</w:t>
        </w:r>
      </w:hyperlink>
    </w:p>
    <w:p w14:paraId="084A0A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Tombs, M. (2004). The Personality Assessment Inventory (PAI) and its use within the Occupational Assessment Process. </w:t>
      </w:r>
      <w:r w:rsidRPr="000B20E4">
        <w:rPr>
          <w:rFonts w:ascii="Times New Roman" w:eastAsia="Times New Roman" w:hAnsi="Times New Roman" w:cs="Times New Roman"/>
          <w:i/>
          <w:iCs/>
          <w:sz w:val="24"/>
          <w:szCs w:val="24"/>
        </w:rPr>
        <w:t>Journal of Occupational Psychology, Employment, and Disability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(2), 79–84.</w:t>
      </w:r>
    </w:p>
    <w:p w14:paraId="1B7440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Tong, T. S., Ku, L., &amp; Zaroff, C. M. (2016). The influence of culture-specific personality traits on the development of delinquency in at-risk youth. International. </w:t>
      </w:r>
      <w:r w:rsidRPr="000B20E4">
        <w:rPr>
          <w:rFonts w:ascii="Times New Roman" w:eastAsia="Times New Roman" w:hAnsi="Times New Roman" w:cs="Times New Roman"/>
          <w:i/>
          <w:iCs/>
          <w:sz w:val="24"/>
          <w:szCs w:val="24"/>
        </w:rPr>
        <w:t>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(5), 535-554 10 1177 0306624 14556609.</w:t>
      </w:r>
    </w:p>
    <w:p w14:paraId="55E7C3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Toop, C., Olver, M. E., &amp; Jung, S. (2019). Forensic assessment with the PAI in correctional samples: Implications for RNR.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(6), 866–883. </w:t>
      </w:r>
      <w:hyperlink r:id="rId1211" w:history="1">
        <w:r w:rsidRPr="000B20E4">
          <w:rPr>
            <w:rFonts w:ascii="Times New Roman" w:eastAsia="Times New Roman" w:hAnsi="Times New Roman" w:cs="Times New Roman"/>
            <w:color w:val="0000FF"/>
            <w:sz w:val="24"/>
            <w:szCs w:val="24"/>
            <w:u w:val="single"/>
          </w:rPr>
          <w:t>https://doi.org/10.1177/0093854819834718</w:t>
        </w:r>
      </w:hyperlink>
    </w:p>
    <w:p w14:paraId="3744186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Topchyan, A. (2009). </w:t>
      </w:r>
      <w:r w:rsidRPr="000B20E4">
        <w:rPr>
          <w:rFonts w:ascii="Times New Roman" w:eastAsia="Times New Roman" w:hAnsi="Times New Roman" w:cs="Times New Roman"/>
          <w:i/>
          <w:iCs/>
          <w:sz w:val="24"/>
          <w:szCs w:val="24"/>
        </w:rPr>
        <w:t>Cross-validation of the Matrix-Predictive Uniform Law Enforcement (M-Pulse) Inventory Validity Scales</w:t>
      </w:r>
      <w:r w:rsidRPr="000B20E4">
        <w:rPr>
          <w:rFonts w:ascii="Times New Roman" w:eastAsia="Times New Roman" w:hAnsi="Times New Roman" w:cs="Times New Roman"/>
          <w:sz w:val="24"/>
          <w:szCs w:val="24"/>
        </w:rPr>
        <w:t xml:space="preserve"> [Ph.D. Thesis]. Alliant International University.</w:t>
      </w:r>
    </w:p>
    <w:p w14:paraId="4A6A3BB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Torrero, A. (2021). </w:t>
      </w:r>
      <w:r w:rsidRPr="000B20E4">
        <w:rPr>
          <w:rFonts w:ascii="Times New Roman" w:eastAsia="Times New Roman" w:hAnsi="Times New Roman" w:cs="Times New Roman"/>
          <w:i/>
          <w:iCs/>
          <w:sz w:val="24"/>
          <w:szCs w:val="24"/>
        </w:rPr>
        <w:t>The Impact of Acculturation of Latinos on PAI Profiles</w:t>
      </w:r>
      <w:r w:rsidRPr="000B20E4">
        <w:rPr>
          <w:rFonts w:ascii="Times New Roman" w:eastAsia="Times New Roman" w:hAnsi="Times New Roman" w:cs="Times New Roman"/>
          <w:sz w:val="24"/>
          <w:szCs w:val="24"/>
        </w:rPr>
        <w:t xml:space="preserve"> [Psy.D., Alliant International University]. </w:t>
      </w:r>
      <w:hyperlink r:id="rId1212" w:history="1">
        <w:r w:rsidRPr="000B20E4">
          <w:rPr>
            <w:rFonts w:ascii="Times New Roman" w:eastAsia="Times New Roman" w:hAnsi="Times New Roman" w:cs="Times New Roman"/>
            <w:color w:val="0000FF"/>
            <w:sz w:val="24"/>
            <w:szCs w:val="24"/>
            <w:u w:val="single"/>
          </w:rPr>
          <w:t>http://www.proquest.com/docview/2551286529/abstract/413900B3DD6F4643PQ/1</w:t>
        </w:r>
      </w:hyperlink>
    </w:p>
    <w:p w14:paraId="688253D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&amp; Benfield, J. (2012). Borderline personality disorder features and mate retention tactics.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334–344. </w:t>
      </w:r>
      <w:hyperlink r:id="rId1213" w:history="1">
        <w:r w:rsidRPr="000B20E4">
          <w:rPr>
            <w:rFonts w:ascii="Times New Roman" w:eastAsia="Times New Roman" w:hAnsi="Times New Roman" w:cs="Times New Roman"/>
            <w:color w:val="0000FF"/>
            <w:sz w:val="24"/>
            <w:szCs w:val="24"/>
            <w:u w:val="single"/>
          </w:rPr>
          <w:t>https://doi.org/10.1521/pedi.2012.26.3.334</w:t>
        </w:r>
      </w:hyperlink>
    </w:p>
    <w:p w14:paraId="6AD84A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Jones, R. E., Robinson, R. J., Stutler, A., &amp; Stewart, A. (2013). Borderline personality disorder features and risk for prescription opioid use disorders.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427–441. </w:t>
      </w:r>
      <w:hyperlink r:id="rId1214" w:history="1">
        <w:r w:rsidRPr="000B20E4">
          <w:rPr>
            <w:rFonts w:ascii="Times New Roman" w:eastAsia="Times New Roman" w:hAnsi="Times New Roman" w:cs="Times New Roman"/>
            <w:color w:val="0000FF"/>
            <w:sz w:val="24"/>
            <w:szCs w:val="24"/>
            <w:u w:val="single"/>
          </w:rPr>
          <w:t>https://doi.org/10.1521/pedi_2013_27_094</w:t>
        </w:r>
      </w:hyperlink>
    </w:p>
    <w:p w14:paraId="06BAB4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Lippman, L. G., Trull, T. J., &amp; Barrett, K. C. (2008). Borderline personality disorder features and cognitive, emotional, and predicted behavioral reactions to teasing. </w:t>
      </w:r>
      <w:r w:rsidRPr="000B20E4">
        <w:rPr>
          <w:rFonts w:ascii="Times New Roman" w:eastAsia="Times New Roman" w:hAnsi="Times New Roman" w:cs="Times New Roman"/>
          <w:i/>
          <w:iCs/>
          <w:sz w:val="24"/>
          <w:szCs w:val="24"/>
        </w:rPr>
        <w:t>J. Res.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(6), 1512–1523. </w:t>
      </w:r>
      <w:hyperlink r:id="rId1215" w:history="1">
        <w:r w:rsidRPr="000B20E4">
          <w:rPr>
            <w:rFonts w:ascii="Times New Roman" w:eastAsia="Times New Roman" w:hAnsi="Times New Roman" w:cs="Times New Roman"/>
            <w:color w:val="0000FF"/>
            <w:sz w:val="24"/>
            <w:szCs w:val="24"/>
            <w:u w:val="single"/>
          </w:rPr>
          <w:t>https://doi.org/10.1016/j.jrp.2008.07.003</w:t>
        </w:r>
      </w:hyperlink>
    </w:p>
    <w:p w14:paraId="43BAC35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&amp; Robinson, J. (2009). The role of affective instability and UPPS impulsivity in borderline personality disorder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370–383. </w:t>
      </w:r>
      <w:hyperlink r:id="rId1216" w:history="1">
        <w:r w:rsidRPr="000B20E4">
          <w:rPr>
            <w:rFonts w:ascii="Times New Roman" w:eastAsia="Times New Roman" w:hAnsi="Times New Roman" w:cs="Times New Roman"/>
            <w:color w:val="0000FF"/>
            <w:sz w:val="24"/>
            <w:szCs w:val="24"/>
            <w:u w:val="single"/>
          </w:rPr>
          <w:t>https://doi.org/10.1521/pedi.2009.23.4.370</w:t>
        </w:r>
      </w:hyperlink>
    </w:p>
    <w:p w14:paraId="6EE45D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Solhan, M., Brown, W. C., Tomko, R. L., Bagge, C., &amp; Trull, T. J. (2010). Longitudinal Associations in Borderline Personality Disorder Features: Diagnostic Interview for Borderlines—Revised (DIB-R) Scores Over Time.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377–391. </w:t>
      </w:r>
      <w:hyperlink r:id="rId1217" w:history="1">
        <w:r w:rsidRPr="000B20E4">
          <w:rPr>
            <w:rFonts w:ascii="Times New Roman" w:eastAsia="Times New Roman" w:hAnsi="Times New Roman" w:cs="Times New Roman"/>
            <w:color w:val="0000FF"/>
            <w:sz w:val="24"/>
            <w:szCs w:val="24"/>
            <w:u w:val="single"/>
          </w:rPr>
          <w:t>https://doi.org/10.1521/pedi.2010.24.3.377</w:t>
        </w:r>
      </w:hyperlink>
    </w:p>
    <w:p w14:paraId="49DC79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Solhan, M., Schwartz-Mette, R., &amp; Trull, T. J. (2007). The role of affective instability and impulsivity in predicting future BPD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(6), 603–614. </w:t>
      </w:r>
      <w:hyperlink r:id="rId1218" w:history="1">
        <w:r w:rsidRPr="000B20E4">
          <w:rPr>
            <w:rFonts w:ascii="Times New Roman" w:eastAsia="Times New Roman" w:hAnsi="Times New Roman" w:cs="Times New Roman"/>
            <w:color w:val="0000FF"/>
            <w:sz w:val="24"/>
            <w:szCs w:val="24"/>
            <w:u w:val="single"/>
          </w:rPr>
          <w:t>https://doi.org/10.1521/pedi.2007.21.6.603</w:t>
        </w:r>
      </w:hyperlink>
    </w:p>
    <w:p w14:paraId="2A3AF45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Trahan, L. H. (2015). </w:t>
      </w:r>
      <w:r w:rsidRPr="000B20E4">
        <w:rPr>
          <w:rFonts w:ascii="Times New Roman" w:eastAsia="Times New Roman" w:hAnsi="Times New Roman" w:cs="Times New Roman"/>
          <w:i/>
          <w:iCs/>
          <w:sz w:val="24"/>
          <w:szCs w:val="24"/>
        </w:rPr>
        <w:t>The Emotional Reactivity of Intimate Partner Violent Men with Borderline or Antisocial Personality Disorder: Results from an Interpersonal Conflict Task</w:t>
      </w:r>
      <w:r w:rsidRPr="000B20E4">
        <w:rPr>
          <w:rFonts w:ascii="Times New Roman" w:eastAsia="Times New Roman" w:hAnsi="Times New Roman" w:cs="Times New Roman"/>
          <w:sz w:val="24"/>
          <w:szCs w:val="24"/>
        </w:rPr>
        <w:t xml:space="preserve"> [Ph.D. Thesis, University of Houston]. </w:t>
      </w:r>
      <w:hyperlink r:id="rId1219" w:history="1">
        <w:r w:rsidRPr="000B20E4">
          <w:rPr>
            <w:rFonts w:ascii="Times New Roman" w:eastAsia="Times New Roman" w:hAnsi="Times New Roman" w:cs="Times New Roman"/>
            <w:color w:val="0000FF"/>
            <w:sz w:val="24"/>
            <w:szCs w:val="24"/>
            <w:u w:val="single"/>
          </w:rPr>
          <w:t>http://search.ebscohost.com.proxy-ub.rug.nl/login.aspx?direct=true&amp;db=psyh&amp;AN=2015-99101-006&amp;site=ehost-live&amp;scope=site</w:t>
        </w:r>
      </w:hyperlink>
    </w:p>
    <w:p w14:paraId="32BD63A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Traynham, S., Kelley, A. M., Long, C. P., &amp; Britt, T. W. (2019). Posttraumatic stress disorder symptoms and criminal behavior in U.S. </w:t>
      </w:r>
      <w:r w:rsidRPr="000B20E4">
        <w:rPr>
          <w:rFonts w:ascii="Times New Roman" w:eastAsia="Times New Roman" w:hAnsi="Times New Roman" w:cs="Times New Roman"/>
          <w:i/>
          <w:iCs/>
          <w:sz w:val="24"/>
          <w:szCs w:val="24"/>
        </w:rPr>
        <w:t>Army Populations: The Mediating Role of Psychopathy and Suicidal Ideation. The American Journal Of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132</w:t>
      </w:r>
      <w:r w:rsidRPr="000B20E4">
        <w:rPr>
          <w:rFonts w:ascii="Times New Roman" w:eastAsia="Times New Roman" w:hAnsi="Times New Roman" w:cs="Times New Roman"/>
          <w:sz w:val="24"/>
          <w:szCs w:val="24"/>
        </w:rPr>
        <w:t>(1), 85-95 10 5406 132 1 0085.</w:t>
      </w:r>
    </w:p>
    <w:p w14:paraId="26A516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Tripp, J. C., &amp; McDevitt-Murphy, M. E. (2017). Trauma-Related Guilt Mediates the Relationship between Posttraumatic Stress Disorder and Suicidal Ideation in OEF/OIF/OND Veterans. </w:t>
      </w:r>
      <w:r w:rsidRPr="000B20E4">
        <w:rPr>
          <w:rFonts w:ascii="Times New Roman" w:eastAsia="Times New Roman" w:hAnsi="Times New Roman" w:cs="Times New Roman"/>
          <w:i/>
          <w:iCs/>
          <w:sz w:val="24"/>
          <w:szCs w:val="24"/>
        </w:rPr>
        <w:t>Suicide Life Threat.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 78–85. </w:t>
      </w:r>
      <w:hyperlink r:id="rId1220" w:history="1">
        <w:r w:rsidRPr="000B20E4">
          <w:rPr>
            <w:rFonts w:ascii="Times New Roman" w:eastAsia="Times New Roman" w:hAnsi="Times New Roman" w:cs="Times New Roman"/>
            <w:color w:val="0000FF"/>
            <w:sz w:val="24"/>
            <w:szCs w:val="24"/>
            <w:u w:val="single"/>
          </w:rPr>
          <w:t>https://doi.org/10.1111/sltb.12266</w:t>
        </w:r>
      </w:hyperlink>
    </w:p>
    <w:p w14:paraId="2649BC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Trofimova, I. (2015). Age and Temperament Differences in Mental Illness: Results From Three Studies. </w:t>
      </w:r>
      <w:r w:rsidRPr="000B20E4">
        <w:rPr>
          <w:rFonts w:ascii="Times New Roman" w:eastAsia="Times New Roman" w:hAnsi="Times New Roman" w:cs="Times New Roman"/>
          <w:i/>
          <w:iCs/>
          <w:sz w:val="24"/>
          <w:szCs w:val="24"/>
        </w:rPr>
        <w:t>European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28–31.</w:t>
      </w:r>
    </w:p>
    <w:p w14:paraId="75BFB4C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Trofimova, I., &amp; Christiansen, J. (2016). Coupling of temperament with mental illness in four age groups. Psychological Reports. </w:t>
      </w:r>
      <w:r w:rsidRPr="000B20E4">
        <w:rPr>
          <w:rFonts w:ascii="Times New Roman" w:eastAsia="Times New Roman" w:hAnsi="Times New Roman" w:cs="Times New Roman"/>
          <w:i/>
          <w:iCs/>
          <w:sz w:val="24"/>
          <w:szCs w:val="24"/>
        </w:rPr>
        <w:t>Psychological Reports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118</w:t>
      </w:r>
      <w:r w:rsidRPr="000B20E4">
        <w:rPr>
          <w:rFonts w:ascii="Times New Roman" w:eastAsia="Times New Roman" w:hAnsi="Times New Roman" w:cs="Times New Roman"/>
          <w:sz w:val="24"/>
          <w:szCs w:val="24"/>
        </w:rPr>
        <w:t>(2), 387–412.</w:t>
      </w:r>
    </w:p>
    <w:p w14:paraId="56864A3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(1995). Borderline personality disorder features in nonclinical young adults: 1. Identification and validation.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33–41. </w:t>
      </w:r>
      <w:hyperlink r:id="rId1221" w:history="1">
        <w:r w:rsidRPr="000B20E4">
          <w:rPr>
            <w:rFonts w:ascii="Times New Roman" w:eastAsia="Times New Roman" w:hAnsi="Times New Roman" w:cs="Times New Roman"/>
            <w:color w:val="0000FF"/>
            <w:sz w:val="24"/>
            <w:szCs w:val="24"/>
            <w:u w:val="single"/>
          </w:rPr>
          <w:t>https://doi.org/10.1037/1040-3590.7.1.33</w:t>
        </w:r>
      </w:hyperlink>
    </w:p>
    <w:p w14:paraId="78DB2F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(2001a). Relationships of borderline features to parental mental illness, childhood abuse, Axis I disorder, and current functioning.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(1), 19–32. </w:t>
      </w:r>
      <w:hyperlink r:id="rId1222" w:history="1">
        <w:r w:rsidRPr="000B20E4">
          <w:rPr>
            <w:rFonts w:ascii="Times New Roman" w:eastAsia="Times New Roman" w:hAnsi="Times New Roman" w:cs="Times New Roman"/>
            <w:color w:val="0000FF"/>
            <w:sz w:val="24"/>
            <w:szCs w:val="24"/>
            <w:u w:val="single"/>
          </w:rPr>
          <w:t>https://doi.org/10.1521/pedi.15.1.19.18647</w:t>
        </w:r>
      </w:hyperlink>
    </w:p>
    <w:p w14:paraId="0BC2A81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(2001b). Structural relations between borderline personality disorder features and putative etiological correlates.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110</w:t>
      </w:r>
      <w:r w:rsidRPr="000B20E4">
        <w:rPr>
          <w:rFonts w:ascii="Times New Roman" w:eastAsia="Times New Roman" w:hAnsi="Times New Roman" w:cs="Times New Roman"/>
          <w:sz w:val="24"/>
          <w:szCs w:val="24"/>
        </w:rPr>
        <w:t xml:space="preserve">(3), 471–481. </w:t>
      </w:r>
      <w:hyperlink r:id="rId1223" w:history="1">
        <w:r w:rsidRPr="000B20E4">
          <w:rPr>
            <w:rFonts w:ascii="Times New Roman" w:eastAsia="Times New Roman" w:hAnsi="Times New Roman" w:cs="Times New Roman"/>
            <w:color w:val="0000FF"/>
            <w:sz w:val="24"/>
            <w:szCs w:val="24"/>
            <w:u w:val="single"/>
          </w:rPr>
          <w:t>https://doi.org/10.1037/0021-843X.110.3.471</w:t>
        </w:r>
      </w:hyperlink>
    </w:p>
    <w:p w14:paraId="45B688B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Useda, J. D., Conforti, K., &amp; Doan, B. T. (1997). Borderline personality disorder features in nonclinical young adults: 2. Two-year outcome.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(2), 307–314. </w:t>
      </w:r>
      <w:hyperlink r:id="rId1224" w:history="1">
        <w:r w:rsidRPr="000B20E4">
          <w:rPr>
            <w:rFonts w:ascii="Times New Roman" w:eastAsia="Times New Roman" w:hAnsi="Times New Roman" w:cs="Times New Roman"/>
            <w:color w:val="0000FF"/>
            <w:sz w:val="24"/>
            <w:szCs w:val="24"/>
            <w:u w:val="single"/>
          </w:rPr>
          <w:t>https://doi.org/10.1037/a0018493.Understanding</w:t>
        </w:r>
      </w:hyperlink>
    </w:p>
    <w:p w14:paraId="06A6B3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Useda, J. D., Doan, B.-T., Vieth, A. Z., Burr., R. M., Hanks, A. A., &amp; Conforti, K. (1998). Two-Year Stability of Borderline Personality Measures. </w:t>
      </w:r>
      <w:r w:rsidRPr="000B20E4">
        <w:rPr>
          <w:rFonts w:ascii="Times New Roman" w:eastAsia="Times New Roman" w:hAnsi="Times New Roman" w:cs="Times New Roman"/>
          <w:i/>
          <w:iCs/>
          <w:sz w:val="24"/>
          <w:szCs w:val="24"/>
        </w:rPr>
        <w:t>J. Pers. Disord.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187–197. </w:t>
      </w:r>
      <w:hyperlink r:id="rId1225" w:history="1">
        <w:r w:rsidRPr="000B20E4">
          <w:rPr>
            <w:rFonts w:ascii="Times New Roman" w:eastAsia="Times New Roman" w:hAnsi="Times New Roman" w:cs="Times New Roman"/>
            <w:color w:val="0000FF"/>
            <w:sz w:val="24"/>
            <w:szCs w:val="24"/>
            <w:u w:val="single"/>
          </w:rPr>
          <w:t>https://doi.org/10.1521/pedi.1998.12.3.187</w:t>
        </w:r>
      </w:hyperlink>
    </w:p>
    <w:p w14:paraId="443123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Widiger, T. A., Lynam, D. R., &amp; Costa, P. T. (2003). Borderline personality disorder from the perspective of general personality functioning. </w:t>
      </w:r>
      <w:r w:rsidRPr="000B20E4">
        <w:rPr>
          <w:rFonts w:ascii="Times New Roman" w:eastAsia="Times New Roman" w:hAnsi="Times New Roman" w:cs="Times New Roman"/>
          <w:i/>
          <w:iCs/>
          <w:sz w:val="24"/>
          <w:szCs w:val="24"/>
        </w:rPr>
        <w:t>J. Abnorm.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112</w:t>
      </w:r>
      <w:r w:rsidRPr="000B20E4">
        <w:rPr>
          <w:rFonts w:ascii="Times New Roman" w:eastAsia="Times New Roman" w:hAnsi="Times New Roman" w:cs="Times New Roman"/>
          <w:sz w:val="24"/>
          <w:szCs w:val="24"/>
        </w:rPr>
        <w:t xml:space="preserve">(2), 193–202. </w:t>
      </w:r>
      <w:hyperlink r:id="rId1226" w:history="1">
        <w:r w:rsidRPr="000B20E4">
          <w:rPr>
            <w:rFonts w:ascii="Times New Roman" w:eastAsia="Times New Roman" w:hAnsi="Times New Roman" w:cs="Times New Roman"/>
            <w:color w:val="0000FF"/>
            <w:sz w:val="24"/>
            <w:szCs w:val="24"/>
            <w:u w:val="single"/>
          </w:rPr>
          <w:t>https://doi.org/10.1037/0021-843X.112.2.193</w:t>
        </w:r>
      </w:hyperlink>
    </w:p>
    <w:p w14:paraId="2C1C09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Trupe, R. D., Macfie, J., Skadberg, R. M., &amp; Kurdziel, G. (2018). Patterns of Emotional Availability between Mothers and Young Children: Associations with Risk Factors for Borderline Personality Disorder. </w:t>
      </w:r>
      <w:r w:rsidRPr="000B20E4">
        <w:rPr>
          <w:rFonts w:ascii="Times New Roman" w:eastAsia="Times New Roman" w:hAnsi="Times New Roman" w:cs="Times New Roman"/>
          <w:i/>
          <w:iCs/>
          <w:sz w:val="24"/>
          <w:szCs w:val="24"/>
        </w:rPr>
        <w:t>Infant Child Dev.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1–17. </w:t>
      </w:r>
      <w:hyperlink r:id="rId1227" w:history="1">
        <w:r w:rsidRPr="000B20E4">
          <w:rPr>
            <w:rFonts w:ascii="Times New Roman" w:eastAsia="Times New Roman" w:hAnsi="Times New Roman" w:cs="Times New Roman"/>
            <w:color w:val="0000FF"/>
            <w:sz w:val="24"/>
            <w:szCs w:val="24"/>
            <w:u w:val="single"/>
          </w:rPr>
          <w:t>https://doi.org/10.1002/icd.2046</w:t>
        </w:r>
      </w:hyperlink>
    </w:p>
    <w:p w14:paraId="2BA60A9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Trupe, R. D. (2010). </w:t>
      </w:r>
      <w:r w:rsidRPr="006E753B">
        <w:rPr>
          <w:rFonts w:ascii="Times New Roman" w:eastAsia="Times New Roman" w:hAnsi="Times New Roman" w:cs="Times New Roman"/>
          <w:i/>
          <w:iCs/>
          <w:sz w:val="24"/>
          <w:szCs w:val="24"/>
        </w:rPr>
        <w:t>Effect of Maternal Borderline Personality Disorder on Emotional Availability in Mother-Child Interactions</w:t>
      </w:r>
      <w:r w:rsidRPr="006E753B">
        <w:rPr>
          <w:rFonts w:ascii="Times New Roman" w:eastAsia="Times New Roman" w:hAnsi="Times New Roman" w:cs="Times New Roman"/>
          <w:sz w:val="24"/>
          <w:szCs w:val="24"/>
        </w:rPr>
        <w:t xml:space="preserve"> [Ph.D. Thesis]. University of Tennesee, Knoxvillle.</w:t>
      </w:r>
    </w:p>
    <w:p w14:paraId="1BF2430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J.-A., &amp; Stanford, M. S. (2007). Forgiveness for intimate partner violence: The influence of victim and offender variables.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(4), 653–664. </w:t>
      </w:r>
      <w:hyperlink r:id="rId1228" w:history="1">
        <w:r w:rsidRPr="006E753B">
          <w:rPr>
            <w:rFonts w:ascii="Times New Roman" w:eastAsia="Times New Roman" w:hAnsi="Times New Roman" w:cs="Times New Roman"/>
            <w:color w:val="0000FF"/>
            <w:sz w:val="24"/>
            <w:szCs w:val="24"/>
            <w:u w:val="single"/>
          </w:rPr>
          <w:t>https://doi.org/10.1016/j.paid.2006.08.017</w:t>
        </w:r>
      </w:hyperlink>
    </w:p>
    <w:p w14:paraId="3801AE5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Salekin, R., &amp; Coffey, A. (2016, March 11). </w:t>
      </w:r>
      <w:r w:rsidRPr="006E753B">
        <w:rPr>
          <w:rFonts w:ascii="Times New Roman" w:eastAsia="Times New Roman" w:hAnsi="Times New Roman" w:cs="Times New Roman"/>
          <w:i/>
          <w:iCs/>
          <w:sz w:val="24"/>
          <w:szCs w:val="24"/>
        </w:rPr>
        <w:t>Assessing Self-Report Measures of Psychopathy: An Item Response Theory Analysis</w:t>
      </w:r>
      <w:r w:rsidRPr="006E753B">
        <w:rPr>
          <w:rFonts w:ascii="Times New Roman" w:eastAsia="Times New Roman" w:hAnsi="Times New Roman" w:cs="Times New Roman"/>
          <w:sz w:val="24"/>
          <w:szCs w:val="24"/>
        </w:rPr>
        <w:t>. American Psychology-Law Society.</w:t>
      </w:r>
    </w:p>
    <w:p w14:paraId="338A412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&amp; Salekin, R. T. (2018, March 8). </w:t>
      </w:r>
      <w:r w:rsidRPr="006E753B">
        <w:rPr>
          <w:rFonts w:ascii="Times New Roman" w:eastAsia="Times New Roman" w:hAnsi="Times New Roman" w:cs="Times New Roman"/>
          <w:i/>
          <w:iCs/>
          <w:sz w:val="24"/>
          <w:szCs w:val="24"/>
        </w:rPr>
        <w:t>A Network Analysis of Psychopathy Factors Assessed with Four Self-Report Psychopathy Measures [Paper Presentation</w:t>
      </w:r>
      <w:r w:rsidRPr="006E753B">
        <w:rPr>
          <w:rFonts w:ascii="Times New Roman" w:eastAsia="Times New Roman" w:hAnsi="Times New Roman" w:cs="Times New Roman"/>
          <w:sz w:val="24"/>
          <w:szCs w:val="24"/>
        </w:rPr>
        <w:t>.</w:t>
      </w:r>
    </w:p>
    <w:p w14:paraId="59F2778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&amp; Salekin, R. T. (2019). The network of psychopathic personality traits: A network analysis of four self-report measures of psychopathy.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w:t>
      </w:r>
      <w:r w:rsidRPr="006E753B">
        <w:rPr>
          <w:rFonts w:ascii="Times New Roman" w:eastAsia="Times New Roman" w:hAnsi="Times New Roman" w:cs="Times New Roman"/>
          <w:sz w:val="24"/>
          <w:szCs w:val="24"/>
        </w:rPr>
        <w:t>(3), 246–256.</w:t>
      </w:r>
    </w:p>
    <w:p w14:paraId="45E0EB6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Salekin, R. T., Coffey, C. A., &amp; Cox, J. (2018). A comparison of self-report measures of psychopathy among nonforensic samples using item response theory analyses. Psychological Assessment.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(3), 311–327.</w:t>
      </w:r>
    </w:p>
    <w:p w14:paraId="60B4D64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Tubb, V. A. (2001). </w:t>
      </w:r>
      <w:r w:rsidRPr="006E753B">
        <w:rPr>
          <w:rFonts w:ascii="Times New Roman" w:eastAsia="Times New Roman" w:hAnsi="Times New Roman" w:cs="Times New Roman"/>
          <w:i/>
          <w:iCs/>
          <w:sz w:val="24"/>
          <w:szCs w:val="24"/>
        </w:rPr>
        <w:t>The factor structure and psychometric properties of the Psychopathy Checklist-Revised: Data from an Hispanic federal-inmate sample</w:t>
      </w:r>
      <w:r w:rsidRPr="006E753B">
        <w:rPr>
          <w:rFonts w:ascii="Times New Roman" w:eastAsia="Times New Roman" w:hAnsi="Times New Roman" w:cs="Times New Roman"/>
          <w:sz w:val="24"/>
          <w:szCs w:val="24"/>
        </w:rPr>
        <w:t xml:space="preserve"> (Vol. 62, Issue 11) [Doctoral Dissertation,]. University of Texas-El Paso.</w:t>
      </w:r>
    </w:p>
    <w:p w14:paraId="148DD45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Tucker, R. P., Lengel, G. J., Smith, C. E., Capron, D. W., Mullins-Sweatt, S. N., &amp; Wingate, L. R. (2016). Maladaptive Five Factor Model personality traits associated with Borderline Personality Disorder indirectly affect susceptibility to suicide ideation through increased anxiety sensitivity cognitive concerns.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246</w:t>
      </w:r>
      <w:r w:rsidRPr="006E753B">
        <w:rPr>
          <w:rFonts w:ascii="Times New Roman" w:eastAsia="Times New Roman" w:hAnsi="Times New Roman" w:cs="Times New Roman"/>
          <w:sz w:val="24"/>
          <w:szCs w:val="24"/>
        </w:rPr>
        <w:t xml:space="preserve">, 432–437. </w:t>
      </w:r>
      <w:hyperlink r:id="rId1229" w:history="1">
        <w:r w:rsidRPr="006E753B">
          <w:rPr>
            <w:rFonts w:ascii="Times New Roman" w:eastAsia="Times New Roman" w:hAnsi="Times New Roman" w:cs="Times New Roman"/>
            <w:color w:val="0000FF"/>
            <w:sz w:val="24"/>
            <w:szCs w:val="24"/>
            <w:u w:val="single"/>
          </w:rPr>
          <w:t>https://doi.org/10.1016/j.psychres.2016.08.051</w:t>
        </w:r>
      </w:hyperlink>
    </w:p>
    <w:p w14:paraId="2017BF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Tuesta, J. D. de. (2012). </w:t>
      </w:r>
      <w:r w:rsidRPr="006E753B">
        <w:rPr>
          <w:rFonts w:ascii="Times New Roman" w:eastAsia="Times New Roman" w:hAnsi="Times New Roman" w:cs="Times New Roman"/>
          <w:i/>
          <w:iCs/>
          <w:sz w:val="24"/>
          <w:szCs w:val="24"/>
        </w:rPr>
        <w:t>The Personality Assessment Inventory-Adolescent: Detection of ADHD Feigning Facilitated by Coaching and Non-Coaching Instructions.</w:t>
      </w:r>
      <w:r w:rsidRPr="006E753B">
        <w:rPr>
          <w:rFonts w:ascii="Times New Roman" w:eastAsia="Times New Roman" w:hAnsi="Times New Roman" w:cs="Times New Roman"/>
          <w:sz w:val="24"/>
          <w:szCs w:val="24"/>
        </w:rPr>
        <w:t xml:space="preserve"> [Honors Fellow Thesis, Texas A&amp;M University]. </w:t>
      </w:r>
      <w:hyperlink r:id="rId1230" w:history="1">
        <w:r w:rsidRPr="006E753B">
          <w:rPr>
            <w:rFonts w:ascii="Times New Roman" w:eastAsia="Times New Roman" w:hAnsi="Times New Roman" w:cs="Times New Roman"/>
            <w:color w:val="0000FF"/>
            <w:sz w:val="24"/>
            <w:szCs w:val="24"/>
            <w:u w:val="single"/>
          </w:rPr>
          <w:t>https://www.semanticscholar.org/paper/ii-THE-PERSONALITY-ASSESSMENT-INVENTORY-ADOLESCENT-Tuesta/df60b165f37b1b3483d3af0a84f246ff8a2922c9</w:t>
        </w:r>
      </w:hyperlink>
    </w:p>
    <w:p w14:paraId="4A2BF6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B. J., Layden, B. K., Butler, S. M., &amp; Chapman, A. L. (2013). How often, or how many ways: Clarifying the relationship between non-suicidal self-injury and suicidality. </w:t>
      </w:r>
      <w:r w:rsidRPr="006E753B">
        <w:rPr>
          <w:rFonts w:ascii="Times New Roman" w:eastAsia="Times New Roman" w:hAnsi="Times New Roman" w:cs="Times New Roman"/>
          <w:i/>
          <w:iCs/>
          <w:sz w:val="24"/>
          <w:szCs w:val="24"/>
        </w:rPr>
        <w:t>Arch. Suicide Res.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 xml:space="preserve">(4), 397–415. </w:t>
      </w:r>
      <w:hyperlink r:id="rId1231" w:history="1">
        <w:r w:rsidRPr="006E753B">
          <w:rPr>
            <w:rFonts w:ascii="Times New Roman" w:eastAsia="Times New Roman" w:hAnsi="Times New Roman" w:cs="Times New Roman"/>
            <w:color w:val="0000FF"/>
            <w:sz w:val="24"/>
            <w:szCs w:val="24"/>
            <w:u w:val="single"/>
          </w:rPr>
          <w:t>https://doi.org/10.1080/13811118.2013.802660</w:t>
        </w:r>
      </w:hyperlink>
    </w:p>
    <w:p w14:paraId="1392730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B. J., Yiu, A., Claes, L., Muehlenkamp, J. J., &amp; Chapman, A. L. (2016). Occurrence and co-occurrence of nonsuicidal self-injury and disordered eating in a daily diary study: Which behavior, when? Psychiatry Research.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246</w:t>
      </w:r>
      <w:r w:rsidRPr="006E753B">
        <w:rPr>
          <w:rFonts w:ascii="Times New Roman" w:eastAsia="Times New Roman" w:hAnsi="Times New Roman" w:cs="Times New Roman"/>
          <w:sz w:val="24"/>
          <w:szCs w:val="24"/>
        </w:rPr>
        <w:t>, 39–47.</w:t>
      </w:r>
    </w:p>
    <w:p w14:paraId="7452B5F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E. A. (2014). Use of the PAI-A in the Diagnosis and Treatment of Psychiatric Disorders: A Clinical Application. </w:t>
      </w:r>
      <w:r w:rsidRPr="006E753B">
        <w:rPr>
          <w:rFonts w:ascii="Times New Roman" w:eastAsia="Times New Roman" w:hAnsi="Times New Roman" w:cs="Times New Roman"/>
          <w:i/>
          <w:iCs/>
          <w:sz w:val="24"/>
          <w:szCs w:val="24"/>
        </w:rPr>
        <w:t>Annuals of Psychiatry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1007.</w:t>
      </w:r>
    </w:p>
    <w:p w14:paraId="241BC54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E. A. (2016, March 12). </w:t>
      </w:r>
      <w:r w:rsidRPr="006E753B">
        <w:rPr>
          <w:rFonts w:ascii="Times New Roman" w:eastAsia="Times New Roman" w:hAnsi="Times New Roman" w:cs="Times New Roman"/>
          <w:i/>
          <w:iCs/>
          <w:sz w:val="24"/>
          <w:szCs w:val="24"/>
        </w:rPr>
        <w:t>Using Therapeutic Assessment and the PAI-A</w:t>
      </w:r>
      <w:r w:rsidRPr="006E753B">
        <w:rPr>
          <w:rFonts w:ascii="Times New Roman" w:eastAsia="Times New Roman" w:hAnsi="Times New Roman" w:cs="Times New Roman"/>
          <w:sz w:val="24"/>
          <w:szCs w:val="24"/>
        </w:rPr>
        <w:t>.</w:t>
      </w:r>
    </w:p>
    <w:p w14:paraId="586D35D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K., Miller, H. A., &amp; Henderson, C. E. (2007). PAI profiles of incarcerated female sexual offenders. </w:t>
      </w:r>
      <w:r w:rsidRPr="006E753B">
        <w:rPr>
          <w:rFonts w:ascii="Times New Roman" w:eastAsia="Times New Roman" w:hAnsi="Times New Roman" w:cs="Times New Roman"/>
          <w:i/>
          <w:iCs/>
          <w:sz w:val="24"/>
          <w:szCs w:val="24"/>
        </w:rPr>
        <w:t>Meetings of the American Psychological Association</w:t>
      </w:r>
      <w:r w:rsidRPr="006E753B">
        <w:rPr>
          <w:rFonts w:ascii="Times New Roman" w:eastAsia="Times New Roman" w:hAnsi="Times New Roman" w:cs="Times New Roman"/>
          <w:sz w:val="24"/>
          <w:szCs w:val="24"/>
        </w:rPr>
        <w:t>.</w:t>
      </w:r>
    </w:p>
    <w:p w14:paraId="70B7B0F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K., Miller, H. A., &amp; Henderson, C. E. (2008). Latent profile analyses of offense and personality characteristics in a sample of incarcerated female sexual offenders. </w:t>
      </w:r>
      <w:r w:rsidRPr="006E753B">
        <w:rPr>
          <w:rFonts w:ascii="Times New Roman" w:eastAsia="Times New Roman" w:hAnsi="Times New Roman" w:cs="Times New Roman"/>
          <w:i/>
          <w:iCs/>
          <w:sz w:val="24"/>
          <w:szCs w:val="24"/>
        </w:rPr>
        <w:t>Crim. Justice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35</w:t>
      </w:r>
      <w:r w:rsidRPr="006E753B">
        <w:rPr>
          <w:rFonts w:ascii="Times New Roman" w:eastAsia="Times New Roman" w:hAnsi="Times New Roman" w:cs="Times New Roman"/>
          <w:sz w:val="24"/>
          <w:szCs w:val="24"/>
        </w:rPr>
        <w:t xml:space="preserve">(7), 879–894. </w:t>
      </w:r>
      <w:hyperlink r:id="rId1232" w:history="1">
        <w:r w:rsidRPr="006E753B">
          <w:rPr>
            <w:rFonts w:ascii="Times New Roman" w:eastAsia="Times New Roman" w:hAnsi="Times New Roman" w:cs="Times New Roman"/>
            <w:color w:val="0000FF"/>
            <w:sz w:val="24"/>
            <w:szCs w:val="24"/>
            <w:u w:val="single"/>
          </w:rPr>
          <w:t>https://doi.org/10.1177/0093854808318922</w:t>
        </w:r>
      </w:hyperlink>
    </w:p>
    <w:p w14:paraId="520D5D4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Tutty, L. M., Babins-Wagner, R., &amp; Rothery, M. A. (2017). Women in IPV Treatment for Abusers and Women in IPV Survivor Groups: Different or Two Sides of the Same Coin? </w:t>
      </w:r>
      <w:r w:rsidRPr="006E753B">
        <w:rPr>
          <w:rFonts w:ascii="Times New Roman" w:eastAsia="Times New Roman" w:hAnsi="Times New Roman" w:cs="Times New Roman"/>
          <w:i/>
          <w:iCs/>
          <w:sz w:val="24"/>
          <w:szCs w:val="24"/>
        </w:rPr>
        <w:t>J. Fam. Violence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32</w:t>
      </w:r>
      <w:r w:rsidRPr="006E753B">
        <w:rPr>
          <w:rFonts w:ascii="Times New Roman" w:eastAsia="Times New Roman" w:hAnsi="Times New Roman" w:cs="Times New Roman"/>
          <w:sz w:val="24"/>
          <w:szCs w:val="24"/>
        </w:rPr>
        <w:t xml:space="preserve">, 787–797. </w:t>
      </w:r>
      <w:hyperlink r:id="rId1233" w:history="1">
        <w:r w:rsidRPr="006E753B">
          <w:rPr>
            <w:rFonts w:ascii="Times New Roman" w:eastAsia="Times New Roman" w:hAnsi="Times New Roman" w:cs="Times New Roman"/>
            <w:color w:val="0000FF"/>
            <w:sz w:val="24"/>
            <w:szCs w:val="24"/>
            <w:u w:val="single"/>
          </w:rPr>
          <w:t>https://doi.org/10.1007/s10896-017-9927-2</w:t>
        </w:r>
      </w:hyperlink>
    </w:p>
    <w:p w14:paraId="65C073B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Tylicki, J. L., Rai, J. K., Arends, P., Gervais, R. O., &amp; Ben-Porath, Y. S. (2021). A comparison of the MMPI-2-RF and PAI overreporting indicators in a civil forensic sample with emphasis on the Response Bias Scale (RBS) and the Cognitive Bias Scale (CBS).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(1), 71–83. </w:t>
      </w:r>
      <w:hyperlink r:id="rId1234" w:history="1">
        <w:r w:rsidRPr="006E753B">
          <w:rPr>
            <w:rFonts w:ascii="Times New Roman" w:eastAsia="Times New Roman" w:hAnsi="Times New Roman" w:cs="Times New Roman"/>
            <w:color w:val="0000FF"/>
            <w:sz w:val="24"/>
            <w:szCs w:val="24"/>
            <w:u w:val="single"/>
          </w:rPr>
          <w:t>https://doi.org/10.1037/pas0000968</w:t>
        </w:r>
      </w:hyperlink>
    </w:p>
    <w:p w14:paraId="2324F8A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Udala, M., Ohlhauser, L., Campbell, M., Langlois, A., Leitner, D., Libben, M., &amp; Miller, H. (2020). A psychometric examination of the PAI-SF in persons with recent stroke. </w:t>
      </w:r>
      <w:r w:rsidRPr="006E753B">
        <w:rPr>
          <w:rFonts w:ascii="Times New Roman" w:eastAsia="Times New Roman" w:hAnsi="Times New Roman" w:cs="Times New Roman"/>
          <w:i/>
          <w:iCs/>
          <w:sz w:val="24"/>
          <w:szCs w:val="24"/>
        </w:rPr>
        <w:t>Clin. Neuropsychol.</w:t>
      </w:r>
      <w:r w:rsidRPr="006E753B">
        <w:rPr>
          <w:rFonts w:ascii="Times New Roman" w:eastAsia="Times New Roman" w:hAnsi="Times New Roman" w:cs="Times New Roman"/>
          <w:sz w:val="24"/>
          <w:szCs w:val="24"/>
        </w:rPr>
        <w:t xml:space="preserve">, 1–22. </w:t>
      </w:r>
      <w:hyperlink r:id="rId1235" w:history="1">
        <w:r w:rsidRPr="006E753B">
          <w:rPr>
            <w:rFonts w:ascii="Times New Roman" w:eastAsia="Times New Roman" w:hAnsi="Times New Roman" w:cs="Times New Roman"/>
            <w:color w:val="0000FF"/>
            <w:sz w:val="24"/>
            <w:szCs w:val="24"/>
            <w:u w:val="single"/>
          </w:rPr>
          <w:t>https://doi.org/10.1080/13854046.2020.1831076</w:t>
        </w:r>
      </w:hyperlink>
    </w:p>
    <w:p w14:paraId="5C649E3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Umbrell, T. (2021). Incorporating the Personality Assessment Inventory (PAI) into the Risk-Need-Responsivity (RNR) Model to Inform Treatment Recommendations for an Adult Male Incarcerated Population [Widener University]. In </w:t>
      </w:r>
      <w:r w:rsidRPr="006E753B">
        <w:rPr>
          <w:rFonts w:ascii="Times New Roman" w:eastAsia="Times New Roman" w:hAnsi="Times New Roman" w:cs="Times New Roman"/>
          <w:i/>
          <w:iCs/>
          <w:sz w:val="24"/>
          <w:szCs w:val="24"/>
        </w:rPr>
        <w:t>Clinical Psychology</w:t>
      </w:r>
      <w:r w:rsidRPr="006E753B">
        <w:rPr>
          <w:rFonts w:ascii="Times New Roman" w:eastAsia="Times New Roman" w:hAnsi="Times New Roman" w:cs="Times New Roman"/>
          <w:sz w:val="24"/>
          <w:szCs w:val="24"/>
        </w:rPr>
        <w:t xml:space="preserve">. </w:t>
      </w:r>
      <w:hyperlink r:id="rId1236" w:history="1">
        <w:r w:rsidRPr="006E753B">
          <w:rPr>
            <w:rFonts w:ascii="Times New Roman" w:eastAsia="Times New Roman" w:hAnsi="Times New Roman" w:cs="Times New Roman"/>
            <w:color w:val="0000FF"/>
            <w:sz w:val="24"/>
            <w:szCs w:val="24"/>
            <w:u w:val="single"/>
          </w:rPr>
          <w:t>http://ezproxy.emich.edu/login?url=https://www-proquest-com.ezproxy.emich.edu/dissertations-theses/incorporating-personality-assessment-inventory/docview/2546075503/se-2</w:t>
        </w:r>
      </w:hyperlink>
    </w:p>
    <w:p w14:paraId="1B17C6D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Upton, B. T. (2011). </w:t>
      </w:r>
      <w:r w:rsidRPr="006E753B">
        <w:rPr>
          <w:rFonts w:ascii="Times New Roman" w:eastAsia="Times New Roman" w:hAnsi="Times New Roman" w:cs="Times New Roman"/>
          <w:i/>
          <w:iCs/>
          <w:sz w:val="24"/>
          <w:szCs w:val="24"/>
        </w:rPr>
        <w:t>Ruminative Thought in Individuals With Borderline Personality Features</w:t>
      </w:r>
      <w:r w:rsidRPr="006E753B">
        <w:rPr>
          <w:rFonts w:ascii="Times New Roman" w:eastAsia="Times New Roman" w:hAnsi="Times New Roman" w:cs="Times New Roman"/>
          <w:sz w:val="24"/>
          <w:szCs w:val="24"/>
        </w:rPr>
        <w:t xml:space="preserve"> [Ph.D. Thesis, University of Kentucky]. </w:t>
      </w:r>
      <w:hyperlink r:id="rId1237" w:history="1">
        <w:r w:rsidRPr="006E753B">
          <w:rPr>
            <w:rFonts w:ascii="Times New Roman" w:eastAsia="Times New Roman" w:hAnsi="Times New Roman" w:cs="Times New Roman"/>
            <w:color w:val="0000FF"/>
            <w:sz w:val="24"/>
            <w:szCs w:val="24"/>
            <w:u w:val="single"/>
          </w:rPr>
          <w:t>https://doi.org/10.1227/00006123-197907010-00052</w:t>
        </w:r>
      </w:hyperlink>
    </w:p>
    <w:p w14:paraId="7A339B1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Vales, S. (2006). </w:t>
      </w:r>
      <w:r w:rsidRPr="006E753B">
        <w:rPr>
          <w:rFonts w:ascii="Times New Roman" w:eastAsia="Times New Roman" w:hAnsi="Times New Roman" w:cs="Times New Roman"/>
          <w:i/>
          <w:iCs/>
          <w:sz w:val="24"/>
          <w:szCs w:val="24"/>
        </w:rPr>
        <w:t>Relationships Among Pscyhological Differentiation, Self-Report Response Style and Aspiration Estimation in Substance Abusers in Treatment</w:t>
      </w:r>
      <w:r w:rsidRPr="006E753B">
        <w:rPr>
          <w:rFonts w:ascii="Times New Roman" w:eastAsia="Times New Roman" w:hAnsi="Times New Roman" w:cs="Times New Roman"/>
          <w:sz w:val="24"/>
          <w:szCs w:val="24"/>
        </w:rPr>
        <w:t xml:space="preserve"> [Ph.D. Thesis]. Columbia University.</w:t>
      </w:r>
    </w:p>
    <w:p w14:paraId="28D1A6A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Byssum, D. M. (2015). An Assessment and Diagnosis Case Study Is Not a Closed Case. </w:t>
      </w:r>
      <w:r w:rsidRPr="006E753B">
        <w:rPr>
          <w:rFonts w:ascii="Times New Roman" w:eastAsia="Times New Roman" w:hAnsi="Times New Roman" w:cs="Times New Roman"/>
          <w:i/>
          <w:iCs/>
          <w:sz w:val="24"/>
          <w:szCs w:val="24"/>
        </w:rPr>
        <w:t>Journal of Child and Adolescent Psychiatric Nursing</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 xml:space="preserve">(3), 141–146. </w:t>
      </w:r>
      <w:hyperlink r:id="rId1238" w:history="1">
        <w:r w:rsidRPr="006E753B">
          <w:rPr>
            <w:rFonts w:ascii="Times New Roman" w:eastAsia="Times New Roman" w:hAnsi="Times New Roman" w:cs="Times New Roman"/>
            <w:color w:val="0000FF"/>
            <w:sz w:val="24"/>
            <w:szCs w:val="24"/>
            <w:u w:val="single"/>
          </w:rPr>
          <w:t>https://doi.org/10.1111/jcap.12118</w:t>
        </w:r>
      </w:hyperlink>
    </w:p>
    <w:p w14:paraId="0DF36B0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de Kreeke, D. (2013). </w:t>
      </w:r>
      <w:r w:rsidRPr="006E753B">
        <w:rPr>
          <w:rFonts w:ascii="Times New Roman" w:eastAsia="Times New Roman" w:hAnsi="Times New Roman" w:cs="Times New Roman"/>
          <w:i/>
          <w:iCs/>
          <w:sz w:val="24"/>
          <w:szCs w:val="24"/>
        </w:rPr>
        <w:t>The Examination of Effort Tests: Identifying an Efficient Approach to the Assessment of Malingering</w:t>
      </w:r>
      <w:r w:rsidRPr="006E753B">
        <w:rPr>
          <w:rFonts w:ascii="Times New Roman" w:eastAsia="Times New Roman" w:hAnsi="Times New Roman" w:cs="Times New Roman"/>
          <w:sz w:val="24"/>
          <w:szCs w:val="24"/>
        </w:rPr>
        <w:t>. 84.</w:t>
      </w:r>
    </w:p>
    <w:p w14:paraId="4E5E9A6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Voorhees, E. E., Dennis, P. A., Elbogen, E. B., Clancy, C. P., Hertzberg, M. A., Beckham, J. C., &amp; Calhoun, P. S. (2014). Personality assessment inventory internalizing and externalizing structure in veterans with posttraumatic stress disorder: Associations with aggression. </w:t>
      </w:r>
      <w:r w:rsidRPr="006E753B">
        <w:rPr>
          <w:rFonts w:ascii="Times New Roman" w:eastAsia="Times New Roman" w:hAnsi="Times New Roman" w:cs="Times New Roman"/>
          <w:i/>
          <w:iCs/>
          <w:sz w:val="24"/>
          <w:szCs w:val="24"/>
        </w:rPr>
        <w:t>Aggress.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40</w:t>
      </w:r>
      <w:r w:rsidRPr="006E753B">
        <w:rPr>
          <w:rFonts w:ascii="Times New Roman" w:eastAsia="Times New Roman" w:hAnsi="Times New Roman" w:cs="Times New Roman"/>
          <w:sz w:val="24"/>
          <w:szCs w:val="24"/>
        </w:rPr>
        <w:t xml:space="preserve">(6), 582–592. </w:t>
      </w:r>
      <w:hyperlink r:id="rId1239" w:history="1">
        <w:r w:rsidRPr="006E753B">
          <w:rPr>
            <w:rFonts w:ascii="Times New Roman" w:eastAsia="Times New Roman" w:hAnsi="Times New Roman" w:cs="Times New Roman"/>
            <w:color w:val="0000FF"/>
            <w:sz w:val="24"/>
            <w:szCs w:val="24"/>
            <w:u w:val="single"/>
          </w:rPr>
          <w:t>https://doi.org/10.1002/ab.21554</w:t>
        </w:r>
      </w:hyperlink>
    </w:p>
    <w:p w14:paraId="1E56429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Vanderploeg, R. D., Cooper, D. B., Belanger, H. G., Donnell, A. J., Kennedy, J. E., Hopewell, C. A., &amp; Scott, S. G. (2014). Screening for postdeployment conditions: Development and cross-validation of an embedded validity scale in the neurobehavioral symptom inventory. </w:t>
      </w:r>
      <w:r w:rsidRPr="006E753B">
        <w:rPr>
          <w:rFonts w:ascii="Times New Roman" w:eastAsia="Times New Roman" w:hAnsi="Times New Roman" w:cs="Times New Roman"/>
          <w:i/>
          <w:iCs/>
          <w:sz w:val="24"/>
          <w:szCs w:val="24"/>
        </w:rPr>
        <w:t>J. Head Trauma Rehabil.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29</w:t>
      </w:r>
      <w:r w:rsidRPr="006E753B">
        <w:rPr>
          <w:rFonts w:ascii="Times New Roman" w:eastAsia="Times New Roman" w:hAnsi="Times New Roman" w:cs="Times New Roman"/>
          <w:sz w:val="24"/>
          <w:szCs w:val="24"/>
        </w:rPr>
        <w:t xml:space="preserve">(1), 1–10. </w:t>
      </w:r>
      <w:hyperlink r:id="rId1240" w:history="1">
        <w:r w:rsidRPr="006E753B">
          <w:rPr>
            <w:rFonts w:ascii="Times New Roman" w:eastAsia="Times New Roman" w:hAnsi="Times New Roman" w:cs="Times New Roman"/>
            <w:color w:val="0000FF"/>
            <w:sz w:val="24"/>
            <w:szCs w:val="24"/>
            <w:u w:val="single"/>
          </w:rPr>
          <w:t>https://doi.org/10.1097/HTR.0b013e318281966e</w:t>
        </w:r>
      </w:hyperlink>
    </w:p>
    <w:p w14:paraId="6E45D7F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Vanwoerden, S., Kalpakci, A., &amp; Sharp, C. (2017). The relations between inadequate parent-child boundaries and borderline personality disorder in adolescence.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257</w:t>
      </w:r>
      <w:r w:rsidRPr="006E753B">
        <w:rPr>
          <w:rFonts w:ascii="Times New Roman" w:eastAsia="Times New Roman" w:hAnsi="Times New Roman" w:cs="Times New Roman"/>
          <w:sz w:val="24"/>
          <w:szCs w:val="24"/>
        </w:rPr>
        <w:t>, 462–471.</w:t>
      </w:r>
    </w:p>
    <w:p w14:paraId="087B56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Vanwoerden, S., Steinberg, L., Coffman, A. D., Paulus, D. J., Morey, L. C., &amp; Sharp, C. (2018). Evaluation of the PAI-A Anxiety and Depression Scales: Evidence of Construct Validity.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100</w:t>
      </w:r>
      <w:r w:rsidRPr="006E753B">
        <w:rPr>
          <w:rFonts w:ascii="Times New Roman" w:eastAsia="Times New Roman" w:hAnsi="Times New Roman" w:cs="Times New Roman"/>
          <w:sz w:val="24"/>
          <w:szCs w:val="24"/>
        </w:rPr>
        <w:t xml:space="preserve">(3), 313–320. </w:t>
      </w:r>
      <w:hyperlink r:id="rId1241" w:history="1">
        <w:r w:rsidRPr="006E753B">
          <w:rPr>
            <w:rFonts w:ascii="Times New Roman" w:eastAsia="Times New Roman" w:hAnsi="Times New Roman" w:cs="Times New Roman"/>
            <w:color w:val="0000FF"/>
            <w:sz w:val="24"/>
            <w:szCs w:val="24"/>
            <w:u w:val="single"/>
          </w:rPr>
          <w:t>https://doi.org/10.1080/00223891.2017.1347569</w:t>
        </w:r>
      </w:hyperlink>
    </w:p>
    <w:p w14:paraId="7EC4A7D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Varon, D., Pritchard, P. B., Wagner, W. T., &amp; Topping, K. (2003). Transient Kluver-Bucy syndrome following complex partial status epilepticus. </w:t>
      </w:r>
      <w:r w:rsidRPr="006E753B">
        <w:rPr>
          <w:rFonts w:ascii="Times New Roman" w:eastAsia="Times New Roman" w:hAnsi="Times New Roman" w:cs="Times New Roman"/>
          <w:i/>
          <w:iCs/>
          <w:sz w:val="24"/>
          <w:szCs w:val="24"/>
        </w:rPr>
        <w:t>Epilepsy &amp;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w:t>
      </w:r>
      <w:r w:rsidRPr="006E753B">
        <w:rPr>
          <w:rFonts w:ascii="Times New Roman" w:eastAsia="Times New Roman" w:hAnsi="Times New Roman" w:cs="Times New Roman"/>
          <w:sz w:val="24"/>
          <w:szCs w:val="24"/>
        </w:rPr>
        <w:t>, 348–351.</w:t>
      </w:r>
    </w:p>
    <w:p w14:paraId="59678F9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Vater, A., Schroder-Abe, M., Weissgerber, S., Roepke, S., &amp; Schutz, A. (2015). Self-concept structure and borderline personality disorder: Evidence for negative compartmentalization. </w:t>
      </w:r>
      <w:r w:rsidRPr="006E753B">
        <w:rPr>
          <w:rFonts w:ascii="Times New Roman" w:eastAsia="Times New Roman" w:hAnsi="Times New Roman" w:cs="Times New Roman"/>
          <w:i/>
          <w:iCs/>
          <w:sz w:val="24"/>
          <w:szCs w:val="24"/>
        </w:rPr>
        <w:t>Journal of Behavior Therapy and Experimental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 50–58.</w:t>
      </w:r>
    </w:p>
    <w:p w14:paraId="74FD4FF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Veazey, C. H., Wagner, A. L., Hays, J. R., &amp; Miller, H. A. (2005). Validity of the Miller forensic assessment of symptoms test in psychiatric inpatients. </w:t>
      </w:r>
      <w:r w:rsidRPr="006E753B">
        <w:rPr>
          <w:rFonts w:ascii="Times New Roman" w:eastAsia="Times New Roman" w:hAnsi="Times New Roman" w:cs="Times New Roman"/>
          <w:i/>
          <w:iCs/>
          <w:sz w:val="24"/>
          <w:szCs w:val="24"/>
        </w:rPr>
        <w:t>Psychol. Rep.</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96</w:t>
      </w:r>
      <w:r w:rsidRPr="006E753B">
        <w:rPr>
          <w:rFonts w:ascii="Times New Roman" w:eastAsia="Times New Roman" w:hAnsi="Times New Roman" w:cs="Times New Roman"/>
          <w:sz w:val="24"/>
          <w:szCs w:val="24"/>
        </w:rPr>
        <w:t xml:space="preserve">(3 Pt 1), 771–774. </w:t>
      </w:r>
      <w:hyperlink r:id="rId1242" w:history="1">
        <w:r w:rsidRPr="006E753B">
          <w:rPr>
            <w:rFonts w:ascii="Times New Roman" w:eastAsia="Times New Roman" w:hAnsi="Times New Roman" w:cs="Times New Roman"/>
            <w:color w:val="0000FF"/>
            <w:sz w:val="24"/>
            <w:szCs w:val="24"/>
            <w:u w:val="single"/>
          </w:rPr>
          <w:t>https://doi.org/10.2466/pr0.96.3.771-774</w:t>
        </w:r>
      </w:hyperlink>
    </w:p>
    <w:p w14:paraId="34F210C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Velikonja, D., Warriner, E., &amp; Brum, C. (2010). Profiles of emotional and behavioral sequelae following acquired brain injury: Cluster analysis of the Personality Assessment Inventory. </w:t>
      </w:r>
      <w:r w:rsidRPr="006E753B">
        <w:rPr>
          <w:rFonts w:ascii="Times New Roman" w:eastAsia="Times New Roman" w:hAnsi="Times New Roman" w:cs="Times New Roman"/>
          <w:i/>
          <w:iCs/>
          <w:sz w:val="24"/>
          <w:szCs w:val="24"/>
        </w:rPr>
        <w:t>J. Clin. Exp. Neuropsychol.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32</w:t>
      </w:r>
      <w:r w:rsidRPr="006E753B">
        <w:rPr>
          <w:rFonts w:ascii="Times New Roman" w:eastAsia="Times New Roman" w:hAnsi="Times New Roman" w:cs="Times New Roman"/>
          <w:sz w:val="24"/>
          <w:szCs w:val="24"/>
        </w:rPr>
        <w:t xml:space="preserve">(6), 610–621. </w:t>
      </w:r>
      <w:hyperlink r:id="rId1243" w:history="1">
        <w:r w:rsidRPr="006E753B">
          <w:rPr>
            <w:rFonts w:ascii="Times New Roman" w:eastAsia="Times New Roman" w:hAnsi="Times New Roman" w:cs="Times New Roman"/>
            <w:color w:val="0000FF"/>
            <w:sz w:val="24"/>
            <w:szCs w:val="24"/>
            <w:u w:val="single"/>
          </w:rPr>
          <w:t>https://doi.org/10.1080/13803390903401302</w:t>
        </w:r>
      </w:hyperlink>
    </w:p>
    <w:p w14:paraId="457A459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Velikonja, D., Warriner, E. M., Coulson, S., &amp; Brum, C. (2013). The relationship between coping styles and affective/behavioural symptoms among individuals with an acquired brain injury. </w:t>
      </w:r>
      <w:r w:rsidRPr="006E753B">
        <w:rPr>
          <w:rFonts w:ascii="Times New Roman" w:eastAsia="Times New Roman" w:hAnsi="Times New Roman" w:cs="Times New Roman"/>
          <w:i/>
          <w:iCs/>
          <w:sz w:val="24"/>
          <w:szCs w:val="24"/>
        </w:rPr>
        <w:t>Brain Inj.</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w:t>
      </w:r>
      <w:r w:rsidRPr="006E753B">
        <w:rPr>
          <w:rFonts w:ascii="Times New Roman" w:eastAsia="Times New Roman" w:hAnsi="Times New Roman" w:cs="Times New Roman"/>
          <w:sz w:val="24"/>
          <w:szCs w:val="24"/>
        </w:rPr>
        <w:t xml:space="preserve">(2), 158–168. </w:t>
      </w:r>
      <w:hyperlink r:id="rId1244" w:history="1">
        <w:r w:rsidRPr="006E753B">
          <w:rPr>
            <w:rFonts w:ascii="Times New Roman" w:eastAsia="Times New Roman" w:hAnsi="Times New Roman" w:cs="Times New Roman"/>
            <w:color w:val="0000FF"/>
            <w:sz w:val="24"/>
            <w:szCs w:val="24"/>
            <w:u w:val="single"/>
          </w:rPr>
          <w:t>https://doi.org/10.3109/02699052.2012.729289</w:t>
        </w:r>
      </w:hyperlink>
    </w:p>
    <w:p w14:paraId="7ECC542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Veltri, C. O. C., &amp; Williams, J. E. (2013). Does the disorder matter? Investigating a moderating effect on coached noncredible overreporting using the MMPI-2 and PAI.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20</w:t>
      </w:r>
      <w:r w:rsidRPr="006E753B">
        <w:rPr>
          <w:rFonts w:ascii="Times New Roman" w:eastAsia="Times New Roman" w:hAnsi="Times New Roman" w:cs="Times New Roman"/>
          <w:sz w:val="24"/>
          <w:szCs w:val="24"/>
        </w:rPr>
        <w:t xml:space="preserve">(2), 199–209. </w:t>
      </w:r>
      <w:hyperlink r:id="rId1245" w:history="1">
        <w:r w:rsidRPr="006E753B">
          <w:rPr>
            <w:rFonts w:ascii="Times New Roman" w:eastAsia="Times New Roman" w:hAnsi="Times New Roman" w:cs="Times New Roman"/>
            <w:color w:val="0000FF"/>
            <w:sz w:val="24"/>
            <w:szCs w:val="24"/>
            <w:u w:val="single"/>
          </w:rPr>
          <w:t>https://doi.org/10.1177/1073191112464619</w:t>
        </w:r>
      </w:hyperlink>
    </w:p>
    <w:p w14:paraId="7FC5FD2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Veltri, C. O. C., Williams, J. E., &amp; Braxton, L. (2004). MMPI-2 RC scales and the Personality Assessment Inventory in a veteran sample. </w:t>
      </w:r>
      <w:r w:rsidRPr="006E753B">
        <w:rPr>
          <w:rFonts w:ascii="Times New Roman" w:eastAsia="Times New Roman" w:hAnsi="Times New Roman" w:cs="Times New Roman"/>
          <w:i/>
          <w:iCs/>
          <w:sz w:val="24"/>
          <w:szCs w:val="24"/>
        </w:rPr>
        <w:t>Meetings of the American Psychological Society</w:t>
      </w:r>
      <w:r w:rsidRPr="006E753B">
        <w:rPr>
          <w:rFonts w:ascii="Times New Roman" w:eastAsia="Times New Roman" w:hAnsi="Times New Roman" w:cs="Times New Roman"/>
          <w:sz w:val="24"/>
          <w:szCs w:val="24"/>
        </w:rPr>
        <w:t>.</w:t>
      </w:r>
    </w:p>
    <w:p w14:paraId="698E24B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Venta, A., Magyar, M., Hossein, S., &amp; Sharp, C. (2018). The psychometric properties of the Personality Assessment Inventory—Adolescent’s Borderline Features Scale across two high-risk samples. </w:t>
      </w:r>
      <w:r w:rsidRPr="006E753B">
        <w:rPr>
          <w:rFonts w:ascii="Times New Roman" w:eastAsia="Times New Roman" w:hAnsi="Times New Roman" w:cs="Times New Roman"/>
          <w:i/>
          <w:iCs/>
          <w:sz w:val="24"/>
          <w:szCs w:val="24"/>
        </w:rPr>
        <w:t>Psychol.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 xml:space="preserve">(6), 827–833. </w:t>
      </w:r>
      <w:hyperlink r:id="rId1246" w:history="1">
        <w:r w:rsidRPr="006E753B">
          <w:rPr>
            <w:rFonts w:ascii="Times New Roman" w:eastAsia="Times New Roman" w:hAnsi="Times New Roman" w:cs="Times New Roman"/>
            <w:color w:val="0000FF"/>
            <w:sz w:val="24"/>
            <w:szCs w:val="24"/>
            <w:u w:val="single"/>
          </w:rPr>
          <w:t>https://doi.org/10.1037/pas0000528</w:t>
        </w:r>
      </w:hyperlink>
    </w:p>
    <w:p w14:paraId="0D23BFC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Venta, A., Ross, E., Schatte, D., &amp; Sharp, C. (2012). Suicide ideation and attempts among inpatient adolescents with borderline personality disorder: Frequency, intensity and age of onset. </w:t>
      </w:r>
      <w:r w:rsidRPr="006E753B">
        <w:rPr>
          <w:rFonts w:ascii="Times New Roman" w:eastAsia="Times New Roman" w:hAnsi="Times New Roman" w:cs="Times New Roman"/>
          <w:i/>
          <w:iCs/>
          <w:sz w:val="24"/>
          <w:szCs w:val="24"/>
        </w:rPr>
        <w:t>Personality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w:t>
      </w:r>
      <w:r w:rsidRPr="006E753B">
        <w:rPr>
          <w:rFonts w:ascii="Times New Roman" w:eastAsia="Times New Roman" w:hAnsi="Times New Roman" w:cs="Times New Roman"/>
          <w:sz w:val="24"/>
          <w:szCs w:val="24"/>
        </w:rPr>
        <w:t>, 340–351.</w:t>
      </w:r>
    </w:p>
    <w:p w14:paraId="2F80DE5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Vernice, M., Matta, M., Tironi, M., Caccia, M., Lombardi, E., Guasti, M. T., Sarti, D., &amp; Lang, M. (2019). An online tool to assess sentence comprehension in teenagers at risk for school exclusion: Evidence from L2 Italian students. </w:t>
      </w:r>
      <w:r w:rsidRPr="006E753B">
        <w:rPr>
          <w:rFonts w:ascii="Times New Roman" w:eastAsia="Times New Roman" w:hAnsi="Times New Roman" w:cs="Times New Roman"/>
          <w:i/>
          <w:iCs/>
          <w:sz w:val="24"/>
          <w:szCs w:val="24"/>
        </w:rPr>
        <w:t>Frontiers in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w:t>
      </w:r>
      <w:r w:rsidRPr="006E753B">
        <w:rPr>
          <w:rFonts w:ascii="Times New Roman" w:eastAsia="Times New Roman" w:hAnsi="Times New Roman" w:cs="Times New Roman"/>
          <w:sz w:val="24"/>
          <w:szCs w:val="24"/>
        </w:rPr>
        <w:t xml:space="preserve">. </w:t>
      </w:r>
      <w:hyperlink r:id="rId1247" w:history="1">
        <w:r w:rsidRPr="006E753B">
          <w:rPr>
            <w:rFonts w:ascii="Times New Roman" w:eastAsia="Times New Roman" w:hAnsi="Times New Roman" w:cs="Times New Roman"/>
            <w:color w:val="0000FF"/>
            <w:sz w:val="24"/>
            <w:szCs w:val="24"/>
            <w:u w:val="single"/>
          </w:rPr>
          <w:t>https://doi.org/10.3389/fpsyg.2019.02417</w:t>
        </w:r>
      </w:hyperlink>
    </w:p>
    <w:p w14:paraId="7DDF113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Vernon, P. A., McCarthy, J. M., Johnson, A. M., Jang, K. L., &amp; Harris, J. A. (1999). Individual differences in multiple dimensions of aggression: A univariate and multivariate genetic analysis. </w:t>
      </w:r>
      <w:r w:rsidRPr="006E753B">
        <w:rPr>
          <w:rFonts w:ascii="Times New Roman" w:eastAsia="Times New Roman" w:hAnsi="Times New Roman" w:cs="Times New Roman"/>
          <w:i/>
          <w:iCs/>
          <w:sz w:val="24"/>
          <w:szCs w:val="24"/>
        </w:rPr>
        <w:t>Twin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16–21.</w:t>
      </w:r>
    </w:p>
    <w:p w14:paraId="71A441B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Verona, E., Sprague, J., &amp; Javdani, S. (2012). Gender and factor-level interactions in psychopathy: Implications for self-directed violence risk and borderline personality disorder symptoms.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w:t>
      </w:r>
      <w:r w:rsidRPr="006E753B">
        <w:rPr>
          <w:rFonts w:ascii="Times New Roman" w:eastAsia="Times New Roman" w:hAnsi="Times New Roman" w:cs="Times New Roman"/>
          <w:sz w:val="24"/>
          <w:szCs w:val="24"/>
        </w:rPr>
        <w:t xml:space="preserve">(3), 247–262. </w:t>
      </w:r>
      <w:hyperlink r:id="rId1248" w:history="1">
        <w:r w:rsidRPr="006E753B">
          <w:rPr>
            <w:rFonts w:ascii="Times New Roman" w:eastAsia="Times New Roman" w:hAnsi="Times New Roman" w:cs="Times New Roman"/>
            <w:color w:val="0000FF"/>
            <w:sz w:val="24"/>
            <w:szCs w:val="24"/>
            <w:u w:val="single"/>
          </w:rPr>
          <w:t>https://doi.org/10.1037/a0025945</w:t>
        </w:r>
      </w:hyperlink>
    </w:p>
    <w:p w14:paraId="457B236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Verona, E., &amp; Vitale, J. (2018). Psychopathy in women: Assessment, manifestations, and etiology. </w:t>
      </w:r>
      <w:r w:rsidRPr="006E753B">
        <w:rPr>
          <w:rFonts w:ascii="Times New Roman" w:eastAsia="Times New Roman" w:hAnsi="Times New Roman" w:cs="Times New Roman"/>
          <w:i/>
          <w:iCs/>
          <w:sz w:val="24"/>
          <w:szCs w:val="24"/>
        </w:rPr>
        <w:t>Handbook of Psychopathy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2nd ed. (pp</w:t>
      </w:r>
      <w:r w:rsidRPr="006E753B">
        <w:rPr>
          <w:rFonts w:ascii="Times New Roman" w:eastAsia="Times New Roman" w:hAnsi="Times New Roman" w:cs="Times New Roman"/>
          <w:sz w:val="24"/>
          <w:szCs w:val="24"/>
        </w:rPr>
        <w:t>, 509–528.</w:t>
      </w:r>
    </w:p>
    <w:p w14:paraId="200A6A0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 Murphy, K. T., &amp; Tragesser, S. L. (2018). Borderline personality disorder features and drinking, cannabis, and prescription opioid motives: Differential associations across substance and sex. </w:t>
      </w:r>
      <w:r w:rsidRPr="006E753B">
        <w:rPr>
          <w:rFonts w:ascii="Times New Roman" w:eastAsia="Times New Roman" w:hAnsi="Times New Roman" w:cs="Times New Roman"/>
          <w:i/>
          <w:iCs/>
          <w:sz w:val="24"/>
          <w:szCs w:val="24"/>
        </w:rPr>
        <w:t>Addictive Behaviors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w:t>
      </w:r>
    </w:p>
    <w:p w14:paraId="4A937F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 &amp; Tragesser, S. (2020). Coping motives mediate the relationship between borderline personality features and alcohol, cannabis, and prescription opioid use disorder symptomatology in a substance use disorder treatment sample.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w:t>
      </w:r>
    </w:p>
    <w:p w14:paraId="177D885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&amp; Tragesser, S. (2019). Borderline features and prescription opioid misuse in a substance use disorder treatment sample. </w:t>
      </w:r>
      <w:r w:rsidRPr="006E753B">
        <w:rPr>
          <w:rFonts w:ascii="Times New Roman" w:eastAsia="Times New Roman" w:hAnsi="Times New Roman" w:cs="Times New Roman"/>
          <w:i/>
          <w:iCs/>
          <w:sz w:val="24"/>
          <w:szCs w:val="24"/>
        </w:rPr>
        <w:t>Substance Use &amp; Misuse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54</w:t>
      </w:r>
      <w:r w:rsidRPr="006E753B">
        <w:rPr>
          <w:rFonts w:ascii="Times New Roman" w:eastAsia="Times New Roman" w:hAnsi="Times New Roman" w:cs="Times New Roman"/>
          <w:sz w:val="24"/>
          <w:szCs w:val="24"/>
        </w:rPr>
        <w:t>(1), 166–175.</w:t>
      </w:r>
    </w:p>
    <w:p w14:paraId="45E32B3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Vieten, M. N. (2000). </w:t>
      </w:r>
      <w:r w:rsidRPr="006E753B">
        <w:rPr>
          <w:rFonts w:ascii="Times New Roman" w:eastAsia="Times New Roman" w:hAnsi="Times New Roman" w:cs="Times New Roman"/>
          <w:i/>
          <w:iCs/>
          <w:sz w:val="24"/>
          <w:szCs w:val="24"/>
        </w:rPr>
        <w:t>PAI norms in a university counseling center population</w:t>
      </w:r>
      <w:r w:rsidRPr="006E753B">
        <w:rPr>
          <w:rFonts w:ascii="Times New Roman" w:eastAsia="Times New Roman" w:hAnsi="Times New Roman" w:cs="Times New Roman"/>
          <w:sz w:val="24"/>
          <w:szCs w:val="24"/>
        </w:rPr>
        <w:t xml:space="preserve"> [Ph.D. Thesis]. </w:t>
      </w:r>
      <w:hyperlink r:id="rId1249" w:history="1">
        <w:r w:rsidRPr="006E753B">
          <w:rPr>
            <w:rFonts w:ascii="Times New Roman" w:eastAsia="Times New Roman" w:hAnsi="Times New Roman" w:cs="Times New Roman"/>
            <w:color w:val="0000FF"/>
            <w:sz w:val="24"/>
            <w:szCs w:val="24"/>
            <w:u w:val="single"/>
          </w:rPr>
          <w:t>http://search.ebscohost.com/login.aspx?direct=true&amp;db=psyh&amp;AN=2000-95004-460&amp;site=ehost-live</w:t>
        </w:r>
      </w:hyperlink>
    </w:p>
    <w:p w14:paraId="36FCF79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Viglione, D. J., Giromini, L., Landis, P., McCullaugh, J. M., Pizitz, T. D., O’Brien, S., Wood, S., Connell, K., &amp; Abramsky, A. (2019). Development and Validation of the False Disorder Score: The Focal Scale of the Inventory of Problems.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101</w:t>
      </w:r>
      <w:r w:rsidRPr="006E753B">
        <w:rPr>
          <w:rFonts w:ascii="Times New Roman" w:eastAsia="Times New Roman" w:hAnsi="Times New Roman" w:cs="Times New Roman"/>
          <w:sz w:val="24"/>
          <w:szCs w:val="24"/>
        </w:rPr>
        <w:t xml:space="preserve">(6), 653–661. </w:t>
      </w:r>
      <w:hyperlink r:id="rId1250" w:history="1">
        <w:r w:rsidRPr="006E753B">
          <w:rPr>
            <w:rFonts w:ascii="Times New Roman" w:eastAsia="Times New Roman" w:hAnsi="Times New Roman" w:cs="Times New Roman"/>
            <w:color w:val="0000FF"/>
            <w:sz w:val="24"/>
            <w:szCs w:val="24"/>
            <w:u w:val="single"/>
          </w:rPr>
          <w:t>https://doi.org/10.1080/00223891.2018.1492413</w:t>
        </w:r>
      </w:hyperlink>
    </w:p>
    <w:p w14:paraId="21B3B20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Viglione, D. J., Giromini, L., &amp; McCullaugh, J. M. (2017, March 17). </w:t>
      </w:r>
      <w:r w:rsidRPr="006E753B">
        <w:rPr>
          <w:rFonts w:ascii="Times New Roman" w:eastAsia="Times New Roman" w:hAnsi="Times New Roman" w:cs="Times New Roman"/>
          <w:i/>
          <w:iCs/>
          <w:sz w:val="24"/>
          <w:szCs w:val="24"/>
        </w:rPr>
        <w:t>Students Feigning DSM-V Post Traumatic Stress Disorder: Sensitivity and Success with the PAI</w:t>
      </w:r>
      <w:r w:rsidRPr="006E753B">
        <w:rPr>
          <w:rFonts w:ascii="Times New Roman" w:eastAsia="Times New Roman" w:hAnsi="Times New Roman" w:cs="Times New Roman"/>
          <w:sz w:val="24"/>
          <w:szCs w:val="24"/>
        </w:rPr>
        <w:t>.</w:t>
      </w:r>
    </w:p>
    <w:p w14:paraId="05C088C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Viljoen, J. L., McLachlan, K., &amp; Vincent, G. M. (2010). Assessing violence risk and psychopathy in juvenile and adult offenders: A survey of clinical practices.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(3), 377–395.</w:t>
      </w:r>
    </w:p>
    <w:p w14:paraId="464C58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Vine, V., Byrd, A. L., Mohr, H., Scott, L. N., Beeney, J. E., &amp; Stepp, S. D. (2020). The structure of psychopathology in a sample of clinically referred, emotionally dysregulated early adolescents. </w:t>
      </w:r>
      <w:r w:rsidRPr="006E753B">
        <w:rPr>
          <w:rFonts w:ascii="Times New Roman" w:eastAsia="Times New Roman" w:hAnsi="Times New Roman" w:cs="Times New Roman"/>
          <w:i/>
          <w:iCs/>
          <w:sz w:val="24"/>
          <w:szCs w:val="24"/>
        </w:rPr>
        <w:t>Journal of Abnormal Child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 xml:space="preserve">(11), 1379–1393. </w:t>
      </w:r>
      <w:hyperlink r:id="rId1251" w:history="1">
        <w:r w:rsidRPr="006E753B">
          <w:rPr>
            <w:rFonts w:ascii="Times New Roman" w:eastAsia="Times New Roman" w:hAnsi="Times New Roman" w:cs="Times New Roman"/>
            <w:color w:val="0000FF"/>
            <w:sz w:val="24"/>
            <w:szCs w:val="24"/>
            <w:u w:val="single"/>
          </w:rPr>
          <w:t>https://doi.org/10.1007/s10802-020-00684-x</w:t>
        </w:r>
      </w:hyperlink>
    </w:p>
    <w:p w14:paraId="79E2187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Virdee, G. (2011). </w:t>
      </w:r>
      <w:r w:rsidRPr="006E753B">
        <w:rPr>
          <w:rFonts w:ascii="Times New Roman" w:eastAsia="Times New Roman" w:hAnsi="Times New Roman" w:cs="Times New Roman"/>
          <w:i/>
          <w:iCs/>
          <w:sz w:val="24"/>
          <w:szCs w:val="24"/>
        </w:rPr>
        <w:t>The effectiveness of the personality assessment inventory in detecting exaggerated psychological symptoms of traumatic brain injury</w:t>
      </w:r>
      <w:r w:rsidRPr="006E753B">
        <w:rPr>
          <w:rFonts w:ascii="Times New Roman" w:eastAsia="Times New Roman" w:hAnsi="Times New Roman" w:cs="Times New Roman"/>
          <w:sz w:val="24"/>
          <w:szCs w:val="24"/>
        </w:rPr>
        <w:t xml:space="preserve"> [University of Surrey (United Kingdom)]. </w:t>
      </w:r>
      <w:hyperlink r:id="rId1252" w:history="1">
        <w:r w:rsidRPr="006E753B">
          <w:rPr>
            <w:rFonts w:ascii="Times New Roman" w:eastAsia="Times New Roman" w:hAnsi="Times New Roman" w:cs="Times New Roman"/>
            <w:color w:val="0000FF"/>
            <w:sz w:val="24"/>
            <w:szCs w:val="24"/>
            <w:u w:val="single"/>
          </w:rPr>
          <w:t>https://search.proquest.com/openview/ac68a4a47ab94f5c3dd2f6eac9773056/1?pq-origsite=gscholar&amp;cbl=51922</w:t>
        </w:r>
      </w:hyperlink>
    </w:p>
    <w:p w14:paraId="71D1742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Vitacco, M. J. (2018). Syndromes associated with deception. </w:t>
      </w:r>
      <w:r w:rsidRPr="006E753B">
        <w:rPr>
          <w:rFonts w:ascii="Times New Roman" w:eastAsia="Times New Roman" w:hAnsi="Times New Roman" w:cs="Times New Roman"/>
          <w:i/>
          <w:iCs/>
          <w:sz w:val="24"/>
          <w:szCs w:val="24"/>
        </w:rPr>
        <w:t>Clinical Assessment of Malingering and Deception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ed. (pp</w:t>
      </w:r>
      <w:r w:rsidRPr="006E753B">
        <w:rPr>
          <w:rFonts w:ascii="Times New Roman" w:eastAsia="Times New Roman" w:hAnsi="Times New Roman" w:cs="Times New Roman"/>
          <w:sz w:val="24"/>
          <w:szCs w:val="24"/>
        </w:rPr>
        <w:t>, 83–97.</w:t>
      </w:r>
    </w:p>
    <w:p w14:paraId="0B62F8B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Vonk, J., Patton, C., &amp; Galvan, M. (2016). Not So Cold-blooded: Narcissistic and Borderline Personality Traits Predict Attachment to Traditional and Non-traditional Pets. </w:t>
      </w:r>
      <w:r w:rsidRPr="006E753B">
        <w:rPr>
          <w:rFonts w:ascii="Times New Roman" w:eastAsia="Times New Roman" w:hAnsi="Times New Roman" w:cs="Times New Roman"/>
          <w:i/>
          <w:iCs/>
          <w:sz w:val="24"/>
          <w:szCs w:val="24"/>
        </w:rPr>
        <w:t>Anthrozoos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29</w:t>
      </w:r>
      <w:r w:rsidRPr="006E753B">
        <w:rPr>
          <w:rFonts w:ascii="Times New Roman" w:eastAsia="Times New Roman" w:hAnsi="Times New Roman" w:cs="Times New Roman"/>
          <w:sz w:val="24"/>
          <w:szCs w:val="24"/>
        </w:rPr>
        <w:t xml:space="preserve">, 627–637. </w:t>
      </w:r>
      <w:hyperlink r:id="rId1253" w:history="1">
        <w:r w:rsidRPr="006E753B">
          <w:rPr>
            <w:rFonts w:ascii="Times New Roman" w:eastAsia="Times New Roman" w:hAnsi="Times New Roman" w:cs="Times New Roman"/>
            <w:color w:val="0000FF"/>
            <w:sz w:val="24"/>
            <w:szCs w:val="24"/>
            <w:u w:val="single"/>
          </w:rPr>
          <w:t>https://doi.org/10.1080/08927936.2016.1228762</w:t>
        </w:r>
      </w:hyperlink>
    </w:p>
    <w:p w14:paraId="6EECE6B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Vonk, J., Zeigler-Hill, V., Ewing, D., Mercer, S., &amp; Noser, A. E. (2015). Mindreading in the dark: Dark personality features and theory of mind. </w:t>
      </w:r>
      <w:r w:rsidRPr="006E753B">
        <w:rPr>
          <w:rFonts w:ascii="Times New Roman" w:eastAsia="Times New Roman" w:hAnsi="Times New Roman" w:cs="Times New Roman"/>
          <w:i/>
          <w:iCs/>
          <w:sz w:val="24"/>
          <w:szCs w:val="24"/>
        </w:rPr>
        <w:t>Personality and Individual Differences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 50–54.</w:t>
      </w:r>
    </w:p>
    <w:p w14:paraId="115AD61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Vossler-Thies, E., Stevens, A., Engel, R. R., &amp; Licha, C. (2013). Erfassung negativer Antwortverzerrungen mit der deutschen Fassung des „Personality Assessment Inventory’, dem „Verhaltens- und Erlebensinventar’. = Capturing negative response distortion with the German version of the Personality Assessment Inventory. </w:t>
      </w:r>
      <w:r w:rsidRPr="006E753B">
        <w:rPr>
          <w:rFonts w:ascii="Times New Roman" w:eastAsia="Times New Roman" w:hAnsi="Times New Roman" w:cs="Times New Roman"/>
          <w:i/>
          <w:iCs/>
          <w:sz w:val="24"/>
          <w:szCs w:val="24"/>
        </w:rPr>
        <w:t>Diagnostica</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59</w:t>
      </w:r>
      <w:r w:rsidRPr="006E753B">
        <w:rPr>
          <w:rFonts w:ascii="Times New Roman" w:eastAsia="Times New Roman" w:hAnsi="Times New Roman" w:cs="Times New Roman"/>
          <w:sz w:val="24"/>
          <w:szCs w:val="24"/>
        </w:rPr>
        <w:t xml:space="preserve">(2), 73–85. </w:t>
      </w:r>
      <w:hyperlink r:id="rId1254" w:history="1">
        <w:r w:rsidRPr="006E753B">
          <w:rPr>
            <w:rFonts w:ascii="Times New Roman" w:eastAsia="Times New Roman" w:hAnsi="Times New Roman" w:cs="Times New Roman"/>
            <w:color w:val="0000FF"/>
            <w:sz w:val="24"/>
            <w:szCs w:val="24"/>
            <w:u w:val="single"/>
          </w:rPr>
          <w:t>https://doi.org/10.1026/0012-1924/a000086</w:t>
        </w:r>
      </w:hyperlink>
    </w:p>
    <w:p w14:paraId="64D3F6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Vreeker, A., Brunt, T. M., Treur, J. L., Willemsen, G., Boomsma, D. I., Verweij, K. J. H., &amp; Vink, J. M. (2020). Comparing ecstasy users and non-users in a population-based and co-twin control design across multiple traits. </w:t>
      </w:r>
      <w:r w:rsidRPr="006E753B">
        <w:rPr>
          <w:rFonts w:ascii="Times New Roman" w:eastAsia="Times New Roman" w:hAnsi="Times New Roman" w:cs="Times New Roman"/>
          <w:i/>
          <w:iCs/>
          <w:sz w:val="24"/>
          <w:szCs w:val="24"/>
        </w:rPr>
        <w:t>Addictive Behaviors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108</w:t>
      </w:r>
      <w:r w:rsidRPr="006E753B">
        <w:rPr>
          <w:rFonts w:ascii="Times New Roman" w:eastAsia="Times New Roman" w:hAnsi="Times New Roman" w:cs="Times New Roman"/>
          <w:sz w:val="24"/>
          <w:szCs w:val="24"/>
        </w:rPr>
        <w:t xml:space="preserve">. </w:t>
      </w:r>
      <w:hyperlink r:id="rId1255" w:history="1">
        <w:r w:rsidRPr="006E753B">
          <w:rPr>
            <w:rFonts w:ascii="Times New Roman" w:eastAsia="Times New Roman" w:hAnsi="Times New Roman" w:cs="Times New Roman"/>
            <w:color w:val="0000FF"/>
            <w:sz w:val="24"/>
            <w:szCs w:val="24"/>
            <w:u w:val="single"/>
          </w:rPr>
          <w:t>https://doi.org/10.1016/j.addbeh.2020.106421</w:t>
        </w:r>
      </w:hyperlink>
    </w:p>
    <w:p w14:paraId="32A113F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Wagner, M. T., Wymer, J. H., Topping, K. B., &amp; Pritchard, P. B. (2005). Use of the Personality Assessment Inventory as an efficacious and cost-effective diagnostic tool for nonepileptic seizures. </w:t>
      </w:r>
      <w:r w:rsidRPr="006E753B">
        <w:rPr>
          <w:rFonts w:ascii="Times New Roman" w:eastAsia="Times New Roman" w:hAnsi="Times New Roman" w:cs="Times New Roman"/>
          <w:i/>
          <w:iCs/>
          <w:sz w:val="24"/>
          <w:szCs w:val="24"/>
        </w:rPr>
        <w:t>Epilepsy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 301–304. </w:t>
      </w:r>
      <w:hyperlink r:id="rId1256" w:history="1">
        <w:r w:rsidRPr="006E753B">
          <w:rPr>
            <w:rFonts w:ascii="Times New Roman" w:eastAsia="Times New Roman" w:hAnsi="Times New Roman" w:cs="Times New Roman"/>
            <w:color w:val="0000FF"/>
            <w:sz w:val="24"/>
            <w:szCs w:val="24"/>
            <w:u w:val="single"/>
          </w:rPr>
          <w:t>https://doi.org/10.1016/j.yebeh.2005.05.017</w:t>
        </w:r>
      </w:hyperlink>
    </w:p>
    <w:p w14:paraId="688844F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Wahlstrom, D. (2017). Technology and computerized assessments: Current state and future directions. </w:t>
      </w:r>
      <w:r w:rsidRPr="006E753B">
        <w:rPr>
          <w:rFonts w:ascii="Times New Roman" w:eastAsia="Times New Roman" w:hAnsi="Times New Roman" w:cs="Times New Roman"/>
          <w:i/>
          <w:iCs/>
          <w:sz w:val="24"/>
          <w:szCs w:val="24"/>
        </w:rPr>
        <w:t>APA Handbook of Forensic</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ology. (pp</w:t>
      </w:r>
      <w:r w:rsidRPr="006E753B">
        <w:rPr>
          <w:rFonts w:ascii="Times New Roman" w:eastAsia="Times New Roman" w:hAnsi="Times New Roman" w:cs="Times New Roman"/>
          <w:sz w:val="24"/>
          <w:szCs w:val="24"/>
        </w:rPr>
        <w:t>, 463–476.</w:t>
      </w:r>
    </w:p>
    <w:p w14:paraId="4ECBC90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Wainer, A. L., Ingersoll, B. R., &amp; Hopwood, C. J. (2011). The structure and nature of the broader autism phenotype in a non-clinical sample. </w:t>
      </w:r>
      <w:r w:rsidRPr="006E753B">
        <w:rPr>
          <w:rFonts w:ascii="Times New Roman" w:eastAsia="Times New Roman" w:hAnsi="Times New Roman" w:cs="Times New Roman"/>
          <w:i/>
          <w:iCs/>
          <w:sz w:val="24"/>
          <w:szCs w:val="24"/>
        </w:rPr>
        <w:t>Journal of Psychopathology and Behavioral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(4), 459–469. </w:t>
      </w:r>
      <w:hyperlink r:id="rId1257" w:history="1">
        <w:r w:rsidRPr="006E753B">
          <w:rPr>
            <w:rFonts w:ascii="Times New Roman" w:eastAsia="Times New Roman" w:hAnsi="Times New Roman" w:cs="Times New Roman"/>
            <w:color w:val="0000FF"/>
            <w:sz w:val="24"/>
            <w:szCs w:val="24"/>
            <w:u w:val="single"/>
          </w:rPr>
          <w:t>https://doi.org/10.1007/s10862-011-9259-0</w:t>
        </w:r>
      </w:hyperlink>
    </w:p>
    <w:p w14:paraId="7AECA6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Wald, D., Whiteside, D. M., Blood, S., Brown, D., &amp; Fitzgerald, P. D. (2011). Anxiety and Gender: The Relationship With Executive Functioning Measures. </w:t>
      </w:r>
      <w:r w:rsidRPr="006E753B">
        <w:rPr>
          <w:rFonts w:ascii="Times New Roman" w:eastAsia="Times New Roman" w:hAnsi="Times New Roman" w:cs="Times New Roman"/>
          <w:i/>
          <w:iCs/>
          <w:sz w:val="24"/>
          <w:szCs w:val="24"/>
        </w:rPr>
        <w:t>Poster Presented at AACN 2011 Conference</w:t>
      </w:r>
      <w:r w:rsidRPr="006E753B">
        <w:rPr>
          <w:rFonts w:ascii="Times New Roman" w:eastAsia="Times New Roman" w:hAnsi="Times New Roman" w:cs="Times New Roman"/>
          <w:sz w:val="24"/>
          <w:szCs w:val="24"/>
        </w:rPr>
        <w:t>.</w:t>
      </w:r>
    </w:p>
    <w:p w14:paraId="63AD1DF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G. J. (2013). </w:t>
      </w:r>
      <w:r w:rsidRPr="006E753B">
        <w:rPr>
          <w:rFonts w:ascii="Times New Roman" w:eastAsia="Times New Roman" w:hAnsi="Times New Roman" w:cs="Times New Roman"/>
          <w:i/>
          <w:iCs/>
          <w:sz w:val="24"/>
          <w:szCs w:val="24"/>
        </w:rPr>
        <w:t>Personality Assessment Inventory (PAI): Can The PAI Distinguish Adult Attention-Deficit/Hyperactivity Disorder (ADHD) From Other Disorders?</w:t>
      </w:r>
      <w:r w:rsidRPr="006E753B">
        <w:rPr>
          <w:rFonts w:ascii="Times New Roman" w:eastAsia="Times New Roman" w:hAnsi="Times New Roman" w:cs="Times New Roman"/>
          <w:sz w:val="24"/>
          <w:szCs w:val="24"/>
        </w:rPr>
        <w:t xml:space="preserve"> [Ph.D. Thesis]. Capella University.</w:t>
      </w:r>
    </w:p>
    <w:p w14:paraId="03647E8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S. J., Little, J. A., &amp; Smith, S. R. (2007). The Utility of the BASC-2, PAI, and Achenbach self-report in assessing substance-related disorder. </w:t>
      </w:r>
      <w:r w:rsidRPr="006E753B">
        <w:rPr>
          <w:rFonts w:ascii="Times New Roman" w:eastAsia="Times New Roman" w:hAnsi="Times New Roman" w:cs="Times New Roman"/>
          <w:i/>
          <w:iCs/>
          <w:sz w:val="24"/>
          <w:szCs w:val="24"/>
        </w:rPr>
        <w:t>Meetings of the Society for Personality Assessment</w:t>
      </w:r>
      <w:r w:rsidRPr="006E753B">
        <w:rPr>
          <w:rFonts w:ascii="Times New Roman" w:eastAsia="Times New Roman" w:hAnsi="Times New Roman" w:cs="Times New Roman"/>
          <w:sz w:val="24"/>
          <w:szCs w:val="24"/>
        </w:rPr>
        <w:t>.</w:t>
      </w:r>
    </w:p>
    <w:p w14:paraId="4155DD8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S. J., Nowinski, L. A., Staskal, R. E., Barazani, S., &amp; Smith, S. R. (2008). Neuropsychological correlates of Rorschach and PAI thought-disorder scales. </w:t>
      </w:r>
      <w:r w:rsidRPr="006E753B">
        <w:rPr>
          <w:rFonts w:ascii="Times New Roman" w:eastAsia="Times New Roman" w:hAnsi="Times New Roman" w:cs="Times New Roman"/>
          <w:i/>
          <w:iCs/>
          <w:sz w:val="24"/>
          <w:szCs w:val="24"/>
        </w:rPr>
        <w:t>American Psychological Association 116th Annual Convention</w:t>
      </w:r>
      <w:r w:rsidRPr="006E753B">
        <w:rPr>
          <w:rFonts w:ascii="Times New Roman" w:eastAsia="Times New Roman" w:hAnsi="Times New Roman" w:cs="Times New Roman"/>
          <w:sz w:val="24"/>
          <w:szCs w:val="24"/>
        </w:rPr>
        <w:t>.</w:t>
      </w:r>
    </w:p>
    <w:p w14:paraId="162137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Wallin, M. T., Wilken, J., Alfaro, M. H., Rogers, C., Mahan, C., Chapman, J. C., Fratto, T., Sullivan, C., Kang, H., &amp; Kane, R. (2009). Neuropsychologic assessment of a population-based sample of Gulf War veterans. </w:t>
      </w:r>
      <w:r w:rsidRPr="006E753B">
        <w:rPr>
          <w:rFonts w:ascii="Times New Roman" w:eastAsia="Times New Roman" w:hAnsi="Times New Roman" w:cs="Times New Roman"/>
          <w:i/>
          <w:iCs/>
          <w:sz w:val="24"/>
          <w:szCs w:val="24"/>
        </w:rPr>
        <w:t>Cogn. Behav. Neurol.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(3), 155–166. </w:t>
      </w:r>
      <w:hyperlink r:id="rId1258" w:history="1">
        <w:r w:rsidRPr="006E753B">
          <w:rPr>
            <w:rFonts w:ascii="Times New Roman" w:eastAsia="Times New Roman" w:hAnsi="Times New Roman" w:cs="Times New Roman"/>
            <w:color w:val="0000FF"/>
            <w:sz w:val="24"/>
            <w:szCs w:val="24"/>
            <w:u w:val="single"/>
          </w:rPr>
          <w:t>https://doi.org/10.1097/WNN.0b013e3181b278e8</w:t>
        </w:r>
      </w:hyperlink>
    </w:p>
    <w:p w14:paraId="1348C1F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 F. A., Hoyt, T., Martinez, H., &amp; Dziura, J. (2021). Preoperative Psychological Assessment and Weight Loss Outcomes in Bariatric Surgery Patients at a Military Treatment Facility: A Retrospective Profile Analysis. </w:t>
      </w:r>
      <w:r w:rsidRPr="006E753B">
        <w:rPr>
          <w:rFonts w:ascii="Times New Roman" w:eastAsia="Times New Roman" w:hAnsi="Times New Roman" w:cs="Times New Roman"/>
          <w:i/>
          <w:iCs/>
          <w:sz w:val="24"/>
          <w:szCs w:val="24"/>
        </w:rPr>
        <w:t>Mil. Med.</w:t>
      </w:r>
      <w:r w:rsidRPr="006E753B">
        <w:rPr>
          <w:rFonts w:ascii="Times New Roman" w:eastAsia="Times New Roman" w:hAnsi="Times New Roman" w:cs="Times New Roman"/>
          <w:sz w:val="24"/>
          <w:szCs w:val="24"/>
        </w:rPr>
        <w:t xml:space="preserve"> </w:t>
      </w:r>
      <w:hyperlink r:id="rId1259" w:history="1">
        <w:r w:rsidRPr="006E753B">
          <w:rPr>
            <w:rFonts w:ascii="Times New Roman" w:eastAsia="Times New Roman" w:hAnsi="Times New Roman" w:cs="Times New Roman"/>
            <w:color w:val="0000FF"/>
            <w:sz w:val="24"/>
            <w:szCs w:val="24"/>
            <w:u w:val="single"/>
          </w:rPr>
          <w:t>https://doi.org/10.1093/milmed/usab078</w:t>
        </w:r>
      </w:hyperlink>
    </w:p>
    <w:p w14:paraId="6946D47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(2006). Risk-Appraisal Versus Self-Report in the Prediction of Criminal Justice Outcomes: A Meta-Analysis. </w:t>
      </w:r>
      <w:r w:rsidRPr="006E753B">
        <w:rPr>
          <w:rFonts w:ascii="Times New Roman" w:eastAsia="Times New Roman" w:hAnsi="Times New Roman" w:cs="Times New Roman"/>
          <w:i/>
          <w:iCs/>
          <w:sz w:val="24"/>
          <w:szCs w:val="24"/>
        </w:rPr>
        <w:t>Criminal Justice and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(3), 279–304. </w:t>
      </w:r>
      <w:hyperlink r:id="rId1260" w:history="1">
        <w:r w:rsidRPr="006E753B">
          <w:rPr>
            <w:rFonts w:ascii="Times New Roman" w:eastAsia="Times New Roman" w:hAnsi="Times New Roman" w:cs="Times New Roman"/>
            <w:color w:val="0000FF"/>
            <w:sz w:val="24"/>
            <w:szCs w:val="24"/>
            <w:u w:val="single"/>
          </w:rPr>
          <w:t>https://doi.org/10.1177/0093854805284409</w:t>
        </w:r>
      </w:hyperlink>
    </w:p>
    <w:p w14:paraId="5D518CA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(2007). Predicting institutional adjustment with the lifestyle criminality screening from and the Antisocial Features and Aggression Scales of the PAI.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88</w:t>
      </w:r>
      <w:r w:rsidRPr="006E753B">
        <w:rPr>
          <w:rFonts w:ascii="Times New Roman" w:eastAsia="Times New Roman" w:hAnsi="Times New Roman" w:cs="Times New Roman"/>
          <w:sz w:val="24"/>
          <w:szCs w:val="24"/>
        </w:rPr>
        <w:t xml:space="preserve">(1), 99–105. </w:t>
      </w:r>
      <w:hyperlink r:id="rId1261" w:history="1">
        <w:r w:rsidRPr="006E753B">
          <w:rPr>
            <w:rFonts w:ascii="Times New Roman" w:eastAsia="Times New Roman" w:hAnsi="Times New Roman" w:cs="Times New Roman"/>
            <w:color w:val="0000FF"/>
            <w:sz w:val="24"/>
            <w:szCs w:val="24"/>
            <w:u w:val="single"/>
          </w:rPr>
          <w:t>https://doi.org/10.1207/s15327752jpa8801_13</w:t>
        </w:r>
      </w:hyperlink>
    </w:p>
    <w:p w14:paraId="1C8CED8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(2008). Self-report measures of psychopathy, antisocial personality, and criminal lifestyle: Testing and validating a two-dimensional model. </w:t>
      </w:r>
      <w:r w:rsidRPr="006E753B">
        <w:rPr>
          <w:rFonts w:ascii="Times New Roman" w:eastAsia="Times New Roman" w:hAnsi="Times New Roman" w:cs="Times New Roman"/>
          <w:i/>
          <w:iCs/>
          <w:sz w:val="24"/>
          <w:szCs w:val="24"/>
        </w:rPr>
        <w:t>Crim. Justice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35</w:t>
      </w:r>
      <w:r w:rsidRPr="006E753B">
        <w:rPr>
          <w:rFonts w:ascii="Times New Roman" w:eastAsia="Times New Roman" w:hAnsi="Times New Roman" w:cs="Times New Roman"/>
          <w:sz w:val="24"/>
          <w:szCs w:val="24"/>
        </w:rPr>
        <w:t xml:space="preserve">(12), 1459–1483. </w:t>
      </w:r>
      <w:hyperlink r:id="rId1262" w:history="1">
        <w:r w:rsidRPr="006E753B">
          <w:rPr>
            <w:rFonts w:ascii="Times New Roman" w:eastAsia="Times New Roman" w:hAnsi="Times New Roman" w:cs="Times New Roman"/>
            <w:color w:val="0000FF"/>
            <w:sz w:val="24"/>
            <w:szCs w:val="24"/>
            <w:u w:val="single"/>
          </w:rPr>
          <w:t>https://doi.org/10.1177/0093854808320922</w:t>
        </w:r>
      </w:hyperlink>
    </w:p>
    <w:p w14:paraId="65823E1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Diamond, P. M., &amp; Magaletta, P. R. (2010). What is the latent structure of alcohol use disorders? A taxometric analysis of the Personality Assessment Inventory Alcohol Problems Scale in male and female prison inmates. </w:t>
      </w:r>
      <w:r w:rsidRPr="006E753B">
        <w:rPr>
          <w:rFonts w:ascii="Times New Roman" w:eastAsia="Times New Roman" w:hAnsi="Times New Roman" w:cs="Times New Roman"/>
          <w:i/>
          <w:iCs/>
          <w:sz w:val="24"/>
          <w:szCs w:val="24"/>
        </w:rPr>
        <w:t>Psychol. Addict.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(1), 26–37. </w:t>
      </w:r>
      <w:hyperlink r:id="rId1263" w:history="1">
        <w:r w:rsidRPr="006E753B">
          <w:rPr>
            <w:rFonts w:ascii="Times New Roman" w:eastAsia="Times New Roman" w:hAnsi="Times New Roman" w:cs="Times New Roman"/>
            <w:color w:val="0000FF"/>
            <w:sz w:val="24"/>
            <w:szCs w:val="24"/>
            <w:u w:val="single"/>
          </w:rPr>
          <w:t>https://doi.org/10.1037/a0016587</w:t>
        </w:r>
      </w:hyperlink>
    </w:p>
    <w:p w14:paraId="509512E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Diamond, P. M., Magaletta, P. R., Geyer, M. D., &amp; Duncan, S. A. (2007). Taxometric analysis of the antisocial features scale of the personality assessment inventory in federal prison inmates.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14</w:t>
      </w:r>
      <w:r w:rsidRPr="006E753B">
        <w:rPr>
          <w:rFonts w:ascii="Times New Roman" w:eastAsia="Times New Roman" w:hAnsi="Times New Roman" w:cs="Times New Roman"/>
          <w:sz w:val="24"/>
          <w:szCs w:val="24"/>
        </w:rPr>
        <w:t xml:space="preserve">(4), 351–360. </w:t>
      </w:r>
      <w:hyperlink r:id="rId1264" w:history="1">
        <w:r w:rsidRPr="006E753B">
          <w:rPr>
            <w:rFonts w:ascii="Times New Roman" w:eastAsia="Times New Roman" w:hAnsi="Times New Roman" w:cs="Times New Roman"/>
            <w:color w:val="0000FF"/>
            <w:sz w:val="24"/>
            <w:szCs w:val="24"/>
            <w:u w:val="single"/>
          </w:rPr>
          <w:t>https://doi.org/10.1177/1073191107304353</w:t>
        </w:r>
      </w:hyperlink>
    </w:p>
    <w:p w14:paraId="02042A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Duncan, S. A. (2005). Use of the PCL-R and PAI to predict release outcome in inmates undergoing forensic evaluation. </w:t>
      </w:r>
      <w:r w:rsidRPr="006E753B">
        <w:rPr>
          <w:rFonts w:ascii="Times New Roman" w:eastAsia="Times New Roman" w:hAnsi="Times New Roman" w:cs="Times New Roman"/>
          <w:i/>
          <w:iCs/>
          <w:sz w:val="24"/>
          <w:szCs w:val="24"/>
        </w:rPr>
        <w:t>J. Forens. Psychiatry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16</w:t>
      </w:r>
      <w:r w:rsidRPr="006E753B">
        <w:rPr>
          <w:rFonts w:ascii="Times New Roman" w:eastAsia="Times New Roman" w:hAnsi="Times New Roman" w:cs="Times New Roman"/>
          <w:sz w:val="24"/>
          <w:szCs w:val="24"/>
        </w:rPr>
        <w:t xml:space="preserve">, 459–476. </w:t>
      </w:r>
      <w:hyperlink r:id="rId1265" w:history="1">
        <w:r w:rsidRPr="006E753B">
          <w:rPr>
            <w:rFonts w:ascii="Times New Roman" w:eastAsia="Times New Roman" w:hAnsi="Times New Roman" w:cs="Times New Roman"/>
            <w:color w:val="0000FF"/>
            <w:sz w:val="24"/>
            <w:szCs w:val="24"/>
            <w:u w:val="single"/>
          </w:rPr>
          <w:t>https://doi.org/10.1080/14789940500034405</w:t>
        </w:r>
      </w:hyperlink>
    </w:p>
    <w:p w14:paraId="74CFE1A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Duncan, S. A., &amp; Geyer, M. D. (2003). Predicting disciplinary adjustment in inmates undergoing forensic evaluation: A direct comparison of the PCL-R and the PAI. </w:t>
      </w:r>
      <w:r w:rsidRPr="006E753B">
        <w:rPr>
          <w:rFonts w:ascii="Times New Roman" w:eastAsia="Times New Roman" w:hAnsi="Times New Roman" w:cs="Times New Roman"/>
          <w:i/>
          <w:iCs/>
          <w:sz w:val="24"/>
          <w:szCs w:val="24"/>
        </w:rPr>
        <w:t>J. Forens. Psychiatry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14</w:t>
      </w:r>
      <w:r w:rsidRPr="006E753B">
        <w:rPr>
          <w:rFonts w:ascii="Times New Roman" w:eastAsia="Times New Roman" w:hAnsi="Times New Roman" w:cs="Times New Roman"/>
          <w:sz w:val="24"/>
          <w:szCs w:val="24"/>
        </w:rPr>
        <w:t xml:space="preserve">(2), 382–393. </w:t>
      </w:r>
      <w:hyperlink r:id="rId1266" w:history="1">
        <w:r w:rsidRPr="006E753B">
          <w:rPr>
            <w:rFonts w:ascii="Times New Roman" w:eastAsia="Times New Roman" w:hAnsi="Times New Roman" w:cs="Times New Roman"/>
            <w:color w:val="0000FF"/>
            <w:sz w:val="24"/>
            <w:szCs w:val="24"/>
            <w:u w:val="single"/>
          </w:rPr>
          <w:t>https://doi.org/10.1080/1478994031000136527</w:t>
        </w:r>
      </w:hyperlink>
    </w:p>
    <w:p w14:paraId="661115C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Felix, C. M., &amp; Reinoehl, R. (2009). Replicability and cross-gender invariance of a two-dimensional model of antisociality in male and female college students.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 xml:space="preserve">(7), 704–708. </w:t>
      </w:r>
      <w:hyperlink r:id="rId1267" w:history="1">
        <w:r w:rsidRPr="006E753B">
          <w:rPr>
            <w:rFonts w:ascii="Times New Roman" w:eastAsia="Times New Roman" w:hAnsi="Times New Roman" w:cs="Times New Roman"/>
            <w:color w:val="0000FF"/>
            <w:sz w:val="24"/>
            <w:szCs w:val="24"/>
            <w:u w:val="single"/>
          </w:rPr>
          <w:t>https://doi.org/10.1016/j.paid.2009.01.028</w:t>
        </w:r>
      </w:hyperlink>
    </w:p>
    <w:p w14:paraId="387CFD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Geyer, M. D. (2005). Construct Validity of the Psychological Inventory of Criminal Thinking Styles in Relationship to the PAI, Disciplinary Adjustment, and Program Completion.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84</w:t>
      </w:r>
      <w:r w:rsidRPr="006E753B">
        <w:rPr>
          <w:rFonts w:ascii="Times New Roman" w:eastAsia="Times New Roman" w:hAnsi="Times New Roman" w:cs="Times New Roman"/>
          <w:sz w:val="24"/>
          <w:szCs w:val="24"/>
        </w:rPr>
        <w:t xml:space="preserve">(3), 252–260. </w:t>
      </w:r>
      <w:hyperlink r:id="rId1268" w:history="1">
        <w:r w:rsidRPr="006E753B">
          <w:rPr>
            <w:rFonts w:ascii="Times New Roman" w:eastAsia="Times New Roman" w:hAnsi="Times New Roman" w:cs="Times New Roman"/>
            <w:color w:val="0000FF"/>
            <w:sz w:val="24"/>
            <w:szCs w:val="24"/>
            <w:u w:val="single"/>
          </w:rPr>
          <w:t>https://doi.org/10.1207/s15327752jpa8403_04</w:t>
        </w:r>
      </w:hyperlink>
    </w:p>
    <w:p w14:paraId="2E126CA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Geyer, M. D. (2007). The PICTS Fear-of-Change Scale construct and predictive validity. </w:t>
      </w:r>
      <w:r w:rsidRPr="006E753B">
        <w:rPr>
          <w:rFonts w:ascii="Times New Roman" w:eastAsia="Times New Roman" w:hAnsi="Times New Roman" w:cs="Times New Roman"/>
          <w:i/>
          <w:iCs/>
          <w:sz w:val="24"/>
          <w:szCs w:val="24"/>
        </w:rPr>
        <w:t>The Prison Journal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 xml:space="preserve">(2), 211–226. </w:t>
      </w:r>
      <w:hyperlink r:id="rId1269" w:history="1">
        <w:r w:rsidRPr="006E753B">
          <w:rPr>
            <w:rFonts w:ascii="Times New Roman" w:eastAsia="Times New Roman" w:hAnsi="Times New Roman" w:cs="Times New Roman"/>
            <w:color w:val="0000FF"/>
            <w:sz w:val="24"/>
            <w:szCs w:val="24"/>
            <w:u w:val="single"/>
          </w:rPr>
          <w:t>https://doi.org/10.1177/0032885507303749</w:t>
        </w:r>
      </w:hyperlink>
    </w:p>
    <w:p w14:paraId="13DE1AE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Knight, R. A. (2010). Antisocial personality disorder with and without antecedent childhood conduct disorder: Does it make a difference? </w:t>
      </w:r>
      <w:r w:rsidRPr="006E753B">
        <w:rPr>
          <w:rFonts w:ascii="Times New Roman" w:eastAsia="Times New Roman" w:hAnsi="Times New Roman" w:cs="Times New Roman"/>
          <w:i/>
          <w:iCs/>
          <w:sz w:val="24"/>
          <w:szCs w:val="24"/>
        </w:rPr>
        <w:t>Journal of Personality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 258–271. </w:t>
      </w:r>
      <w:hyperlink r:id="rId1270" w:history="1">
        <w:r w:rsidRPr="006E753B">
          <w:rPr>
            <w:rFonts w:ascii="Times New Roman" w:eastAsia="Times New Roman" w:hAnsi="Times New Roman" w:cs="Times New Roman"/>
            <w:color w:val="0000FF"/>
            <w:sz w:val="24"/>
            <w:szCs w:val="24"/>
            <w:u w:val="single"/>
          </w:rPr>
          <w:t>https://doi.org/10.1521/pedi.2010.24.2.258</w:t>
        </w:r>
      </w:hyperlink>
    </w:p>
    <w:p w14:paraId="4ABAF58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Magaletta, P. R. (2015). Comorbid antisocial and substance misuse proclivity and mental health service utilization by female inmates: Testing the worst of both worlds^ hypothesis with the PAI. </w:t>
      </w:r>
      <w:r w:rsidRPr="006E753B">
        <w:rPr>
          <w:rFonts w:ascii="Times New Roman" w:eastAsia="Times New Roman" w:hAnsi="Times New Roman" w:cs="Times New Roman"/>
          <w:i/>
          <w:iCs/>
          <w:sz w:val="24"/>
          <w:szCs w:val="24"/>
        </w:rPr>
        <w:t>Psychol. Serv.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w:t>
      </w:r>
      <w:r w:rsidRPr="006E753B">
        <w:rPr>
          <w:rFonts w:ascii="Times New Roman" w:eastAsia="Times New Roman" w:hAnsi="Times New Roman" w:cs="Times New Roman"/>
          <w:sz w:val="24"/>
          <w:szCs w:val="24"/>
        </w:rPr>
        <w:t xml:space="preserve">(1), 28–36. </w:t>
      </w:r>
      <w:hyperlink r:id="rId1271" w:history="1">
        <w:r w:rsidRPr="006E753B">
          <w:rPr>
            <w:rFonts w:ascii="Times New Roman" w:eastAsia="Times New Roman" w:hAnsi="Times New Roman" w:cs="Times New Roman"/>
            <w:color w:val="0000FF"/>
            <w:sz w:val="24"/>
            <w:szCs w:val="24"/>
            <w:u w:val="single"/>
          </w:rPr>
          <w:t>https://doi.org/10.1037/ser0000012</w:t>
        </w:r>
      </w:hyperlink>
    </w:p>
    <w:p w14:paraId="0169D4D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K. S., Bulmer, S. M., Troiano, P. F., Obiaka, U., &amp; Bonhomme, R. (2018). Substance Use, Anxiety, and Depressive Symptoms Among College Students. </w:t>
      </w:r>
      <w:r w:rsidRPr="006E753B">
        <w:rPr>
          <w:rFonts w:ascii="Times New Roman" w:eastAsia="Times New Roman" w:hAnsi="Times New Roman" w:cs="Times New Roman"/>
          <w:i/>
          <w:iCs/>
          <w:sz w:val="24"/>
          <w:szCs w:val="24"/>
        </w:rPr>
        <w:t>J. Child Adolesc. Subst. Abuse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w:t>
      </w:r>
      <w:r w:rsidRPr="006E753B">
        <w:rPr>
          <w:rFonts w:ascii="Times New Roman" w:eastAsia="Times New Roman" w:hAnsi="Times New Roman" w:cs="Times New Roman"/>
          <w:sz w:val="24"/>
          <w:szCs w:val="24"/>
        </w:rPr>
        <w:t xml:space="preserve">, 103–111. </w:t>
      </w:r>
      <w:hyperlink r:id="rId1272" w:history="1">
        <w:r w:rsidRPr="006E753B">
          <w:rPr>
            <w:rFonts w:ascii="Times New Roman" w:eastAsia="Times New Roman" w:hAnsi="Times New Roman" w:cs="Times New Roman"/>
            <w:color w:val="0000FF"/>
            <w:sz w:val="24"/>
            <w:szCs w:val="24"/>
            <w:u w:val="single"/>
          </w:rPr>
          <w:t>https://doi.org/10.1080/1067828X.2017.1420507</w:t>
        </w:r>
      </w:hyperlink>
    </w:p>
    <w:p w14:paraId="541741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(1999). </w:t>
      </w:r>
      <w:r w:rsidRPr="006E753B">
        <w:rPr>
          <w:rFonts w:ascii="Times New Roman" w:eastAsia="Times New Roman" w:hAnsi="Times New Roman" w:cs="Times New Roman"/>
          <w:i/>
          <w:iCs/>
          <w:sz w:val="24"/>
          <w:szCs w:val="24"/>
        </w:rPr>
        <w:t>The use of structural modeling techniques to predict violence potential in mentally ill male prisoners</w:t>
      </w:r>
      <w:r w:rsidRPr="006E753B">
        <w:rPr>
          <w:rFonts w:ascii="Times New Roman" w:eastAsia="Times New Roman" w:hAnsi="Times New Roman" w:cs="Times New Roman"/>
          <w:sz w:val="24"/>
          <w:szCs w:val="24"/>
        </w:rPr>
        <w:t xml:space="preserve"> [Ph.D. Thesis]. </w:t>
      </w:r>
      <w:hyperlink r:id="rId1273" w:history="1">
        <w:r w:rsidRPr="006E753B">
          <w:rPr>
            <w:rFonts w:ascii="Times New Roman" w:eastAsia="Times New Roman" w:hAnsi="Times New Roman" w:cs="Times New Roman"/>
            <w:color w:val="0000FF"/>
            <w:sz w:val="24"/>
            <w:szCs w:val="24"/>
            <w:u w:val="single"/>
          </w:rPr>
          <w:t>http://search.ebscohost.com/login.aspx?direct=true&amp;db=psyh&amp;AN=1999-95002-344&amp;site=ehost-live</w:t>
        </w:r>
      </w:hyperlink>
    </w:p>
    <w:p w14:paraId="1B268C3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&amp; Diamond, P. M. (1999). Empirically identifying factors related to violence risk in corrections. </w:t>
      </w:r>
      <w:r w:rsidRPr="006E753B">
        <w:rPr>
          <w:rFonts w:ascii="Times New Roman" w:eastAsia="Times New Roman" w:hAnsi="Times New Roman" w:cs="Times New Roman"/>
          <w:i/>
          <w:iCs/>
          <w:sz w:val="24"/>
          <w:szCs w:val="24"/>
        </w:rPr>
        <w:t>Behavioral Sciences &amp; the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 xml:space="preserve">(3), 377–389. </w:t>
      </w:r>
      <w:hyperlink r:id="rId1274" w:history="1">
        <w:r w:rsidRPr="006E753B">
          <w:rPr>
            <w:rFonts w:ascii="Times New Roman" w:eastAsia="Times New Roman" w:hAnsi="Times New Roman" w:cs="Times New Roman"/>
            <w:color w:val="0000FF"/>
            <w:sz w:val="24"/>
            <w:szCs w:val="24"/>
            <w:u w:val="single"/>
          </w:rPr>
          <w:t>https://doi.org/10.1002/(SICI)1099-0798(199907/09)17:3&lt;377::AID-BSL351&gt;3.0.CO;2-M</w:t>
        </w:r>
      </w:hyperlink>
    </w:p>
    <w:p w14:paraId="30DE54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Rogers, R., Giles, C. L., Diamond, P. M., Herrington-Wang, L. E., &amp; Taylor, E. R. (1997). A pilot study of the Personality Assessment Inventory (PAI) in corrections: Assessment of malingering, suicide risk, and aggression in male inmates. </w:t>
      </w:r>
      <w:r w:rsidRPr="006E753B">
        <w:rPr>
          <w:rFonts w:ascii="Times New Roman" w:eastAsia="Times New Roman" w:hAnsi="Times New Roman" w:cs="Times New Roman"/>
          <w:i/>
          <w:iCs/>
          <w:sz w:val="24"/>
          <w:szCs w:val="24"/>
        </w:rPr>
        <w:t>Behavioral Sciences &amp; the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 xml:space="preserve">(4), 469–482. </w:t>
      </w:r>
      <w:hyperlink r:id="rId1275" w:history="1">
        <w:r w:rsidRPr="006E753B">
          <w:rPr>
            <w:rFonts w:ascii="Times New Roman" w:eastAsia="Times New Roman" w:hAnsi="Times New Roman" w:cs="Times New Roman"/>
            <w:color w:val="0000FF"/>
            <w:sz w:val="24"/>
            <w:szCs w:val="24"/>
            <w:u w:val="single"/>
          </w:rPr>
          <w:t>https://doi.org/10.1002/(SICI)1099-0798(199723/09)15:4&lt;469::AID-BSL279&gt;3.0.CO;2-A</w:t>
        </w:r>
      </w:hyperlink>
    </w:p>
    <w:p w14:paraId="5C5BAA2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J., Fan, W., Cheung, F. M., Wang, Q., &amp; Li, M. (2019). Personality and Chinese adolescents’ career exploration: The mediation effects of self-efficacy and perceived parental support. </w:t>
      </w:r>
      <w:r w:rsidRPr="006E753B">
        <w:rPr>
          <w:rFonts w:ascii="Times New Roman" w:eastAsia="Times New Roman" w:hAnsi="Times New Roman" w:cs="Times New Roman"/>
          <w:i/>
          <w:iCs/>
          <w:sz w:val="24"/>
          <w:szCs w:val="24"/>
        </w:rPr>
        <w:t>Journal of Pacific Rim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13</w:t>
      </w:r>
      <w:r w:rsidRPr="006E753B">
        <w:rPr>
          <w:rFonts w:ascii="Times New Roman" w:eastAsia="Times New Roman" w:hAnsi="Times New Roman" w:cs="Times New Roman"/>
          <w:sz w:val="24"/>
          <w:szCs w:val="24"/>
        </w:rPr>
        <w:t xml:space="preserve">, E28. </w:t>
      </w:r>
      <w:hyperlink r:id="rId1276" w:history="1">
        <w:r w:rsidRPr="006E753B">
          <w:rPr>
            <w:rFonts w:ascii="Times New Roman" w:eastAsia="Times New Roman" w:hAnsi="Times New Roman" w:cs="Times New Roman"/>
            <w:color w:val="0000FF"/>
            <w:sz w:val="24"/>
            <w:szCs w:val="24"/>
            <w:u w:val="single"/>
          </w:rPr>
          <w:t>https://doi.org/10.1017/prp.2019.16</w:t>
        </w:r>
      </w:hyperlink>
    </w:p>
    <w:p w14:paraId="439A9DB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K. T., Xie, Z., Parsley, A. C., &amp; Johnson, A. M. (2020). Religious perfectionism scale among believers of multiple faiths in China: Development and psychometric analysis. </w:t>
      </w:r>
      <w:r w:rsidRPr="006E753B">
        <w:rPr>
          <w:rFonts w:ascii="Times New Roman" w:eastAsia="Times New Roman" w:hAnsi="Times New Roman" w:cs="Times New Roman"/>
          <w:i/>
          <w:iCs/>
          <w:sz w:val="24"/>
          <w:szCs w:val="24"/>
        </w:rPr>
        <w:t>Journal of Religion and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59</w:t>
      </w:r>
      <w:r w:rsidRPr="006E753B">
        <w:rPr>
          <w:rFonts w:ascii="Times New Roman" w:eastAsia="Times New Roman" w:hAnsi="Times New Roman" w:cs="Times New Roman"/>
          <w:sz w:val="24"/>
          <w:szCs w:val="24"/>
        </w:rPr>
        <w:t>, 318–333.</w:t>
      </w:r>
    </w:p>
    <w:p w14:paraId="1DA134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Ward, T., Arnold, K., Cunningham, M. C., &amp; Liljequist, L. (2018). Three validation studies of the personality assessment inventory short form. </w:t>
      </w:r>
      <w:r w:rsidRPr="006E753B">
        <w:rPr>
          <w:rFonts w:ascii="Times New Roman" w:eastAsia="Times New Roman" w:hAnsi="Times New Roman" w:cs="Times New Roman"/>
          <w:i/>
          <w:iCs/>
          <w:sz w:val="24"/>
          <w:szCs w:val="24"/>
        </w:rPr>
        <w:t>J. Clin.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74</w:t>
      </w:r>
      <w:r w:rsidRPr="006E753B">
        <w:rPr>
          <w:rFonts w:ascii="Times New Roman" w:eastAsia="Times New Roman" w:hAnsi="Times New Roman" w:cs="Times New Roman"/>
          <w:sz w:val="24"/>
          <w:szCs w:val="24"/>
        </w:rPr>
        <w:t xml:space="preserve">(12), 2264–2275. </w:t>
      </w:r>
      <w:hyperlink r:id="rId1277" w:history="1">
        <w:r w:rsidRPr="006E753B">
          <w:rPr>
            <w:rFonts w:ascii="Times New Roman" w:eastAsia="Times New Roman" w:hAnsi="Times New Roman" w:cs="Times New Roman"/>
            <w:color w:val="0000FF"/>
            <w:sz w:val="24"/>
            <w:szCs w:val="24"/>
            <w:u w:val="single"/>
          </w:rPr>
          <w:t>https://doi.org/10.1002/jclp.22677</w:t>
        </w:r>
      </w:hyperlink>
    </w:p>
    <w:p w14:paraId="4C5F1D2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Warner Brockett, M. D. (2004). </w:t>
      </w:r>
      <w:r w:rsidRPr="006E753B">
        <w:rPr>
          <w:rFonts w:ascii="Times New Roman" w:eastAsia="Times New Roman" w:hAnsi="Times New Roman" w:cs="Times New Roman"/>
          <w:i/>
          <w:iCs/>
          <w:sz w:val="24"/>
          <w:szCs w:val="24"/>
        </w:rPr>
        <w:t>A preliminary analysis of the use of the Hare Psychopathy Checklist-Revised for the assessment of psychopathy in female Mexican jail inmates: Reliability and validity</w:t>
      </w:r>
      <w:r w:rsidRPr="006E753B">
        <w:rPr>
          <w:rFonts w:ascii="Times New Roman" w:eastAsia="Times New Roman" w:hAnsi="Times New Roman" w:cs="Times New Roman"/>
          <w:sz w:val="24"/>
          <w:szCs w:val="24"/>
        </w:rPr>
        <w:t xml:space="preserve"> [Dissertation, Alliant International University]. </w:t>
      </w:r>
      <w:hyperlink r:id="rId1278" w:history="1">
        <w:r w:rsidRPr="006E753B">
          <w:rPr>
            <w:rFonts w:ascii="Times New Roman" w:eastAsia="Times New Roman" w:hAnsi="Times New Roman" w:cs="Times New Roman"/>
            <w:color w:val="0000FF"/>
            <w:sz w:val="24"/>
            <w:szCs w:val="24"/>
            <w:u w:val="single"/>
          </w:rPr>
          <w:t>http://search.ebscohost.com/login.aspx?direct=true&amp;db=psyh&amp;AN=2004-99008-034&amp;site=ehost-live</w:t>
        </w:r>
      </w:hyperlink>
    </w:p>
    <w:p w14:paraId="77EE0BB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Warner, R. C., McDonald, J. E., Grau, P. P., &amp; Wetterneck, C. T. (2021). The relationships between addiction-related personality traits, self-compassion, and PTSD treatment target variables in a clinical sample. </w:t>
      </w:r>
      <w:r w:rsidRPr="006E753B">
        <w:rPr>
          <w:rFonts w:ascii="Times New Roman" w:eastAsia="Times New Roman" w:hAnsi="Times New Roman" w:cs="Times New Roman"/>
          <w:i/>
          <w:iCs/>
          <w:sz w:val="24"/>
          <w:szCs w:val="24"/>
        </w:rPr>
        <w:t>Traumatology</w:t>
      </w:r>
      <w:r w:rsidRPr="006E753B">
        <w:rPr>
          <w:rFonts w:ascii="Times New Roman" w:eastAsia="Times New Roman" w:hAnsi="Times New Roman" w:cs="Times New Roman"/>
          <w:sz w:val="24"/>
          <w:szCs w:val="24"/>
        </w:rPr>
        <w:t xml:space="preserve">, No Pagination Specified-No Pagination Specified. </w:t>
      </w:r>
      <w:hyperlink r:id="rId1279" w:history="1">
        <w:r w:rsidRPr="006E753B">
          <w:rPr>
            <w:rFonts w:ascii="Times New Roman" w:eastAsia="Times New Roman" w:hAnsi="Times New Roman" w:cs="Times New Roman"/>
            <w:color w:val="0000FF"/>
            <w:sz w:val="24"/>
            <w:szCs w:val="24"/>
            <w:u w:val="single"/>
          </w:rPr>
          <w:t>https://doi.org/10.1037/trm0000333</w:t>
        </w:r>
      </w:hyperlink>
    </w:p>
    <w:p w14:paraId="0244BF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Watkins, C. D. (2011). </w:t>
      </w:r>
      <w:r w:rsidRPr="006E753B">
        <w:rPr>
          <w:rFonts w:ascii="Times New Roman" w:eastAsia="Times New Roman" w:hAnsi="Times New Roman" w:cs="Times New Roman"/>
          <w:i/>
          <w:iCs/>
          <w:sz w:val="24"/>
          <w:szCs w:val="24"/>
        </w:rPr>
        <w:t>Effect of Maternal Borderline Personality Disorder on Romantic Attachment in Adolescence</w:t>
      </w:r>
      <w:r w:rsidRPr="006E753B">
        <w:rPr>
          <w:rFonts w:ascii="Times New Roman" w:eastAsia="Times New Roman" w:hAnsi="Times New Roman" w:cs="Times New Roman"/>
          <w:sz w:val="24"/>
          <w:szCs w:val="24"/>
        </w:rPr>
        <w:t xml:space="preserve"> [Ph.D. Thesis]. The University of Tennessee, Knoxville.</w:t>
      </w:r>
    </w:p>
    <w:p w14:paraId="22605A8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Watson, J. (2013). </w:t>
      </w:r>
      <w:r w:rsidRPr="006E753B">
        <w:rPr>
          <w:rFonts w:ascii="Times New Roman" w:eastAsia="Times New Roman" w:hAnsi="Times New Roman" w:cs="Times New Roman"/>
          <w:i/>
          <w:iCs/>
          <w:sz w:val="24"/>
          <w:szCs w:val="24"/>
        </w:rPr>
        <w:t>Development of the Cognitive Disruption Index (CDI) to Detect Attention Deficit/Hyperactivity Disorder Symptomatology Utilizing the Personality Assessment Inventory</w:t>
      </w:r>
      <w:r w:rsidRPr="006E753B">
        <w:rPr>
          <w:rFonts w:ascii="Times New Roman" w:eastAsia="Times New Roman" w:hAnsi="Times New Roman" w:cs="Times New Roman"/>
          <w:sz w:val="24"/>
          <w:szCs w:val="24"/>
        </w:rPr>
        <w:t xml:space="preserve"> [Ph.D. Thesis]. Murray State University.</w:t>
      </w:r>
    </w:p>
    <w:p w14:paraId="657D229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Watson, J., &amp; Liljequist, L. (2018). Using the Personality Assessment Inventory to identify ADHD-like symptoms. </w:t>
      </w:r>
      <w:r w:rsidRPr="006E753B">
        <w:rPr>
          <w:rFonts w:ascii="Times New Roman" w:eastAsia="Times New Roman" w:hAnsi="Times New Roman" w:cs="Times New Roman"/>
          <w:i/>
          <w:iCs/>
          <w:sz w:val="24"/>
          <w:szCs w:val="24"/>
        </w:rPr>
        <w:t>Journal of Attention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(11), 1049–1055.</w:t>
      </w:r>
    </w:p>
    <w:p w14:paraId="0CA3F06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Watters, K. N., Stewart, A. M., Levendosky, A. A., &amp; Yalch, M. M. (2019, March 21). </w:t>
      </w:r>
      <w:r w:rsidRPr="006E753B">
        <w:rPr>
          <w:rFonts w:ascii="Times New Roman" w:eastAsia="Times New Roman" w:hAnsi="Times New Roman" w:cs="Times New Roman"/>
          <w:i/>
          <w:iCs/>
          <w:sz w:val="24"/>
          <w:szCs w:val="24"/>
        </w:rPr>
        <w:t>Influence of Different Traumatic Experiences on Elevations in Trauma Scale of Personality Assessment Inventory [Poster Presentation]</w:t>
      </w:r>
      <w:r w:rsidRPr="006E753B">
        <w:rPr>
          <w:rFonts w:ascii="Times New Roman" w:eastAsia="Times New Roman" w:hAnsi="Times New Roman" w:cs="Times New Roman"/>
          <w:sz w:val="24"/>
          <w:szCs w:val="24"/>
        </w:rPr>
        <w:t>. Society for Personality Assessment, New Orleans, LA, United States.</w:t>
      </w:r>
    </w:p>
    <w:p w14:paraId="0849EC6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Watts, A. L., Lilienfeld, S. O., Edens, J. F., Douglas, K. S., Skeem, J. L., Verschuere, B., &amp; LoPilato, A. C. (2016). Does response distortion statistically affect the relations between self-report psychopathy measures and external criteria?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(3), 294–306.</w:t>
      </w:r>
    </w:p>
    <w:p w14:paraId="16FE9DC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Watts, A. L., Salekin, R. T., Harrison, N., Clark, A., Waldman, I. D., Vitacco, M. J., &amp; Lilienfeld, S. O. (2016). Psychopathy: Relations with Three Conceptions of Intelligence.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(3), 269–279. </w:t>
      </w:r>
      <w:hyperlink r:id="rId1280" w:history="1">
        <w:r w:rsidRPr="006E753B">
          <w:rPr>
            <w:rFonts w:ascii="Times New Roman" w:eastAsia="Times New Roman" w:hAnsi="Times New Roman" w:cs="Times New Roman"/>
            <w:color w:val="0000FF"/>
            <w:sz w:val="24"/>
            <w:szCs w:val="24"/>
            <w:u w:val="single"/>
          </w:rPr>
          <w:t>https://doi.org/10.1037/per0000183</w:t>
        </w:r>
      </w:hyperlink>
    </w:p>
    <w:p w14:paraId="40F7D93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(2019). Construct and paradigm in the AMPD 1. 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(1st ed., pp. 1–47). Routledge.</w:t>
      </w:r>
    </w:p>
    <w:p w14:paraId="7F562CA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Bishop, J. L., &amp; Schmidt, M. R. (2019a). The AMPD in assessment, treatment planning, and clinical supervision. 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(pp. 184–208). Routledge/Taylor &amp; Francis Group. </w:t>
      </w:r>
      <w:hyperlink r:id="rId1281" w:history="1">
        <w:r w:rsidRPr="006E753B">
          <w:rPr>
            <w:rFonts w:ascii="Times New Roman" w:eastAsia="Times New Roman" w:hAnsi="Times New Roman" w:cs="Times New Roman"/>
            <w:color w:val="0000FF"/>
            <w:sz w:val="24"/>
            <w:szCs w:val="24"/>
            <w:u w:val="single"/>
          </w:rPr>
          <w:t>https://psycnet.apa.org/doi/10.4324/9781315205076-8</w:t>
        </w:r>
      </w:hyperlink>
    </w:p>
    <w:p w14:paraId="27FD3DD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Bishop, J. L., &amp; Schmidt, M. R. (2019b). The AMPD in assessment, treatment planning, and clinical supervision.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184–208. </w:t>
      </w:r>
      <w:hyperlink r:id="rId1282" w:history="1">
        <w:r w:rsidRPr="006E753B">
          <w:rPr>
            <w:rFonts w:ascii="Times New Roman" w:eastAsia="Times New Roman" w:hAnsi="Times New Roman" w:cs="Times New Roman"/>
            <w:color w:val="0000FF"/>
            <w:sz w:val="24"/>
            <w:szCs w:val="24"/>
            <w:u w:val="single"/>
          </w:rPr>
          <w:t>https://doi.org/10.4324/9781315205076-8</w:t>
        </w:r>
      </w:hyperlink>
    </w:p>
    <w:p w14:paraId="393B571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Hopwood, C. J., Krueger, R. F., Morey, L. C., Pincus, A. L., &amp; Wright, A. G. C. (2017). Psychological assessment with the DSM–5 Alternative Model for Personality Disorders: Tradition and innovation. Professional Psychology.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(2), 79–89.</w:t>
      </w:r>
    </w:p>
    <w:p w14:paraId="34883D2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McClain, C. M., Mariotti, E. C., Mulay, A. L., DeVore, E. N., Lenger, K. A., &amp; Beevers, L. G. (2021). Comparative content analysis of self-report scales for level of personality functioning. </w:t>
      </w:r>
      <w:r w:rsidRPr="006E753B">
        <w:rPr>
          <w:rFonts w:ascii="Times New Roman" w:eastAsia="Times New Roman" w:hAnsi="Times New Roman" w:cs="Times New Roman"/>
          <w:i/>
          <w:iCs/>
          <w:sz w:val="24"/>
          <w:szCs w:val="24"/>
        </w:rPr>
        <w:t>Journal of Personality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103</w:t>
      </w:r>
      <w:r w:rsidRPr="006E753B">
        <w:rPr>
          <w:rFonts w:ascii="Times New Roman" w:eastAsia="Times New Roman" w:hAnsi="Times New Roman" w:cs="Times New Roman"/>
          <w:sz w:val="24"/>
          <w:szCs w:val="24"/>
        </w:rPr>
        <w:t xml:space="preserve">(2), 161–173. </w:t>
      </w:r>
      <w:hyperlink r:id="rId1283" w:history="1">
        <w:r w:rsidRPr="006E753B">
          <w:rPr>
            <w:rFonts w:ascii="Times New Roman" w:eastAsia="Times New Roman" w:hAnsi="Times New Roman" w:cs="Times New Roman"/>
            <w:color w:val="0000FF"/>
            <w:sz w:val="24"/>
            <w:szCs w:val="24"/>
            <w:u w:val="single"/>
          </w:rPr>
          <w:t>https://doi.org/10.1080/00223891.2019.1705464</w:t>
        </w:r>
      </w:hyperlink>
    </w:p>
    <w:p w14:paraId="69A000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Webb, C. A., Weber, M., Mundy, E. A., &amp; Killgore, W. D. S. (2014). Reduced gray matter volume in the anterior cingulate, orbitofrontal cortex and thalamus as a function of mild depressive symptoms: A voxel-based morphometric analysis. </w:t>
      </w:r>
      <w:r w:rsidRPr="006E753B">
        <w:rPr>
          <w:rFonts w:ascii="Times New Roman" w:eastAsia="Times New Roman" w:hAnsi="Times New Roman" w:cs="Times New Roman"/>
          <w:i/>
          <w:iCs/>
          <w:sz w:val="24"/>
          <w:szCs w:val="24"/>
        </w:rPr>
        <w:t>Psychol. Med.</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44</w:t>
      </w:r>
      <w:r w:rsidRPr="006E753B">
        <w:rPr>
          <w:rFonts w:ascii="Times New Roman" w:eastAsia="Times New Roman" w:hAnsi="Times New Roman" w:cs="Times New Roman"/>
          <w:sz w:val="24"/>
          <w:szCs w:val="24"/>
        </w:rPr>
        <w:t xml:space="preserve">(13), 2833–2843. </w:t>
      </w:r>
      <w:hyperlink r:id="rId1284" w:history="1">
        <w:r w:rsidRPr="006E753B">
          <w:rPr>
            <w:rFonts w:ascii="Times New Roman" w:eastAsia="Times New Roman" w:hAnsi="Times New Roman" w:cs="Times New Roman"/>
            <w:color w:val="0000FF"/>
            <w:sz w:val="24"/>
            <w:szCs w:val="24"/>
            <w:u w:val="single"/>
          </w:rPr>
          <w:t>https://doi.org/10.1017/S0033291714000348</w:t>
        </w:r>
      </w:hyperlink>
    </w:p>
    <w:p w14:paraId="3A37733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Webb, D., &amp; McMurran, M. (2008). Emotional intelligence, alexithymia and borderline personality disorder traits in young adults. </w:t>
      </w:r>
      <w:r w:rsidRPr="006E753B">
        <w:rPr>
          <w:rFonts w:ascii="Times New Roman" w:eastAsia="Times New Roman" w:hAnsi="Times New Roman" w:cs="Times New Roman"/>
          <w:i/>
          <w:iCs/>
          <w:sz w:val="24"/>
          <w:szCs w:val="24"/>
        </w:rPr>
        <w:t>Personal. Ment.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xml:space="preserve">(4), 265–273. </w:t>
      </w:r>
      <w:hyperlink r:id="rId1285" w:history="1">
        <w:r w:rsidRPr="006E753B">
          <w:rPr>
            <w:rFonts w:ascii="Times New Roman" w:eastAsia="Times New Roman" w:hAnsi="Times New Roman" w:cs="Times New Roman"/>
            <w:color w:val="0000FF"/>
            <w:sz w:val="24"/>
            <w:szCs w:val="24"/>
            <w:u w:val="single"/>
          </w:rPr>
          <w:t>https://doi.org/10.1002/pmh.48</w:t>
        </w:r>
      </w:hyperlink>
    </w:p>
    <w:p w14:paraId="7C4BF37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Weber, M., Webb, C. A., Deldonno, S. R., Kipman, M., Schwab, Z. J., Weiner, M. R., &amp; Killgore, W. D. S. (2013). Habitual ‘sleep credit’ is associated with greater grey matter volume of the medial prefrontal cortex, higher emotional intelligence and better mental health. </w:t>
      </w:r>
      <w:r w:rsidRPr="006E753B">
        <w:rPr>
          <w:rFonts w:ascii="Times New Roman" w:eastAsia="Times New Roman" w:hAnsi="Times New Roman" w:cs="Times New Roman"/>
          <w:i/>
          <w:iCs/>
          <w:sz w:val="24"/>
          <w:szCs w:val="24"/>
        </w:rPr>
        <w:t>J. Sleep Res.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(5), 527–534. </w:t>
      </w:r>
      <w:hyperlink r:id="rId1286" w:history="1">
        <w:r w:rsidRPr="006E753B">
          <w:rPr>
            <w:rFonts w:ascii="Times New Roman" w:eastAsia="Times New Roman" w:hAnsi="Times New Roman" w:cs="Times New Roman"/>
            <w:color w:val="0000FF"/>
            <w:sz w:val="24"/>
            <w:szCs w:val="24"/>
            <w:u w:val="single"/>
          </w:rPr>
          <w:t>https://doi.org/10.1111/jsr.12056</w:t>
        </w:r>
      </w:hyperlink>
    </w:p>
    <w:p w14:paraId="08C94C4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Webster, L. L., Riley, M., Alviso, F., &amp; Siller, C. (2007). Relationship of attachment defensive processes to personality functioning on the PAI. </w:t>
      </w:r>
      <w:r w:rsidRPr="006E753B">
        <w:rPr>
          <w:rFonts w:ascii="Times New Roman" w:eastAsia="Times New Roman" w:hAnsi="Times New Roman" w:cs="Times New Roman"/>
          <w:i/>
          <w:iCs/>
          <w:sz w:val="24"/>
          <w:szCs w:val="24"/>
        </w:rPr>
        <w:t>APA Conference</w:t>
      </w:r>
      <w:r w:rsidRPr="006E753B">
        <w:rPr>
          <w:rFonts w:ascii="Times New Roman" w:eastAsia="Times New Roman" w:hAnsi="Times New Roman" w:cs="Times New Roman"/>
          <w:sz w:val="24"/>
          <w:szCs w:val="24"/>
        </w:rPr>
        <w:t>.</w:t>
      </w:r>
    </w:p>
    <w:p w14:paraId="2D7FB3B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Weiner, I. B., &amp; Greene, R. L. (2017a). Personality assessment inventory. In </w:t>
      </w:r>
      <w:r w:rsidRPr="006E753B">
        <w:rPr>
          <w:rFonts w:ascii="Times New Roman" w:eastAsia="Times New Roman" w:hAnsi="Times New Roman" w:cs="Times New Roman"/>
          <w:i/>
          <w:iCs/>
          <w:sz w:val="24"/>
          <w:szCs w:val="24"/>
        </w:rPr>
        <w:t>Handbook of Personality Assessment, Second Edition</w:t>
      </w:r>
      <w:r w:rsidRPr="006E753B">
        <w:rPr>
          <w:rFonts w:ascii="Times New Roman" w:eastAsia="Times New Roman" w:hAnsi="Times New Roman" w:cs="Times New Roman"/>
          <w:sz w:val="24"/>
          <w:szCs w:val="24"/>
        </w:rPr>
        <w:t xml:space="preserve"> (pp. 257–286). John Wiley &amp; Sons, Inc. </w:t>
      </w:r>
      <w:hyperlink r:id="rId1287" w:history="1">
        <w:r w:rsidRPr="006E753B">
          <w:rPr>
            <w:rFonts w:ascii="Times New Roman" w:eastAsia="Times New Roman" w:hAnsi="Times New Roman" w:cs="Times New Roman"/>
            <w:color w:val="0000FF"/>
            <w:sz w:val="24"/>
            <w:szCs w:val="24"/>
            <w:u w:val="single"/>
          </w:rPr>
          <w:t>https://doi.org/10.1002/9781119311263.ch10</w:t>
        </w:r>
      </w:hyperlink>
    </w:p>
    <w:p w14:paraId="171EDD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Weiner, I. B., &amp; Greene, R. L. (2017b). </w:t>
      </w:r>
      <w:r w:rsidRPr="006E753B">
        <w:rPr>
          <w:rFonts w:ascii="Times New Roman" w:eastAsia="Times New Roman" w:hAnsi="Times New Roman" w:cs="Times New Roman"/>
          <w:i/>
          <w:iCs/>
          <w:sz w:val="24"/>
          <w:szCs w:val="24"/>
        </w:rPr>
        <w:t>Handbook of Personality Assessment</w:t>
      </w:r>
      <w:r w:rsidRPr="006E753B">
        <w:rPr>
          <w:rFonts w:ascii="Times New Roman" w:eastAsia="Times New Roman" w:hAnsi="Times New Roman" w:cs="Times New Roman"/>
          <w:sz w:val="24"/>
          <w:szCs w:val="24"/>
        </w:rPr>
        <w:t xml:space="preserve">. John Wiley &amp; Sons. </w:t>
      </w:r>
      <w:hyperlink r:id="rId1288" w:history="1">
        <w:r w:rsidRPr="006E753B">
          <w:rPr>
            <w:rFonts w:ascii="Times New Roman" w:eastAsia="Times New Roman" w:hAnsi="Times New Roman" w:cs="Times New Roman"/>
            <w:color w:val="0000FF"/>
            <w:sz w:val="24"/>
            <w:szCs w:val="24"/>
            <w:u w:val="single"/>
          </w:rPr>
          <w:t>https://play.google.com/store/books/details?id=xQS3DQAAQBAJ</w:t>
        </w:r>
      </w:hyperlink>
    </w:p>
    <w:p w14:paraId="1620BBC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Weinstock, J., April, L. M., &amp; Kallmi, S. (2017). Is subclinical gambling really subclinical? </w:t>
      </w:r>
      <w:r w:rsidRPr="006E753B">
        <w:rPr>
          <w:rFonts w:ascii="Times New Roman" w:eastAsia="Times New Roman" w:hAnsi="Times New Roman" w:cs="Times New Roman"/>
          <w:i/>
          <w:iCs/>
          <w:sz w:val="24"/>
          <w:szCs w:val="24"/>
        </w:rPr>
        <w:t>Addict.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73</w:t>
      </w:r>
      <w:r w:rsidRPr="006E753B">
        <w:rPr>
          <w:rFonts w:ascii="Times New Roman" w:eastAsia="Times New Roman" w:hAnsi="Times New Roman" w:cs="Times New Roman"/>
          <w:sz w:val="24"/>
          <w:szCs w:val="24"/>
        </w:rPr>
        <w:t xml:space="preserve">, 185–191. </w:t>
      </w:r>
      <w:hyperlink r:id="rId1289" w:history="1">
        <w:r w:rsidRPr="006E753B">
          <w:rPr>
            <w:rFonts w:ascii="Times New Roman" w:eastAsia="Times New Roman" w:hAnsi="Times New Roman" w:cs="Times New Roman"/>
            <w:color w:val="0000FF"/>
            <w:sz w:val="24"/>
            <w:szCs w:val="24"/>
            <w:u w:val="single"/>
          </w:rPr>
          <w:t>https://doi.org/10.1016/j.addbeh.2017.05.014</w:t>
        </w:r>
      </w:hyperlink>
    </w:p>
    <w:p w14:paraId="00D038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Crowe, M. L., Harris, A. M., Carter, N. T., Lynam, D. R., Watts, A. L., Lilienfeld, S. O., Skeem, J. L., &amp; Miller, J. D. (2019). Examining hypothesized interactive and curvilinear relations between psychopathic traits and externalizing problems in an offender sample using item response-based analysis. </w:t>
      </w:r>
      <w:r w:rsidRPr="006E753B">
        <w:rPr>
          <w:rFonts w:ascii="Times New Roman" w:eastAsia="Times New Roman" w:hAnsi="Times New Roman" w:cs="Times New Roman"/>
          <w:i/>
          <w:iCs/>
          <w:sz w:val="24"/>
          <w:szCs w:val="24"/>
        </w:rPr>
        <w:t>Journal of Abnormal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128</w:t>
      </w:r>
      <w:r w:rsidRPr="006E753B">
        <w:rPr>
          <w:rFonts w:ascii="Times New Roman" w:eastAsia="Times New Roman" w:hAnsi="Times New Roman" w:cs="Times New Roman"/>
          <w:sz w:val="24"/>
          <w:szCs w:val="24"/>
        </w:rPr>
        <w:t xml:space="preserve">(7), 689–699. </w:t>
      </w:r>
      <w:hyperlink r:id="rId1290" w:history="1">
        <w:r w:rsidRPr="006E753B">
          <w:rPr>
            <w:rFonts w:ascii="Times New Roman" w:eastAsia="Times New Roman" w:hAnsi="Times New Roman" w:cs="Times New Roman"/>
            <w:color w:val="0000FF"/>
            <w:sz w:val="24"/>
            <w:szCs w:val="24"/>
            <w:u w:val="single"/>
          </w:rPr>
          <w:t>https://doi.org/10.1037/abn0000462</w:t>
        </w:r>
      </w:hyperlink>
    </w:p>
    <w:p w14:paraId="4F01441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Han, S., Harris, V., Catron, T., Ngo, V. K., Caron, A., &amp; Guth, C. (2013). An independent randomized clinical trial of multisystemic therapy with non-court-referred adolescents with serious conduct problems. </w:t>
      </w:r>
      <w:r w:rsidRPr="006E753B">
        <w:rPr>
          <w:rFonts w:ascii="Times New Roman" w:eastAsia="Times New Roman" w:hAnsi="Times New Roman" w:cs="Times New Roman"/>
          <w:i/>
          <w:iCs/>
          <w:sz w:val="24"/>
          <w:szCs w:val="24"/>
        </w:rPr>
        <w:t>Journal of Consulting and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81</w:t>
      </w:r>
      <w:r w:rsidRPr="006E753B">
        <w:rPr>
          <w:rFonts w:ascii="Times New Roman" w:eastAsia="Times New Roman" w:hAnsi="Times New Roman" w:cs="Times New Roman"/>
          <w:sz w:val="24"/>
          <w:szCs w:val="24"/>
        </w:rPr>
        <w:t>(6), 1027.</w:t>
      </w:r>
    </w:p>
    <w:p w14:paraId="7E9F373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Han, S. S., Tran, N. T., Gallop, R., &amp; Ngo, V. K. (2015). Test of “facilitation” vs. “Proximal process” moderator models for the effects of multisystemic therapy on adolescents with severe conduct problems. </w:t>
      </w:r>
      <w:r w:rsidRPr="006E753B">
        <w:rPr>
          <w:rFonts w:ascii="Times New Roman" w:eastAsia="Times New Roman" w:hAnsi="Times New Roman" w:cs="Times New Roman"/>
          <w:i/>
          <w:iCs/>
          <w:sz w:val="24"/>
          <w:szCs w:val="24"/>
        </w:rPr>
        <w:t>Journal of Abnormal Child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(5), 971–983.</w:t>
      </w:r>
    </w:p>
    <w:p w14:paraId="3D16627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P. A. (2010). </w:t>
      </w:r>
      <w:r w:rsidRPr="006E753B">
        <w:rPr>
          <w:rFonts w:ascii="Times New Roman" w:eastAsia="Times New Roman" w:hAnsi="Times New Roman" w:cs="Times New Roman"/>
          <w:i/>
          <w:iCs/>
          <w:sz w:val="24"/>
          <w:szCs w:val="24"/>
        </w:rPr>
        <w:t>Personality Assessment in Police Psychology: A 21st Century Perspective</w:t>
      </w:r>
      <w:r w:rsidRPr="006E753B">
        <w:rPr>
          <w:rFonts w:ascii="Times New Roman" w:eastAsia="Times New Roman" w:hAnsi="Times New Roman" w:cs="Times New Roman"/>
          <w:sz w:val="24"/>
          <w:szCs w:val="24"/>
        </w:rPr>
        <w:t xml:space="preserve">. Charles C. Thomas Publishers. </w:t>
      </w:r>
      <w:hyperlink r:id="rId1291" w:history="1">
        <w:r w:rsidRPr="006E753B">
          <w:rPr>
            <w:rFonts w:ascii="Times New Roman" w:eastAsia="Times New Roman" w:hAnsi="Times New Roman" w:cs="Times New Roman"/>
            <w:color w:val="0000FF"/>
            <w:sz w:val="24"/>
            <w:szCs w:val="24"/>
            <w:u w:val="single"/>
          </w:rPr>
          <w:t>https://play.google.com/store/books/details?id=W_XdwAEACAAJ</w:t>
        </w:r>
      </w:hyperlink>
    </w:p>
    <w:p w14:paraId="1ECC6AA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P. A., Hitchcock, J. H., Weiss, W. U., Rostow, C., &amp; Davis, R. (2008). The Personality Assessment Inventory Borderline, Drug, and Alcohol Scales as predictors of overall performance in police officers: A series of exploratory analyses. </w:t>
      </w:r>
      <w:r w:rsidRPr="006E753B">
        <w:rPr>
          <w:rFonts w:ascii="Times New Roman" w:eastAsia="Times New Roman" w:hAnsi="Times New Roman" w:cs="Times New Roman"/>
          <w:i/>
          <w:iCs/>
          <w:sz w:val="24"/>
          <w:szCs w:val="24"/>
        </w:rPr>
        <w:t>Policing &amp; Society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18</w:t>
      </w:r>
      <w:r w:rsidRPr="006E753B">
        <w:rPr>
          <w:rFonts w:ascii="Times New Roman" w:eastAsia="Times New Roman" w:hAnsi="Times New Roman" w:cs="Times New Roman"/>
          <w:sz w:val="24"/>
          <w:szCs w:val="24"/>
        </w:rPr>
        <w:t xml:space="preserve">(3), 301–310. </w:t>
      </w:r>
      <w:hyperlink r:id="rId1292" w:history="1">
        <w:r w:rsidRPr="006E753B">
          <w:rPr>
            <w:rFonts w:ascii="Times New Roman" w:eastAsia="Times New Roman" w:hAnsi="Times New Roman" w:cs="Times New Roman"/>
            <w:color w:val="0000FF"/>
            <w:sz w:val="24"/>
            <w:szCs w:val="24"/>
            <w:u w:val="single"/>
          </w:rPr>
          <w:t>https://doi.org/10.1080/10439460802091708</w:t>
        </w:r>
      </w:hyperlink>
    </w:p>
    <w:p w14:paraId="2323CF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Rostow, C., Davis, R., &amp; DeCoster-Martin, E. (2004). The Personality Assessment Inventory as a selection device for law enforcement personnel.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23–29.</w:t>
      </w:r>
    </w:p>
    <w:p w14:paraId="2FD3850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Serafino, G., &amp; Serafino, A. (2000). A study of the interrelationships of several validity scales used in police selection.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(1), 41–44.</w:t>
      </w:r>
    </w:p>
    <w:p w14:paraId="60A313C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&amp; Weiss, P. A. (2010). Use of the Personality Assessment Inventory in police and security personnel selection. </w:t>
      </w:r>
      <w:r w:rsidRPr="006E753B">
        <w:rPr>
          <w:rFonts w:ascii="Times New Roman" w:eastAsia="Times New Roman" w:hAnsi="Times New Roman" w:cs="Times New Roman"/>
          <w:i/>
          <w:iCs/>
          <w:sz w:val="24"/>
          <w:szCs w:val="24"/>
        </w:rPr>
        <w:t>Personality Assessment in Police Psychology: A 21st Century Perspective</w:t>
      </w:r>
      <w:r w:rsidRPr="006E753B">
        <w:rPr>
          <w:rFonts w:ascii="Times New Roman" w:eastAsia="Times New Roman" w:hAnsi="Times New Roman" w:cs="Times New Roman"/>
          <w:sz w:val="24"/>
          <w:szCs w:val="24"/>
        </w:rPr>
        <w:t>, 72–90.</w:t>
      </w:r>
    </w:p>
    <w:p w14:paraId="6B3B19B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Zehner, S. N., Davis, R. D., Rostow, C., &amp; DeCoster-Martin, E. (2005). Problematic police performance and the Personality Assessment Inventory.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23–29.</w:t>
      </w:r>
    </w:p>
    <w:p w14:paraId="5555E8C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Wells, S. Y., Brennan, C. L., Van Voorhees, E. E., Beckham, J. C., Calhoun, P. S., Clancy, C. P., Hertzberg, M. A., &amp; Dillon, K. H. (2021). The Impact of Hostility on Quality of Life, Functioning, and Suicidal Ideation Among Male Veterans with Posttraumatic Stress Disorder. </w:t>
      </w:r>
      <w:r w:rsidRPr="006E753B">
        <w:rPr>
          <w:rFonts w:ascii="Times New Roman" w:eastAsia="Times New Roman" w:hAnsi="Times New Roman" w:cs="Times New Roman"/>
          <w:i/>
          <w:iCs/>
          <w:sz w:val="24"/>
          <w:szCs w:val="24"/>
        </w:rPr>
        <w:t>J. Trauma. Stress</w:t>
      </w:r>
      <w:r w:rsidRPr="006E753B">
        <w:rPr>
          <w:rFonts w:ascii="Times New Roman" w:eastAsia="Times New Roman" w:hAnsi="Times New Roman" w:cs="Times New Roman"/>
          <w:sz w:val="24"/>
          <w:szCs w:val="24"/>
        </w:rPr>
        <w:t xml:space="preserve">. </w:t>
      </w:r>
      <w:hyperlink r:id="rId1293" w:history="1">
        <w:r w:rsidRPr="006E753B">
          <w:rPr>
            <w:rFonts w:ascii="Times New Roman" w:eastAsia="Times New Roman" w:hAnsi="Times New Roman" w:cs="Times New Roman"/>
            <w:color w:val="0000FF"/>
            <w:sz w:val="24"/>
            <w:szCs w:val="24"/>
            <w:u w:val="single"/>
          </w:rPr>
          <w:t>https://doi.org/10.1002/jts.22691</w:t>
        </w:r>
      </w:hyperlink>
    </w:p>
    <w:p w14:paraId="5BCF105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Werner, N. E., &amp; Crick, N. R. (1999). Relational aggression and social-psychological adjustment in a college sample. </w:t>
      </w:r>
      <w:r w:rsidRPr="006E753B">
        <w:rPr>
          <w:rFonts w:ascii="Times New Roman" w:eastAsia="Times New Roman" w:hAnsi="Times New Roman" w:cs="Times New Roman"/>
          <w:i/>
          <w:iCs/>
          <w:sz w:val="24"/>
          <w:szCs w:val="24"/>
        </w:rPr>
        <w:t>J. Abnorm.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108</w:t>
      </w:r>
      <w:r w:rsidRPr="006E753B">
        <w:rPr>
          <w:rFonts w:ascii="Times New Roman" w:eastAsia="Times New Roman" w:hAnsi="Times New Roman" w:cs="Times New Roman"/>
          <w:sz w:val="24"/>
          <w:szCs w:val="24"/>
        </w:rPr>
        <w:t>, 615–623.</w:t>
      </w:r>
    </w:p>
    <w:p w14:paraId="31B3172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Westerveld, M., Fertig, E., Spann, M., Hahn, L., &amp; McDaniel, S. (2007). Predictive power of psychosomatic complaints in differentiation between NES and ES. </w:t>
      </w:r>
      <w:r w:rsidRPr="006E753B">
        <w:rPr>
          <w:rFonts w:ascii="Times New Roman" w:eastAsia="Times New Roman" w:hAnsi="Times New Roman" w:cs="Times New Roman"/>
          <w:i/>
          <w:iCs/>
          <w:sz w:val="24"/>
          <w:szCs w:val="24"/>
        </w:rPr>
        <w:t>2007 Annual Meeting of the American Epilepsy Society</w:t>
      </w:r>
      <w:r w:rsidRPr="006E753B">
        <w:rPr>
          <w:rFonts w:ascii="Times New Roman" w:eastAsia="Times New Roman" w:hAnsi="Times New Roman" w:cs="Times New Roman"/>
          <w:sz w:val="24"/>
          <w:szCs w:val="24"/>
        </w:rPr>
        <w:t>.</w:t>
      </w:r>
    </w:p>
    <w:p w14:paraId="3E8CE1F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Wetterneck, C. T., Lee, E. B., Flessner, C. A., Leonard, R. C., &amp; Woods, D. W. (2016). Personality characteristics and experiential avoidance in Trichotillomania: Results from an age and gender matched sample. </w:t>
      </w:r>
      <w:r w:rsidRPr="006E753B">
        <w:rPr>
          <w:rFonts w:ascii="Times New Roman" w:eastAsia="Times New Roman" w:hAnsi="Times New Roman" w:cs="Times New Roman"/>
          <w:i/>
          <w:iCs/>
          <w:sz w:val="24"/>
          <w:szCs w:val="24"/>
        </w:rPr>
        <w:t>Journal of Obsessive-Compulsive and Related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w:t>
      </w:r>
      <w:r w:rsidRPr="006E753B">
        <w:rPr>
          <w:rFonts w:ascii="Times New Roman" w:eastAsia="Times New Roman" w:hAnsi="Times New Roman" w:cs="Times New Roman"/>
          <w:sz w:val="24"/>
          <w:szCs w:val="24"/>
        </w:rPr>
        <w:t>, 64–69.</w:t>
      </w:r>
    </w:p>
    <w:p w14:paraId="3DC527D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Whalen, D. J., Scott, L. N., Jakubowski, K. P., McMakin, D. L., Hipwell, A. E., Silk, J. S., &amp; Stepp, S. D. (2014). Affective behavior during mother–daughter conflict and borderline personality disorder severity across adolescence.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w:t>
      </w:r>
      <w:r w:rsidRPr="006E753B">
        <w:rPr>
          <w:rFonts w:ascii="Times New Roman" w:eastAsia="Times New Roman" w:hAnsi="Times New Roman" w:cs="Times New Roman"/>
          <w:sz w:val="24"/>
          <w:szCs w:val="24"/>
        </w:rPr>
        <w:t xml:space="preserve">, 88–96. </w:t>
      </w:r>
      <w:hyperlink r:id="rId1294" w:history="1">
        <w:r w:rsidRPr="006E753B">
          <w:rPr>
            <w:rFonts w:ascii="Times New Roman" w:eastAsia="Times New Roman" w:hAnsi="Times New Roman" w:cs="Times New Roman"/>
            <w:color w:val="0000FF"/>
            <w:sz w:val="24"/>
            <w:szCs w:val="24"/>
            <w:u w:val="single"/>
          </w:rPr>
          <w:t>https://doi.org/10.1037/per0000059</w:t>
        </w:r>
      </w:hyperlink>
    </w:p>
    <w:p w14:paraId="4F96CAB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Wheeler, E., Galusha, C., &amp; Ingram, L. (2017, March 17). </w:t>
      </w:r>
      <w:r w:rsidRPr="006E753B">
        <w:rPr>
          <w:rFonts w:ascii="Times New Roman" w:eastAsia="Times New Roman" w:hAnsi="Times New Roman" w:cs="Times New Roman"/>
          <w:i/>
          <w:iCs/>
          <w:sz w:val="24"/>
          <w:szCs w:val="24"/>
        </w:rPr>
        <w:t>Use of the PAI with an NGRI Population</w:t>
      </w:r>
      <w:r w:rsidRPr="006E753B">
        <w:rPr>
          <w:rFonts w:ascii="Times New Roman" w:eastAsia="Times New Roman" w:hAnsi="Times New Roman" w:cs="Times New Roman"/>
          <w:sz w:val="24"/>
          <w:szCs w:val="24"/>
        </w:rPr>
        <w:t xml:space="preserve"> [Paper Presentation]. Society for Personality Assessment, San Francisco, CA, United States.</w:t>
      </w:r>
    </w:p>
    <w:p w14:paraId="66EB6CE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Whelan, J. J. (2015). Effects of developmental abuse and symptom suppression among traumatized veterans. </w:t>
      </w:r>
      <w:r w:rsidRPr="006E753B">
        <w:rPr>
          <w:rFonts w:ascii="Times New Roman" w:eastAsia="Times New Roman" w:hAnsi="Times New Roman" w:cs="Times New Roman"/>
          <w:i/>
          <w:iCs/>
          <w:sz w:val="24"/>
          <w:szCs w:val="24"/>
        </w:rPr>
        <w:t>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w:t>
      </w:r>
      <w:r w:rsidRPr="006E753B">
        <w:rPr>
          <w:rFonts w:ascii="Times New Roman" w:eastAsia="Times New Roman" w:hAnsi="Times New Roman" w:cs="Times New Roman"/>
          <w:sz w:val="24"/>
          <w:szCs w:val="24"/>
        </w:rPr>
        <w:t>, 540–548.</w:t>
      </w:r>
    </w:p>
    <w:p w14:paraId="70BDAA0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 J. (1993). The Personality Assessment Inventory in a forensic setting. </w:t>
      </w:r>
      <w:r w:rsidRPr="006E753B">
        <w:rPr>
          <w:rFonts w:ascii="Times New Roman" w:eastAsia="Times New Roman" w:hAnsi="Times New Roman" w:cs="Times New Roman"/>
          <w:i/>
          <w:iCs/>
          <w:sz w:val="24"/>
          <w:szCs w:val="24"/>
        </w:rPr>
        <w:t>Meetings of the Australia Psychological Society</w:t>
      </w:r>
      <w:r w:rsidRPr="006E753B">
        <w:rPr>
          <w:rFonts w:ascii="Times New Roman" w:eastAsia="Times New Roman" w:hAnsi="Times New Roman" w:cs="Times New Roman"/>
          <w:sz w:val="24"/>
          <w:szCs w:val="24"/>
        </w:rPr>
        <w:t>.</w:t>
      </w:r>
    </w:p>
    <w:p w14:paraId="37303B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Whiteman, S. (2021). </w:t>
      </w:r>
      <w:r w:rsidRPr="006E753B">
        <w:rPr>
          <w:rFonts w:ascii="Times New Roman" w:eastAsia="Times New Roman" w:hAnsi="Times New Roman" w:cs="Times New Roman"/>
          <w:i/>
          <w:iCs/>
          <w:sz w:val="24"/>
          <w:szCs w:val="24"/>
        </w:rPr>
        <w:t>Quantitative and qualitative subgroup differences in PTSD symptom presentations: A latent class analysis</w:t>
      </w:r>
      <w:r w:rsidRPr="006E753B">
        <w:rPr>
          <w:rFonts w:ascii="Times New Roman" w:eastAsia="Times New Roman" w:hAnsi="Times New Roman" w:cs="Times New Roman"/>
          <w:sz w:val="24"/>
          <w:szCs w:val="24"/>
        </w:rPr>
        <w:t xml:space="preserve">. </w:t>
      </w:r>
      <w:hyperlink r:id="rId1295" w:history="1">
        <w:r w:rsidRPr="006E753B">
          <w:rPr>
            <w:rFonts w:ascii="Times New Roman" w:eastAsia="Times New Roman" w:hAnsi="Times New Roman" w:cs="Times New Roman"/>
            <w:color w:val="0000FF"/>
            <w:sz w:val="24"/>
            <w:szCs w:val="24"/>
            <w:u w:val="single"/>
          </w:rPr>
          <w:t>http://etd.auburn.edu/handle/10415/7750</w:t>
        </w:r>
      </w:hyperlink>
    </w:p>
    <w:p w14:paraId="5079246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Clinton, C., Diamonti, C., Stroemel, J., White, C., Zimberoff, A., &amp; Waters, D. (2010). Relationship between suboptimal cognitive effort and the clinical scales of the Personality Assessment Inventory. </w:t>
      </w:r>
      <w:r w:rsidRPr="006E753B">
        <w:rPr>
          <w:rFonts w:ascii="Times New Roman" w:eastAsia="Times New Roman" w:hAnsi="Times New Roman" w:cs="Times New Roman"/>
          <w:i/>
          <w:iCs/>
          <w:sz w:val="24"/>
          <w:szCs w:val="24"/>
        </w:rPr>
        <w:t>Clin. Neuropsychol.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(2), 315–325. </w:t>
      </w:r>
      <w:hyperlink r:id="rId1296" w:history="1">
        <w:r w:rsidRPr="006E753B">
          <w:rPr>
            <w:rFonts w:ascii="Times New Roman" w:eastAsia="Times New Roman" w:hAnsi="Times New Roman" w:cs="Times New Roman"/>
            <w:color w:val="0000FF"/>
            <w:sz w:val="24"/>
            <w:szCs w:val="24"/>
            <w:u w:val="single"/>
          </w:rPr>
          <w:t>https://doi.org/10.1080/13854040903482822</w:t>
        </w:r>
      </w:hyperlink>
    </w:p>
    <w:p w14:paraId="527694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Brown, M., &amp; Galbreath, J. (2012). Classification accuracy of the Personality Assessment Inventory in compensation seeking and non-compensation seeking MTBI patients. </w:t>
      </w:r>
      <w:r w:rsidRPr="006E753B">
        <w:rPr>
          <w:rFonts w:ascii="Times New Roman" w:eastAsia="Times New Roman" w:hAnsi="Times New Roman" w:cs="Times New Roman"/>
          <w:i/>
          <w:iCs/>
          <w:sz w:val="24"/>
          <w:szCs w:val="24"/>
        </w:rPr>
        <w:t>American Academy of Clinical Neuropsychology 10th Annual Conference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26</w:t>
      </w:r>
      <w:r w:rsidRPr="006E753B">
        <w:rPr>
          <w:rFonts w:ascii="Times New Roman" w:eastAsia="Times New Roman" w:hAnsi="Times New Roman" w:cs="Times New Roman"/>
          <w:sz w:val="24"/>
          <w:szCs w:val="24"/>
        </w:rPr>
        <w:t>(3), 441.</w:t>
      </w:r>
    </w:p>
    <w:p w14:paraId="2A19C01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Dunbar-Mayer, P., &amp; Waters, D. P. (2009). Relationship between tomm performance and PAI validity scales in a mixed clinical sample. </w:t>
      </w:r>
      <w:r w:rsidRPr="006E753B">
        <w:rPr>
          <w:rFonts w:ascii="Times New Roman" w:eastAsia="Times New Roman" w:hAnsi="Times New Roman" w:cs="Times New Roman"/>
          <w:i/>
          <w:iCs/>
          <w:sz w:val="24"/>
          <w:szCs w:val="24"/>
        </w:rPr>
        <w:t>Clin. Neuropsychol.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23</w:t>
      </w:r>
      <w:r w:rsidRPr="006E753B">
        <w:rPr>
          <w:rFonts w:ascii="Times New Roman" w:eastAsia="Times New Roman" w:hAnsi="Times New Roman" w:cs="Times New Roman"/>
          <w:sz w:val="24"/>
          <w:szCs w:val="24"/>
        </w:rPr>
        <w:t xml:space="preserve">(3), 523–533. </w:t>
      </w:r>
      <w:hyperlink r:id="rId1297" w:history="1">
        <w:r w:rsidRPr="006E753B">
          <w:rPr>
            <w:rFonts w:ascii="Times New Roman" w:eastAsia="Times New Roman" w:hAnsi="Times New Roman" w:cs="Times New Roman"/>
            <w:color w:val="0000FF"/>
            <w:sz w:val="24"/>
            <w:szCs w:val="24"/>
            <w:u w:val="single"/>
          </w:rPr>
          <w:t>https://doi.org/10.1080/13854040802389169</w:t>
        </w:r>
      </w:hyperlink>
    </w:p>
    <w:p w14:paraId="38EBDDC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Galbreath, J., &amp; Brown, M. (2012). Patterns of responses on the Personality Assessment Inventory in compensation seeking mild TBI patients. </w:t>
      </w:r>
      <w:r w:rsidRPr="006E753B">
        <w:rPr>
          <w:rFonts w:ascii="Times New Roman" w:eastAsia="Times New Roman" w:hAnsi="Times New Roman" w:cs="Times New Roman"/>
          <w:i/>
          <w:iCs/>
          <w:sz w:val="24"/>
          <w:szCs w:val="24"/>
        </w:rPr>
        <w:t>American Academy of Clinical Neuropsychology 10th Annual Conference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26</w:t>
      </w:r>
      <w:r w:rsidRPr="006E753B">
        <w:rPr>
          <w:rFonts w:ascii="Times New Roman" w:eastAsia="Times New Roman" w:hAnsi="Times New Roman" w:cs="Times New Roman"/>
          <w:sz w:val="24"/>
          <w:szCs w:val="24"/>
        </w:rPr>
        <w:t>(4), 440–441.</w:t>
      </w:r>
    </w:p>
    <w:p w14:paraId="4BA7A21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Galbreath, J., Brown, M., &amp; Turnbull, J. (2012). Differential response patterns on the Personality Assessment Inventory (PAI) in compensation-seeking and non-compensation-seeking mild traumatic brain injury patients. </w:t>
      </w:r>
      <w:r w:rsidRPr="006E753B">
        <w:rPr>
          <w:rFonts w:ascii="Times New Roman" w:eastAsia="Times New Roman" w:hAnsi="Times New Roman" w:cs="Times New Roman"/>
          <w:i/>
          <w:iCs/>
          <w:sz w:val="24"/>
          <w:szCs w:val="24"/>
        </w:rPr>
        <w:t>Journal of Clinical and Experimental Neuropsychology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34</w:t>
      </w:r>
      <w:r w:rsidRPr="006E753B">
        <w:rPr>
          <w:rFonts w:ascii="Times New Roman" w:eastAsia="Times New Roman" w:hAnsi="Times New Roman" w:cs="Times New Roman"/>
          <w:sz w:val="24"/>
          <w:szCs w:val="24"/>
        </w:rPr>
        <w:t xml:space="preserve">(2), 172–182. </w:t>
      </w:r>
      <w:hyperlink r:id="rId1298" w:history="1">
        <w:r w:rsidRPr="006E753B">
          <w:rPr>
            <w:rFonts w:ascii="Times New Roman" w:eastAsia="Times New Roman" w:hAnsi="Times New Roman" w:cs="Times New Roman"/>
            <w:color w:val="0000FF"/>
            <w:sz w:val="24"/>
            <w:szCs w:val="24"/>
            <w:u w:val="single"/>
          </w:rPr>
          <w:t>https://doi.org/10.1080/13803395.2011.630648</w:t>
        </w:r>
      </w:hyperlink>
    </w:p>
    <w:p w14:paraId="7902FA5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Hellings, J. R., &amp; Brown, J. (2010). The impact of left temporal lobe seizure disorder on learning disorders: A case study. </w:t>
      </w:r>
      <w:r w:rsidRPr="006E753B">
        <w:rPr>
          <w:rFonts w:ascii="Times New Roman" w:eastAsia="Times New Roman" w:hAnsi="Times New Roman" w:cs="Times New Roman"/>
          <w:i/>
          <w:iCs/>
          <w:sz w:val="24"/>
          <w:szCs w:val="24"/>
        </w:rPr>
        <w:t>Clin. Neuropsychol.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(6), 1026–1044. </w:t>
      </w:r>
      <w:hyperlink r:id="rId1299" w:history="1">
        <w:r w:rsidRPr="006E753B">
          <w:rPr>
            <w:rFonts w:ascii="Times New Roman" w:eastAsia="Times New Roman" w:hAnsi="Times New Roman" w:cs="Times New Roman"/>
            <w:color w:val="0000FF"/>
            <w:sz w:val="24"/>
            <w:szCs w:val="24"/>
            <w:u w:val="single"/>
          </w:rPr>
          <w:t>https://doi.org/10.1080/13854046.2010.486008</w:t>
        </w:r>
      </w:hyperlink>
    </w:p>
    <w:p w14:paraId="0249CFB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Hunt, I., Choate, A., Caraher, K., &amp; Basso, M. R. (2020). Stratified performance on the Test of Memory Malingering (TOMM) is associated with differential responding on the Personality Assessment Inventory (PAI). </w:t>
      </w:r>
      <w:r w:rsidRPr="006E753B">
        <w:rPr>
          <w:rFonts w:ascii="Times New Roman" w:eastAsia="Times New Roman" w:hAnsi="Times New Roman" w:cs="Times New Roman"/>
          <w:i/>
          <w:iCs/>
          <w:sz w:val="24"/>
          <w:szCs w:val="24"/>
        </w:rPr>
        <w:t>Journal of Clinical and Experimental Neuropsychology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(2), 131–141. </w:t>
      </w:r>
      <w:hyperlink r:id="rId1300" w:history="1">
        <w:r w:rsidRPr="006E753B">
          <w:rPr>
            <w:rFonts w:ascii="Times New Roman" w:eastAsia="Times New Roman" w:hAnsi="Times New Roman" w:cs="Times New Roman"/>
            <w:color w:val="0000FF"/>
            <w:sz w:val="24"/>
            <w:szCs w:val="24"/>
            <w:u w:val="single"/>
          </w:rPr>
          <w:t>https://doi.org/10.1080/13803395.2019.1695749</w:t>
        </w:r>
      </w:hyperlink>
    </w:p>
    <w:p w14:paraId="64B274A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Zimberoff, A., White, J., Stroemel, J., Diamonti, C., Clinton, C., &amp; Waters, D. (2009). The relationship between the Personality Assessment Inventory clinical scales and the Test of Memory Malingering in a mixed clinical sample. </w:t>
      </w:r>
      <w:r w:rsidRPr="006E753B">
        <w:rPr>
          <w:rFonts w:ascii="Times New Roman" w:eastAsia="Times New Roman" w:hAnsi="Times New Roman" w:cs="Times New Roman"/>
          <w:i/>
          <w:iCs/>
          <w:sz w:val="24"/>
          <w:szCs w:val="24"/>
        </w:rPr>
        <w:t>37th Annual Meeting of the International Neuropsychological Society</w:t>
      </w:r>
      <w:r w:rsidRPr="006E753B">
        <w:rPr>
          <w:rFonts w:ascii="Times New Roman" w:eastAsia="Times New Roman" w:hAnsi="Times New Roman" w:cs="Times New Roman"/>
          <w:sz w:val="24"/>
          <w:szCs w:val="24"/>
        </w:rPr>
        <w:t>.</w:t>
      </w:r>
    </w:p>
    <w:p w14:paraId="2D32D8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S. P., &amp; Lynam, D. R. (2003). Understanding the role of impulsivity and externalizing psychopathology in alcohol abuse: Application of the UPPS Impulsive Behavior Scale. </w:t>
      </w:r>
      <w:r w:rsidRPr="006E753B">
        <w:rPr>
          <w:rFonts w:ascii="Times New Roman" w:eastAsia="Times New Roman" w:hAnsi="Times New Roman" w:cs="Times New Roman"/>
          <w:i/>
          <w:iCs/>
          <w:sz w:val="24"/>
          <w:szCs w:val="24"/>
        </w:rPr>
        <w:t>Exp. Clin. Psychopharmacol.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w:t>
      </w:r>
      <w:r w:rsidRPr="006E753B">
        <w:rPr>
          <w:rFonts w:ascii="Times New Roman" w:eastAsia="Times New Roman" w:hAnsi="Times New Roman" w:cs="Times New Roman"/>
          <w:sz w:val="24"/>
          <w:szCs w:val="24"/>
        </w:rPr>
        <w:t xml:space="preserve">, 210–217. </w:t>
      </w:r>
      <w:hyperlink r:id="rId1301" w:history="1">
        <w:r w:rsidRPr="006E753B">
          <w:rPr>
            <w:rFonts w:ascii="Times New Roman" w:eastAsia="Times New Roman" w:hAnsi="Times New Roman" w:cs="Times New Roman"/>
            <w:color w:val="0000FF"/>
            <w:sz w:val="24"/>
            <w:szCs w:val="24"/>
            <w:u w:val="single"/>
          </w:rPr>
          <w:t>https://doi.org/10.1037/1064-1297.11.3.210</w:t>
        </w:r>
      </w:hyperlink>
    </w:p>
    <w:p w14:paraId="12A7CA0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S. P., Lynam, D. R., Miller, J. D., &amp; Reynolds, S. K. (2005). Validation of the UPPS Impulsive Behavior Scale: A four-factor model of impulsivity. </w:t>
      </w:r>
      <w:r w:rsidRPr="006E753B">
        <w:rPr>
          <w:rFonts w:ascii="Times New Roman" w:eastAsia="Times New Roman" w:hAnsi="Times New Roman" w:cs="Times New Roman"/>
          <w:i/>
          <w:iCs/>
          <w:sz w:val="24"/>
          <w:szCs w:val="24"/>
        </w:rPr>
        <w:t>European Journal of Personality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559–574.</w:t>
      </w:r>
    </w:p>
    <w:p w14:paraId="49FEB5E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Wiley, E. (2006). </w:t>
      </w:r>
      <w:r w:rsidRPr="006E753B">
        <w:rPr>
          <w:rFonts w:ascii="Times New Roman" w:eastAsia="Times New Roman" w:hAnsi="Times New Roman" w:cs="Times New Roman"/>
          <w:i/>
          <w:iCs/>
          <w:sz w:val="24"/>
          <w:szCs w:val="24"/>
        </w:rPr>
        <w:t>Locus Of Control And Spiritual Meaning As Mediators Of Relations Among Religious Orientation And Anxious Symptomatology And Depressive Symptomatology</w:t>
      </w:r>
      <w:r w:rsidRPr="006E753B">
        <w:rPr>
          <w:rFonts w:ascii="Times New Roman" w:eastAsia="Times New Roman" w:hAnsi="Times New Roman" w:cs="Times New Roman"/>
          <w:sz w:val="24"/>
          <w:szCs w:val="24"/>
        </w:rPr>
        <w:t xml:space="preserve"> [Ph.D. Thesis].</w:t>
      </w:r>
    </w:p>
    <w:p w14:paraId="4B962C3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Wilkerson, H. (2003a). Relationship between self-esteem, anger, &amp; violent behavior. </w:t>
      </w:r>
      <w:r w:rsidRPr="006E753B">
        <w:rPr>
          <w:rFonts w:ascii="Times New Roman" w:eastAsia="Times New Roman" w:hAnsi="Times New Roman" w:cs="Times New Roman"/>
          <w:i/>
          <w:iCs/>
          <w:sz w:val="24"/>
          <w:szCs w:val="24"/>
        </w:rPr>
        <w:t>Abstract 21 for the Health Oriented Themes at New Mexico State University, Las Cruces, NM</w:t>
      </w:r>
      <w:r w:rsidRPr="006E753B">
        <w:rPr>
          <w:rFonts w:ascii="Times New Roman" w:eastAsia="Times New Roman" w:hAnsi="Times New Roman" w:cs="Times New Roman"/>
          <w:sz w:val="24"/>
          <w:szCs w:val="24"/>
        </w:rPr>
        <w:t>.</w:t>
      </w:r>
    </w:p>
    <w:p w14:paraId="5B2A77F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Wilkerson, H. (2003b). </w:t>
      </w:r>
      <w:r w:rsidRPr="006E753B">
        <w:rPr>
          <w:rFonts w:ascii="Times New Roman" w:eastAsia="Times New Roman" w:hAnsi="Times New Roman" w:cs="Times New Roman"/>
          <w:i/>
          <w:iCs/>
          <w:sz w:val="24"/>
          <w:szCs w:val="24"/>
        </w:rPr>
        <w:t>Relationship between self-esteem, anger, &amp; violent behavior. Abstract 21 for the Health Oriented Themes at New Mexico</w:t>
      </w:r>
      <w:r w:rsidRPr="006E753B">
        <w:rPr>
          <w:rFonts w:ascii="Times New Roman" w:eastAsia="Times New Roman" w:hAnsi="Times New Roman" w:cs="Times New Roman"/>
          <w:sz w:val="24"/>
          <w:szCs w:val="24"/>
        </w:rPr>
        <w:t>. State University.</w:t>
      </w:r>
    </w:p>
    <w:p w14:paraId="07493D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B. R., Lazic, S. E., &amp; Ogilvie, R. D. (2008). Polysomnographic and quantitative EEG analysis of subjects with long-term insomnia complaints associated with mild traumatic brain injury. </w:t>
      </w:r>
      <w:r w:rsidRPr="006E753B">
        <w:rPr>
          <w:rFonts w:ascii="Times New Roman" w:eastAsia="Times New Roman" w:hAnsi="Times New Roman" w:cs="Times New Roman"/>
          <w:i/>
          <w:iCs/>
          <w:sz w:val="24"/>
          <w:szCs w:val="24"/>
        </w:rPr>
        <w:t>Clin. Neurophysiol.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119</w:t>
      </w:r>
      <w:r w:rsidRPr="006E753B">
        <w:rPr>
          <w:rFonts w:ascii="Times New Roman" w:eastAsia="Times New Roman" w:hAnsi="Times New Roman" w:cs="Times New Roman"/>
          <w:sz w:val="24"/>
          <w:szCs w:val="24"/>
        </w:rPr>
        <w:t xml:space="preserve">(2), 429–438. </w:t>
      </w:r>
      <w:hyperlink r:id="rId1302" w:history="1">
        <w:r w:rsidRPr="006E753B">
          <w:rPr>
            <w:rFonts w:ascii="Times New Roman" w:eastAsia="Times New Roman" w:hAnsi="Times New Roman" w:cs="Times New Roman"/>
            <w:color w:val="0000FF"/>
            <w:sz w:val="24"/>
            <w:szCs w:val="24"/>
            <w:u w:val="single"/>
          </w:rPr>
          <w:t>https://doi.org/10.1016/J.CLINPH.2007.11.003</w:t>
        </w:r>
      </w:hyperlink>
    </w:p>
    <w:p w14:paraId="1FDACA2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C. L., Butcher, J. N., &amp; Paulsen, J. A. (2019). Overview of multidimensional inventories of psychopathology with a focus on the MMPI-2. In </w:t>
      </w:r>
      <w:r w:rsidRPr="006E753B">
        <w:rPr>
          <w:rFonts w:ascii="Times New Roman" w:eastAsia="Times New Roman" w:hAnsi="Times New Roman" w:cs="Times New Roman"/>
          <w:i/>
          <w:iCs/>
          <w:sz w:val="24"/>
          <w:szCs w:val="24"/>
        </w:rPr>
        <w:t>Handbook of psychological assessment, 4th ed.</w:t>
      </w:r>
      <w:r w:rsidRPr="006E753B">
        <w:rPr>
          <w:rFonts w:ascii="Times New Roman" w:eastAsia="Times New Roman" w:hAnsi="Times New Roman" w:cs="Times New Roman"/>
          <w:sz w:val="24"/>
          <w:szCs w:val="24"/>
        </w:rPr>
        <w:t xml:space="preserve"> (pp. 397–417). Elsevier Academic Press.</w:t>
      </w:r>
    </w:p>
    <w:p w14:paraId="278B08F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C. L., &amp; Lally, S. J. (2017). MMPI-2, MMPI-2-RF, and MMPI-A Administrations (2007–2014): Any Evidence of a “New Standard?”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 xml:space="preserve">(4), 267–274. </w:t>
      </w:r>
      <w:hyperlink r:id="rId1303" w:history="1">
        <w:r w:rsidRPr="006E753B">
          <w:rPr>
            <w:rFonts w:ascii="Times New Roman" w:eastAsia="Times New Roman" w:hAnsi="Times New Roman" w:cs="Times New Roman"/>
            <w:color w:val="0000FF"/>
            <w:sz w:val="24"/>
            <w:szCs w:val="24"/>
            <w:u w:val="single"/>
          </w:rPr>
          <w:t>https://doi.org/10.1037/pro0000088</w:t>
        </w:r>
      </w:hyperlink>
    </w:p>
    <w:p w14:paraId="1BE31BA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J. E., Veltri, C. A., Skaar, N., Teig, S., Fang, Q., Jorgensen, K. M., Smith, M., &amp; Ryan, J. (2007). </w:t>
      </w:r>
      <w:r w:rsidRPr="006E753B">
        <w:rPr>
          <w:rFonts w:ascii="Times New Roman" w:eastAsia="Times New Roman" w:hAnsi="Times New Roman" w:cs="Times New Roman"/>
          <w:i/>
          <w:iCs/>
          <w:sz w:val="24"/>
          <w:szCs w:val="24"/>
        </w:rPr>
        <w:t>An examination of the Personality Assessment Inventory and self-ratings using a Q-sort technique</w:t>
      </w:r>
      <w:r w:rsidRPr="006E753B">
        <w:rPr>
          <w:rFonts w:ascii="Times New Roman" w:eastAsia="Times New Roman" w:hAnsi="Times New Roman" w:cs="Times New Roman"/>
          <w:sz w:val="24"/>
          <w:szCs w:val="24"/>
        </w:rPr>
        <w:t>. 19th Annual Convention of the Association for Psychological Science, Washington, D.C.</w:t>
      </w:r>
    </w:p>
    <w:p w14:paraId="72A7E90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S. E. (2017). </w:t>
      </w:r>
      <w:r w:rsidRPr="006E753B">
        <w:rPr>
          <w:rFonts w:ascii="Times New Roman" w:eastAsia="Times New Roman" w:hAnsi="Times New Roman" w:cs="Times New Roman"/>
          <w:i/>
          <w:iCs/>
          <w:sz w:val="24"/>
          <w:szCs w:val="24"/>
        </w:rPr>
        <w:t>An Investigation of Gender Bias in the Personality Assessment Inventory in a Sample of Military Veterans of the United States</w:t>
      </w:r>
      <w:r w:rsidRPr="006E753B">
        <w:rPr>
          <w:rFonts w:ascii="Times New Roman" w:eastAsia="Times New Roman" w:hAnsi="Times New Roman" w:cs="Times New Roman"/>
          <w:sz w:val="24"/>
          <w:szCs w:val="24"/>
        </w:rPr>
        <w:t xml:space="preserve"> [Ph.D. Thesis]. University of Missouri – Kansas City.</w:t>
      </w:r>
    </w:p>
    <w:p w14:paraId="2EA356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S. E., Berkel, L. V. Y., Oehlert, M. E., &amp; Barber, C. E. (2016, August 4). </w:t>
      </w:r>
      <w:r w:rsidRPr="006E753B">
        <w:rPr>
          <w:rFonts w:ascii="Times New Roman" w:eastAsia="Times New Roman" w:hAnsi="Times New Roman" w:cs="Times New Roman"/>
          <w:i/>
          <w:iCs/>
          <w:sz w:val="24"/>
          <w:szCs w:val="24"/>
        </w:rPr>
        <w:t>An Investigation of Gender Bias in the Personality Assessment Inventory in a Sample of Veterans [Poster Presentation</w:t>
      </w:r>
      <w:r w:rsidRPr="006E753B">
        <w:rPr>
          <w:rFonts w:ascii="Times New Roman" w:eastAsia="Times New Roman" w:hAnsi="Times New Roman" w:cs="Times New Roman"/>
          <w:sz w:val="24"/>
          <w:szCs w:val="24"/>
        </w:rPr>
        <w:t>.</w:t>
      </w:r>
    </w:p>
    <w:p w14:paraId="4B399BA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Willis, M., &amp; Nelson-Gray, R. O. (2017). Borderline personality disorder traits and sexual compliance: A fear of abandonment manipulation.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117</w:t>
      </w:r>
      <w:r w:rsidRPr="006E753B">
        <w:rPr>
          <w:rFonts w:ascii="Times New Roman" w:eastAsia="Times New Roman" w:hAnsi="Times New Roman" w:cs="Times New Roman"/>
          <w:sz w:val="24"/>
          <w:szCs w:val="24"/>
        </w:rPr>
        <w:t xml:space="preserve">, 216–220. </w:t>
      </w:r>
      <w:hyperlink r:id="rId1304" w:history="1">
        <w:r w:rsidRPr="006E753B">
          <w:rPr>
            <w:rFonts w:ascii="Times New Roman" w:eastAsia="Times New Roman" w:hAnsi="Times New Roman" w:cs="Times New Roman"/>
            <w:color w:val="0000FF"/>
            <w:sz w:val="24"/>
            <w:szCs w:val="24"/>
            <w:u w:val="single"/>
          </w:rPr>
          <w:t>https://doi.org/10.1016/j.paid.2017.06.012</w:t>
        </w:r>
      </w:hyperlink>
    </w:p>
    <w:p w14:paraId="7C152FE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Willment, K., Hill, M., Baslet, G., &amp; Loring, D. W. (2015). Cognitive impairment and evaluation in psychogenic nonepileptic seizures: An integrated cognitive-emotional approach. </w:t>
      </w:r>
      <w:r w:rsidRPr="006E753B">
        <w:rPr>
          <w:rFonts w:ascii="Times New Roman" w:eastAsia="Times New Roman" w:hAnsi="Times New Roman" w:cs="Times New Roman"/>
          <w:i/>
          <w:iCs/>
          <w:sz w:val="24"/>
          <w:szCs w:val="24"/>
        </w:rPr>
        <w:t>Clinical EEG and Neuroscience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(1), 42–53.</w:t>
      </w:r>
    </w:p>
    <w:p w14:paraId="53DABF4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Wilson, C. M., Christensen, B. K., King, J. P., Li, Q., &amp; Zelazo, P. D. (2008). Decomposing perseverative errors among undergraduates scoring high on the Schizotypal Personality Questionnaire. </w:t>
      </w:r>
      <w:r w:rsidRPr="006E753B">
        <w:rPr>
          <w:rFonts w:ascii="Times New Roman" w:eastAsia="Times New Roman" w:hAnsi="Times New Roman" w:cs="Times New Roman"/>
          <w:i/>
          <w:iCs/>
          <w:sz w:val="24"/>
          <w:szCs w:val="24"/>
        </w:rPr>
        <w:t>Schizophrenia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106</w:t>
      </w:r>
      <w:r w:rsidRPr="006E753B">
        <w:rPr>
          <w:rFonts w:ascii="Times New Roman" w:eastAsia="Times New Roman" w:hAnsi="Times New Roman" w:cs="Times New Roman"/>
          <w:sz w:val="24"/>
          <w:szCs w:val="24"/>
        </w:rPr>
        <w:t>(1), 3–12.</w:t>
      </w:r>
    </w:p>
    <w:p w14:paraId="09E7E5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Wilson, T. A., Lally, S. J., &amp; Diener, M. J. (2011). The effectiveness of the Personality Assessment Inventory in detecting malingering in a petrial inpatient population. </w:t>
      </w:r>
      <w:r w:rsidRPr="006E753B">
        <w:rPr>
          <w:rFonts w:ascii="Times New Roman" w:eastAsia="Times New Roman" w:hAnsi="Times New Roman" w:cs="Times New Roman"/>
          <w:i/>
          <w:iCs/>
          <w:sz w:val="24"/>
          <w:szCs w:val="24"/>
        </w:rPr>
        <w:t>2011 Annual Convention of the Society for Personality Assessment</w:t>
      </w:r>
      <w:r w:rsidRPr="006E753B">
        <w:rPr>
          <w:rFonts w:ascii="Times New Roman" w:eastAsia="Times New Roman" w:hAnsi="Times New Roman" w:cs="Times New Roman"/>
          <w:sz w:val="24"/>
          <w:szCs w:val="24"/>
        </w:rPr>
        <w:t>.</w:t>
      </w:r>
    </w:p>
    <w:p w14:paraId="205B2A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Wise, E. A., Streiner, D. L., &amp; Walfish, S. (2010). A review and comparison of the reliabilities of the MMPI-2, MCMI-III- and PAI presented in their respective test manuals. </w:t>
      </w:r>
      <w:r w:rsidRPr="006E753B">
        <w:rPr>
          <w:rFonts w:ascii="Times New Roman" w:eastAsia="Times New Roman" w:hAnsi="Times New Roman" w:cs="Times New Roman"/>
          <w:i/>
          <w:iCs/>
          <w:sz w:val="24"/>
          <w:szCs w:val="24"/>
        </w:rPr>
        <w:t>Measurement and Evaluation in Counseling and Development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 246–254. </w:t>
      </w:r>
      <w:hyperlink r:id="rId1305" w:history="1">
        <w:r w:rsidRPr="006E753B">
          <w:rPr>
            <w:rFonts w:ascii="Times New Roman" w:eastAsia="Times New Roman" w:hAnsi="Times New Roman" w:cs="Times New Roman"/>
            <w:color w:val="0000FF"/>
            <w:sz w:val="24"/>
            <w:szCs w:val="24"/>
            <w:u w:val="single"/>
          </w:rPr>
          <w:t>https://doi.org/10.1177/0748175609354594</w:t>
        </w:r>
      </w:hyperlink>
    </w:p>
    <w:p w14:paraId="6468049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Witkiewitz, K., Holmes, A., Ray, L. A., Murphy, J. G., Richardson, H. N., Chen, Y. C., McDevitt-Murphy, M. E., Cruz, M. T., &amp; Roberto, M. (2009). Young Investigator Award Symposium. </w:t>
      </w:r>
      <w:r w:rsidRPr="006E753B">
        <w:rPr>
          <w:rFonts w:ascii="Times New Roman" w:eastAsia="Times New Roman" w:hAnsi="Times New Roman" w:cs="Times New Roman"/>
          <w:i/>
          <w:iCs/>
          <w:sz w:val="24"/>
          <w:szCs w:val="24"/>
        </w:rPr>
        <w:t>Alcohol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 xml:space="preserve">, 499–508. </w:t>
      </w:r>
      <w:hyperlink r:id="rId1306" w:history="1">
        <w:r w:rsidRPr="006E753B">
          <w:rPr>
            <w:rFonts w:ascii="Times New Roman" w:eastAsia="Times New Roman" w:hAnsi="Times New Roman" w:cs="Times New Roman"/>
            <w:color w:val="0000FF"/>
            <w:sz w:val="24"/>
            <w:szCs w:val="24"/>
            <w:u w:val="single"/>
          </w:rPr>
          <w:t>https://doi.org/10.1016/j.alcohol.2009.06.004</w:t>
        </w:r>
      </w:hyperlink>
    </w:p>
    <w:p w14:paraId="0584071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(2019). Borderline personality disorder symptoms and exposure to violence as risk factors for opioid use in adulthood.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281</w:t>
      </w:r>
      <w:r w:rsidRPr="006E753B">
        <w:rPr>
          <w:rFonts w:ascii="Times New Roman" w:eastAsia="Times New Roman" w:hAnsi="Times New Roman" w:cs="Times New Roman"/>
          <w:sz w:val="24"/>
          <w:szCs w:val="24"/>
        </w:rPr>
        <w:t xml:space="preserve">. </w:t>
      </w:r>
      <w:hyperlink r:id="rId1307" w:history="1">
        <w:r w:rsidRPr="006E753B">
          <w:rPr>
            <w:rFonts w:ascii="Times New Roman" w:eastAsia="Times New Roman" w:hAnsi="Times New Roman" w:cs="Times New Roman"/>
            <w:color w:val="0000FF"/>
            <w:sz w:val="24"/>
            <w:szCs w:val="24"/>
            <w:u w:val="single"/>
          </w:rPr>
          <w:t>https://doi.org/10.1016/j.psychres.2019.112549</w:t>
        </w:r>
      </w:hyperlink>
    </w:p>
    <w:p w14:paraId="3510E41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(2021). Presentation of borderline personality disorder symptoms in adulthood: Development of depression mediates the effect of childhood and adolescent exposure to violence. </w:t>
      </w:r>
      <w:r w:rsidRPr="006E753B">
        <w:rPr>
          <w:rFonts w:ascii="Times New Roman" w:eastAsia="Times New Roman" w:hAnsi="Times New Roman" w:cs="Times New Roman"/>
          <w:i/>
          <w:iCs/>
          <w:sz w:val="24"/>
          <w:szCs w:val="24"/>
        </w:rPr>
        <w:t>Journal of Nervous and Mental Disease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209</w:t>
      </w:r>
      <w:r w:rsidRPr="006E753B">
        <w:rPr>
          <w:rFonts w:ascii="Times New Roman" w:eastAsia="Times New Roman" w:hAnsi="Times New Roman" w:cs="Times New Roman"/>
          <w:sz w:val="24"/>
          <w:szCs w:val="24"/>
        </w:rPr>
        <w:t xml:space="preserve">(4), 283–290. </w:t>
      </w:r>
      <w:hyperlink r:id="rId1308" w:history="1">
        <w:r w:rsidRPr="006E753B">
          <w:rPr>
            <w:rFonts w:ascii="Times New Roman" w:eastAsia="Times New Roman" w:hAnsi="Times New Roman" w:cs="Times New Roman"/>
            <w:color w:val="0000FF"/>
            <w:sz w:val="24"/>
            <w:szCs w:val="24"/>
            <w:u w:val="single"/>
          </w:rPr>
          <w:t>https://doi.org/10.1097/NMD.0000000000001291</w:t>
        </w:r>
      </w:hyperlink>
    </w:p>
    <w:p w14:paraId="640AD49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W. (2019). Post-traumatic stress disorder and having antisocial peers in adolescence are risk factors for the development of antisocial personality disorder.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274</w:t>
      </w:r>
      <w:r w:rsidRPr="006E753B">
        <w:rPr>
          <w:rFonts w:ascii="Times New Roman" w:eastAsia="Times New Roman" w:hAnsi="Times New Roman" w:cs="Times New Roman"/>
          <w:sz w:val="24"/>
          <w:szCs w:val="24"/>
        </w:rPr>
        <w:t xml:space="preserve">, 263–268. </w:t>
      </w:r>
      <w:hyperlink r:id="rId1309" w:history="1">
        <w:r w:rsidRPr="006E753B">
          <w:rPr>
            <w:rFonts w:ascii="Times New Roman" w:eastAsia="Times New Roman" w:hAnsi="Times New Roman" w:cs="Times New Roman"/>
            <w:color w:val="0000FF"/>
            <w:sz w:val="24"/>
            <w:szCs w:val="24"/>
            <w:u w:val="single"/>
          </w:rPr>
          <w:t>https://doi.org/10.1016/j.psychres.2019.02.053</w:t>
        </w:r>
      </w:hyperlink>
    </w:p>
    <w:p w14:paraId="0E8A925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Wolf, L. D., Hentz, J. G., Ziemba, K. S., Kirlin, K. A., Noe, K. H., Hoerth, M. T., Crepeau, A. Z., Sirven, J. I., Drazkowski, J. F., &amp; Locke, D. E. C. (2015). Quality of life in psychogenic nonepileptic seizures and epilepsy: The role of somatization and alexithymia. </w:t>
      </w:r>
      <w:r w:rsidRPr="006E753B">
        <w:rPr>
          <w:rFonts w:ascii="Times New Roman" w:eastAsia="Times New Roman" w:hAnsi="Times New Roman" w:cs="Times New Roman"/>
          <w:i/>
          <w:iCs/>
          <w:sz w:val="24"/>
          <w:szCs w:val="24"/>
        </w:rPr>
        <w:t>Epilepsy and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 81–88.</w:t>
      </w:r>
    </w:p>
    <w:p w14:paraId="751C627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Wolfe, D. A., Francis, K. J., &amp; Straatman, A.-L. (2006). Child abuse in religiously-affiliated institutions: Long-term impact on men’s mental health. </w:t>
      </w:r>
      <w:r w:rsidRPr="006E753B">
        <w:rPr>
          <w:rFonts w:ascii="Times New Roman" w:eastAsia="Times New Roman" w:hAnsi="Times New Roman" w:cs="Times New Roman"/>
          <w:i/>
          <w:iCs/>
          <w:sz w:val="24"/>
          <w:szCs w:val="24"/>
        </w:rPr>
        <w:t>Child Abuse &amp; Neglect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 xml:space="preserve">(2), 205–212. </w:t>
      </w:r>
      <w:hyperlink r:id="rId1310" w:history="1">
        <w:r w:rsidRPr="006E753B">
          <w:rPr>
            <w:rFonts w:ascii="Times New Roman" w:eastAsia="Times New Roman" w:hAnsi="Times New Roman" w:cs="Times New Roman"/>
            <w:color w:val="0000FF"/>
            <w:sz w:val="24"/>
            <w:szCs w:val="24"/>
            <w:u w:val="single"/>
          </w:rPr>
          <w:t>https://doi.org/10.1016/j.chiabu.2005.08.015</w:t>
        </w:r>
      </w:hyperlink>
    </w:p>
    <w:p w14:paraId="5CF9CF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M. E., Coffey, C. A., &amp; Glassmire, D. M. (2021). Specificity and item endorsement rates of personality assessment inventory over-reporting scales across ethnic, gender, and diagnostic groups in a forensic inpatient sample. </w:t>
      </w:r>
      <w:r w:rsidRPr="006E753B">
        <w:rPr>
          <w:rFonts w:ascii="Times New Roman" w:eastAsia="Times New Roman" w:hAnsi="Times New Roman" w:cs="Times New Roman"/>
          <w:i/>
          <w:iCs/>
          <w:sz w:val="24"/>
          <w:szCs w:val="24"/>
        </w:rPr>
        <w:t>Int. J. Law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74</w:t>
      </w:r>
      <w:r w:rsidRPr="006E753B">
        <w:rPr>
          <w:rFonts w:ascii="Times New Roman" w:eastAsia="Times New Roman" w:hAnsi="Times New Roman" w:cs="Times New Roman"/>
          <w:sz w:val="24"/>
          <w:szCs w:val="24"/>
        </w:rPr>
        <w:t xml:space="preserve">, 101669. </w:t>
      </w:r>
      <w:hyperlink r:id="rId1311" w:history="1">
        <w:r w:rsidRPr="006E753B">
          <w:rPr>
            <w:rFonts w:ascii="Times New Roman" w:eastAsia="Times New Roman" w:hAnsi="Times New Roman" w:cs="Times New Roman"/>
            <w:color w:val="0000FF"/>
            <w:sz w:val="24"/>
            <w:szCs w:val="24"/>
            <w:u w:val="single"/>
          </w:rPr>
          <w:t>https://doi.org/10.1016/j.ijlp.2020.101669</w:t>
        </w:r>
      </w:hyperlink>
    </w:p>
    <w:p w14:paraId="76ACDA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M. E., &amp; Glassmire, D. M. (2018, March 10). </w:t>
      </w:r>
      <w:r w:rsidRPr="006E753B">
        <w:rPr>
          <w:rFonts w:ascii="Times New Roman" w:eastAsia="Times New Roman" w:hAnsi="Times New Roman" w:cs="Times New Roman"/>
          <w:i/>
          <w:iCs/>
          <w:sz w:val="24"/>
          <w:szCs w:val="24"/>
        </w:rPr>
        <w:t>Specificity and Item Endorsement Rates of Personality Assessment Inventory Over-Reporting Scales Across Ethnic, Gender</w:t>
      </w:r>
      <w:r w:rsidRPr="006E753B">
        <w:rPr>
          <w:rFonts w:ascii="Times New Roman" w:eastAsia="Times New Roman" w:hAnsi="Times New Roman" w:cs="Times New Roman"/>
          <w:sz w:val="24"/>
          <w:szCs w:val="24"/>
        </w:rPr>
        <w:t>.</w:t>
      </w:r>
    </w:p>
    <w:p w14:paraId="603EA69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S. M. (2008). </w:t>
      </w:r>
      <w:r w:rsidRPr="006E753B">
        <w:rPr>
          <w:rFonts w:ascii="Times New Roman" w:eastAsia="Times New Roman" w:hAnsi="Times New Roman" w:cs="Times New Roman"/>
          <w:i/>
          <w:iCs/>
          <w:sz w:val="24"/>
          <w:szCs w:val="24"/>
        </w:rPr>
        <w:t>Unique Contributions of Performance and Self-Report Methods in the Detection of Malingered Psychotic Symptoms</w:t>
      </w:r>
      <w:r w:rsidRPr="006E753B">
        <w:rPr>
          <w:rFonts w:ascii="Times New Roman" w:eastAsia="Times New Roman" w:hAnsi="Times New Roman" w:cs="Times New Roman"/>
          <w:sz w:val="24"/>
          <w:szCs w:val="24"/>
        </w:rPr>
        <w:t xml:space="preserve"> [Ph.D. Thesis]. California School of Professional Psychology.</w:t>
      </w:r>
    </w:p>
    <w:p w14:paraId="5E88DB5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Woodard, W. J. (1994). The relationship between childhood trauma and adult borderline psychopathology. </w:t>
      </w:r>
      <w:r w:rsidRPr="006E753B">
        <w:rPr>
          <w:rFonts w:ascii="Times New Roman" w:eastAsia="Times New Roman" w:hAnsi="Times New Roman" w:cs="Times New Roman"/>
          <w:i/>
          <w:iCs/>
          <w:sz w:val="24"/>
          <w:szCs w:val="24"/>
        </w:rPr>
        <w:t>Disseration Abstracts International -B</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55</w:t>
      </w:r>
      <w:r w:rsidRPr="006E753B">
        <w:rPr>
          <w:rFonts w:ascii="Times New Roman" w:eastAsia="Times New Roman" w:hAnsi="Times New Roman" w:cs="Times New Roman"/>
          <w:sz w:val="24"/>
          <w:szCs w:val="24"/>
        </w:rPr>
        <w:t>(6), 2416.</w:t>
      </w:r>
    </w:p>
    <w:p w14:paraId="4352C0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Woods, D. W., Wetterneck, C. T., &amp; Flessner, C. A. (2006). A controlled evaluation of acceptance and commitment therapy plus habit reversal for trichotillomania. </w:t>
      </w:r>
      <w:r w:rsidRPr="006E753B">
        <w:rPr>
          <w:rFonts w:ascii="Times New Roman" w:eastAsia="Times New Roman" w:hAnsi="Times New Roman" w:cs="Times New Roman"/>
          <w:i/>
          <w:iCs/>
          <w:sz w:val="24"/>
          <w:szCs w:val="24"/>
        </w:rPr>
        <w:t>Behav. Res. Ther.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44</w:t>
      </w:r>
      <w:r w:rsidRPr="006E753B">
        <w:rPr>
          <w:rFonts w:ascii="Times New Roman" w:eastAsia="Times New Roman" w:hAnsi="Times New Roman" w:cs="Times New Roman"/>
          <w:sz w:val="24"/>
          <w:szCs w:val="24"/>
        </w:rPr>
        <w:t xml:space="preserve">(5), 639–656. </w:t>
      </w:r>
      <w:hyperlink r:id="rId1312" w:history="1">
        <w:r w:rsidRPr="006E753B">
          <w:rPr>
            <w:rFonts w:ascii="Times New Roman" w:eastAsia="Times New Roman" w:hAnsi="Times New Roman" w:cs="Times New Roman"/>
            <w:color w:val="0000FF"/>
            <w:sz w:val="24"/>
            <w:szCs w:val="24"/>
            <w:u w:val="single"/>
          </w:rPr>
          <w:t>https://doi.org/10.1016/j.brat.2005.05.006</w:t>
        </w:r>
      </w:hyperlink>
    </w:p>
    <w:p w14:paraId="589E25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Wooley, C. N., &amp; Rogers, R. (2015). The effectiveness of the Personality Assessment Inventory with feigned PTSD: an initial investigation of Resnick’s model of malingering.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(4), 449–458. </w:t>
      </w:r>
      <w:hyperlink r:id="rId1313" w:history="1">
        <w:r w:rsidRPr="006E753B">
          <w:rPr>
            <w:rFonts w:ascii="Times New Roman" w:eastAsia="Times New Roman" w:hAnsi="Times New Roman" w:cs="Times New Roman"/>
            <w:color w:val="0000FF"/>
            <w:sz w:val="24"/>
            <w:szCs w:val="24"/>
            <w:u w:val="single"/>
          </w:rPr>
          <w:t>https://doi.org/10.1177/1073191114552076</w:t>
        </w:r>
      </w:hyperlink>
    </w:p>
    <w:p w14:paraId="45FEB4B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Wright, A. J. (2018). </w:t>
      </w:r>
      <w:r w:rsidRPr="006E753B">
        <w:rPr>
          <w:rFonts w:ascii="Times New Roman" w:eastAsia="Times New Roman" w:hAnsi="Times New Roman" w:cs="Times New Roman"/>
          <w:i/>
          <w:iCs/>
          <w:sz w:val="24"/>
          <w:szCs w:val="24"/>
        </w:rPr>
        <w:t>Comprehensive assessment of substance abuse and addiction risk in adolescence. In New directions in treatment, education, and outreach for mental health and addiction. (Pp</w:t>
      </w:r>
      <w:r w:rsidRPr="006E753B">
        <w:rPr>
          <w:rFonts w:ascii="Times New Roman" w:eastAsia="Times New Roman" w:hAnsi="Times New Roman" w:cs="Times New Roman"/>
          <w:sz w:val="24"/>
          <w:szCs w:val="24"/>
        </w:rPr>
        <w:t>. Springer International Publishing/Springer Nature. https://doi.org/10.1007/978-3-319-72778-3_3.</w:t>
      </w:r>
    </w:p>
    <w:p w14:paraId="576795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Wright, C. V., Beattie, S. G., Galper, D. I., Church, A. S., Bufka, L. F., Brabender, V. M., &amp; Smith, B. L. (2017). Assessment practices of professional psychologists: Results of a national survey. </w:t>
      </w:r>
      <w:r w:rsidRPr="006E753B">
        <w:rPr>
          <w:rFonts w:ascii="Times New Roman" w:eastAsia="Times New Roman" w:hAnsi="Times New Roman" w:cs="Times New Roman"/>
          <w:i/>
          <w:iCs/>
          <w:sz w:val="24"/>
          <w:szCs w:val="24"/>
        </w:rPr>
        <w:t>Professional Psychology :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(2), 73.</w:t>
      </w:r>
    </w:p>
    <w:p w14:paraId="3BCD823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Wupperman, P., Fickling, M., Klemanski, D. H., Berking, M., &amp; Whitman, J. B. (2013). Borderline personality features and harmful dysregulated behavior: The mediational effect of mindfulness. </w:t>
      </w:r>
      <w:r w:rsidRPr="006E753B">
        <w:rPr>
          <w:rFonts w:ascii="Times New Roman" w:eastAsia="Times New Roman" w:hAnsi="Times New Roman" w:cs="Times New Roman"/>
          <w:i/>
          <w:iCs/>
          <w:sz w:val="24"/>
          <w:szCs w:val="24"/>
        </w:rPr>
        <w:t>Journal of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69</w:t>
      </w:r>
      <w:r w:rsidRPr="006E753B">
        <w:rPr>
          <w:rFonts w:ascii="Times New Roman" w:eastAsia="Times New Roman" w:hAnsi="Times New Roman" w:cs="Times New Roman"/>
          <w:sz w:val="24"/>
          <w:szCs w:val="24"/>
        </w:rPr>
        <w:t xml:space="preserve">(9), 903–911. </w:t>
      </w:r>
      <w:hyperlink r:id="rId1314" w:history="1">
        <w:r w:rsidRPr="006E753B">
          <w:rPr>
            <w:rFonts w:ascii="Times New Roman" w:eastAsia="Times New Roman" w:hAnsi="Times New Roman" w:cs="Times New Roman"/>
            <w:color w:val="0000FF"/>
            <w:sz w:val="24"/>
            <w:szCs w:val="24"/>
            <w:u w:val="single"/>
          </w:rPr>
          <w:t>https://doi.org/10.1002/jclp.21969</w:t>
        </w:r>
      </w:hyperlink>
    </w:p>
    <w:p w14:paraId="5608584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Wupperman, P., Neumann, C. S., &amp; Axelrod, S. R. (2008). Do deficits in mindfulness underlie borderline personality features and core difficulties. </w:t>
      </w:r>
      <w:r w:rsidRPr="006E753B">
        <w:rPr>
          <w:rFonts w:ascii="Times New Roman" w:eastAsia="Times New Roman" w:hAnsi="Times New Roman" w:cs="Times New Roman"/>
          <w:i/>
          <w:iCs/>
          <w:sz w:val="24"/>
          <w:szCs w:val="24"/>
        </w:rPr>
        <w:t>Journal of Personality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(5), 466–482. </w:t>
      </w:r>
      <w:hyperlink r:id="rId1315" w:history="1">
        <w:r w:rsidRPr="006E753B">
          <w:rPr>
            <w:rFonts w:ascii="Times New Roman" w:eastAsia="Times New Roman" w:hAnsi="Times New Roman" w:cs="Times New Roman"/>
            <w:color w:val="0000FF"/>
            <w:sz w:val="24"/>
            <w:szCs w:val="24"/>
            <w:u w:val="single"/>
          </w:rPr>
          <w:t>https://doi.org/10.1521/pedi.2008.22.5.466</w:t>
        </w:r>
      </w:hyperlink>
    </w:p>
    <w:p w14:paraId="1930A59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Wupperman, P., Neumann, C. S., Whitman, J. B., &amp; Axelrod, S. R. (2009). The role of mindfulness inborderline personality disorder features. </w:t>
      </w:r>
      <w:r w:rsidRPr="006E753B">
        <w:rPr>
          <w:rFonts w:ascii="Times New Roman" w:eastAsia="Times New Roman" w:hAnsi="Times New Roman" w:cs="Times New Roman"/>
          <w:i/>
          <w:iCs/>
          <w:sz w:val="24"/>
          <w:szCs w:val="24"/>
        </w:rPr>
        <w:t>Journal of Nervous and Mental Disease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197</w:t>
      </w:r>
      <w:r w:rsidRPr="006E753B">
        <w:rPr>
          <w:rFonts w:ascii="Times New Roman" w:eastAsia="Times New Roman" w:hAnsi="Times New Roman" w:cs="Times New Roman"/>
          <w:sz w:val="24"/>
          <w:szCs w:val="24"/>
        </w:rPr>
        <w:t>(10), 766–771.</w:t>
      </w:r>
    </w:p>
    <w:p w14:paraId="7A4E6CD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Wydo, M. R. (2003). </w:t>
      </w:r>
      <w:r w:rsidRPr="006E753B">
        <w:rPr>
          <w:rFonts w:ascii="Times New Roman" w:eastAsia="Times New Roman" w:hAnsi="Times New Roman" w:cs="Times New Roman"/>
          <w:i/>
          <w:iCs/>
          <w:sz w:val="24"/>
          <w:szCs w:val="24"/>
        </w:rPr>
        <w:t>Measuring Anger in a Prison Population Using the Anger Disorders Scale and the Personality Assessment Inventory</w:t>
      </w:r>
      <w:r w:rsidRPr="006E753B">
        <w:rPr>
          <w:rFonts w:ascii="Times New Roman" w:eastAsia="Times New Roman" w:hAnsi="Times New Roman" w:cs="Times New Roman"/>
          <w:sz w:val="24"/>
          <w:szCs w:val="24"/>
        </w:rPr>
        <w:t xml:space="preserve"> [Philadelphia College of Osteopathic Medicine]. </w:t>
      </w:r>
      <w:hyperlink r:id="rId1316" w:history="1">
        <w:r w:rsidRPr="006E753B">
          <w:rPr>
            <w:rFonts w:ascii="Times New Roman" w:eastAsia="Times New Roman" w:hAnsi="Times New Roman" w:cs="Times New Roman"/>
            <w:color w:val="0000FF"/>
            <w:sz w:val="24"/>
            <w:szCs w:val="24"/>
            <w:u w:val="single"/>
          </w:rPr>
          <w:t>https://digitalcommons.pcom.edu/psychology_dissertations/150/</w:t>
        </w:r>
      </w:hyperlink>
    </w:p>
    <w:p w14:paraId="2DB2A17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Wygant, D. B., Burchett, D., &amp; Harp, J. P. (2020). Assessment of noncredible reporting and responding. In </w:t>
      </w:r>
      <w:r w:rsidRPr="006E753B">
        <w:rPr>
          <w:rFonts w:ascii="Times New Roman" w:eastAsia="Times New Roman" w:hAnsi="Times New Roman" w:cs="Times New Roman"/>
          <w:i/>
          <w:iCs/>
          <w:sz w:val="24"/>
          <w:szCs w:val="24"/>
        </w:rPr>
        <w:t>The Cambridge handbook of clinical assessment and diagnosis</w:t>
      </w:r>
      <w:r w:rsidRPr="006E753B">
        <w:rPr>
          <w:rFonts w:ascii="Times New Roman" w:eastAsia="Times New Roman" w:hAnsi="Times New Roman" w:cs="Times New Roman"/>
          <w:sz w:val="24"/>
          <w:szCs w:val="24"/>
        </w:rPr>
        <w:t xml:space="preserve"> (pp. 63–79). Cambridge University Press.</w:t>
      </w:r>
    </w:p>
    <w:p w14:paraId="38EA1E8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Wymer, J. H. (2005). </w:t>
      </w:r>
      <w:r w:rsidRPr="006E753B">
        <w:rPr>
          <w:rFonts w:ascii="Times New Roman" w:eastAsia="Times New Roman" w:hAnsi="Times New Roman" w:cs="Times New Roman"/>
          <w:i/>
          <w:iCs/>
          <w:sz w:val="24"/>
          <w:szCs w:val="24"/>
        </w:rPr>
        <w:t>Psychological and neuropsychological correlates of postconcussional disorde...: EBSCOhost</w:t>
      </w:r>
      <w:r w:rsidRPr="006E753B">
        <w:rPr>
          <w:rFonts w:ascii="Times New Roman" w:eastAsia="Times New Roman" w:hAnsi="Times New Roman" w:cs="Times New Roman"/>
          <w:sz w:val="24"/>
          <w:szCs w:val="24"/>
        </w:rPr>
        <w:t xml:space="preserve"> [Ph.D. Thesis]. </w:t>
      </w:r>
      <w:hyperlink r:id="rId1317" w:anchor="AN=2005-99002-288&amp;db=psyh" w:history="1">
        <w:r w:rsidRPr="006E753B">
          <w:rPr>
            <w:rFonts w:ascii="Times New Roman" w:eastAsia="Times New Roman" w:hAnsi="Times New Roman" w:cs="Times New Roman"/>
            <w:color w:val="0000FF"/>
            <w:sz w:val="24"/>
            <w:szCs w:val="24"/>
            <w:u w:val="single"/>
          </w:rPr>
          <w:t>http://eds.a.ebscohost.com.ezproxy.lib.usf.edu/ehost/detail/detail?vid=0&amp;sid=3238cd14-b8cc-4c4f-8bac-2f21ce154de3%40sessionmgr4008&amp;bdata=JnNpdGU9ZWhvc3QtbGl2ZQ%3D%3D#AN=2005-99002-288&amp;db=psyh</w:t>
        </w:r>
      </w:hyperlink>
    </w:p>
    <w:p w14:paraId="08A25DB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Wymer, J. H. (2008a). Psychological and neurological correlates of Postconcussion Disorder. </w:t>
      </w:r>
      <w:r w:rsidRPr="006E753B">
        <w:rPr>
          <w:rFonts w:ascii="Times New Roman" w:eastAsia="Times New Roman" w:hAnsi="Times New Roman" w:cs="Times New Roman"/>
          <w:i/>
          <w:iCs/>
          <w:sz w:val="24"/>
          <w:szCs w:val="24"/>
        </w:rPr>
        <w:t>Neurological Trends</w:t>
      </w:r>
      <w:r w:rsidRPr="006E753B">
        <w:rPr>
          <w:rFonts w:ascii="Times New Roman" w:eastAsia="Times New Roman" w:hAnsi="Times New Roman" w:cs="Times New Roman"/>
          <w:sz w:val="24"/>
          <w:szCs w:val="24"/>
        </w:rPr>
        <w:t>, 45–87.</w:t>
      </w:r>
    </w:p>
    <w:p w14:paraId="57F1F73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Wymer, J. H. (2008b). </w:t>
      </w:r>
      <w:r w:rsidRPr="006E753B">
        <w:rPr>
          <w:rFonts w:ascii="Times New Roman" w:eastAsia="Times New Roman" w:hAnsi="Times New Roman" w:cs="Times New Roman"/>
          <w:i/>
          <w:iCs/>
          <w:sz w:val="24"/>
          <w:szCs w:val="24"/>
        </w:rPr>
        <w:t>Psychological and neurological correlates of Postconcussion Disorder</w:t>
      </w:r>
      <w:r w:rsidRPr="006E753B">
        <w:rPr>
          <w:rFonts w:ascii="Times New Roman" w:eastAsia="Times New Roman" w:hAnsi="Times New Roman" w:cs="Times New Roman"/>
          <w:sz w:val="24"/>
          <w:szCs w:val="24"/>
        </w:rPr>
        <w:t>. Neurological Trends.</w:t>
      </w:r>
    </w:p>
    <w:p w14:paraId="78A4F8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Yalch, M. M., Lannert, B. K., Hopwood, C. J., &amp; Levendosky, A. A. (2013). Interpersonal style moderates the effect of dating violence on symptoms of anxiety and depression. </w:t>
      </w:r>
      <w:r w:rsidRPr="006E753B">
        <w:rPr>
          <w:rFonts w:ascii="Times New Roman" w:eastAsia="Times New Roman" w:hAnsi="Times New Roman" w:cs="Times New Roman"/>
          <w:i/>
          <w:iCs/>
          <w:sz w:val="24"/>
          <w:szCs w:val="24"/>
        </w:rPr>
        <w:t>J. Interpers. Violence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 xml:space="preserve">(16), 3171–3185. </w:t>
      </w:r>
      <w:hyperlink r:id="rId1318" w:history="1">
        <w:r w:rsidRPr="006E753B">
          <w:rPr>
            <w:rFonts w:ascii="Times New Roman" w:eastAsia="Times New Roman" w:hAnsi="Times New Roman" w:cs="Times New Roman"/>
            <w:color w:val="0000FF"/>
            <w:sz w:val="24"/>
            <w:szCs w:val="24"/>
            <w:u w:val="single"/>
          </w:rPr>
          <w:t>https://doi.org/10.1177/0886260513496901</w:t>
        </w:r>
      </w:hyperlink>
    </w:p>
    <w:p w14:paraId="6BCEED7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Yalch, M. M., &amp; Levendosky, A. A. (2014). Betrayal trauma and dimensions of borderline personality organization. </w:t>
      </w:r>
      <w:r w:rsidRPr="006E753B">
        <w:rPr>
          <w:rFonts w:ascii="Times New Roman" w:eastAsia="Times New Roman" w:hAnsi="Times New Roman" w:cs="Times New Roman"/>
          <w:i/>
          <w:iCs/>
          <w:sz w:val="24"/>
          <w:szCs w:val="24"/>
        </w:rPr>
        <w:t>Journal of Trauma &amp; Dissociation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(3), 271–284.</w:t>
      </w:r>
    </w:p>
    <w:p w14:paraId="7C78B6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Yam, A., Rickards, T., Pawlowski, C. A., Harris, O., Karandikar, N., &amp; Yutsis, M. V. (2016). Interdisciplinary rehabilitation approach for functional neurological symptom (conversion) disorder. </w:t>
      </w:r>
      <w:r w:rsidRPr="006E753B">
        <w:rPr>
          <w:rFonts w:ascii="Times New Roman" w:eastAsia="Times New Roman" w:hAnsi="Times New Roman" w:cs="Times New Roman"/>
          <w:i/>
          <w:iCs/>
          <w:sz w:val="24"/>
          <w:szCs w:val="24"/>
        </w:rPr>
        <w:t>A Case Study. Rehabilitation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61</w:t>
      </w:r>
      <w:r w:rsidRPr="006E753B">
        <w:rPr>
          <w:rFonts w:ascii="Times New Roman" w:eastAsia="Times New Roman" w:hAnsi="Times New Roman" w:cs="Times New Roman"/>
          <w:sz w:val="24"/>
          <w:szCs w:val="24"/>
        </w:rPr>
        <w:t>(1), 102-111 10 1037 0000063.</w:t>
      </w:r>
    </w:p>
    <w:p w14:paraId="3E10C9C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Yaroslavsky, I., Napolitano, S. C., &amp; France, C. M. (2019). Ruminative responses to interpersonal precipitants mediate borderline personality disorder features’ effects on distress reactivity and recovery in daily life. </w:t>
      </w:r>
      <w:r w:rsidRPr="006E753B">
        <w:rPr>
          <w:rFonts w:ascii="Times New Roman" w:eastAsia="Times New Roman" w:hAnsi="Times New Roman" w:cs="Times New Roman"/>
          <w:i/>
          <w:iCs/>
          <w:sz w:val="24"/>
          <w:szCs w:val="24"/>
        </w:rPr>
        <w:t>Journal of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75</w:t>
      </w:r>
      <w:r w:rsidRPr="006E753B">
        <w:rPr>
          <w:rFonts w:ascii="Times New Roman" w:eastAsia="Times New Roman" w:hAnsi="Times New Roman" w:cs="Times New Roman"/>
          <w:sz w:val="24"/>
          <w:szCs w:val="24"/>
        </w:rPr>
        <w:t xml:space="preserve">(12), 2188–2209. </w:t>
      </w:r>
      <w:hyperlink r:id="rId1319" w:history="1">
        <w:r w:rsidRPr="006E753B">
          <w:rPr>
            <w:rFonts w:ascii="Times New Roman" w:eastAsia="Times New Roman" w:hAnsi="Times New Roman" w:cs="Times New Roman"/>
            <w:color w:val="0000FF"/>
            <w:sz w:val="24"/>
            <w:szCs w:val="24"/>
            <w:u w:val="single"/>
          </w:rPr>
          <w:t>https://doi.org/10.1002/jclp.22839</w:t>
        </w:r>
      </w:hyperlink>
    </w:p>
    <w:p w14:paraId="25197DE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Yeomans, F. E., Hull, J. W., &amp; Clarkin, J. C. (1994). Risk factors for self-damaging acts in a borderline population. </w:t>
      </w:r>
      <w:r w:rsidRPr="006E753B">
        <w:rPr>
          <w:rFonts w:ascii="Times New Roman" w:eastAsia="Times New Roman" w:hAnsi="Times New Roman" w:cs="Times New Roman"/>
          <w:i/>
          <w:iCs/>
          <w:sz w:val="24"/>
          <w:szCs w:val="24"/>
        </w:rPr>
        <w:t>J. Pers. Disord.</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w:t>
      </w:r>
      <w:r w:rsidRPr="006E753B">
        <w:rPr>
          <w:rFonts w:ascii="Times New Roman" w:eastAsia="Times New Roman" w:hAnsi="Times New Roman" w:cs="Times New Roman"/>
          <w:sz w:val="24"/>
          <w:szCs w:val="24"/>
        </w:rPr>
        <w:t xml:space="preserve">, 10–16. </w:t>
      </w:r>
      <w:hyperlink r:id="rId1320" w:history="1">
        <w:r w:rsidRPr="006E753B">
          <w:rPr>
            <w:rFonts w:ascii="Times New Roman" w:eastAsia="Times New Roman" w:hAnsi="Times New Roman" w:cs="Times New Roman"/>
            <w:color w:val="0000FF"/>
            <w:sz w:val="24"/>
            <w:szCs w:val="24"/>
            <w:u w:val="single"/>
          </w:rPr>
          <w:t>https://doi.org/10.1521/pedi.1994.8.1.10</w:t>
        </w:r>
      </w:hyperlink>
    </w:p>
    <w:p w14:paraId="5DFF0F7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Yoon, J., Ha, T. H., Oh, S., Park, Y. S., Ryoo, H. A., Yu, H.-A., Hong, S. J., Cho, N., Lee, C. W., Jang, Y., Lee, W., Kim, Y. R., Park, K. H., Park, J., Park, J. Y., &amp; Myung, W. (2021). Development and validation of the mood instability questionnaire-trait (miq-t. </w:t>
      </w:r>
      <w:r w:rsidRPr="006E753B">
        <w:rPr>
          <w:rFonts w:ascii="Times New Roman" w:eastAsia="Times New Roman" w:hAnsi="Times New Roman" w:cs="Times New Roman"/>
          <w:i/>
          <w:iCs/>
          <w:sz w:val="24"/>
          <w:szCs w:val="24"/>
        </w:rPr>
        <w:t>Medicina</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57</w:t>
      </w:r>
      <w:r w:rsidRPr="006E753B">
        <w:rPr>
          <w:rFonts w:ascii="Times New Roman" w:eastAsia="Times New Roman" w:hAnsi="Times New Roman" w:cs="Times New Roman"/>
          <w:sz w:val="24"/>
          <w:szCs w:val="24"/>
        </w:rPr>
        <w:t xml:space="preserve">(8), 838. </w:t>
      </w:r>
      <w:hyperlink r:id="rId1321" w:history="1">
        <w:r w:rsidRPr="006E753B">
          <w:rPr>
            <w:rFonts w:ascii="Times New Roman" w:eastAsia="Times New Roman" w:hAnsi="Times New Roman" w:cs="Times New Roman"/>
            <w:color w:val="0000FF"/>
            <w:sz w:val="24"/>
            <w:szCs w:val="24"/>
            <w:u w:val="single"/>
          </w:rPr>
          <w:t>https://doi.org/10.3390/medicina57080838</w:t>
        </w:r>
      </w:hyperlink>
    </w:p>
    <w:p w14:paraId="1D01CD5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York, M. K., Franks, J. J., Henry, R. R., &amp; Hamilton, W. J. (2001). Verbal working memory storage and processing deficits in HIV-1 asymptomatic and symptomatic individuals. </w:t>
      </w:r>
      <w:r w:rsidRPr="006E753B">
        <w:rPr>
          <w:rFonts w:ascii="Times New Roman" w:eastAsia="Times New Roman" w:hAnsi="Times New Roman" w:cs="Times New Roman"/>
          <w:i/>
          <w:iCs/>
          <w:sz w:val="24"/>
          <w:szCs w:val="24"/>
        </w:rPr>
        <w:t>Psychological Medicine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31</w:t>
      </w:r>
      <w:r w:rsidRPr="006E753B">
        <w:rPr>
          <w:rFonts w:ascii="Times New Roman" w:eastAsia="Times New Roman" w:hAnsi="Times New Roman" w:cs="Times New Roman"/>
          <w:sz w:val="24"/>
          <w:szCs w:val="24"/>
        </w:rPr>
        <w:t>, 1279–1291.</w:t>
      </w:r>
    </w:p>
    <w:p w14:paraId="692FF69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 D. S., Haney, R., Albu, S., &amp; Meagher, M. W. (2017). Generalized Pain Sensitization and Endogenous Oxytocin in Individuals With Symptoms of Migraine: A Cross-Sectional Study. </w:t>
      </w:r>
      <w:r w:rsidRPr="006E753B">
        <w:rPr>
          <w:rFonts w:ascii="Times New Roman" w:eastAsia="Times New Roman" w:hAnsi="Times New Roman" w:cs="Times New Roman"/>
          <w:i/>
          <w:iCs/>
          <w:sz w:val="24"/>
          <w:szCs w:val="24"/>
        </w:rPr>
        <w:t>Headache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58</w:t>
      </w:r>
      <w:r w:rsidRPr="006E753B">
        <w:rPr>
          <w:rFonts w:ascii="Times New Roman" w:eastAsia="Times New Roman" w:hAnsi="Times New Roman" w:cs="Times New Roman"/>
          <w:sz w:val="24"/>
          <w:szCs w:val="24"/>
        </w:rPr>
        <w:t xml:space="preserve">, 62–77. </w:t>
      </w:r>
      <w:hyperlink r:id="rId1322" w:history="1">
        <w:r w:rsidRPr="006E753B">
          <w:rPr>
            <w:rFonts w:ascii="Times New Roman" w:eastAsia="Times New Roman" w:hAnsi="Times New Roman" w:cs="Times New Roman"/>
            <w:color w:val="0000FF"/>
            <w:sz w:val="24"/>
            <w:szCs w:val="24"/>
            <w:u w:val="single"/>
          </w:rPr>
          <w:t>https://doi.org/10.1111/head.13213</w:t>
        </w:r>
      </w:hyperlink>
    </w:p>
    <w:p w14:paraId="7013290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 D. S., &amp; Meagher, M. W. (2017). Association between borderline personality features and temporal summation of second pain: A cross-sectional study. </w:t>
      </w:r>
      <w:r w:rsidRPr="006E753B">
        <w:rPr>
          <w:rFonts w:ascii="Times New Roman" w:eastAsia="Times New Roman" w:hAnsi="Times New Roman" w:cs="Times New Roman"/>
          <w:i/>
          <w:iCs/>
          <w:sz w:val="24"/>
          <w:szCs w:val="24"/>
        </w:rPr>
        <w:t>Behavioral Medicine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(3), 208–217.</w:t>
      </w:r>
    </w:p>
    <w:p w14:paraId="2A1B25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Drapalski, A., Stuewig, J., Bagley, K., &amp; Tangney, J. (2010). Race differences in psychopathology and disparities in treatment seeking: Community and jail-based treatment-seeking patterns. </w:t>
      </w:r>
      <w:r w:rsidRPr="006E753B">
        <w:rPr>
          <w:rFonts w:ascii="Times New Roman" w:eastAsia="Times New Roman" w:hAnsi="Times New Roman" w:cs="Times New Roman"/>
          <w:i/>
          <w:iCs/>
          <w:sz w:val="24"/>
          <w:szCs w:val="24"/>
        </w:rPr>
        <w:t>Psychological Services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(1), 11–26. </w:t>
      </w:r>
      <w:hyperlink r:id="rId1323" w:history="1">
        <w:r w:rsidRPr="006E753B">
          <w:rPr>
            <w:rFonts w:ascii="Times New Roman" w:eastAsia="Times New Roman" w:hAnsi="Times New Roman" w:cs="Times New Roman"/>
            <w:color w:val="0000FF"/>
            <w:sz w:val="24"/>
            <w:szCs w:val="24"/>
            <w:u w:val="single"/>
          </w:rPr>
          <w:t>https://doi.org/10.1037/a0017864</w:t>
        </w:r>
      </w:hyperlink>
    </w:p>
    <w:p w14:paraId="6E798B1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Hastings, M., &amp; Tangney, J. P. (2006). Is Grandiosity a Unique Predictor of Jail Misconduct and Criminal Recidivism? </w:t>
      </w:r>
      <w:r w:rsidRPr="006E753B">
        <w:rPr>
          <w:rFonts w:ascii="Times New Roman" w:eastAsia="Times New Roman" w:hAnsi="Times New Roman" w:cs="Times New Roman"/>
          <w:i/>
          <w:iCs/>
          <w:sz w:val="24"/>
          <w:szCs w:val="24"/>
        </w:rPr>
        <w:t>Annual Meeting of the American Society of Criminology (ASC</w:t>
      </w:r>
      <w:r w:rsidRPr="006E753B">
        <w:rPr>
          <w:rFonts w:ascii="Times New Roman" w:eastAsia="Times New Roman" w:hAnsi="Times New Roman" w:cs="Times New Roman"/>
          <w:sz w:val="24"/>
          <w:szCs w:val="24"/>
        </w:rPr>
        <w:t>.</w:t>
      </w:r>
    </w:p>
    <w:p w14:paraId="47D8EB8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James, A., Stuewig, J., &amp; Tangney, J. (2008). Wrongful incarceration? Reported innocence in a jail sample. </w:t>
      </w:r>
      <w:r w:rsidRPr="006E753B">
        <w:rPr>
          <w:rFonts w:ascii="Times New Roman" w:eastAsia="Times New Roman" w:hAnsi="Times New Roman" w:cs="Times New Roman"/>
          <w:i/>
          <w:iCs/>
          <w:sz w:val="24"/>
          <w:szCs w:val="24"/>
        </w:rPr>
        <w:t>Presentation at the 2008 Annual Conference of the American Psychological Association</w:t>
      </w:r>
      <w:r w:rsidRPr="006E753B">
        <w:rPr>
          <w:rFonts w:ascii="Times New Roman" w:eastAsia="Times New Roman" w:hAnsi="Times New Roman" w:cs="Times New Roman"/>
          <w:sz w:val="24"/>
          <w:szCs w:val="24"/>
        </w:rPr>
        <w:t>.</w:t>
      </w:r>
    </w:p>
    <w:p w14:paraId="67D0B10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Stuewig, J., &amp; Tangney, J. (n.d.). </w:t>
      </w:r>
      <w:r w:rsidRPr="006E753B">
        <w:rPr>
          <w:rFonts w:ascii="Times New Roman" w:eastAsia="Times New Roman" w:hAnsi="Times New Roman" w:cs="Times New Roman"/>
          <w:i/>
          <w:iCs/>
          <w:sz w:val="24"/>
          <w:szCs w:val="24"/>
        </w:rPr>
        <w:t>Psychopathy and grandiosity as predictors of criminal behavior: Gender effects</w:t>
      </w:r>
      <w:r w:rsidRPr="006E753B">
        <w:rPr>
          <w:rFonts w:ascii="Times New Roman" w:eastAsia="Times New Roman" w:hAnsi="Times New Roman" w:cs="Times New Roman"/>
          <w:sz w:val="24"/>
          <w:szCs w:val="24"/>
        </w:rPr>
        <w:t>.</w:t>
      </w:r>
    </w:p>
    <w:p w14:paraId="4C240D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Stuewig, J., Tangney, J., &amp; Becker, K. (2005). Criminogenic beliefs and assumptions: Psychological and behavioral correlates, race, and gender effects. </w:t>
      </w:r>
      <w:r w:rsidRPr="006E753B">
        <w:rPr>
          <w:rFonts w:ascii="Times New Roman" w:eastAsia="Times New Roman" w:hAnsi="Times New Roman" w:cs="Times New Roman"/>
          <w:i/>
          <w:iCs/>
          <w:sz w:val="24"/>
          <w:szCs w:val="24"/>
        </w:rPr>
        <w:t>Annual Meeting of the American Society of Criminology, Toronto, CA</w:t>
      </w:r>
      <w:r w:rsidRPr="006E753B">
        <w:rPr>
          <w:rFonts w:ascii="Times New Roman" w:eastAsia="Times New Roman" w:hAnsi="Times New Roman" w:cs="Times New Roman"/>
          <w:sz w:val="24"/>
          <w:szCs w:val="24"/>
        </w:rPr>
        <w:t>.</w:t>
      </w:r>
    </w:p>
    <w:p w14:paraId="1E1CEA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Zepka, C., Stuewig, J., &amp; Tangney, J. (2005). Symptoms of mental illness among African-Americans and non-Hispanic whites in the jail population. </w:t>
      </w:r>
      <w:r w:rsidRPr="006E753B">
        <w:rPr>
          <w:rFonts w:ascii="Times New Roman" w:eastAsia="Times New Roman" w:hAnsi="Times New Roman" w:cs="Times New Roman"/>
          <w:i/>
          <w:iCs/>
          <w:sz w:val="24"/>
          <w:szCs w:val="24"/>
        </w:rPr>
        <w:t>Annual Meeting of the American Psychological Association</w:t>
      </w:r>
      <w:r w:rsidRPr="006E753B">
        <w:rPr>
          <w:rFonts w:ascii="Times New Roman" w:eastAsia="Times New Roman" w:hAnsi="Times New Roman" w:cs="Times New Roman"/>
          <w:sz w:val="24"/>
          <w:szCs w:val="24"/>
        </w:rPr>
        <w:t>.</w:t>
      </w:r>
    </w:p>
    <w:p w14:paraId="564DB47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 Y. J., &amp; Rho, S. H. (2003). Comparison of PAI profile in patients with subtypes of alcohol dependence. </w:t>
      </w:r>
      <w:r w:rsidRPr="006E753B">
        <w:rPr>
          <w:rFonts w:ascii="Times New Roman" w:eastAsia="Times New Roman" w:hAnsi="Times New Roman" w:cs="Times New Roman"/>
          <w:i/>
          <w:iCs/>
          <w:sz w:val="24"/>
          <w:szCs w:val="24"/>
        </w:rPr>
        <w:t>Journal of the Korean Academy of Addiction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(1), 28–36.</w:t>
      </w:r>
    </w:p>
    <w:p w14:paraId="7E11554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Young, M. S., &amp; Schinka, J. A. (2001). Research validity scales for the NEO–PI–R: Additional evidence for reliability and validity. </w:t>
      </w:r>
      <w:r w:rsidRPr="006E753B">
        <w:rPr>
          <w:rFonts w:ascii="Times New Roman" w:eastAsia="Times New Roman" w:hAnsi="Times New Roman" w:cs="Times New Roman"/>
          <w:i/>
          <w:iCs/>
          <w:sz w:val="24"/>
          <w:szCs w:val="24"/>
        </w:rPr>
        <w:t>Journal of Personality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76</w:t>
      </w:r>
      <w:r w:rsidRPr="006E753B">
        <w:rPr>
          <w:rFonts w:ascii="Times New Roman" w:eastAsia="Times New Roman" w:hAnsi="Times New Roman" w:cs="Times New Roman"/>
          <w:sz w:val="24"/>
          <w:szCs w:val="24"/>
        </w:rPr>
        <w:t xml:space="preserve">(3), 412–420. </w:t>
      </w:r>
      <w:hyperlink r:id="rId1324" w:history="1">
        <w:r w:rsidRPr="006E753B">
          <w:rPr>
            <w:rFonts w:ascii="Times New Roman" w:eastAsia="Times New Roman" w:hAnsi="Times New Roman" w:cs="Times New Roman"/>
            <w:color w:val="0000FF"/>
            <w:sz w:val="24"/>
            <w:szCs w:val="24"/>
            <w:u w:val="single"/>
          </w:rPr>
          <w:t>https://doi.org/10.1207/S15327752JPA7603_04</w:t>
        </w:r>
      </w:hyperlink>
    </w:p>
    <w:p w14:paraId="7A0278E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Young, R. E., Kirsh, G., Mills, J. S., &amp; Goldberg, J. O. (2015, August 8). </w:t>
      </w:r>
      <w:r w:rsidRPr="006E753B">
        <w:rPr>
          <w:rFonts w:ascii="Times New Roman" w:eastAsia="Times New Roman" w:hAnsi="Times New Roman" w:cs="Times New Roman"/>
          <w:i/>
          <w:iCs/>
          <w:sz w:val="24"/>
          <w:szCs w:val="24"/>
        </w:rPr>
        <w:t>Using the Personality Assessment Inventory to Predict Treatment Outcome With Eating Disorders [Poster Presentation]</w:t>
      </w:r>
      <w:r w:rsidRPr="006E753B">
        <w:rPr>
          <w:rFonts w:ascii="Times New Roman" w:eastAsia="Times New Roman" w:hAnsi="Times New Roman" w:cs="Times New Roman"/>
          <w:sz w:val="24"/>
          <w:szCs w:val="24"/>
        </w:rPr>
        <w:t>.</w:t>
      </w:r>
    </w:p>
    <w:p w14:paraId="4BE4778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Yoxall, J., Bahr, M., &amp; O’Neill, T. (2017). Faking Bad in Workers Compensation Psychological Assessments: Elevation Rates of Negative Distortion Scales on the Personality Assessment Inventory in an Australian Sample. </w:t>
      </w:r>
      <w:r w:rsidRPr="006E753B">
        <w:rPr>
          <w:rFonts w:ascii="Times New Roman" w:eastAsia="Times New Roman" w:hAnsi="Times New Roman" w:cs="Times New Roman"/>
          <w:i/>
          <w:iCs/>
          <w:sz w:val="24"/>
          <w:szCs w:val="24"/>
        </w:rPr>
        <w:t>Psychiatry, Psychology and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(5), 682–693. </w:t>
      </w:r>
      <w:hyperlink r:id="rId1325" w:history="1">
        <w:r w:rsidRPr="006E753B">
          <w:rPr>
            <w:rFonts w:ascii="Times New Roman" w:eastAsia="Times New Roman" w:hAnsi="Times New Roman" w:cs="Times New Roman"/>
            <w:color w:val="0000FF"/>
            <w:sz w:val="24"/>
            <w:szCs w:val="24"/>
            <w:u w:val="single"/>
          </w:rPr>
          <w:t>https://doi.org/10.1080/13218719.2017.1291295</w:t>
        </w:r>
      </w:hyperlink>
    </w:p>
    <w:p w14:paraId="16C95E0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Yu, S. E., &amp; Jeon, W. T. (2008). Mental health of North Korean refugees in protective facilities in China. </w:t>
      </w:r>
      <w:r w:rsidRPr="006E753B">
        <w:rPr>
          <w:rFonts w:ascii="Times New Roman" w:eastAsia="Times New Roman" w:hAnsi="Times New Roman" w:cs="Times New Roman"/>
          <w:i/>
          <w:iCs/>
          <w:sz w:val="24"/>
          <w:szCs w:val="24"/>
        </w:rPr>
        <w:t>Psychiatry Investigation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w:t>
      </w:r>
      <w:r w:rsidRPr="006E753B">
        <w:rPr>
          <w:rFonts w:ascii="Times New Roman" w:eastAsia="Times New Roman" w:hAnsi="Times New Roman" w:cs="Times New Roman"/>
          <w:sz w:val="24"/>
          <w:szCs w:val="24"/>
        </w:rPr>
        <w:t>(2), 70–77.</w:t>
      </w:r>
    </w:p>
    <w:p w14:paraId="4628843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Zakarian, R. J., &amp; McDevitt-Murphy, M. E. (2022). Posttraumatic stress disorder and aggression among post-9/11 veterans: The role of shame.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185</w:t>
      </w:r>
      <w:r w:rsidRPr="006E753B">
        <w:rPr>
          <w:rFonts w:ascii="Times New Roman" w:eastAsia="Times New Roman" w:hAnsi="Times New Roman" w:cs="Times New Roman"/>
          <w:sz w:val="24"/>
          <w:szCs w:val="24"/>
        </w:rPr>
        <w:t xml:space="preserve">, 111267. </w:t>
      </w:r>
      <w:hyperlink r:id="rId1326" w:history="1">
        <w:r w:rsidRPr="006E753B">
          <w:rPr>
            <w:rFonts w:ascii="Times New Roman" w:eastAsia="Times New Roman" w:hAnsi="Times New Roman" w:cs="Times New Roman"/>
            <w:color w:val="0000FF"/>
            <w:sz w:val="24"/>
            <w:szCs w:val="24"/>
            <w:u w:val="single"/>
          </w:rPr>
          <w:t>https://doi.org/10.1016/j.paid.2021.111267</w:t>
        </w:r>
      </w:hyperlink>
    </w:p>
    <w:p w14:paraId="1B65E84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Zakzanis, K. K., Gammada, E., &amp; Jeffay, E. (2012). The predictive utility of neuropsychological symptom validity testing as it relates to psychological presentation. </w:t>
      </w:r>
      <w:r w:rsidRPr="006E753B">
        <w:rPr>
          <w:rFonts w:ascii="Times New Roman" w:eastAsia="Times New Roman" w:hAnsi="Times New Roman" w:cs="Times New Roman"/>
          <w:i/>
          <w:iCs/>
          <w:sz w:val="24"/>
          <w:szCs w:val="24"/>
        </w:rPr>
        <w:t>Applied Neuropsychology: Adult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xml:space="preserve">(2), 98–107. </w:t>
      </w:r>
      <w:hyperlink r:id="rId1327" w:history="1">
        <w:r w:rsidRPr="006E753B">
          <w:rPr>
            <w:rFonts w:ascii="Times New Roman" w:eastAsia="Times New Roman" w:hAnsi="Times New Roman" w:cs="Times New Roman"/>
            <w:color w:val="0000FF"/>
            <w:sz w:val="24"/>
            <w:szCs w:val="24"/>
            <w:u w:val="single"/>
          </w:rPr>
          <w:t>https://doi.org/10.1080/09084282.2011.644099</w:t>
        </w:r>
      </w:hyperlink>
    </w:p>
    <w:p w14:paraId="2F8C0C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Zalewski, M., Stepp, S. D., Whalen, D. J., &amp; Scott, L. N. (2015). A qualitative assessment of the parenting challenges and treatment needs of mothers with borderline personality disorder. </w:t>
      </w:r>
      <w:r w:rsidRPr="006E753B">
        <w:rPr>
          <w:rFonts w:ascii="Times New Roman" w:eastAsia="Times New Roman" w:hAnsi="Times New Roman" w:cs="Times New Roman"/>
          <w:i/>
          <w:iCs/>
          <w:sz w:val="24"/>
          <w:szCs w:val="24"/>
        </w:rPr>
        <w:t>Journal of Psychotherapy Integration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w:t>
      </w:r>
      <w:r w:rsidRPr="006E753B">
        <w:rPr>
          <w:rFonts w:ascii="Times New Roman" w:eastAsia="Times New Roman" w:hAnsi="Times New Roman" w:cs="Times New Roman"/>
          <w:sz w:val="24"/>
          <w:szCs w:val="24"/>
        </w:rPr>
        <w:t>(2), 71–89.</w:t>
      </w:r>
    </w:p>
    <w:p w14:paraId="2AC7C91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Zapf, P. A. (2016). Competency for execution. In R. Jackson &amp; R. (Eds.), </w:t>
      </w:r>
      <w:r w:rsidRPr="006E753B">
        <w:rPr>
          <w:rFonts w:ascii="Times New Roman" w:eastAsia="Times New Roman" w:hAnsi="Times New Roman" w:cs="Times New Roman"/>
          <w:i/>
          <w:iCs/>
          <w:sz w:val="24"/>
          <w:szCs w:val="24"/>
        </w:rPr>
        <w:t>Roesch (Eds.), Learning forensic assessment: Research and</w:t>
      </w:r>
      <w:r w:rsidRPr="006E753B">
        <w:rPr>
          <w:rFonts w:ascii="Times New Roman" w:eastAsia="Times New Roman" w:hAnsi="Times New Roman" w:cs="Times New Roman"/>
          <w:sz w:val="24"/>
          <w:szCs w:val="24"/>
        </w:rPr>
        <w:t xml:space="preserve"> (pp. 229–248). Routledge/Taylor &amp; Francis Group.</w:t>
      </w:r>
    </w:p>
    <w:p w14:paraId="4D7A3B3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Zaveri, P. (2006). </w:t>
      </w:r>
      <w:r w:rsidRPr="006E753B">
        <w:rPr>
          <w:rFonts w:ascii="Times New Roman" w:eastAsia="Times New Roman" w:hAnsi="Times New Roman" w:cs="Times New Roman"/>
          <w:i/>
          <w:iCs/>
          <w:sz w:val="24"/>
          <w:szCs w:val="24"/>
        </w:rPr>
        <w:t>Symptoms of mania among adult offenders</w:t>
      </w:r>
      <w:r w:rsidRPr="006E753B">
        <w:rPr>
          <w:rFonts w:ascii="Times New Roman" w:eastAsia="Times New Roman" w:hAnsi="Times New Roman" w:cs="Times New Roman"/>
          <w:sz w:val="24"/>
          <w:szCs w:val="24"/>
        </w:rPr>
        <w:t xml:space="preserve"> [Ph.D. Thesis, ProQuest Information &amp; Learning, US]. </w:t>
      </w:r>
      <w:hyperlink r:id="rId1328" w:history="1">
        <w:r w:rsidRPr="006E753B">
          <w:rPr>
            <w:rFonts w:ascii="Times New Roman" w:eastAsia="Times New Roman" w:hAnsi="Times New Roman" w:cs="Times New Roman"/>
            <w:color w:val="0000FF"/>
            <w:sz w:val="24"/>
            <w:szCs w:val="24"/>
            <w:u w:val="single"/>
          </w:rPr>
          <w:t>http://search.ebscohost.com/login.aspx?direct=true&amp;db=psyh&amp;AN=2006-99006-123&amp;site=ehost-live</w:t>
        </w:r>
      </w:hyperlink>
    </w:p>
    <w:p w14:paraId="653F82B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Zeigler-Hill, V., &amp; Abraham, J. (2006). Borderline personality features: Instability of self-esteem and affect. </w:t>
      </w:r>
      <w:r w:rsidRPr="006E753B">
        <w:rPr>
          <w:rFonts w:ascii="Times New Roman" w:eastAsia="Times New Roman" w:hAnsi="Times New Roman" w:cs="Times New Roman"/>
          <w:i/>
          <w:iCs/>
          <w:sz w:val="24"/>
          <w:szCs w:val="24"/>
        </w:rPr>
        <w:t>Journal of Social and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w:t>
      </w:r>
      <w:r w:rsidRPr="006E753B">
        <w:rPr>
          <w:rFonts w:ascii="Times New Roman" w:eastAsia="Times New Roman" w:hAnsi="Times New Roman" w:cs="Times New Roman"/>
          <w:sz w:val="24"/>
          <w:szCs w:val="24"/>
        </w:rPr>
        <w:t xml:space="preserve">, 668–687. </w:t>
      </w:r>
      <w:hyperlink r:id="rId1329" w:history="1">
        <w:r w:rsidRPr="006E753B">
          <w:rPr>
            <w:rFonts w:ascii="Times New Roman" w:eastAsia="Times New Roman" w:hAnsi="Times New Roman" w:cs="Times New Roman"/>
            <w:color w:val="0000FF"/>
            <w:sz w:val="24"/>
            <w:szCs w:val="24"/>
            <w:u w:val="single"/>
          </w:rPr>
          <w:t>https://doi.org/10.1521/jscp.2006.25.6.668</w:t>
        </w:r>
      </w:hyperlink>
    </w:p>
    <w:p w14:paraId="5087052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Zenger, N. L. (2009). </w:t>
      </w:r>
      <w:r w:rsidRPr="006E753B">
        <w:rPr>
          <w:rFonts w:ascii="Times New Roman" w:eastAsia="Times New Roman" w:hAnsi="Times New Roman" w:cs="Times New Roman"/>
          <w:i/>
          <w:iCs/>
          <w:sz w:val="24"/>
          <w:szCs w:val="24"/>
        </w:rPr>
        <w:t>Malingering of Depression in a Prison Population: Evaluating the Utility of the Beck Depression Inventory—II</w:t>
      </w:r>
      <w:r w:rsidRPr="006E753B">
        <w:rPr>
          <w:rFonts w:ascii="Times New Roman" w:eastAsia="Times New Roman" w:hAnsi="Times New Roman" w:cs="Times New Roman"/>
          <w:sz w:val="24"/>
          <w:szCs w:val="24"/>
        </w:rPr>
        <w:t xml:space="preserve"> [Ph.D. Thesis, Brigham Young University]. </w:t>
      </w:r>
      <w:hyperlink r:id="rId1330" w:history="1">
        <w:r w:rsidRPr="006E753B">
          <w:rPr>
            <w:rFonts w:ascii="Times New Roman" w:eastAsia="Times New Roman" w:hAnsi="Times New Roman" w:cs="Times New Roman"/>
            <w:color w:val="0000FF"/>
            <w:sz w:val="24"/>
            <w:szCs w:val="24"/>
            <w:u w:val="single"/>
          </w:rPr>
          <w:t>https://search.proquest.com/docview/304832196?accountid=10673%0Ahttp://openurl.ac.uk/redirect/athens:edu/?url_ver=Z39.88-2004&amp;rft_val_fmt=info:ofi/fmt:kev:mtx:dissertation&amp;genre=dissertations+%26+theses&amp;sid=ProQ:Criminal+Justice+Database&amp;atitle=&amp;title=Mal</w:t>
        </w:r>
      </w:hyperlink>
    </w:p>
    <w:p w14:paraId="66DE162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Zhang, G. (2004). </w:t>
      </w:r>
      <w:r w:rsidRPr="006E753B">
        <w:rPr>
          <w:rFonts w:ascii="Times New Roman" w:eastAsia="Times New Roman" w:hAnsi="Times New Roman" w:cs="Times New Roman"/>
          <w:i/>
          <w:iCs/>
          <w:sz w:val="24"/>
          <w:szCs w:val="24"/>
        </w:rPr>
        <w:t>A cluster analysis of the Personality Assessment Inventory with chronic pain patients</w:t>
      </w:r>
      <w:r w:rsidRPr="006E753B">
        <w:rPr>
          <w:rFonts w:ascii="Times New Roman" w:eastAsia="Times New Roman" w:hAnsi="Times New Roman" w:cs="Times New Roman"/>
          <w:sz w:val="24"/>
          <w:szCs w:val="24"/>
        </w:rPr>
        <w:t xml:space="preserve"> [Unpublished dissertation]. </w:t>
      </w:r>
      <w:hyperlink r:id="rId1331" w:history="1">
        <w:r w:rsidRPr="006E753B">
          <w:rPr>
            <w:rFonts w:ascii="Times New Roman" w:eastAsia="Times New Roman" w:hAnsi="Times New Roman" w:cs="Times New Roman"/>
            <w:color w:val="0000FF"/>
            <w:sz w:val="24"/>
            <w:szCs w:val="24"/>
            <w:u w:val="single"/>
          </w:rPr>
          <w:t>http://search.ebscohost.com/login.aspx?direct=true&amp;db=psyh&amp;AN=2004-99008-105&amp;site=ehost-live</w:t>
        </w:r>
      </w:hyperlink>
    </w:p>
    <w:p w14:paraId="7105376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Zhou, X., Peng, Y., Zhu, X., Yao, S., Dere, J., Chentsova-Dutton, Y. E., &amp; Ryder, A. G. (2016). From culture to symptom: Testing a structural model of “Chinese somatization.” </w:t>
      </w:r>
      <w:r w:rsidRPr="006E753B">
        <w:rPr>
          <w:rFonts w:ascii="Times New Roman" w:eastAsia="Times New Roman" w:hAnsi="Times New Roman" w:cs="Times New Roman"/>
          <w:i/>
          <w:iCs/>
          <w:sz w:val="24"/>
          <w:szCs w:val="24"/>
        </w:rPr>
        <w:t>Transcultural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53</w:t>
      </w:r>
      <w:r w:rsidRPr="006E753B">
        <w:rPr>
          <w:rFonts w:ascii="Times New Roman" w:eastAsia="Times New Roman" w:hAnsi="Times New Roman" w:cs="Times New Roman"/>
          <w:sz w:val="24"/>
          <w:szCs w:val="24"/>
        </w:rPr>
        <w:t xml:space="preserve">(1), 3–23. </w:t>
      </w:r>
      <w:hyperlink r:id="rId1332" w:history="1">
        <w:r w:rsidRPr="006E753B">
          <w:rPr>
            <w:rFonts w:ascii="Times New Roman" w:eastAsia="Times New Roman" w:hAnsi="Times New Roman" w:cs="Times New Roman"/>
            <w:color w:val="0000FF"/>
            <w:sz w:val="24"/>
            <w:szCs w:val="24"/>
            <w:u w:val="single"/>
          </w:rPr>
          <w:t>https://doi.org/10 1177 1363461515589708</w:t>
        </w:r>
      </w:hyperlink>
    </w:p>
    <w:p w14:paraId="702B44B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Zielinski, M. J., Borders, A., &amp; Giancola, P. R. (2015). Does hostile rumination mediate the associations between reported child abuse, parenting characteristics and borderline features in adulthood? </w:t>
      </w:r>
      <w:r w:rsidRPr="006E753B">
        <w:rPr>
          <w:rFonts w:ascii="Times New Roman" w:eastAsia="Times New Roman" w:hAnsi="Times New Roman" w:cs="Times New Roman"/>
          <w:i/>
          <w:iCs/>
          <w:sz w:val="24"/>
          <w:szCs w:val="24"/>
        </w:rPr>
        <w:t>Personality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9</w:t>
      </w:r>
      <w:r w:rsidRPr="006E753B">
        <w:rPr>
          <w:rFonts w:ascii="Times New Roman" w:eastAsia="Times New Roman" w:hAnsi="Times New Roman" w:cs="Times New Roman"/>
          <w:sz w:val="24"/>
          <w:szCs w:val="24"/>
        </w:rPr>
        <w:t>(4), 288–297.</w:t>
      </w:r>
    </w:p>
    <w:p w14:paraId="46F7A8F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Zugelder, M. T., Champagne, P., &amp; Maurer, S. D. (2000). Balancing civil rights with safety at work: Workplace violence and the ADA. </w:t>
      </w:r>
      <w:r w:rsidRPr="006E753B">
        <w:rPr>
          <w:rFonts w:ascii="Times New Roman" w:eastAsia="Times New Roman" w:hAnsi="Times New Roman" w:cs="Times New Roman"/>
          <w:i/>
          <w:iCs/>
          <w:sz w:val="24"/>
          <w:szCs w:val="24"/>
        </w:rPr>
        <w:t>Employee Responsibilities and Rights Journal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w:t>
      </w:r>
      <w:r w:rsidRPr="006E753B">
        <w:rPr>
          <w:rFonts w:ascii="Times New Roman" w:eastAsia="Times New Roman" w:hAnsi="Times New Roman" w:cs="Times New Roman"/>
          <w:sz w:val="24"/>
          <w:szCs w:val="24"/>
        </w:rPr>
        <w:t>(2), 93–104.</w:t>
      </w:r>
    </w:p>
    <w:p w14:paraId="261939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Batang" w:eastAsia="Batang" w:hAnsi="Batang" w:cs="Batang" w:hint="eastAsia"/>
          <w:sz w:val="24"/>
          <w:szCs w:val="24"/>
        </w:rPr>
        <w:t>김태연</w:t>
      </w:r>
      <w:r w:rsidRPr="006E753B">
        <w:rPr>
          <w:rFonts w:ascii="Times New Roman" w:eastAsia="Times New Roman" w:hAnsi="Times New Roman" w:cs="Times New Roman"/>
          <w:sz w:val="24"/>
          <w:szCs w:val="24"/>
        </w:rPr>
        <w:t xml:space="preserve">. (2021). </w:t>
      </w:r>
      <w:r w:rsidRPr="006E753B">
        <w:rPr>
          <w:rFonts w:ascii="Batang" w:eastAsia="Batang" w:hAnsi="Batang" w:cs="Batang" w:hint="eastAsia"/>
          <w:sz w:val="24"/>
          <w:szCs w:val="24"/>
        </w:rPr>
        <w:t>아동기</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정서적</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외상이</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성인진입기의</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경계선</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성격장애</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성향에</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미치는</w:t>
      </w:r>
      <w:r w:rsidRPr="006E753B">
        <w:rPr>
          <w:rFonts w:ascii="Times New Roman" w:eastAsia="Times New Roman" w:hAnsi="Times New Roman" w:cs="Times New Roman"/>
          <w:sz w:val="24"/>
          <w:szCs w:val="24"/>
        </w:rPr>
        <w:t xml:space="preserve"> </w:t>
      </w:r>
      <w:r w:rsidRPr="006E753B">
        <w:rPr>
          <w:rFonts w:ascii="Batang" w:eastAsia="Batang" w:hAnsi="Batang" w:cs="Batang" w:hint="eastAsia"/>
          <w:sz w:val="24"/>
          <w:szCs w:val="24"/>
        </w:rPr>
        <w:t>영향</w:t>
      </w:r>
      <w:r w:rsidRPr="006E753B">
        <w:rPr>
          <w:rFonts w:ascii="Times New Roman" w:eastAsia="Times New Roman" w:hAnsi="Times New Roman" w:cs="Times New Roman"/>
          <w:sz w:val="24"/>
          <w:szCs w:val="24"/>
        </w:rPr>
        <w:t xml:space="preserve"> [The Relationship between Childhood Emotional Maltreatment and Borderline Personality Traits in Emerging Adults: The Mediating Effect of Insecure Attachment (Attachment Avoidance, Attachment Anxiety) and Internalized Shame]. </w:t>
      </w:r>
      <w:hyperlink r:id="rId1333" w:history="1">
        <w:r w:rsidRPr="006E753B">
          <w:rPr>
            <w:rFonts w:ascii="Times New Roman" w:eastAsia="Times New Roman" w:hAnsi="Times New Roman" w:cs="Times New Roman"/>
            <w:color w:val="0000FF"/>
            <w:sz w:val="24"/>
            <w:szCs w:val="24"/>
            <w:u w:val="single"/>
          </w:rPr>
          <w:t>https://dspace.ewha.ac.kr/handle/2015.oak/258248</w:t>
        </w:r>
      </w:hyperlink>
    </w:p>
    <w:p w14:paraId="24B67506" w14:textId="77777777" w:rsidR="00DC57B8" w:rsidRPr="00AF3164" w:rsidRDefault="00DC57B8" w:rsidP="006E753B">
      <w:pPr>
        <w:spacing w:before="240" w:line="240" w:lineRule="auto"/>
        <w:ind w:left="450"/>
        <w:rPr>
          <w:rFonts w:ascii="Times New Roman" w:hAnsi="Times New Roman" w:cs="Times New Roman"/>
          <w:sz w:val="24"/>
          <w:szCs w:val="24"/>
        </w:rPr>
      </w:pPr>
    </w:p>
    <w:sectPr w:rsidR="00DC57B8" w:rsidRPr="00AF3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2437" w14:textId="77777777" w:rsidR="00B90B50" w:rsidRDefault="00B90B50" w:rsidP="00AF3164">
      <w:pPr>
        <w:spacing w:after="0" w:line="240" w:lineRule="auto"/>
      </w:pPr>
      <w:r>
        <w:separator/>
      </w:r>
    </w:p>
  </w:endnote>
  <w:endnote w:type="continuationSeparator" w:id="0">
    <w:p w14:paraId="378DC3B7" w14:textId="77777777" w:rsidR="00B90B50" w:rsidRDefault="00B90B50" w:rsidP="00AF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B11E" w14:textId="77777777" w:rsidR="00B90B50" w:rsidRDefault="00B90B50" w:rsidP="00AF3164">
      <w:pPr>
        <w:spacing w:after="0" w:line="240" w:lineRule="auto"/>
      </w:pPr>
      <w:r>
        <w:separator/>
      </w:r>
    </w:p>
  </w:footnote>
  <w:footnote w:type="continuationSeparator" w:id="0">
    <w:p w14:paraId="5898FA43" w14:textId="77777777" w:rsidR="00B90B50" w:rsidRDefault="00B90B50" w:rsidP="00AF3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64"/>
    <w:rsid w:val="00021552"/>
    <w:rsid w:val="00046BBE"/>
    <w:rsid w:val="000B20E4"/>
    <w:rsid w:val="000B2545"/>
    <w:rsid w:val="000C209D"/>
    <w:rsid w:val="001B3047"/>
    <w:rsid w:val="002311B4"/>
    <w:rsid w:val="00292868"/>
    <w:rsid w:val="0034642A"/>
    <w:rsid w:val="003D0EDE"/>
    <w:rsid w:val="00430052"/>
    <w:rsid w:val="004810DB"/>
    <w:rsid w:val="00493BCE"/>
    <w:rsid w:val="004E4528"/>
    <w:rsid w:val="004E6E11"/>
    <w:rsid w:val="00502C91"/>
    <w:rsid w:val="00513D47"/>
    <w:rsid w:val="005606C1"/>
    <w:rsid w:val="00567100"/>
    <w:rsid w:val="006E753B"/>
    <w:rsid w:val="006F5494"/>
    <w:rsid w:val="007177F9"/>
    <w:rsid w:val="00767B73"/>
    <w:rsid w:val="007C417C"/>
    <w:rsid w:val="007D2779"/>
    <w:rsid w:val="007D2FB6"/>
    <w:rsid w:val="00873C78"/>
    <w:rsid w:val="009B1476"/>
    <w:rsid w:val="009B2B69"/>
    <w:rsid w:val="00AC78C7"/>
    <w:rsid w:val="00AD7CAA"/>
    <w:rsid w:val="00AE09DD"/>
    <w:rsid w:val="00AF3164"/>
    <w:rsid w:val="00B26C43"/>
    <w:rsid w:val="00B50552"/>
    <w:rsid w:val="00B54B69"/>
    <w:rsid w:val="00B90B50"/>
    <w:rsid w:val="00C42C8D"/>
    <w:rsid w:val="00D231C0"/>
    <w:rsid w:val="00D579E8"/>
    <w:rsid w:val="00DC57B8"/>
    <w:rsid w:val="00E237FE"/>
    <w:rsid w:val="00EA4789"/>
    <w:rsid w:val="00EF179B"/>
    <w:rsid w:val="00F16F9A"/>
    <w:rsid w:val="00F8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734"/>
  <w15:chartTrackingRefBased/>
  <w15:docId w15:val="{C9C00A41-BE18-47DD-8FF7-EB17DA8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3164"/>
  </w:style>
  <w:style w:type="paragraph" w:customStyle="1" w:styleId="msonormal0">
    <w:name w:val="msonormal"/>
    <w:basedOn w:val="Normal"/>
    <w:rsid w:val="00AF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AF3164"/>
  </w:style>
  <w:style w:type="character" w:styleId="Hyperlink">
    <w:name w:val="Hyperlink"/>
    <w:basedOn w:val="DefaultParagraphFont"/>
    <w:uiPriority w:val="99"/>
    <w:unhideWhenUsed/>
    <w:rsid w:val="00AF3164"/>
    <w:rPr>
      <w:color w:val="0000FF"/>
      <w:u w:val="single"/>
    </w:rPr>
  </w:style>
  <w:style w:type="character" w:styleId="FollowedHyperlink">
    <w:name w:val="FollowedHyperlink"/>
    <w:basedOn w:val="DefaultParagraphFont"/>
    <w:uiPriority w:val="99"/>
    <w:semiHidden/>
    <w:unhideWhenUsed/>
    <w:rsid w:val="00AF3164"/>
    <w:rPr>
      <w:color w:val="800080"/>
      <w:u w:val="single"/>
    </w:rPr>
  </w:style>
  <w:style w:type="paragraph" w:styleId="Header">
    <w:name w:val="header"/>
    <w:basedOn w:val="Normal"/>
    <w:link w:val="HeaderChar"/>
    <w:uiPriority w:val="99"/>
    <w:unhideWhenUsed/>
    <w:rsid w:val="00AF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64"/>
  </w:style>
  <w:style w:type="paragraph" w:styleId="Footer">
    <w:name w:val="footer"/>
    <w:basedOn w:val="Normal"/>
    <w:link w:val="FooterChar"/>
    <w:uiPriority w:val="99"/>
    <w:unhideWhenUsed/>
    <w:rsid w:val="00AF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64"/>
  </w:style>
  <w:style w:type="numbering" w:customStyle="1" w:styleId="NoList2">
    <w:name w:val="No List2"/>
    <w:next w:val="NoList"/>
    <w:uiPriority w:val="99"/>
    <w:semiHidden/>
    <w:unhideWhenUsed/>
    <w:rsid w:val="00AF3164"/>
  </w:style>
  <w:style w:type="character" w:styleId="UnresolvedMention">
    <w:name w:val="Unresolved Mention"/>
    <w:basedOn w:val="DefaultParagraphFont"/>
    <w:uiPriority w:val="99"/>
    <w:semiHidden/>
    <w:unhideWhenUsed/>
    <w:rsid w:val="000B20E4"/>
    <w:rPr>
      <w:color w:val="605E5C"/>
      <w:shd w:val="clear" w:color="auto" w:fill="E1DFDD"/>
    </w:rPr>
  </w:style>
  <w:style w:type="numbering" w:customStyle="1" w:styleId="NoList3">
    <w:name w:val="No List3"/>
    <w:next w:val="NoList"/>
    <w:uiPriority w:val="99"/>
    <w:semiHidden/>
    <w:unhideWhenUsed/>
    <w:rsid w:val="000B20E4"/>
  </w:style>
  <w:style w:type="numbering" w:customStyle="1" w:styleId="NoList4">
    <w:name w:val="No List4"/>
    <w:next w:val="NoList"/>
    <w:uiPriority w:val="99"/>
    <w:semiHidden/>
    <w:unhideWhenUsed/>
    <w:rsid w:val="000B20E4"/>
  </w:style>
  <w:style w:type="numbering" w:customStyle="1" w:styleId="NoList5">
    <w:name w:val="No List5"/>
    <w:next w:val="NoList"/>
    <w:uiPriority w:val="99"/>
    <w:semiHidden/>
    <w:unhideWhenUsed/>
    <w:rsid w:val="000B20E4"/>
  </w:style>
  <w:style w:type="numbering" w:customStyle="1" w:styleId="NoList6">
    <w:name w:val="No List6"/>
    <w:next w:val="NoList"/>
    <w:uiPriority w:val="99"/>
    <w:semiHidden/>
    <w:unhideWhenUsed/>
    <w:rsid w:val="006E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565">
      <w:bodyDiv w:val="1"/>
      <w:marLeft w:val="0"/>
      <w:marRight w:val="0"/>
      <w:marTop w:val="0"/>
      <w:marBottom w:val="0"/>
      <w:divBdr>
        <w:top w:val="none" w:sz="0" w:space="0" w:color="auto"/>
        <w:left w:val="none" w:sz="0" w:space="0" w:color="auto"/>
        <w:bottom w:val="none" w:sz="0" w:space="0" w:color="auto"/>
        <w:right w:val="none" w:sz="0" w:space="0" w:color="auto"/>
      </w:divBdr>
      <w:divsChild>
        <w:div w:id="814030246">
          <w:marLeft w:val="480"/>
          <w:marRight w:val="0"/>
          <w:marTop w:val="0"/>
          <w:marBottom w:val="0"/>
          <w:divBdr>
            <w:top w:val="none" w:sz="0" w:space="0" w:color="auto"/>
            <w:left w:val="none" w:sz="0" w:space="0" w:color="auto"/>
            <w:bottom w:val="none" w:sz="0" w:space="0" w:color="auto"/>
            <w:right w:val="none" w:sz="0" w:space="0" w:color="auto"/>
          </w:divBdr>
          <w:divsChild>
            <w:div w:id="1856650021">
              <w:marLeft w:val="0"/>
              <w:marRight w:val="0"/>
              <w:marTop w:val="0"/>
              <w:marBottom w:val="0"/>
              <w:divBdr>
                <w:top w:val="none" w:sz="0" w:space="0" w:color="auto"/>
                <w:left w:val="none" w:sz="0" w:space="0" w:color="auto"/>
                <w:bottom w:val="none" w:sz="0" w:space="0" w:color="auto"/>
                <w:right w:val="none" w:sz="0" w:space="0" w:color="auto"/>
              </w:divBdr>
            </w:div>
            <w:div w:id="316619720">
              <w:marLeft w:val="0"/>
              <w:marRight w:val="0"/>
              <w:marTop w:val="0"/>
              <w:marBottom w:val="0"/>
              <w:divBdr>
                <w:top w:val="none" w:sz="0" w:space="0" w:color="auto"/>
                <w:left w:val="none" w:sz="0" w:space="0" w:color="auto"/>
                <w:bottom w:val="none" w:sz="0" w:space="0" w:color="auto"/>
                <w:right w:val="none" w:sz="0" w:space="0" w:color="auto"/>
              </w:divBdr>
            </w:div>
            <w:div w:id="2056925553">
              <w:marLeft w:val="0"/>
              <w:marRight w:val="0"/>
              <w:marTop w:val="0"/>
              <w:marBottom w:val="0"/>
              <w:divBdr>
                <w:top w:val="none" w:sz="0" w:space="0" w:color="auto"/>
                <w:left w:val="none" w:sz="0" w:space="0" w:color="auto"/>
                <w:bottom w:val="none" w:sz="0" w:space="0" w:color="auto"/>
                <w:right w:val="none" w:sz="0" w:space="0" w:color="auto"/>
              </w:divBdr>
            </w:div>
            <w:div w:id="1219049167">
              <w:marLeft w:val="0"/>
              <w:marRight w:val="0"/>
              <w:marTop w:val="0"/>
              <w:marBottom w:val="0"/>
              <w:divBdr>
                <w:top w:val="none" w:sz="0" w:space="0" w:color="auto"/>
                <w:left w:val="none" w:sz="0" w:space="0" w:color="auto"/>
                <w:bottom w:val="none" w:sz="0" w:space="0" w:color="auto"/>
                <w:right w:val="none" w:sz="0" w:space="0" w:color="auto"/>
              </w:divBdr>
            </w:div>
            <w:div w:id="826550796">
              <w:marLeft w:val="0"/>
              <w:marRight w:val="0"/>
              <w:marTop w:val="0"/>
              <w:marBottom w:val="0"/>
              <w:divBdr>
                <w:top w:val="none" w:sz="0" w:space="0" w:color="auto"/>
                <w:left w:val="none" w:sz="0" w:space="0" w:color="auto"/>
                <w:bottom w:val="none" w:sz="0" w:space="0" w:color="auto"/>
                <w:right w:val="none" w:sz="0" w:space="0" w:color="auto"/>
              </w:divBdr>
            </w:div>
            <w:div w:id="883446391">
              <w:marLeft w:val="0"/>
              <w:marRight w:val="0"/>
              <w:marTop w:val="0"/>
              <w:marBottom w:val="0"/>
              <w:divBdr>
                <w:top w:val="none" w:sz="0" w:space="0" w:color="auto"/>
                <w:left w:val="none" w:sz="0" w:space="0" w:color="auto"/>
                <w:bottom w:val="none" w:sz="0" w:space="0" w:color="auto"/>
                <w:right w:val="none" w:sz="0" w:space="0" w:color="auto"/>
              </w:divBdr>
            </w:div>
            <w:div w:id="813988652">
              <w:marLeft w:val="0"/>
              <w:marRight w:val="0"/>
              <w:marTop w:val="0"/>
              <w:marBottom w:val="0"/>
              <w:divBdr>
                <w:top w:val="none" w:sz="0" w:space="0" w:color="auto"/>
                <w:left w:val="none" w:sz="0" w:space="0" w:color="auto"/>
                <w:bottom w:val="none" w:sz="0" w:space="0" w:color="auto"/>
                <w:right w:val="none" w:sz="0" w:space="0" w:color="auto"/>
              </w:divBdr>
            </w:div>
            <w:div w:id="1994721570">
              <w:marLeft w:val="0"/>
              <w:marRight w:val="0"/>
              <w:marTop w:val="0"/>
              <w:marBottom w:val="0"/>
              <w:divBdr>
                <w:top w:val="none" w:sz="0" w:space="0" w:color="auto"/>
                <w:left w:val="none" w:sz="0" w:space="0" w:color="auto"/>
                <w:bottom w:val="none" w:sz="0" w:space="0" w:color="auto"/>
                <w:right w:val="none" w:sz="0" w:space="0" w:color="auto"/>
              </w:divBdr>
            </w:div>
            <w:div w:id="1678071152">
              <w:marLeft w:val="0"/>
              <w:marRight w:val="0"/>
              <w:marTop w:val="0"/>
              <w:marBottom w:val="0"/>
              <w:divBdr>
                <w:top w:val="none" w:sz="0" w:space="0" w:color="auto"/>
                <w:left w:val="none" w:sz="0" w:space="0" w:color="auto"/>
                <w:bottom w:val="none" w:sz="0" w:space="0" w:color="auto"/>
                <w:right w:val="none" w:sz="0" w:space="0" w:color="auto"/>
              </w:divBdr>
            </w:div>
            <w:div w:id="1552884374">
              <w:marLeft w:val="0"/>
              <w:marRight w:val="0"/>
              <w:marTop w:val="0"/>
              <w:marBottom w:val="0"/>
              <w:divBdr>
                <w:top w:val="none" w:sz="0" w:space="0" w:color="auto"/>
                <w:left w:val="none" w:sz="0" w:space="0" w:color="auto"/>
                <w:bottom w:val="none" w:sz="0" w:space="0" w:color="auto"/>
                <w:right w:val="none" w:sz="0" w:space="0" w:color="auto"/>
              </w:divBdr>
            </w:div>
            <w:div w:id="1673415295">
              <w:marLeft w:val="0"/>
              <w:marRight w:val="0"/>
              <w:marTop w:val="0"/>
              <w:marBottom w:val="0"/>
              <w:divBdr>
                <w:top w:val="none" w:sz="0" w:space="0" w:color="auto"/>
                <w:left w:val="none" w:sz="0" w:space="0" w:color="auto"/>
                <w:bottom w:val="none" w:sz="0" w:space="0" w:color="auto"/>
                <w:right w:val="none" w:sz="0" w:space="0" w:color="auto"/>
              </w:divBdr>
            </w:div>
            <w:div w:id="81420374">
              <w:marLeft w:val="0"/>
              <w:marRight w:val="0"/>
              <w:marTop w:val="0"/>
              <w:marBottom w:val="0"/>
              <w:divBdr>
                <w:top w:val="none" w:sz="0" w:space="0" w:color="auto"/>
                <w:left w:val="none" w:sz="0" w:space="0" w:color="auto"/>
                <w:bottom w:val="none" w:sz="0" w:space="0" w:color="auto"/>
                <w:right w:val="none" w:sz="0" w:space="0" w:color="auto"/>
              </w:divBdr>
            </w:div>
            <w:div w:id="1636451818">
              <w:marLeft w:val="0"/>
              <w:marRight w:val="0"/>
              <w:marTop w:val="0"/>
              <w:marBottom w:val="0"/>
              <w:divBdr>
                <w:top w:val="none" w:sz="0" w:space="0" w:color="auto"/>
                <w:left w:val="none" w:sz="0" w:space="0" w:color="auto"/>
                <w:bottom w:val="none" w:sz="0" w:space="0" w:color="auto"/>
                <w:right w:val="none" w:sz="0" w:space="0" w:color="auto"/>
              </w:divBdr>
            </w:div>
            <w:div w:id="987979875">
              <w:marLeft w:val="0"/>
              <w:marRight w:val="0"/>
              <w:marTop w:val="0"/>
              <w:marBottom w:val="0"/>
              <w:divBdr>
                <w:top w:val="none" w:sz="0" w:space="0" w:color="auto"/>
                <w:left w:val="none" w:sz="0" w:space="0" w:color="auto"/>
                <w:bottom w:val="none" w:sz="0" w:space="0" w:color="auto"/>
                <w:right w:val="none" w:sz="0" w:space="0" w:color="auto"/>
              </w:divBdr>
            </w:div>
            <w:div w:id="1621379773">
              <w:marLeft w:val="0"/>
              <w:marRight w:val="0"/>
              <w:marTop w:val="0"/>
              <w:marBottom w:val="0"/>
              <w:divBdr>
                <w:top w:val="none" w:sz="0" w:space="0" w:color="auto"/>
                <w:left w:val="none" w:sz="0" w:space="0" w:color="auto"/>
                <w:bottom w:val="none" w:sz="0" w:space="0" w:color="auto"/>
                <w:right w:val="none" w:sz="0" w:space="0" w:color="auto"/>
              </w:divBdr>
            </w:div>
            <w:div w:id="1290472218">
              <w:marLeft w:val="0"/>
              <w:marRight w:val="0"/>
              <w:marTop w:val="0"/>
              <w:marBottom w:val="0"/>
              <w:divBdr>
                <w:top w:val="none" w:sz="0" w:space="0" w:color="auto"/>
                <w:left w:val="none" w:sz="0" w:space="0" w:color="auto"/>
                <w:bottom w:val="none" w:sz="0" w:space="0" w:color="auto"/>
                <w:right w:val="none" w:sz="0" w:space="0" w:color="auto"/>
              </w:divBdr>
            </w:div>
            <w:div w:id="1597904356">
              <w:marLeft w:val="0"/>
              <w:marRight w:val="0"/>
              <w:marTop w:val="0"/>
              <w:marBottom w:val="0"/>
              <w:divBdr>
                <w:top w:val="none" w:sz="0" w:space="0" w:color="auto"/>
                <w:left w:val="none" w:sz="0" w:space="0" w:color="auto"/>
                <w:bottom w:val="none" w:sz="0" w:space="0" w:color="auto"/>
                <w:right w:val="none" w:sz="0" w:space="0" w:color="auto"/>
              </w:divBdr>
            </w:div>
            <w:div w:id="1479762635">
              <w:marLeft w:val="0"/>
              <w:marRight w:val="0"/>
              <w:marTop w:val="0"/>
              <w:marBottom w:val="0"/>
              <w:divBdr>
                <w:top w:val="none" w:sz="0" w:space="0" w:color="auto"/>
                <w:left w:val="none" w:sz="0" w:space="0" w:color="auto"/>
                <w:bottom w:val="none" w:sz="0" w:space="0" w:color="auto"/>
                <w:right w:val="none" w:sz="0" w:space="0" w:color="auto"/>
              </w:divBdr>
            </w:div>
            <w:div w:id="684744584">
              <w:marLeft w:val="0"/>
              <w:marRight w:val="0"/>
              <w:marTop w:val="0"/>
              <w:marBottom w:val="0"/>
              <w:divBdr>
                <w:top w:val="none" w:sz="0" w:space="0" w:color="auto"/>
                <w:left w:val="none" w:sz="0" w:space="0" w:color="auto"/>
                <w:bottom w:val="none" w:sz="0" w:space="0" w:color="auto"/>
                <w:right w:val="none" w:sz="0" w:space="0" w:color="auto"/>
              </w:divBdr>
            </w:div>
            <w:div w:id="61222821">
              <w:marLeft w:val="0"/>
              <w:marRight w:val="0"/>
              <w:marTop w:val="0"/>
              <w:marBottom w:val="0"/>
              <w:divBdr>
                <w:top w:val="none" w:sz="0" w:space="0" w:color="auto"/>
                <w:left w:val="none" w:sz="0" w:space="0" w:color="auto"/>
                <w:bottom w:val="none" w:sz="0" w:space="0" w:color="auto"/>
                <w:right w:val="none" w:sz="0" w:space="0" w:color="auto"/>
              </w:divBdr>
            </w:div>
            <w:div w:id="1778212631">
              <w:marLeft w:val="0"/>
              <w:marRight w:val="0"/>
              <w:marTop w:val="0"/>
              <w:marBottom w:val="0"/>
              <w:divBdr>
                <w:top w:val="none" w:sz="0" w:space="0" w:color="auto"/>
                <w:left w:val="none" w:sz="0" w:space="0" w:color="auto"/>
                <w:bottom w:val="none" w:sz="0" w:space="0" w:color="auto"/>
                <w:right w:val="none" w:sz="0" w:space="0" w:color="auto"/>
              </w:divBdr>
            </w:div>
            <w:div w:id="750740604">
              <w:marLeft w:val="0"/>
              <w:marRight w:val="0"/>
              <w:marTop w:val="0"/>
              <w:marBottom w:val="0"/>
              <w:divBdr>
                <w:top w:val="none" w:sz="0" w:space="0" w:color="auto"/>
                <w:left w:val="none" w:sz="0" w:space="0" w:color="auto"/>
                <w:bottom w:val="none" w:sz="0" w:space="0" w:color="auto"/>
                <w:right w:val="none" w:sz="0" w:space="0" w:color="auto"/>
              </w:divBdr>
            </w:div>
            <w:div w:id="516113328">
              <w:marLeft w:val="0"/>
              <w:marRight w:val="0"/>
              <w:marTop w:val="0"/>
              <w:marBottom w:val="0"/>
              <w:divBdr>
                <w:top w:val="none" w:sz="0" w:space="0" w:color="auto"/>
                <w:left w:val="none" w:sz="0" w:space="0" w:color="auto"/>
                <w:bottom w:val="none" w:sz="0" w:space="0" w:color="auto"/>
                <w:right w:val="none" w:sz="0" w:space="0" w:color="auto"/>
              </w:divBdr>
            </w:div>
            <w:div w:id="1715275756">
              <w:marLeft w:val="0"/>
              <w:marRight w:val="0"/>
              <w:marTop w:val="0"/>
              <w:marBottom w:val="0"/>
              <w:divBdr>
                <w:top w:val="none" w:sz="0" w:space="0" w:color="auto"/>
                <w:left w:val="none" w:sz="0" w:space="0" w:color="auto"/>
                <w:bottom w:val="none" w:sz="0" w:space="0" w:color="auto"/>
                <w:right w:val="none" w:sz="0" w:space="0" w:color="auto"/>
              </w:divBdr>
            </w:div>
            <w:div w:id="1671450201">
              <w:marLeft w:val="0"/>
              <w:marRight w:val="0"/>
              <w:marTop w:val="0"/>
              <w:marBottom w:val="0"/>
              <w:divBdr>
                <w:top w:val="none" w:sz="0" w:space="0" w:color="auto"/>
                <w:left w:val="none" w:sz="0" w:space="0" w:color="auto"/>
                <w:bottom w:val="none" w:sz="0" w:space="0" w:color="auto"/>
                <w:right w:val="none" w:sz="0" w:space="0" w:color="auto"/>
              </w:divBdr>
            </w:div>
            <w:div w:id="1361780125">
              <w:marLeft w:val="0"/>
              <w:marRight w:val="0"/>
              <w:marTop w:val="0"/>
              <w:marBottom w:val="0"/>
              <w:divBdr>
                <w:top w:val="none" w:sz="0" w:space="0" w:color="auto"/>
                <w:left w:val="none" w:sz="0" w:space="0" w:color="auto"/>
                <w:bottom w:val="none" w:sz="0" w:space="0" w:color="auto"/>
                <w:right w:val="none" w:sz="0" w:space="0" w:color="auto"/>
              </w:divBdr>
            </w:div>
            <w:div w:id="483199239">
              <w:marLeft w:val="0"/>
              <w:marRight w:val="0"/>
              <w:marTop w:val="0"/>
              <w:marBottom w:val="0"/>
              <w:divBdr>
                <w:top w:val="none" w:sz="0" w:space="0" w:color="auto"/>
                <w:left w:val="none" w:sz="0" w:space="0" w:color="auto"/>
                <w:bottom w:val="none" w:sz="0" w:space="0" w:color="auto"/>
                <w:right w:val="none" w:sz="0" w:space="0" w:color="auto"/>
              </w:divBdr>
            </w:div>
            <w:div w:id="1274945130">
              <w:marLeft w:val="0"/>
              <w:marRight w:val="0"/>
              <w:marTop w:val="0"/>
              <w:marBottom w:val="0"/>
              <w:divBdr>
                <w:top w:val="none" w:sz="0" w:space="0" w:color="auto"/>
                <w:left w:val="none" w:sz="0" w:space="0" w:color="auto"/>
                <w:bottom w:val="none" w:sz="0" w:space="0" w:color="auto"/>
                <w:right w:val="none" w:sz="0" w:space="0" w:color="auto"/>
              </w:divBdr>
            </w:div>
            <w:div w:id="1783649548">
              <w:marLeft w:val="0"/>
              <w:marRight w:val="0"/>
              <w:marTop w:val="0"/>
              <w:marBottom w:val="0"/>
              <w:divBdr>
                <w:top w:val="none" w:sz="0" w:space="0" w:color="auto"/>
                <w:left w:val="none" w:sz="0" w:space="0" w:color="auto"/>
                <w:bottom w:val="none" w:sz="0" w:space="0" w:color="auto"/>
                <w:right w:val="none" w:sz="0" w:space="0" w:color="auto"/>
              </w:divBdr>
            </w:div>
            <w:div w:id="1353458287">
              <w:marLeft w:val="0"/>
              <w:marRight w:val="0"/>
              <w:marTop w:val="0"/>
              <w:marBottom w:val="0"/>
              <w:divBdr>
                <w:top w:val="none" w:sz="0" w:space="0" w:color="auto"/>
                <w:left w:val="none" w:sz="0" w:space="0" w:color="auto"/>
                <w:bottom w:val="none" w:sz="0" w:space="0" w:color="auto"/>
                <w:right w:val="none" w:sz="0" w:space="0" w:color="auto"/>
              </w:divBdr>
            </w:div>
            <w:div w:id="509762885">
              <w:marLeft w:val="0"/>
              <w:marRight w:val="0"/>
              <w:marTop w:val="0"/>
              <w:marBottom w:val="0"/>
              <w:divBdr>
                <w:top w:val="none" w:sz="0" w:space="0" w:color="auto"/>
                <w:left w:val="none" w:sz="0" w:space="0" w:color="auto"/>
                <w:bottom w:val="none" w:sz="0" w:space="0" w:color="auto"/>
                <w:right w:val="none" w:sz="0" w:space="0" w:color="auto"/>
              </w:divBdr>
            </w:div>
            <w:div w:id="1101141741">
              <w:marLeft w:val="0"/>
              <w:marRight w:val="0"/>
              <w:marTop w:val="0"/>
              <w:marBottom w:val="0"/>
              <w:divBdr>
                <w:top w:val="none" w:sz="0" w:space="0" w:color="auto"/>
                <w:left w:val="none" w:sz="0" w:space="0" w:color="auto"/>
                <w:bottom w:val="none" w:sz="0" w:space="0" w:color="auto"/>
                <w:right w:val="none" w:sz="0" w:space="0" w:color="auto"/>
              </w:divBdr>
            </w:div>
            <w:div w:id="52657094">
              <w:marLeft w:val="0"/>
              <w:marRight w:val="0"/>
              <w:marTop w:val="0"/>
              <w:marBottom w:val="0"/>
              <w:divBdr>
                <w:top w:val="none" w:sz="0" w:space="0" w:color="auto"/>
                <w:left w:val="none" w:sz="0" w:space="0" w:color="auto"/>
                <w:bottom w:val="none" w:sz="0" w:space="0" w:color="auto"/>
                <w:right w:val="none" w:sz="0" w:space="0" w:color="auto"/>
              </w:divBdr>
            </w:div>
            <w:div w:id="1992446570">
              <w:marLeft w:val="0"/>
              <w:marRight w:val="0"/>
              <w:marTop w:val="0"/>
              <w:marBottom w:val="0"/>
              <w:divBdr>
                <w:top w:val="none" w:sz="0" w:space="0" w:color="auto"/>
                <w:left w:val="none" w:sz="0" w:space="0" w:color="auto"/>
                <w:bottom w:val="none" w:sz="0" w:space="0" w:color="auto"/>
                <w:right w:val="none" w:sz="0" w:space="0" w:color="auto"/>
              </w:divBdr>
            </w:div>
            <w:div w:id="1387411230">
              <w:marLeft w:val="0"/>
              <w:marRight w:val="0"/>
              <w:marTop w:val="0"/>
              <w:marBottom w:val="0"/>
              <w:divBdr>
                <w:top w:val="none" w:sz="0" w:space="0" w:color="auto"/>
                <w:left w:val="none" w:sz="0" w:space="0" w:color="auto"/>
                <w:bottom w:val="none" w:sz="0" w:space="0" w:color="auto"/>
                <w:right w:val="none" w:sz="0" w:space="0" w:color="auto"/>
              </w:divBdr>
            </w:div>
            <w:div w:id="427043420">
              <w:marLeft w:val="0"/>
              <w:marRight w:val="0"/>
              <w:marTop w:val="0"/>
              <w:marBottom w:val="0"/>
              <w:divBdr>
                <w:top w:val="none" w:sz="0" w:space="0" w:color="auto"/>
                <w:left w:val="none" w:sz="0" w:space="0" w:color="auto"/>
                <w:bottom w:val="none" w:sz="0" w:space="0" w:color="auto"/>
                <w:right w:val="none" w:sz="0" w:space="0" w:color="auto"/>
              </w:divBdr>
            </w:div>
            <w:div w:id="776024414">
              <w:marLeft w:val="0"/>
              <w:marRight w:val="0"/>
              <w:marTop w:val="0"/>
              <w:marBottom w:val="0"/>
              <w:divBdr>
                <w:top w:val="none" w:sz="0" w:space="0" w:color="auto"/>
                <w:left w:val="none" w:sz="0" w:space="0" w:color="auto"/>
                <w:bottom w:val="none" w:sz="0" w:space="0" w:color="auto"/>
                <w:right w:val="none" w:sz="0" w:space="0" w:color="auto"/>
              </w:divBdr>
            </w:div>
            <w:div w:id="207182630">
              <w:marLeft w:val="0"/>
              <w:marRight w:val="0"/>
              <w:marTop w:val="0"/>
              <w:marBottom w:val="0"/>
              <w:divBdr>
                <w:top w:val="none" w:sz="0" w:space="0" w:color="auto"/>
                <w:left w:val="none" w:sz="0" w:space="0" w:color="auto"/>
                <w:bottom w:val="none" w:sz="0" w:space="0" w:color="auto"/>
                <w:right w:val="none" w:sz="0" w:space="0" w:color="auto"/>
              </w:divBdr>
            </w:div>
            <w:div w:id="1984046495">
              <w:marLeft w:val="0"/>
              <w:marRight w:val="0"/>
              <w:marTop w:val="0"/>
              <w:marBottom w:val="0"/>
              <w:divBdr>
                <w:top w:val="none" w:sz="0" w:space="0" w:color="auto"/>
                <w:left w:val="none" w:sz="0" w:space="0" w:color="auto"/>
                <w:bottom w:val="none" w:sz="0" w:space="0" w:color="auto"/>
                <w:right w:val="none" w:sz="0" w:space="0" w:color="auto"/>
              </w:divBdr>
            </w:div>
            <w:div w:id="1185561423">
              <w:marLeft w:val="0"/>
              <w:marRight w:val="0"/>
              <w:marTop w:val="0"/>
              <w:marBottom w:val="0"/>
              <w:divBdr>
                <w:top w:val="none" w:sz="0" w:space="0" w:color="auto"/>
                <w:left w:val="none" w:sz="0" w:space="0" w:color="auto"/>
                <w:bottom w:val="none" w:sz="0" w:space="0" w:color="auto"/>
                <w:right w:val="none" w:sz="0" w:space="0" w:color="auto"/>
              </w:divBdr>
            </w:div>
            <w:div w:id="1319916670">
              <w:marLeft w:val="0"/>
              <w:marRight w:val="0"/>
              <w:marTop w:val="0"/>
              <w:marBottom w:val="0"/>
              <w:divBdr>
                <w:top w:val="none" w:sz="0" w:space="0" w:color="auto"/>
                <w:left w:val="none" w:sz="0" w:space="0" w:color="auto"/>
                <w:bottom w:val="none" w:sz="0" w:space="0" w:color="auto"/>
                <w:right w:val="none" w:sz="0" w:space="0" w:color="auto"/>
              </w:divBdr>
            </w:div>
            <w:div w:id="313920747">
              <w:marLeft w:val="0"/>
              <w:marRight w:val="0"/>
              <w:marTop w:val="0"/>
              <w:marBottom w:val="0"/>
              <w:divBdr>
                <w:top w:val="none" w:sz="0" w:space="0" w:color="auto"/>
                <w:left w:val="none" w:sz="0" w:space="0" w:color="auto"/>
                <w:bottom w:val="none" w:sz="0" w:space="0" w:color="auto"/>
                <w:right w:val="none" w:sz="0" w:space="0" w:color="auto"/>
              </w:divBdr>
            </w:div>
            <w:div w:id="625550547">
              <w:marLeft w:val="0"/>
              <w:marRight w:val="0"/>
              <w:marTop w:val="0"/>
              <w:marBottom w:val="0"/>
              <w:divBdr>
                <w:top w:val="none" w:sz="0" w:space="0" w:color="auto"/>
                <w:left w:val="none" w:sz="0" w:space="0" w:color="auto"/>
                <w:bottom w:val="none" w:sz="0" w:space="0" w:color="auto"/>
                <w:right w:val="none" w:sz="0" w:space="0" w:color="auto"/>
              </w:divBdr>
            </w:div>
            <w:div w:id="1081489413">
              <w:marLeft w:val="0"/>
              <w:marRight w:val="0"/>
              <w:marTop w:val="0"/>
              <w:marBottom w:val="0"/>
              <w:divBdr>
                <w:top w:val="none" w:sz="0" w:space="0" w:color="auto"/>
                <w:left w:val="none" w:sz="0" w:space="0" w:color="auto"/>
                <w:bottom w:val="none" w:sz="0" w:space="0" w:color="auto"/>
                <w:right w:val="none" w:sz="0" w:space="0" w:color="auto"/>
              </w:divBdr>
            </w:div>
            <w:div w:id="958149265">
              <w:marLeft w:val="0"/>
              <w:marRight w:val="0"/>
              <w:marTop w:val="0"/>
              <w:marBottom w:val="0"/>
              <w:divBdr>
                <w:top w:val="none" w:sz="0" w:space="0" w:color="auto"/>
                <w:left w:val="none" w:sz="0" w:space="0" w:color="auto"/>
                <w:bottom w:val="none" w:sz="0" w:space="0" w:color="auto"/>
                <w:right w:val="none" w:sz="0" w:space="0" w:color="auto"/>
              </w:divBdr>
            </w:div>
            <w:div w:id="1851526733">
              <w:marLeft w:val="0"/>
              <w:marRight w:val="0"/>
              <w:marTop w:val="0"/>
              <w:marBottom w:val="0"/>
              <w:divBdr>
                <w:top w:val="none" w:sz="0" w:space="0" w:color="auto"/>
                <w:left w:val="none" w:sz="0" w:space="0" w:color="auto"/>
                <w:bottom w:val="none" w:sz="0" w:space="0" w:color="auto"/>
                <w:right w:val="none" w:sz="0" w:space="0" w:color="auto"/>
              </w:divBdr>
            </w:div>
            <w:div w:id="1026441508">
              <w:marLeft w:val="0"/>
              <w:marRight w:val="0"/>
              <w:marTop w:val="0"/>
              <w:marBottom w:val="0"/>
              <w:divBdr>
                <w:top w:val="none" w:sz="0" w:space="0" w:color="auto"/>
                <w:left w:val="none" w:sz="0" w:space="0" w:color="auto"/>
                <w:bottom w:val="none" w:sz="0" w:space="0" w:color="auto"/>
                <w:right w:val="none" w:sz="0" w:space="0" w:color="auto"/>
              </w:divBdr>
            </w:div>
            <w:div w:id="660305456">
              <w:marLeft w:val="0"/>
              <w:marRight w:val="0"/>
              <w:marTop w:val="0"/>
              <w:marBottom w:val="0"/>
              <w:divBdr>
                <w:top w:val="none" w:sz="0" w:space="0" w:color="auto"/>
                <w:left w:val="none" w:sz="0" w:space="0" w:color="auto"/>
                <w:bottom w:val="none" w:sz="0" w:space="0" w:color="auto"/>
                <w:right w:val="none" w:sz="0" w:space="0" w:color="auto"/>
              </w:divBdr>
            </w:div>
            <w:div w:id="1110972318">
              <w:marLeft w:val="0"/>
              <w:marRight w:val="0"/>
              <w:marTop w:val="0"/>
              <w:marBottom w:val="0"/>
              <w:divBdr>
                <w:top w:val="none" w:sz="0" w:space="0" w:color="auto"/>
                <w:left w:val="none" w:sz="0" w:space="0" w:color="auto"/>
                <w:bottom w:val="none" w:sz="0" w:space="0" w:color="auto"/>
                <w:right w:val="none" w:sz="0" w:space="0" w:color="auto"/>
              </w:divBdr>
            </w:div>
            <w:div w:id="486552198">
              <w:marLeft w:val="0"/>
              <w:marRight w:val="0"/>
              <w:marTop w:val="0"/>
              <w:marBottom w:val="0"/>
              <w:divBdr>
                <w:top w:val="none" w:sz="0" w:space="0" w:color="auto"/>
                <w:left w:val="none" w:sz="0" w:space="0" w:color="auto"/>
                <w:bottom w:val="none" w:sz="0" w:space="0" w:color="auto"/>
                <w:right w:val="none" w:sz="0" w:space="0" w:color="auto"/>
              </w:divBdr>
            </w:div>
            <w:div w:id="1315531011">
              <w:marLeft w:val="0"/>
              <w:marRight w:val="0"/>
              <w:marTop w:val="0"/>
              <w:marBottom w:val="0"/>
              <w:divBdr>
                <w:top w:val="none" w:sz="0" w:space="0" w:color="auto"/>
                <w:left w:val="none" w:sz="0" w:space="0" w:color="auto"/>
                <w:bottom w:val="none" w:sz="0" w:space="0" w:color="auto"/>
                <w:right w:val="none" w:sz="0" w:space="0" w:color="auto"/>
              </w:divBdr>
            </w:div>
            <w:div w:id="1328439352">
              <w:marLeft w:val="0"/>
              <w:marRight w:val="0"/>
              <w:marTop w:val="0"/>
              <w:marBottom w:val="0"/>
              <w:divBdr>
                <w:top w:val="none" w:sz="0" w:space="0" w:color="auto"/>
                <w:left w:val="none" w:sz="0" w:space="0" w:color="auto"/>
                <w:bottom w:val="none" w:sz="0" w:space="0" w:color="auto"/>
                <w:right w:val="none" w:sz="0" w:space="0" w:color="auto"/>
              </w:divBdr>
            </w:div>
            <w:div w:id="1599363411">
              <w:marLeft w:val="0"/>
              <w:marRight w:val="0"/>
              <w:marTop w:val="0"/>
              <w:marBottom w:val="0"/>
              <w:divBdr>
                <w:top w:val="none" w:sz="0" w:space="0" w:color="auto"/>
                <w:left w:val="none" w:sz="0" w:space="0" w:color="auto"/>
                <w:bottom w:val="none" w:sz="0" w:space="0" w:color="auto"/>
                <w:right w:val="none" w:sz="0" w:space="0" w:color="auto"/>
              </w:divBdr>
            </w:div>
            <w:div w:id="2048987667">
              <w:marLeft w:val="0"/>
              <w:marRight w:val="0"/>
              <w:marTop w:val="0"/>
              <w:marBottom w:val="0"/>
              <w:divBdr>
                <w:top w:val="none" w:sz="0" w:space="0" w:color="auto"/>
                <w:left w:val="none" w:sz="0" w:space="0" w:color="auto"/>
                <w:bottom w:val="none" w:sz="0" w:space="0" w:color="auto"/>
                <w:right w:val="none" w:sz="0" w:space="0" w:color="auto"/>
              </w:divBdr>
            </w:div>
            <w:div w:id="2120028840">
              <w:marLeft w:val="0"/>
              <w:marRight w:val="0"/>
              <w:marTop w:val="0"/>
              <w:marBottom w:val="0"/>
              <w:divBdr>
                <w:top w:val="none" w:sz="0" w:space="0" w:color="auto"/>
                <w:left w:val="none" w:sz="0" w:space="0" w:color="auto"/>
                <w:bottom w:val="none" w:sz="0" w:space="0" w:color="auto"/>
                <w:right w:val="none" w:sz="0" w:space="0" w:color="auto"/>
              </w:divBdr>
            </w:div>
            <w:div w:id="844317793">
              <w:marLeft w:val="0"/>
              <w:marRight w:val="0"/>
              <w:marTop w:val="0"/>
              <w:marBottom w:val="0"/>
              <w:divBdr>
                <w:top w:val="none" w:sz="0" w:space="0" w:color="auto"/>
                <w:left w:val="none" w:sz="0" w:space="0" w:color="auto"/>
                <w:bottom w:val="none" w:sz="0" w:space="0" w:color="auto"/>
                <w:right w:val="none" w:sz="0" w:space="0" w:color="auto"/>
              </w:divBdr>
            </w:div>
            <w:div w:id="1334524692">
              <w:marLeft w:val="0"/>
              <w:marRight w:val="0"/>
              <w:marTop w:val="0"/>
              <w:marBottom w:val="0"/>
              <w:divBdr>
                <w:top w:val="none" w:sz="0" w:space="0" w:color="auto"/>
                <w:left w:val="none" w:sz="0" w:space="0" w:color="auto"/>
                <w:bottom w:val="none" w:sz="0" w:space="0" w:color="auto"/>
                <w:right w:val="none" w:sz="0" w:space="0" w:color="auto"/>
              </w:divBdr>
            </w:div>
            <w:div w:id="325327988">
              <w:marLeft w:val="0"/>
              <w:marRight w:val="0"/>
              <w:marTop w:val="0"/>
              <w:marBottom w:val="0"/>
              <w:divBdr>
                <w:top w:val="none" w:sz="0" w:space="0" w:color="auto"/>
                <w:left w:val="none" w:sz="0" w:space="0" w:color="auto"/>
                <w:bottom w:val="none" w:sz="0" w:space="0" w:color="auto"/>
                <w:right w:val="none" w:sz="0" w:space="0" w:color="auto"/>
              </w:divBdr>
            </w:div>
            <w:div w:id="638192847">
              <w:marLeft w:val="0"/>
              <w:marRight w:val="0"/>
              <w:marTop w:val="0"/>
              <w:marBottom w:val="0"/>
              <w:divBdr>
                <w:top w:val="none" w:sz="0" w:space="0" w:color="auto"/>
                <w:left w:val="none" w:sz="0" w:space="0" w:color="auto"/>
                <w:bottom w:val="none" w:sz="0" w:space="0" w:color="auto"/>
                <w:right w:val="none" w:sz="0" w:space="0" w:color="auto"/>
              </w:divBdr>
            </w:div>
            <w:div w:id="1837264494">
              <w:marLeft w:val="0"/>
              <w:marRight w:val="0"/>
              <w:marTop w:val="0"/>
              <w:marBottom w:val="0"/>
              <w:divBdr>
                <w:top w:val="none" w:sz="0" w:space="0" w:color="auto"/>
                <w:left w:val="none" w:sz="0" w:space="0" w:color="auto"/>
                <w:bottom w:val="none" w:sz="0" w:space="0" w:color="auto"/>
                <w:right w:val="none" w:sz="0" w:space="0" w:color="auto"/>
              </w:divBdr>
            </w:div>
            <w:div w:id="332799479">
              <w:marLeft w:val="0"/>
              <w:marRight w:val="0"/>
              <w:marTop w:val="0"/>
              <w:marBottom w:val="0"/>
              <w:divBdr>
                <w:top w:val="none" w:sz="0" w:space="0" w:color="auto"/>
                <w:left w:val="none" w:sz="0" w:space="0" w:color="auto"/>
                <w:bottom w:val="none" w:sz="0" w:space="0" w:color="auto"/>
                <w:right w:val="none" w:sz="0" w:space="0" w:color="auto"/>
              </w:divBdr>
            </w:div>
            <w:div w:id="565533212">
              <w:marLeft w:val="0"/>
              <w:marRight w:val="0"/>
              <w:marTop w:val="0"/>
              <w:marBottom w:val="0"/>
              <w:divBdr>
                <w:top w:val="none" w:sz="0" w:space="0" w:color="auto"/>
                <w:left w:val="none" w:sz="0" w:space="0" w:color="auto"/>
                <w:bottom w:val="none" w:sz="0" w:space="0" w:color="auto"/>
                <w:right w:val="none" w:sz="0" w:space="0" w:color="auto"/>
              </w:divBdr>
            </w:div>
            <w:div w:id="62342076">
              <w:marLeft w:val="0"/>
              <w:marRight w:val="0"/>
              <w:marTop w:val="0"/>
              <w:marBottom w:val="0"/>
              <w:divBdr>
                <w:top w:val="none" w:sz="0" w:space="0" w:color="auto"/>
                <w:left w:val="none" w:sz="0" w:space="0" w:color="auto"/>
                <w:bottom w:val="none" w:sz="0" w:space="0" w:color="auto"/>
                <w:right w:val="none" w:sz="0" w:space="0" w:color="auto"/>
              </w:divBdr>
            </w:div>
            <w:div w:id="457333841">
              <w:marLeft w:val="0"/>
              <w:marRight w:val="0"/>
              <w:marTop w:val="0"/>
              <w:marBottom w:val="0"/>
              <w:divBdr>
                <w:top w:val="none" w:sz="0" w:space="0" w:color="auto"/>
                <w:left w:val="none" w:sz="0" w:space="0" w:color="auto"/>
                <w:bottom w:val="none" w:sz="0" w:space="0" w:color="auto"/>
                <w:right w:val="none" w:sz="0" w:space="0" w:color="auto"/>
              </w:divBdr>
            </w:div>
            <w:div w:id="620769095">
              <w:marLeft w:val="0"/>
              <w:marRight w:val="0"/>
              <w:marTop w:val="0"/>
              <w:marBottom w:val="0"/>
              <w:divBdr>
                <w:top w:val="none" w:sz="0" w:space="0" w:color="auto"/>
                <w:left w:val="none" w:sz="0" w:space="0" w:color="auto"/>
                <w:bottom w:val="none" w:sz="0" w:space="0" w:color="auto"/>
                <w:right w:val="none" w:sz="0" w:space="0" w:color="auto"/>
              </w:divBdr>
            </w:div>
            <w:div w:id="1532919761">
              <w:marLeft w:val="0"/>
              <w:marRight w:val="0"/>
              <w:marTop w:val="0"/>
              <w:marBottom w:val="0"/>
              <w:divBdr>
                <w:top w:val="none" w:sz="0" w:space="0" w:color="auto"/>
                <w:left w:val="none" w:sz="0" w:space="0" w:color="auto"/>
                <w:bottom w:val="none" w:sz="0" w:space="0" w:color="auto"/>
                <w:right w:val="none" w:sz="0" w:space="0" w:color="auto"/>
              </w:divBdr>
            </w:div>
            <w:div w:id="846598336">
              <w:marLeft w:val="0"/>
              <w:marRight w:val="0"/>
              <w:marTop w:val="0"/>
              <w:marBottom w:val="0"/>
              <w:divBdr>
                <w:top w:val="none" w:sz="0" w:space="0" w:color="auto"/>
                <w:left w:val="none" w:sz="0" w:space="0" w:color="auto"/>
                <w:bottom w:val="none" w:sz="0" w:space="0" w:color="auto"/>
                <w:right w:val="none" w:sz="0" w:space="0" w:color="auto"/>
              </w:divBdr>
            </w:div>
            <w:div w:id="885679487">
              <w:marLeft w:val="0"/>
              <w:marRight w:val="0"/>
              <w:marTop w:val="0"/>
              <w:marBottom w:val="0"/>
              <w:divBdr>
                <w:top w:val="none" w:sz="0" w:space="0" w:color="auto"/>
                <w:left w:val="none" w:sz="0" w:space="0" w:color="auto"/>
                <w:bottom w:val="none" w:sz="0" w:space="0" w:color="auto"/>
                <w:right w:val="none" w:sz="0" w:space="0" w:color="auto"/>
              </w:divBdr>
            </w:div>
            <w:div w:id="1739983833">
              <w:marLeft w:val="0"/>
              <w:marRight w:val="0"/>
              <w:marTop w:val="0"/>
              <w:marBottom w:val="0"/>
              <w:divBdr>
                <w:top w:val="none" w:sz="0" w:space="0" w:color="auto"/>
                <w:left w:val="none" w:sz="0" w:space="0" w:color="auto"/>
                <w:bottom w:val="none" w:sz="0" w:space="0" w:color="auto"/>
                <w:right w:val="none" w:sz="0" w:space="0" w:color="auto"/>
              </w:divBdr>
            </w:div>
            <w:div w:id="259606578">
              <w:marLeft w:val="0"/>
              <w:marRight w:val="0"/>
              <w:marTop w:val="0"/>
              <w:marBottom w:val="0"/>
              <w:divBdr>
                <w:top w:val="none" w:sz="0" w:space="0" w:color="auto"/>
                <w:left w:val="none" w:sz="0" w:space="0" w:color="auto"/>
                <w:bottom w:val="none" w:sz="0" w:space="0" w:color="auto"/>
                <w:right w:val="none" w:sz="0" w:space="0" w:color="auto"/>
              </w:divBdr>
            </w:div>
            <w:div w:id="901793986">
              <w:marLeft w:val="0"/>
              <w:marRight w:val="0"/>
              <w:marTop w:val="0"/>
              <w:marBottom w:val="0"/>
              <w:divBdr>
                <w:top w:val="none" w:sz="0" w:space="0" w:color="auto"/>
                <w:left w:val="none" w:sz="0" w:space="0" w:color="auto"/>
                <w:bottom w:val="none" w:sz="0" w:space="0" w:color="auto"/>
                <w:right w:val="none" w:sz="0" w:space="0" w:color="auto"/>
              </w:divBdr>
            </w:div>
            <w:div w:id="1776826345">
              <w:marLeft w:val="0"/>
              <w:marRight w:val="0"/>
              <w:marTop w:val="0"/>
              <w:marBottom w:val="0"/>
              <w:divBdr>
                <w:top w:val="none" w:sz="0" w:space="0" w:color="auto"/>
                <w:left w:val="none" w:sz="0" w:space="0" w:color="auto"/>
                <w:bottom w:val="none" w:sz="0" w:space="0" w:color="auto"/>
                <w:right w:val="none" w:sz="0" w:space="0" w:color="auto"/>
              </w:divBdr>
            </w:div>
            <w:div w:id="268898252">
              <w:marLeft w:val="0"/>
              <w:marRight w:val="0"/>
              <w:marTop w:val="0"/>
              <w:marBottom w:val="0"/>
              <w:divBdr>
                <w:top w:val="none" w:sz="0" w:space="0" w:color="auto"/>
                <w:left w:val="none" w:sz="0" w:space="0" w:color="auto"/>
                <w:bottom w:val="none" w:sz="0" w:space="0" w:color="auto"/>
                <w:right w:val="none" w:sz="0" w:space="0" w:color="auto"/>
              </w:divBdr>
            </w:div>
            <w:div w:id="132412633">
              <w:marLeft w:val="0"/>
              <w:marRight w:val="0"/>
              <w:marTop w:val="0"/>
              <w:marBottom w:val="0"/>
              <w:divBdr>
                <w:top w:val="none" w:sz="0" w:space="0" w:color="auto"/>
                <w:left w:val="none" w:sz="0" w:space="0" w:color="auto"/>
                <w:bottom w:val="none" w:sz="0" w:space="0" w:color="auto"/>
                <w:right w:val="none" w:sz="0" w:space="0" w:color="auto"/>
              </w:divBdr>
            </w:div>
            <w:div w:id="1607619913">
              <w:marLeft w:val="0"/>
              <w:marRight w:val="0"/>
              <w:marTop w:val="0"/>
              <w:marBottom w:val="0"/>
              <w:divBdr>
                <w:top w:val="none" w:sz="0" w:space="0" w:color="auto"/>
                <w:left w:val="none" w:sz="0" w:space="0" w:color="auto"/>
                <w:bottom w:val="none" w:sz="0" w:space="0" w:color="auto"/>
                <w:right w:val="none" w:sz="0" w:space="0" w:color="auto"/>
              </w:divBdr>
            </w:div>
            <w:div w:id="2038578883">
              <w:marLeft w:val="0"/>
              <w:marRight w:val="0"/>
              <w:marTop w:val="0"/>
              <w:marBottom w:val="0"/>
              <w:divBdr>
                <w:top w:val="none" w:sz="0" w:space="0" w:color="auto"/>
                <w:left w:val="none" w:sz="0" w:space="0" w:color="auto"/>
                <w:bottom w:val="none" w:sz="0" w:space="0" w:color="auto"/>
                <w:right w:val="none" w:sz="0" w:space="0" w:color="auto"/>
              </w:divBdr>
            </w:div>
            <w:div w:id="1781603239">
              <w:marLeft w:val="0"/>
              <w:marRight w:val="0"/>
              <w:marTop w:val="0"/>
              <w:marBottom w:val="0"/>
              <w:divBdr>
                <w:top w:val="none" w:sz="0" w:space="0" w:color="auto"/>
                <w:left w:val="none" w:sz="0" w:space="0" w:color="auto"/>
                <w:bottom w:val="none" w:sz="0" w:space="0" w:color="auto"/>
                <w:right w:val="none" w:sz="0" w:space="0" w:color="auto"/>
              </w:divBdr>
            </w:div>
            <w:div w:id="1594239369">
              <w:marLeft w:val="0"/>
              <w:marRight w:val="0"/>
              <w:marTop w:val="0"/>
              <w:marBottom w:val="0"/>
              <w:divBdr>
                <w:top w:val="none" w:sz="0" w:space="0" w:color="auto"/>
                <w:left w:val="none" w:sz="0" w:space="0" w:color="auto"/>
                <w:bottom w:val="none" w:sz="0" w:space="0" w:color="auto"/>
                <w:right w:val="none" w:sz="0" w:space="0" w:color="auto"/>
              </w:divBdr>
            </w:div>
            <w:div w:id="2081248198">
              <w:marLeft w:val="0"/>
              <w:marRight w:val="0"/>
              <w:marTop w:val="0"/>
              <w:marBottom w:val="0"/>
              <w:divBdr>
                <w:top w:val="none" w:sz="0" w:space="0" w:color="auto"/>
                <w:left w:val="none" w:sz="0" w:space="0" w:color="auto"/>
                <w:bottom w:val="none" w:sz="0" w:space="0" w:color="auto"/>
                <w:right w:val="none" w:sz="0" w:space="0" w:color="auto"/>
              </w:divBdr>
            </w:div>
            <w:div w:id="1959213997">
              <w:marLeft w:val="0"/>
              <w:marRight w:val="0"/>
              <w:marTop w:val="0"/>
              <w:marBottom w:val="0"/>
              <w:divBdr>
                <w:top w:val="none" w:sz="0" w:space="0" w:color="auto"/>
                <w:left w:val="none" w:sz="0" w:space="0" w:color="auto"/>
                <w:bottom w:val="none" w:sz="0" w:space="0" w:color="auto"/>
                <w:right w:val="none" w:sz="0" w:space="0" w:color="auto"/>
              </w:divBdr>
            </w:div>
            <w:div w:id="1979603232">
              <w:marLeft w:val="0"/>
              <w:marRight w:val="0"/>
              <w:marTop w:val="0"/>
              <w:marBottom w:val="0"/>
              <w:divBdr>
                <w:top w:val="none" w:sz="0" w:space="0" w:color="auto"/>
                <w:left w:val="none" w:sz="0" w:space="0" w:color="auto"/>
                <w:bottom w:val="none" w:sz="0" w:space="0" w:color="auto"/>
                <w:right w:val="none" w:sz="0" w:space="0" w:color="auto"/>
              </w:divBdr>
            </w:div>
            <w:div w:id="1019310059">
              <w:marLeft w:val="0"/>
              <w:marRight w:val="0"/>
              <w:marTop w:val="0"/>
              <w:marBottom w:val="0"/>
              <w:divBdr>
                <w:top w:val="none" w:sz="0" w:space="0" w:color="auto"/>
                <w:left w:val="none" w:sz="0" w:space="0" w:color="auto"/>
                <w:bottom w:val="none" w:sz="0" w:space="0" w:color="auto"/>
                <w:right w:val="none" w:sz="0" w:space="0" w:color="auto"/>
              </w:divBdr>
            </w:div>
            <w:div w:id="913856489">
              <w:marLeft w:val="0"/>
              <w:marRight w:val="0"/>
              <w:marTop w:val="0"/>
              <w:marBottom w:val="0"/>
              <w:divBdr>
                <w:top w:val="none" w:sz="0" w:space="0" w:color="auto"/>
                <w:left w:val="none" w:sz="0" w:space="0" w:color="auto"/>
                <w:bottom w:val="none" w:sz="0" w:space="0" w:color="auto"/>
                <w:right w:val="none" w:sz="0" w:space="0" w:color="auto"/>
              </w:divBdr>
            </w:div>
            <w:div w:id="569734705">
              <w:marLeft w:val="0"/>
              <w:marRight w:val="0"/>
              <w:marTop w:val="0"/>
              <w:marBottom w:val="0"/>
              <w:divBdr>
                <w:top w:val="none" w:sz="0" w:space="0" w:color="auto"/>
                <w:left w:val="none" w:sz="0" w:space="0" w:color="auto"/>
                <w:bottom w:val="none" w:sz="0" w:space="0" w:color="auto"/>
                <w:right w:val="none" w:sz="0" w:space="0" w:color="auto"/>
              </w:divBdr>
            </w:div>
            <w:div w:id="1826581620">
              <w:marLeft w:val="0"/>
              <w:marRight w:val="0"/>
              <w:marTop w:val="0"/>
              <w:marBottom w:val="0"/>
              <w:divBdr>
                <w:top w:val="none" w:sz="0" w:space="0" w:color="auto"/>
                <w:left w:val="none" w:sz="0" w:space="0" w:color="auto"/>
                <w:bottom w:val="none" w:sz="0" w:space="0" w:color="auto"/>
                <w:right w:val="none" w:sz="0" w:space="0" w:color="auto"/>
              </w:divBdr>
            </w:div>
            <w:div w:id="1131241636">
              <w:marLeft w:val="0"/>
              <w:marRight w:val="0"/>
              <w:marTop w:val="0"/>
              <w:marBottom w:val="0"/>
              <w:divBdr>
                <w:top w:val="none" w:sz="0" w:space="0" w:color="auto"/>
                <w:left w:val="none" w:sz="0" w:space="0" w:color="auto"/>
                <w:bottom w:val="none" w:sz="0" w:space="0" w:color="auto"/>
                <w:right w:val="none" w:sz="0" w:space="0" w:color="auto"/>
              </w:divBdr>
            </w:div>
            <w:div w:id="168838501">
              <w:marLeft w:val="0"/>
              <w:marRight w:val="0"/>
              <w:marTop w:val="0"/>
              <w:marBottom w:val="0"/>
              <w:divBdr>
                <w:top w:val="none" w:sz="0" w:space="0" w:color="auto"/>
                <w:left w:val="none" w:sz="0" w:space="0" w:color="auto"/>
                <w:bottom w:val="none" w:sz="0" w:space="0" w:color="auto"/>
                <w:right w:val="none" w:sz="0" w:space="0" w:color="auto"/>
              </w:divBdr>
            </w:div>
            <w:div w:id="1560938244">
              <w:marLeft w:val="0"/>
              <w:marRight w:val="0"/>
              <w:marTop w:val="0"/>
              <w:marBottom w:val="0"/>
              <w:divBdr>
                <w:top w:val="none" w:sz="0" w:space="0" w:color="auto"/>
                <w:left w:val="none" w:sz="0" w:space="0" w:color="auto"/>
                <w:bottom w:val="none" w:sz="0" w:space="0" w:color="auto"/>
                <w:right w:val="none" w:sz="0" w:space="0" w:color="auto"/>
              </w:divBdr>
            </w:div>
            <w:div w:id="586231846">
              <w:marLeft w:val="0"/>
              <w:marRight w:val="0"/>
              <w:marTop w:val="0"/>
              <w:marBottom w:val="0"/>
              <w:divBdr>
                <w:top w:val="none" w:sz="0" w:space="0" w:color="auto"/>
                <w:left w:val="none" w:sz="0" w:space="0" w:color="auto"/>
                <w:bottom w:val="none" w:sz="0" w:space="0" w:color="auto"/>
                <w:right w:val="none" w:sz="0" w:space="0" w:color="auto"/>
              </w:divBdr>
            </w:div>
            <w:div w:id="947809539">
              <w:marLeft w:val="0"/>
              <w:marRight w:val="0"/>
              <w:marTop w:val="0"/>
              <w:marBottom w:val="0"/>
              <w:divBdr>
                <w:top w:val="none" w:sz="0" w:space="0" w:color="auto"/>
                <w:left w:val="none" w:sz="0" w:space="0" w:color="auto"/>
                <w:bottom w:val="none" w:sz="0" w:space="0" w:color="auto"/>
                <w:right w:val="none" w:sz="0" w:space="0" w:color="auto"/>
              </w:divBdr>
            </w:div>
            <w:div w:id="873152185">
              <w:marLeft w:val="0"/>
              <w:marRight w:val="0"/>
              <w:marTop w:val="0"/>
              <w:marBottom w:val="0"/>
              <w:divBdr>
                <w:top w:val="none" w:sz="0" w:space="0" w:color="auto"/>
                <w:left w:val="none" w:sz="0" w:space="0" w:color="auto"/>
                <w:bottom w:val="none" w:sz="0" w:space="0" w:color="auto"/>
                <w:right w:val="none" w:sz="0" w:space="0" w:color="auto"/>
              </w:divBdr>
            </w:div>
            <w:div w:id="1591961976">
              <w:marLeft w:val="0"/>
              <w:marRight w:val="0"/>
              <w:marTop w:val="0"/>
              <w:marBottom w:val="0"/>
              <w:divBdr>
                <w:top w:val="none" w:sz="0" w:space="0" w:color="auto"/>
                <w:left w:val="none" w:sz="0" w:space="0" w:color="auto"/>
                <w:bottom w:val="none" w:sz="0" w:space="0" w:color="auto"/>
                <w:right w:val="none" w:sz="0" w:space="0" w:color="auto"/>
              </w:divBdr>
            </w:div>
            <w:div w:id="1525633883">
              <w:marLeft w:val="0"/>
              <w:marRight w:val="0"/>
              <w:marTop w:val="0"/>
              <w:marBottom w:val="0"/>
              <w:divBdr>
                <w:top w:val="none" w:sz="0" w:space="0" w:color="auto"/>
                <w:left w:val="none" w:sz="0" w:space="0" w:color="auto"/>
                <w:bottom w:val="none" w:sz="0" w:space="0" w:color="auto"/>
                <w:right w:val="none" w:sz="0" w:space="0" w:color="auto"/>
              </w:divBdr>
            </w:div>
            <w:div w:id="1605725672">
              <w:marLeft w:val="0"/>
              <w:marRight w:val="0"/>
              <w:marTop w:val="0"/>
              <w:marBottom w:val="0"/>
              <w:divBdr>
                <w:top w:val="none" w:sz="0" w:space="0" w:color="auto"/>
                <w:left w:val="none" w:sz="0" w:space="0" w:color="auto"/>
                <w:bottom w:val="none" w:sz="0" w:space="0" w:color="auto"/>
                <w:right w:val="none" w:sz="0" w:space="0" w:color="auto"/>
              </w:divBdr>
            </w:div>
            <w:div w:id="2099399677">
              <w:marLeft w:val="0"/>
              <w:marRight w:val="0"/>
              <w:marTop w:val="0"/>
              <w:marBottom w:val="0"/>
              <w:divBdr>
                <w:top w:val="none" w:sz="0" w:space="0" w:color="auto"/>
                <w:left w:val="none" w:sz="0" w:space="0" w:color="auto"/>
                <w:bottom w:val="none" w:sz="0" w:space="0" w:color="auto"/>
                <w:right w:val="none" w:sz="0" w:space="0" w:color="auto"/>
              </w:divBdr>
            </w:div>
            <w:div w:id="881939906">
              <w:marLeft w:val="0"/>
              <w:marRight w:val="0"/>
              <w:marTop w:val="0"/>
              <w:marBottom w:val="0"/>
              <w:divBdr>
                <w:top w:val="none" w:sz="0" w:space="0" w:color="auto"/>
                <w:left w:val="none" w:sz="0" w:space="0" w:color="auto"/>
                <w:bottom w:val="none" w:sz="0" w:space="0" w:color="auto"/>
                <w:right w:val="none" w:sz="0" w:space="0" w:color="auto"/>
              </w:divBdr>
            </w:div>
            <w:div w:id="564993336">
              <w:marLeft w:val="0"/>
              <w:marRight w:val="0"/>
              <w:marTop w:val="0"/>
              <w:marBottom w:val="0"/>
              <w:divBdr>
                <w:top w:val="none" w:sz="0" w:space="0" w:color="auto"/>
                <w:left w:val="none" w:sz="0" w:space="0" w:color="auto"/>
                <w:bottom w:val="none" w:sz="0" w:space="0" w:color="auto"/>
                <w:right w:val="none" w:sz="0" w:space="0" w:color="auto"/>
              </w:divBdr>
            </w:div>
            <w:div w:id="1927683953">
              <w:marLeft w:val="0"/>
              <w:marRight w:val="0"/>
              <w:marTop w:val="0"/>
              <w:marBottom w:val="0"/>
              <w:divBdr>
                <w:top w:val="none" w:sz="0" w:space="0" w:color="auto"/>
                <w:left w:val="none" w:sz="0" w:space="0" w:color="auto"/>
                <w:bottom w:val="none" w:sz="0" w:space="0" w:color="auto"/>
                <w:right w:val="none" w:sz="0" w:space="0" w:color="auto"/>
              </w:divBdr>
            </w:div>
            <w:div w:id="1099060035">
              <w:marLeft w:val="0"/>
              <w:marRight w:val="0"/>
              <w:marTop w:val="0"/>
              <w:marBottom w:val="0"/>
              <w:divBdr>
                <w:top w:val="none" w:sz="0" w:space="0" w:color="auto"/>
                <w:left w:val="none" w:sz="0" w:space="0" w:color="auto"/>
                <w:bottom w:val="none" w:sz="0" w:space="0" w:color="auto"/>
                <w:right w:val="none" w:sz="0" w:space="0" w:color="auto"/>
              </w:divBdr>
            </w:div>
            <w:div w:id="1235238191">
              <w:marLeft w:val="0"/>
              <w:marRight w:val="0"/>
              <w:marTop w:val="0"/>
              <w:marBottom w:val="0"/>
              <w:divBdr>
                <w:top w:val="none" w:sz="0" w:space="0" w:color="auto"/>
                <w:left w:val="none" w:sz="0" w:space="0" w:color="auto"/>
                <w:bottom w:val="none" w:sz="0" w:space="0" w:color="auto"/>
                <w:right w:val="none" w:sz="0" w:space="0" w:color="auto"/>
              </w:divBdr>
            </w:div>
            <w:div w:id="1193957055">
              <w:marLeft w:val="0"/>
              <w:marRight w:val="0"/>
              <w:marTop w:val="0"/>
              <w:marBottom w:val="0"/>
              <w:divBdr>
                <w:top w:val="none" w:sz="0" w:space="0" w:color="auto"/>
                <w:left w:val="none" w:sz="0" w:space="0" w:color="auto"/>
                <w:bottom w:val="none" w:sz="0" w:space="0" w:color="auto"/>
                <w:right w:val="none" w:sz="0" w:space="0" w:color="auto"/>
              </w:divBdr>
            </w:div>
            <w:div w:id="2025015967">
              <w:marLeft w:val="0"/>
              <w:marRight w:val="0"/>
              <w:marTop w:val="0"/>
              <w:marBottom w:val="0"/>
              <w:divBdr>
                <w:top w:val="none" w:sz="0" w:space="0" w:color="auto"/>
                <w:left w:val="none" w:sz="0" w:space="0" w:color="auto"/>
                <w:bottom w:val="none" w:sz="0" w:space="0" w:color="auto"/>
                <w:right w:val="none" w:sz="0" w:space="0" w:color="auto"/>
              </w:divBdr>
            </w:div>
            <w:div w:id="1444153030">
              <w:marLeft w:val="0"/>
              <w:marRight w:val="0"/>
              <w:marTop w:val="0"/>
              <w:marBottom w:val="0"/>
              <w:divBdr>
                <w:top w:val="none" w:sz="0" w:space="0" w:color="auto"/>
                <w:left w:val="none" w:sz="0" w:space="0" w:color="auto"/>
                <w:bottom w:val="none" w:sz="0" w:space="0" w:color="auto"/>
                <w:right w:val="none" w:sz="0" w:space="0" w:color="auto"/>
              </w:divBdr>
            </w:div>
            <w:div w:id="1886018268">
              <w:marLeft w:val="0"/>
              <w:marRight w:val="0"/>
              <w:marTop w:val="0"/>
              <w:marBottom w:val="0"/>
              <w:divBdr>
                <w:top w:val="none" w:sz="0" w:space="0" w:color="auto"/>
                <w:left w:val="none" w:sz="0" w:space="0" w:color="auto"/>
                <w:bottom w:val="none" w:sz="0" w:space="0" w:color="auto"/>
                <w:right w:val="none" w:sz="0" w:space="0" w:color="auto"/>
              </w:divBdr>
            </w:div>
            <w:div w:id="1165701542">
              <w:marLeft w:val="0"/>
              <w:marRight w:val="0"/>
              <w:marTop w:val="0"/>
              <w:marBottom w:val="0"/>
              <w:divBdr>
                <w:top w:val="none" w:sz="0" w:space="0" w:color="auto"/>
                <w:left w:val="none" w:sz="0" w:space="0" w:color="auto"/>
                <w:bottom w:val="none" w:sz="0" w:space="0" w:color="auto"/>
                <w:right w:val="none" w:sz="0" w:space="0" w:color="auto"/>
              </w:divBdr>
            </w:div>
            <w:div w:id="1022509197">
              <w:marLeft w:val="0"/>
              <w:marRight w:val="0"/>
              <w:marTop w:val="0"/>
              <w:marBottom w:val="0"/>
              <w:divBdr>
                <w:top w:val="none" w:sz="0" w:space="0" w:color="auto"/>
                <w:left w:val="none" w:sz="0" w:space="0" w:color="auto"/>
                <w:bottom w:val="none" w:sz="0" w:space="0" w:color="auto"/>
                <w:right w:val="none" w:sz="0" w:space="0" w:color="auto"/>
              </w:divBdr>
            </w:div>
            <w:div w:id="1778599966">
              <w:marLeft w:val="0"/>
              <w:marRight w:val="0"/>
              <w:marTop w:val="0"/>
              <w:marBottom w:val="0"/>
              <w:divBdr>
                <w:top w:val="none" w:sz="0" w:space="0" w:color="auto"/>
                <w:left w:val="none" w:sz="0" w:space="0" w:color="auto"/>
                <w:bottom w:val="none" w:sz="0" w:space="0" w:color="auto"/>
                <w:right w:val="none" w:sz="0" w:space="0" w:color="auto"/>
              </w:divBdr>
            </w:div>
            <w:div w:id="1185250574">
              <w:marLeft w:val="0"/>
              <w:marRight w:val="0"/>
              <w:marTop w:val="0"/>
              <w:marBottom w:val="0"/>
              <w:divBdr>
                <w:top w:val="none" w:sz="0" w:space="0" w:color="auto"/>
                <w:left w:val="none" w:sz="0" w:space="0" w:color="auto"/>
                <w:bottom w:val="none" w:sz="0" w:space="0" w:color="auto"/>
                <w:right w:val="none" w:sz="0" w:space="0" w:color="auto"/>
              </w:divBdr>
            </w:div>
            <w:div w:id="555894769">
              <w:marLeft w:val="0"/>
              <w:marRight w:val="0"/>
              <w:marTop w:val="0"/>
              <w:marBottom w:val="0"/>
              <w:divBdr>
                <w:top w:val="none" w:sz="0" w:space="0" w:color="auto"/>
                <w:left w:val="none" w:sz="0" w:space="0" w:color="auto"/>
                <w:bottom w:val="none" w:sz="0" w:space="0" w:color="auto"/>
                <w:right w:val="none" w:sz="0" w:space="0" w:color="auto"/>
              </w:divBdr>
            </w:div>
            <w:div w:id="292709100">
              <w:marLeft w:val="0"/>
              <w:marRight w:val="0"/>
              <w:marTop w:val="0"/>
              <w:marBottom w:val="0"/>
              <w:divBdr>
                <w:top w:val="none" w:sz="0" w:space="0" w:color="auto"/>
                <w:left w:val="none" w:sz="0" w:space="0" w:color="auto"/>
                <w:bottom w:val="none" w:sz="0" w:space="0" w:color="auto"/>
                <w:right w:val="none" w:sz="0" w:space="0" w:color="auto"/>
              </w:divBdr>
            </w:div>
            <w:div w:id="356933938">
              <w:marLeft w:val="0"/>
              <w:marRight w:val="0"/>
              <w:marTop w:val="0"/>
              <w:marBottom w:val="0"/>
              <w:divBdr>
                <w:top w:val="none" w:sz="0" w:space="0" w:color="auto"/>
                <w:left w:val="none" w:sz="0" w:space="0" w:color="auto"/>
                <w:bottom w:val="none" w:sz="0" w:space="0" w:color="auto"/>
                <w:right w:val="none" w:sz="0" w:space="0" w:color="auto"/>
              </w:divBdr>
            </w:div>
            <w:div w:id="1923877471">
              <w:marLeft w:val="0"/>
              <w:marRight w:val="0"/>
              <w:marTop w:val="0"/>
              <w:marBottom w:val="0"/>
              <w:divBdr>
                <w:top w:val="none" w:sz="0" w:space="0" w:color="auto"/>
                <w:left w:val="none" w:sz="0" w:space="0" w:color="auto"/>
                <w:bottom w:val="none" w:sz="0" w:space="0" w:color="auto"/>
                <w:right w:val="none" w:sz="0" w:space="0" w:color="auto"/>
              </w:divBdr>
            </w:div>
            <w:div w:id="2061900783">
              <w:marLeft w:val="0"/>
              <w:marRight w:val="0"/>
              <w:marTop w:val="0"/>
              <w:marBottom w:val="0"/>
              <w:divBdr>
                <w:top w:val="none" w:sz="0" w:space="0" w:color="auto"/>
                <w:left w:val="none" w:sz="0" w:space="0" w:color="auto"/>
                <w:bottom w:val="none" w:sz="0" w:space="0" w:color="auto"/>
                <w:right w:val="none" w:sz="0" w:space="0" w:color="auto"/>
              </w:divBdr>
            </w:div>
            <w:div w:id="719551675">
              <w:marLeft w:val="0"/>
              <w:marRight w:val="0"/>
              <w:marTop w:val="0"/>
              <w:marBottom w:val="0"/>
              <w:divBdr>
                <w:top w:val="none" w:sz="0" w:space="0" w:color="auto"/>
                <w:left w:val="none" w:sz="0" w:space="0" w:color="auto"/>
                <w:bottom w:val="none" w:sz="0" w:space="0" w:color="auto"/>
                <w:right w:val="none" w:sz="0" w:space="0" w:color="auto"/>
              </w:divBdr>
            </w:div>
            <w:div w:id="1003897975">
              <w:marLeft w:val="0"/>
              <w:marRight w:val="0"/>
              <w:marTop w:val="0"/>
              <w:marBottom w:val="0"/>
              <w:divBdr>
                <w:top w:val="none" w:sz="0" w:space="0" w:color="auto"/>
                <w:left w:val="none" w:sz="0" w:space="0" w:color="auto"/>
                <w:bottom w:val="none" w:sz="0" w:space="0" w:color="auto"/>
                <w:right w:val="none" w:sz="0" w:space="0" w:color="auto"/>
              </w:divBdr>
            </w:div>
            <w:div w:id="479422271">
              <w:marLeft w:val="0"/>
              <w:marRight w:val="0"/>
              <w:marTop w:val="0"/>
              <w:marBottom w:val="0"/>
              <w:divBdr>
                <w:top w:val="none" w:sz="0" w:space="0" w:color="auto"/>
                <w:left w:val="none" w:sz="0" w:space="0" w:color="auto"/>
                <w:bottom w:val="none" w:sz="0" w:space="0" w:color="auto"/>
                <w:right w:val="none" w:sz="0" w:space="0" w:color="auto"/>
              </w:divBdr>
            </w:div>
            <w:div w:id="16009530">
              <w:marLeft w:val="0"/>
              <w:marRight w:val="0"/>
              <w:marTop w:val="0"/>
              <w:marBottom w:val="0"/>
              <w:divBdr>
                <w:top w:val="none" w:sz="0" w:space="0" w:color="auto"/>
                <w:left w:val="none" w:sz="0" w:space="0" w:color="auto"/>
                <w:bottom w:val="none" w:sz="0" w:space="0" w:color="auto"/>
                <w:right w:val="none" w:sz="0" w:space="0" w:color="auto"/>
              </w:divBdr>
            </w:div>
            <w:div w:id="1333332567">
              <w:marLeft w:val="0"/>
              <w:marRight w:val="0"/>
              <w:marTop w:val="0"/>
              <w:marBottom w:val="0"/>
              <w:divBdr>
                <w:top w:val="none" w:sz="0" w:space="0" w:color="auto"/>
                <w:left w:val="none" w:sz="0" w:space="0" w:color="auto"/>
                <w:bottom w:val="none" w:sz="0" w:space="0" w:color="auto"/>
                <w:right w:val="none" w:sz="0" w:space="0" w:color="auto"/>
              </w:divBdr>
            </w:div>
            <w:div w:id="1003897778">
              <w:marLeft w:val="0"/>
              <w:marRight w:val="0"/>
              <w:marTop w:val="0"/>
              <w:marBottom w:val="0"/>
              <w:divBdr>
                <w:top w:val="none" w:sz="0" w:space="0" w:color="auto"/>
                <w:left w:val="none" w:sz="0" w:space="0" w:color="auto"/>
                <w:bottom w:val="none" w:sz="0" w:space="0" w:color="auto"/>
                <w:right w:val="none" w:sz="0" w:space="0" w:color="auto"/>
              </w:divBdr>
            </w:div>
            <w:div w:id="402486035">
              <w:marLeft w:val="0"/>
              <w:marRight w:val="0"/>
              <w:marTop w:val="0"/>
              <w:marBottom w:val="0"/>
              <w:divBdr>
                <w:top w:val="none" w:sz="0" w:space="0" w:color="auto"/>
                <w:left w:val="none" w:sz="0" w:space="0" w:color="auto"/>
                <w:bottom w:val="none" w:sz="0" w:space="0" w:color="auto"/>
                <w:right w:val="none" w:sz="0" w:space="0" w:color="auto"/>
              </w:divBdr>
            </w:div>
            <w:div w:id="1418138944">
              <w:marLeft w:val="0"/>
              <w:marRight w:val="0"/>
              <w:marTop w:val="0"/>
              <w:marBottom w:val="0"/>
              <w:divBdr>
                <w:top w:val="none" w:sz="0" w:space="0" w:color="auto"/>
                <w:left w:val="none" w:sz="0" w:space="0" w:color="auto"/>
                <w:bottom w:val="none" w:sz="0" w:space="0" w:color="auto"/>
                <w:right w:val="none" w:sz="0" w:space="0" w:color="auto"/>
              </w:divBdr>
            </w:div>
            <w:div w:id="985863578">
              <w:marLeft w:val="0"/>
              <w:marRight w:val="0"/>
              <w:marTop w:val="0"/>
              <w:marBottom w:val="0"/>
              <w:divBdr>
                <w:top w:val="none" w:sz="0" w:space="0" w:color="auto"/>
                <w:left w:val="none" w:sz="0" w:space="0" w:color="auto"/>
                <w:bottom w:val="none" w:sz="0" w:space="0" w:color="auto"/>
                <w:right w:val="none" w:sz="0" w:space="0" w:color="auto"/>
              </w:divBdr>
            </w:div>
            <w:div w:id="1209419060">
              <w:marLeft w:val="0"/>
              <w:marRight w:val="0"/>
              <w:marTop w:val="0"/>
              <w:marBottom w:val="0"/>
              <w:divBdr>
                <w:top w:val="none" w:sz="0" w:space="0" w:color="auto"/>
                <w:left w:val="none" w:sz="0" w:space="0" w:color="auto"/>
                <w:bottom w:val="none" w:sz="0" w:space="0" w:color="auto"/>
                <w:right w:val="none" w:sz="0" w:space="0" w:color="auto"/>
              </w:divBdr>
            </w:div>
            <w:div w:id="1797025331">
              <w:marLeft w:val="0"/>
              <w:marRight w:val="0"/>
              <w:marTop w:val="0"/>
              <w:marBottom w:val="0"/>
              <w:divBdr>
                <w:top w:val="none" w:sz="0" w:space="0" w:color="auto"/>
                <w:left w:val="none" w:sz="0" w:space="0" w:color="auto"/>
                <w:bottom w:val="none" w:sz="0" w:space="0" w:color="auto"/>
                <w:right w:val="none" w:sz="0" w:space="0" w:color="auto"/>
              </w:divBdr>
            </w:div>
            <w:div w:id="1419641440">
              <w:marLeft w:val="0"/>
              <w:marRight w:val="0"/>
              <w:marTop w:val="0"/>
              <w:marBottom w:val="0"/>
              <w:divBdr>
                <w:top w:val="none" w:sz="0" w:space="0" w:color="auto"/>
                <w:left w:val="none" w:sz="0" w:space="0" w:color="auto"/>
                <w:bottom w:val="none" w:sz="0" w:space="0" w:color="auto"/>
                <w:right w:val="none" w:sz="0" w:space="0" w:color="auto"/>
              </w:divBdr>
            </w:div>
            <w:div w:id="409429400">
              <w:marLeft w:val="0"/>
              <w:marRight w:val="0"/>
              <w:marTop w:val="0"/>
              <w:marBottom w:val="0"/>
              <w:divBdr>
                <w:top w:val="none" w:sz="0" w:space="0" w:color="auto"/>
                <w:left w:val="none" w:sz="0" w:space="0" w:color="auto"/>
                <w:bottom w:val="none" w:sz="0" w:space="0" w:color="auto"/>
                <w:right w:val="none" w:sz="0" w:space="0" w:color="auto"/>
              </w:divBdr>
            </w:div>
            <w:div w:id="767189383">
              <w:marLeft w:val="0"/>
              <w:marRight w:val="0"/>
              <w:marTop w:val="0"/>
              <w:marBottom w:val="0"/>
              <w:divBdr>
                <w:top w:val="none" w:sz="0" w:space="0" w:color="auto"/>
                <w:left w:val="none" w:sz="0" w:space="0" w:color="auto"/>
                <w:bottom w:val="none" w:sz="0" w:space="0" w:color="auto"/>
                <w:right w:val="none" w:sz="0" w:space="0" w:color="auto"/>
              </w:divBdr>
            </w:div>
            <w:div w:id="365954855">
              <w:marLeft w:val="0"/>
              <w:marRight w:val="0"/>
              <w:marTop w:val="0"/>
              <w:marBottom w:val="0"/>
              <w:divBdr>
                <w:top w:val="none" w:sz="0" w:space="0" w:color="auto"/>
                <w:left w:val="none" w:sz="0" w:space="0" w:color="auto"/>
                <w:bottom w:val="none" w:sz="0" w:space="0" w:color="auto"/>
                <w:right w:val="none" w:sz="0" w:space="0" w:color="auto"/>
              </w:divBdr>
            </w:div>
            <w:div w:id="2053922395">
              <w:marLeft w:val="0"/>
              <w:marRight w:val="0"/>
              <w:marTop w:val="0"/>
              <w:marBottom w:val="0"/>
              <w:divBdr>
                <w:top w:val="none" w:sz="0" w:space="0" w:color="auto"/>
                <w:left w:val="none" w:sz="0" w:space="0" w:color="auto"/>
                <w:bottom w:val="none" w:sz="0" w:space="0" w:color="auto"/>
                <w:right w:val="none" w:sz="0" w:space="0" w:color="auto"/>
              </w:divBdr>
            </w:div>
            <w:div w:id="1716660398">
              <w:marLeft w:val="0"/>
              <w:marRight w:val="0"/>
              <w:marTop w:val="0"/>
              <w:marBottom w:val="0"/>
              <w:divBdr>
                <w:top w:val="none" w:sz="0" w:space="0" w:color="auto"/>
                <w:left w:val="none" w:sz="0" w:space="0" w:color="auto"/>
                <w:bottom w:val="none" w:sz="0" w:space="0" w:color="auto"/>
                <w:right w:val="none" w:sz="0" w:space="0" w:color="auto"/>
              </w:divBdr>
            </w:div>
            <w:div w:id="766999678">
              <w:marLeft w:val="0"/>
              <w:marRight w:val="0"/>
              <w:marTop w:val="0"/>
              <w:marBottom w:val="0"/>
              <w:divBdr>
                <w:top w:val="none" w:sz="0" w:space="0" w:color="auto"/>
                <w:left w:val="none" w:sz="0" w:space="0" w:color="auto"/>
                <w:bottom w:val="none" w:sz="0" w:space="0" w:color="auto"/>
                <w:right w:val="none" w:sz="0" w:space="0" w:color="auto"/>
              </w:divBdr>
            </w:div>
            <w:div w:id="201212943">
              <w:marLeft w:val="0"/>
              <w:marRight w:val="0"/>
              <w:marTop w:val="0"/>
              <w:marBottom w:val="0"/>
              <w:divBdr>
                <w:top w:val="none" w:sz="0" w:space="0" w:color="auto"/>
                <w:left w:val="none" w:sz="0" w:space="0" w:color="auto"/>
                <w:bottom w:val="none" w:sz="0" w:space="0" w:color="auto"/>
                <w:right w:val="none" w:sz="0" w:space="0" w:color="auto"/>
              </w:divBdr>
            </w:div>
            <w:div w:id="32928989">
              <w:marLeft w:val="0"/>
              <w:marRight w:val="0"/>
              <w:marTop w:val="0"/>
              <w:marBottom w:val="0"/>
              <w:divBdr>
                <w:top w:val="none" w:sz="0" w:space="0" w:color="auto"/>
                <w:left w:val="none" w:sz="0" w:space="0" w:color="auto"/>
                <w:bottom w:val="none" w:sz="0" w:space="0" w:color="auto"/>
                <w:right w:val="none" w:sz="0" w:space="0" w:color="auto"/>
              </w:divBdr>
            </w:div>
            <w:div w:id="2060126647">
              <w:marLeft w:val="0"/>
              <w:marRight w:val="0"/>
              <w:marTop w:val="0"/>
              <w:marBottom w:val="0"/>
              <w:divBdr>
                <w:top w:val="none" w:sz="0" w:space="0" w:color="auto"/>
                <w:left w:val="none" w:sz="0" w:space="0" w:color="auto"/>
                <w:bottom w:val="none" w:sz="0" w:space="0" w:color="auto"/>
                <w:right w:val="none" w:sz="0" w:space="0" w:color="auto"/>
              </w:divBdr>
            </w:div>
            <w:div w:id="1056470201">
              <w:marLeft w:val="0"/>
              <w:marRight w:val="0"/>
              <w:marTop w:val="0"/>
              <w:marBottom w:val="0"/>
              <w:divBdr>
                <w:top w:val="none" w:sz="0" w:space="0" w:color="auto"/>
                <w:left w:val="none" w:sz="0" w:space="0" w:color="auto"/>
                <w:bottom w:val="none" w:sz="0" w:space="0" w:color="auto"/>
                <w:right w:val="none" w:sz="0" w:space="0" w:color="auto"/>
              </w:divBdr>
            </w:div>
            <w:div w:id="126172394">
              <w:marLeft w:val="0"/>
              <w:marRight w:val="0"/>
              <w:marTop w:val="0"/>
              <w:marBottom w:val="0"/>
              <w:divBdr>
                <w:top w:val="none" w:sz="0" w:space="0" w:color="auto"/>
                <w:left w:val="none" w:sz="0" w:space="0" w:color="auto"/>
                <w:bottom w:val="none" w:sz="0" w:space="0" w:color="auto"/>
                <w:right w:val="none" w:sz="0" w:space="0" w:color="auto"/>
              </w:divBdr>
            </w:div>
            <w:div w:id="2062560561">
              <w:marLeft w:val="0"/>
              <w:marRight w:val="0"/>
              <w:marTop w:val="0"/>
              <w:marBottom w:val="0"/>
              <w:divBdr>
                <w:top w:val="none" w:sz="0" w:space="0" w:color="auto"/>
                <w:left w:val="none" w:sz="0" w:space="0" w:color="auto"/>
                <w:bottom w:val="none" w:sz="0" w:space="0" w:color="auto"/>
                <w:right w:val="none" w:sz="0" w:space="0" w:color="auto"/>
              </w:divBdr>
            </w:div>
            <w:div w:id="1367212943">
              <w:marLeft w:val="0"/>
              <w:marRight w:val="0"/>
              <w:marTop w:val="0"/>
              <w:marBottom w:val="0"/>
              <w:divBdr>
                <w:top w:val="none" w:sz="0" w:space="0" w:color="auto"/>
                <w:left w:val="none" w:sz="0" w:space="0" w:color="auto"/>
                <w:bottom w:val="none" w:sz="0" w:space="0" w:color="auto"/>
                <w:right w:val="none" w:sz="0" w:space="0" w:color="auto"/>
              </w:divBdr>
            </w:div>
            <w:div w:id="290940513">
              <w:marLeft w:val="0"/>
              <w:marRight w:val="0"/>
              <w:marTop w:val="0"/>
              <w:marBottom w:val="0"/>
              <w:divBdr>
                <w:top w:val="none" w:sz="0" w:space="0" w:color="auto"/>
                <w:left w:val="none" w:sz="0" w:space="0" w:color="auto"/>
                <w:bottom w:val="none" w:sz="0" w:space="0" w:color="auto"/>
                <w:right w:val="none" w:sz="0" w:space="0" w:color="auto"/>
              </w:divBdr>
            </w:div>
            <w:div w:id="1223982199">
              <w:marLeft w:val="0"/>
              <w:marRight w:val="0"/>
              <w:marTop w:val="0"/>
              <w:marBottom w:val="0"/>
              <w:divBdr>
                <w:top w:val="none" w:sz="0" w:space="0" w:color="auto"/>
                <w:left w:val="none" w:sz="0" w:space="0" w:color="auto"/>
                <w:bottom w:val="none" w:sz="0" w:space="0" w:color="auto"/>
                <w:right w:val="none" w:sz="0" w:space="0" w:color="auto"/>
              </w:divBdr>
            </w:div>
            <w:div w:id="293870894">
              <w:marLeft w:val="0"/>
              <w:marRight w:val="0"/>
              <w:marTop w:val="0"/>
              <w:marBottom w:val="0"/>
              <w:divBdr>
                <w:top w:val="none" w:sz="0" w:space="0" w:color="auto"/>
                <w:left w:val="none" w:sz="0" w:space="0" w:color="auto"/>
                <w:bottom w:val="none" w:sz="0" w:space="0" w:color="auto"/>
                <w:right w:val="none" w:sz="0" w:space="0" w:color="auto"/>
              </w:divBdr>
            </w:div>
            <w:div w:id="1818108236">
              <w:marLeft w:val="0"/>
              <w:marRight w:val="0"/>
              <w:marTop w:val="0"/>
              <w:marBottom w:val="0"/>
              <w:divBdr>
                <w:top w:val="none" w:sz="0" w:space="0" w:color="auto"/>
                <w:left w:val="none" w:sz="0" w:space="0" w:color="auto"/>
                <w:bottom w:val="none" w:sz="0" w:space="0" w:color="auto"/>
                <w:right w:val="none" w:sz="0" w:space="0" w:color="auto"/>
              </w:divBdr>
            </w:div>
            <w:div w:id="1691026121">
              <w:marLeft w:val="0"/>
              <w:marRight w:val="0"/>
              <w:marTop w:val="0"/>
              <w:marBottom w:val="0"/>
              <w:divBdr>
                <w:top w:val="none" w:sz="0" w:space="0" w:color="auto"/>
                <w:left w:val="none" w:sz="0" w:space="0" w:color="auto"/>
                <w:bottom w:val="none" w:sz="0" w:space="0" w:color="auto"/>
                <w:right w:val="none" w:sz="0" w:space="0" w:color="auto"/>
              </w:divBdr>
            </w:div>
            <w:div w:id="1490631749">
              <w:marLeft w:val="0"/>
              <w:marRight w:val="0"/>
              <w:marTop w:val="0"/>
              <w:marBottom w:val="0"/>
              <w:divBdr>
                <w:top w:val="none" w:sz="0" w:space="0" w:color="auto"/>
                <w:left w:val="none" w:sz="0" w:space="0" w:color="auto"/>
                <w:bottom w:val="none" w:sz="0" w:space="0" w:color="auto"/>
                <w:right w:val="none" w:sz="0" w:space="0" w:color="auto"/>
              </w:divBdr>
            </w:div>
            <w:div w:id="840848903">
              <w:marLeft w:val="0"/>
              <w:marRight w:val="0"/>
              <w:marTop w:val="0"/>
              <w:marBottom w:val="0"/>
              <w:divBdr>
                <w:top w:val="none" w:sz="0" w:space="0" w:color="auto"/>
                <w:left w:val="none" w:sz="0" w:space="0" w:color="auto"/>
                <w:bottom w:val="none" w:sz="0" w:space="0" w:color="auto"/>
                <w:right w:val="none" w:sz="0" w:space="0" w:color="auto"/>
              </w:divBdr>
            </w:div>
            <w:div w:id="1499881386">
              <w:marLeft w:val="0"/>
              <w:marRight w:val="0"/>
              <w:marTop w:val="0"/>
              <w:marBottom w:val="0"/>
              <w:divBdr>
                <w:top w:val="none" w:sz="0" w:space="0" w:color="auto"/>
                <w:left w:val="none" w:sz="0" w:space="0" w:color="auto"/>
                <w:bottom w:val="none" w:sz="0" w:space="0" w:color="auto"/>
                <w:right w:val="none" w:sz="0" w:space="0" w:color="auto"/>
              </w:divBdr>
            </w:div>
            <w:div w:id="277487248">
              <w:marLeft w:val="0"/>
              <w:marRight w:val="0"/>
              <w:marTop w:val="0"/>
              <w:marBottom w:val="0"/>
              <w:divBdr>
                <w:top w:val="none" w:sz="0" w:space="0" w:color="auto"/>
                <w:left w:val="none" w:sz="0" w:space="0" w:color="auto"/>
                <w:bottom w:val="none" w:sz="0" w:space="0" w:color="auto"/>
                <w:right w:val="none" w:sz="0" w:space="0" w:color="auto"/>
              </w:divBdr>
            </w:div>
            <w:div w:id="83696548">
              <w:marLeft w:val="0"/>
              <w:marRight w:val="0"/>
              <w:marTop w:val="0"/>
              <w:marBottom w:val="0"/>
              <w:divBdr>
                <w:top w:val="none" w:sz="0" w:space="0" w:color="auto"/>
                <w:left w:val="none" w:sz="0" w:space="0" w:color="auto"/>
                <w:bottom w:val="none" w:sz="0" w:space="0" w:color="auto"/>
                <w:right w:val="none" w:sz="0" w:space="0" w:color="auto"/>
              </w:divBdr>
            </w:div>
            <w:div w:id="1657149443">
              <w:marLeft w:val="0"/>
              <w:marRight w:val="0"/>
              <w:marTop w:val="0"/>
              <w:marBottom w:val="0"/>
              <w:divBdr>
                <w:top w:val="none" w:sz="0" w:space="0" w:color="auto"/>
                <w:left w:val="none" w:sz="0" w:space="0" w:color="auto"/>
                <w:bottom w:val="none" w:sz="0" w:space="0" w:color="auto"/>
                <w:right w:val="none" w:sz="0" w:space="0" w:color="auto"/>
              </w:divBdr>
            </w:div>
            <w:div w:id="1163735533">
              <w:marLeft w:val="0"/>
              <w:marRight w:val="0"/>
              <w:marTop w:val="0"/>
              <w:marBottom w:val="0"/>
              <w:divBdr>
                <w:top w:val="none" w:sz="0" w:space="0" w:color="auto"/>
                <w:left w:val="none" w:sz="0" w:space="0" w:color="auto"/>
                <w:bottom w:val="none" w:sz="0" w:space="0" w:color="auto"/>
                <w:right w:val="none" w:sz="0" w:space="0" w:color="auto"/>
              </w:divBdr>
            </w:div>
            <w:div w:id="1471441433">
              <w:marLeft w:val="0"/>
              <w:marRight w:val="0"/>
              <w:marTop w:val="0"/>
              <w:marBottom w:val="0"/>
              <w:divBdr>
                <w:top w:val="none" w:sz="0" w:space="0" w:color="auto"/>
                <w:left w:val="none" w:sz="0" w:space="0" w:color="auto"/>
                <w:bottom w:val="none" w:sz="0" w:space="0" w:color="auto"/>
                <w:right w:val="none" w:sz="0" w:space="0" w:color="auto"/>
              </w:divBdr>
            </w:div>
            <w:div w:id="1518887870">
              <w:marLeft w:val="0"/>
              <w:marRight w:val="0"/>
              <w:marTop w:val="0"/>
              <w:marBottom w:val="0"/>
              <w:divBdr>
                <w:top w:val="none" w:sz="0" w:space="0" w:color="auto"/>
                <w:left w:val="none" w:sz="0" w:space="0" w:color="auto"/>
                <w:bottom w:val="none" w:sz="0" w:space="0" w:color="auto"/>
                <w:right w:val="none" w:sz="0" w:space="0" w:color="auto"/>
              </w:divBdr>
            </w:div>
            <w:div w:id="667487273">
              <w:marLeft w:val="0"/>
              <w:marRight w:val="0"/>
              <w:marTop w:val="0"/>
              <w:marBottom w:val="0"/>
              <w:divBdr>
                <w:top w:val="none" w:sz="0" w:space="0" w:color="auto"/>
                <w:left w:val="none" w:sz="0" w:space="0" w:color="auto"/>
                <w:bottom w:val="none" w:sz="0" w:space="0" w:color="auto"/>
                <w:right w:val="none" w:sz="0" w:space="0" w:color="auto"/>
              </w:divBdr>
            </w:div>
            <w:div w:id="91511608">
              <w:marLeft w:val="0"/>
              <w:marRight w:val="0"/>
              <w:marTop w:val="0"/>
              <w:marBottom w:val="0"/>
              <w:divBdr>
                <w:top w:val="none" w:sz="0" w:space="0" w:color="auto"/>
                <w:left w:val="none" w:sz="0" w:space="0" w:color="auto"/>
                <w:bottom w:val="none" w:sz="0" w:space="0" w:color="auto"/>
                <w:right w:val="none" w:sz="0" w:space="0" w:color="auto"/>
              </w:divBdr>
            </w:div>
            <w:div w:id="680858516">
              <w:marLeft w:val="0"/>
              <w:marRight w:val="0"/>
              <w:marTop w:val="0"/>
              <w:marBottom w:val="0"/>
              <w:divBdr>
                <w:top w:val="none" w:sz="0" w:space="0" w:color="auto"/>
                <w:left w:val="none" w:sz="0" w:space="0" w:color="auto"/>
                <w:bottom w:val="none" w:sz="0" w:space="0" w:color="auto"/>
                <w:right w:val="none" w:sz="0" w:space="0" w:color="auto"/>
              </w:divBdr>
            </w:div>
            <w:div w:id="408119046">
              <w:marLeft w:val="0"/>
              <w:marRight w:val="0"/>
              <w:marTop w:val="0"/>
              <w:marBottom w:val="0"/>
              <w:divBdr>
                <w:top w:val="none" w:sz="0" w:space="0" w:color="auto"/>
                <w:left w:val="none" w:sz="0" w:space="0" w:color="auto"/>
                <w:bottom w:val="none" w:sz="0" w:space="0" w:color="auto"/>
                <w:right w:val="none" w:sz="0" w:space="0" w:color="auto"/>
              </w:divBdr>
            </w:div>
            <w:div w:id="1823542262">
              <w:marLeft w:val="0"/>
              <w:marRight w:val="0"/>
              <w:marTop w:val="0"/>
              <w:marBottom w:val="0"/>
              <w:divBdr>
                <w:top w:val="none" w:sz="0" w:space="0" w:color="auto"/>
                <w:left w:val="none" w:sz="0" w:space="0" w:color="auto"/>
                <w:bottom w:val="none" w:sz="0" w:space="0" w:color="auto"/>
                <w:right w:val="none" w:sz="0" w:space="0" w:color="auto"/>
              </w:divBdr>
            </w:div>
            <w:div w:id="1664553238">
              <w:marLeft w:val="0"/>
              <w:marRight w:val="0"/>
              <w:marTop w:val="0"/>
              <w:marBottom w:val="0"/>
              <w:divBdr>
                <w:top w:val="none" w:sz="0" w:space="0" w:color="auto"/>
                <w:left w:val="none" w:sz="0" w:space="0" w:color="auto"/>
                <w:bottom w:val="none" w:sz="0" w:space="0" w:color="auto"/>
                <w:right w:val="none" w:sz="0" w:space="0" w:color="auto"/>
              </w:divBdr>
            </w:div>
            <w:div w:id="197158138">
              <w:marLeft w:val="0"/>
              <w:marRight w:val="0"/>
              <w:marTop w:val="0"/>
              <w:marBottom w:val="0"/>
              <w:divBdr>
                <w:top w:val="none" w:sz="0" w:space="0" w:color="auto"/>
                <w:left w:val="none" w:sz="0" w:space="0" w:color="auto"/>
                <w:bottom w:val="none" w:sz="0" w:space="0" w:color="auto"/>
                <w:right w:val="none" w:sz="0" w:space="0" w:color="auto"/>
              </w:divBdr>
            </w:div>
            <w:div w:id="2138983322">
              <w:marLeft w:val="0"/>
              <w:marRight w:val="0"/>
              <w:marTop w:val="0"/>
              <w:marBottom w:val="0"/>
              <w:divBdr>
                <w:top w:val="none" w:sz="0" w:space="0" w:color="auto"/>
                <w:left w:val="none" w:sz="0" w:space="0" w:color="auto"/>
                <w:bottom w:val="none" w:sz="0" w:space="0" w:color="auto"/>
                <w:right w:val="none" w:sz="0" w:space="0" w:color="auto"/>
              </w:divBdr>
            </w:div>
            <w:div w:id="77604242">
              <w:marLeft w:val="0"/>
              <w:marRight w:val="0"/>
              <w:marTop w:val="0"/>
              <w:marBottom w:val="0"/>
              <w:divBdr>
                <w:top w:val="none" w:sz="0" w:space="0" w:color="auto"/>
                <w:left w:val="none" w:sz="0" w:space="0" w:color="auto"/>
                <w:bottom w:val="none" w:sz="0" w:space="0" w:color="auto"/>
                <w:right w:val="none" w:sz="0" w:space="0" w:color="auto"/>
              </w:divBdr>
            </w:div>
            <w:div w:id="1923175595">
              <w:marLeft w:val="0"/>
              <w:marRight w:val="0"/>
              <w:marTop w:val="0"/>
              <w:marBottom w:val="0"/>
              <w:divBdr>
                <w:top w:val="none" w:sz="0" w:space="0" w:color="auto"/>
                <w:left w:val="none" w:sz="0" w:space="0" w:color="auto"/>
                <w:bottom w:val="none" w:sz="0" w:space="0" w:color="auto"/>
                <w:right w:val="none" w:sz="0" w:space="0" w:color="auto"/>
              </w:divBdr>
            </w:div>
            <w:div w:id="1240748553">
              <w:marLeft w:val="0"/>
              <w:marRight w:val="0"/>
              <w:marTop w:val="0"/>
              <w:marBottom w:val="0"/>
              <w:divBdr>
                <w:top w:val="none" w:sz="0" w:space="0" w:color="auto"/>
                <w:left w:val="none" w:sz="0" w:space="0" w:color="auto"/>
                <w:bottom w:val="none" w:sz="0" w:space="0" w:color="auto"/>
                <w:right w:val="none" w:sz="0" w:space="0" w:color="auto"/>
              </w:divBdr>
            </w:div>
            <w:div w:id="1280801438">
              <w:marLeft w:val="0"/>
              <w:marRight w:val="0"/>
              <w:marTop w:val="0"/>
              <w:marBottom w:val="0"/>
              <w:divBdr>
                <w:top w:val="none" w:sz="0" w:space="0" w:color="auto"/>
                <w:left w:val="none" w:sz="0" w:space="0" w:color="auto"/>
                <w:bottom w:val="none" w:sz="0" w:space="0" w:color="auto"/>
                <w:right w:val="none" w:sz="0" w:space="0" w:color="auto"/>
              </w:divBdr>
            </w:div>
            <w:div w:id="545408383">
              <w:marLeft w:val="0"/>
              <w:marRight w:val="0"/>
              <w:marTop w:val="0"/>
              <w:marBottom w:val="0"/>
              <w:divBdr>
                <w:top w:val="none" w:sz="0" w:space="0" w:color="auto"/>
                <w:left w:val="none" w:sz="0" w:space="0" w:color="auto"/>
                <w:bottom w:val="none" w:sz="0" w:space="0" w:color="auto"/>
                <w:right w:val="none" w:sz="0" w:space="0" w:color="auto"/>
              </w:divBdr>
            </w:div>
            <w:div w:id="1139155044">
              <w:marLeft w:val="0"/>
              <w:marRight w:val="0"/>
              <w:marTop w:val="0"/>
              <w:marBottom w:val="0"/>
              <w:divBdr>
                <w:top w:val="none" w:sz="0" w:space="0" w:color="auto"/>
                <w:left w:val="none" w:sz="0" w:space="0" w:color="auto"/>
                <w:bottom w:val="none" w:sz="0" w:space="0" w:color="auto"/>
                <w:right w:val="none" w:sz="0" w:space="0" w:color="auto"/>
              </w:divBdr>
            </w:div>
            <w:div w:id="813178178">
              <w:marLeft w:val="0"/>
              <w:marRight w:val="0"/>
              <w:marTop w:val="0"/>
              <w:marBottom w:val="0"/>
              <w:divBdr>
                <w:top w:val="none" w:sz="0" w:space="0" w:color="auto"/>
                <w:left w:val="none" w:sz="0" w:space="0" w:color="auto"/>
                <w:bottom w:val="none" w:sz="0" w:space="0" w:color="auto"/>
                <w:right w:val="none" w:sz="0" w:space="0" w:color="auto"/>
              </w:divBdr>
            </w:div>
            <w:div w:id="1803426195">
              <w:marLeft w:val="0"/>
              <w:marRight w:val="0"/>
              <w:marTop w:val="0"/>
              <w:marBottom w:val="0"/>
              <w:divBdr>
                <w:top w:val="none" w:sz="0" w:space="0" w:color="auto"/>
                <w:left w:val="none" w:sz="0" w:space="0" w:color="auto"/>
                <w:bottom w:val="none" w:sz="0" w:space="0" w:color="auto"/>
                <w:right w:val="none" w:sz="0" w:space="0" w:color="auto"/>
              </w:divBdr>
            </w:div>
            <w:div w:id="515577836">
              <w:marLeft w:val="0"/>
              <w:marRight w:val="0"/>
              <w:marTop w:val="0"/>
              <w:marBottom w:val="0"/>
              <w:divBdr>
                <w:top w:val="none" w:sz="0" w:space="0" w:color="auto"/>
                <w:left w:val="none" w:sz="0" w:space="0" w:color="auto"/>
                <w:bottom w:val="none" w:sz="0" w:space="0" w:color="auto"/>
                <w:right w:val="none" w:sz="0" w:space="0" w:color="auto"/>
              </w:divBdr>
            </w:div>
            <w:div w:id="1035737388">
              <w:marLeft w:val="0"/>
              <w:marRight w:val="0"/>
              <w:marTop w:val="0"/>
              <w:marBottom w:val="0"/>
              <w:divBdr>
                <w:top w:val="none" w:sz="0" w:space="0" w:color="auto"/>
                <w:left w:val="none" w:sz="0" w:space="0" w:color="auto"/>
                <w:bottom w:val="none" w:sz="0" w:space="0" w:color="auto"/>
                <w:right w:val="none" w:sz="0" w:space="0" w:color="auto"/>
              </w:divBdr>
            </w:div>
            <w:div w:id="899443292">
              <w:marLeft w:val="0"/>
              <w:marRight w:val="0"/>
              <w:marTop w:val="0"/>
              <w:marBottom w:val="0"/>
              <w:divBdr>
                <w:top w:val="none" w:sz="0" w:space="0" w:color="auto"/>
                <w:left w:val="none" w:sz="0" w:space="0" w:color="auto"/>
                <w:bottom w:val="none" w:sz="0" w:space="0" w:color="auto"/>
                <w:right w:val="none" w:sz="0" w:space="0" w:color="auto"/>
              </w:divBdr>
            </w:div>
            <w:div w:id="1931230984">
              <w:marLeft w:val="0"/>
              <w:marRight w:val="0"/>
              <w:marTop w:val="0"/>
              <w:marBottom w:val="0"/>
              <w:divBdr>
                <w:top w:val="none" w:sz="0" w:space="0" w:color="auto"/>
                <w:left w:val="none" w:sz="0" w:space="0" w:color="auto"/>
                <w:bottom w:val="none" w:sz="0" w:space="0" w:color="auto"/>
                <w:right w:val="none" w:sz="0" w:space="0" w:color="auto"/>
              </w:divBdr>
            </w:div>
            <w:div w:id="880555650">
              <w:marLeft w:val="0"/>
              <w:marRight w:val="0"/>
              <w:marTop w:val="0"/>
              <w:marBottom w:val="0"/>
              <w:divBdr>
                <w:top w:val="none" w:sz="0" w:space="0" w:color="auto"/>
                <w:left w:val="none" w:sz="0" w:space="0" w:color="auto"/>
                <w:bottom w:val="none" w:sz="0" w:space="0" w:color="auto"/>
                <w:right w:val="none" w:sz="0" w:space="0" w:color="auto"/>
              </w:divBdr>
            </w:div>
            <w:div w:id="871259695">
              <w:marLeft w:val="0"/>
              <w:marRight w:val="0"/>
              <w:marTop w:val="0"/>
              <w:marBottom w:val="0"/>
              <w:divBdr>
                <w:top w:val="none" w:sz="0" w:space="0" w:color="auto"/>
                <w:left w:val="none" w:sz="0" w:space="0" w:color="auto"/>
                <w:bottom w:val="none" w:sz="0" w:space="0" w:color="auto"/>
                <w:right w:val="none" w:sz="0" w:space="0" w:color="auto"/>
              </w:divBdr>
            </w:div>
            <w:div w:id="1715613672">
              <w:marLeft w:val="0"/>
              <w:marRight w:val="0"/>
              <w:marTop w:val="0"/>
              <w:marBottom w:val="0"/>
              <w:divBdr>
                <w:top w:val="none" w:sz="0" w:space="0" w:color="auto"/>
                <w:left w:val="none" w:sz="0" w:space="0" w:color="auto"/>
                <w:bottom w:val="none" w:sz="0" w:space="0" w:color="auto"/>
                <w:right w:val="none" w:sz="0" w:space="0" w:color="auto"/>
              </w:divBdr>
            </w:div>
            <w:div w:id="2004969476">
              <w:marLeft w:val="0"/>
              <w:marRight w:val="0"/>
              <w:marTop w:val="0"/>
              <w:marBottom w:val="0"/>
              <w:divBdr>
                <w:top w:val="none" w:sz="0" w:space="0" w:color="auto"/>
                <w:left w:val="none" w:sz="0" w:space="0" w:color="auto"/>
                <w:bottom w:val="none" w:sz="0" w:space="0" w:color="auto"/>
                <w:right w:val="none" w:sz="0" w:space="0" w:color="auto"/>
              </w:divBdr>
            </w:div>
            <w:div w:id="196235692">
              <w:marLeft w:val="0"/>
              <w:marRight w:val="0"/>
              <w:marTop w:val="0"/>
              <w:marBottom w:val="0"/>
              <w:divBdr>
                <w:top w:val="none" w:sz="0" w:space="0" w:color="auto"/>
                <w:left w:val="none" w:sz="0" w:space="0" w:color="auto"/>
                <w:bottom w:val="none" w:sz="0" w:space="0" w:color="auto"/>
                <w:right w:val="none" w:sz="0" w:space="0" w:color="auto"/>
              </w:divBdr>
            </w:div>
            <w:div w:id="1461799905">
              <w:marLeft w:val="0"/>
              <w:marRight w:val="0"/>
              <w:marTop w:val="0"/>
              <w:marBottom w:val="0"/>
              <w:divBdr>
                <w:top w:val="none" w:sz="0" w:space="0" w:color="auto"/>
                <w:left w:val="none" w:sz="0" w:space="0" w:color="auto"/>
                <w:bottom w:val="none" w:sz="0" w:space="0" w:color="auto"/>
                <w:right w:val="none" w:sz="0" w:space="0" w:color="auto"/>
              </w:divBdr>
            </w:div>
            <w:div w:id="337538144">
              <w:marLeft w:val="0"/>
              <w:marRight w:val="0"/>
              <w:marTop w:val="0"/>
              <w:marBottom w:val="0"/>
              <w:divBdr>
                <w:top w:val="none" w:sz="0" w:space="0" w:color="auto"/>
                <w:left w:val="none" w:sz="0" w:space="0" w:color="auto"/>
                <w:bottom w:val="none" w:sz="0" w:space="0" w:color="auto"/>
                <w:right w:val="none" w:sz="0" w:space="0" w:color="auto"/>
              </w:divBdr>
            </w:div>
            <w:div w:id="1145968921">
              <w:marLeft w:val="0"/>
              <w:marRight w:val="0"/>
              <w:marTop w:val="0"/>
              <w:marBottom w:val="0"/>
              <w:divBdr>
                <w:top w:val="none" w:sz="0" w:space="0" w:color="auto"/>
                <w:left w:val="none" w:sz="0" w:space="0" w:color="auto"/>
                <w:bottom w:val="none" w:sz="0" w:space="0" w:color="auto"/>
                <w:right w:val="none" w:sz="0" w:space="0" w:color="auto"/>
              </w:divBdr>
            </w:div>
            <w:div w:id="1373379074">
              <w:marLeft w:val="0"/>
              <w:marRight w:val="0"/>
              <w:marTop w:val="0"/>
              <w:marBottom w:val="0"/>
              <w:divBdr>
                <w:top w:val="none" w:sz="0" w:space="0" w:color="auto"/>
                <w:left w:val="none" w:sz="0" w:space="0" w:color="auto"/>
                <w:bottom w:val="none" w:sz="0" w:space="0" w:color="auto"/>
                <w:right w:val="none" w:sz="0" w:space="0" w:color="auto"/>
              </w:divBdr>
            </w:div>
            <w:div w:id="1458180035">
              <w:marLeft w:val="0"/>
              <w:marRight w:val="0"/>
              <w:marTop w:val="0"/>
              <w:marBottom w:val="0"/>
              <w:divBdr>
                <w:top w:val="none" w:sz="0" w:space="0" w:color="auto"/>
                <w:left w:val="none" w:sz="0" w:space="0" w:color="auto"/>
                <w:bottom w:val="none" w:sz="0" w:space="0" w:color="auto"/>
                <w:right w:val="none" w:sz="0" w:space="0" w:color="auto"/>
              </w:divBdr>
            </w:div>
            <w:div w:id="993795614">
              <w:marLeft w:val="0"/>
              <w:marRight w:val="0"/>
              <w:marTop w:val="0"/>
              <w:marBottom w:val="0"/>
              <w:divBdr>
                <w:top w:val="none" w:sz="0" w:space="0" w:color="auto"/>
                <w:left w:val="none" w:sz="0" w:space="0" w:color="auto"/>
                <w:bottom w:val="none" w:sz="0" w:space="0" w:color="auto"/>
                <w:right w:val="none" w:sz="0" w:space="0" w:color="auto"/>
              </w:divBdr>
            </w:div>
            <w:div w:id="1732117352">
              <w:marLeft w:val="0"/>
              <w:marRight w:val="0"/>
              <w:marTop w:val="0"/>
              <w:marBottom w:val="0"/>
              <w:divBdr>
                <w:top w:val="none" w:sz="0" w:space="0" w:color="auto"/>
                <w:left w:val="none" w:sz="0" w:space="0" w:color="auto"/>
                <w:bottom w:val="none" w:sz="0" w:space="0" w:color="auto"/>
                <w:right w:val="none" w:sz="0" w:space="0" w:color="auto"/>
              </w:divBdr>
            </w:div>
            <w:div w:id="800534638">
              <w:marLeft w:val="0"/>
              <w:marRight w:val="0"/>
              <w:marTop w:val="0"/>
              <w:marBottom w:val="0"/>
              <w:divBdr>
                <w:top w:val="none" w:sz="0" w:space="0" w:color="auto"/>
                <w:left w:val="none" w:sz="0" w:space="0" w:color="auto"/>
                <w:bottom w:val="none" w:sz="0" w:space="0" w:color="auto"/>
                <w:right w:val="none" w:sz="0" w:space="0" w:color="auto"/>
              </w:divBdr>
            </w:div>
            <w:div w:id="2134932710">
              <w:marLeft w:val="0"/>
              <w:marRight w:val="0"/>
              <w:marTop w:val="0"/>
              <w:marBottom w:val="0"/>
              <w:divBdr>
                <w:top w:val="none" w:sz="0" w:space="0" w:color="auto"/>
                <w:left w:val="none" w:sz="0" w:space="0" w:color="auto"/>
                <w:bottom w:val="none" w:sz="0" w:space="0" w:color="auto"/>
                <w:right w:val="none" w:sz="0" w:space="0" w:color="auto"/>
              </w:divBdr>
            </w:div>
            <w:div w:id="519245600">
              <w:marLeft w:val="0"/>
              <w:marRight w:val="0"/>
              <w:marTop w:val="0"/>
              <w:marBottom w:val="0"/>
              <w:divBdr>
                <w:top w:val="none" w:sz="0" w:space="0" w:color="auto"/>
                <w:left w:val="none" w:sz="0" w:space="0" w:color="auto"/>
                <w:bottom w:val="none" w:sz="0" w:space="0" w:color="auto"/>
                <w:right w:val="none" w:sz="0" w:space="0" w:color="auto"/>
              </w:divBdr>
            </w:div>
            <w:div w:id="1095832224">
              <w:marLeft w:val="0"/>
              <w:marRight w:val="0"/>
              <w:marTop w:val="0"/>
              <w:marBottom w:val="0"/>
              <w:divBdr>
                <w:top w:val="none" w:sz="0" w:space="0" w:color="auto"/>
                <w:left w:val="none" w:sz="0" w:space="0" w:color="auto"/>
                <w:bottom w:val="none" w:sz="0" w:space="0" w:color="auto"/>
                <w:right w:val="none" w:sz="0" w:space="0" w:color="auto"/>
              </w:divBdr>
            </w:div>
            <w:div w:id="402993873">
              <w:marLeft w:val="0"/>
              <w:marRight w:val="0"/>
              <w:marTop w:val="0"/>
              <w:marBottom w:val="0"/>
              <w:divBdr>
                <w:top w:val="none" w:sz="0" w:space="0" w:color="auto"/>
                <w:left w:val="none" w:sz="0" w:space="0" w:color="auto"/>
                <w:bottom w:val="none" w:sz="0" w:space="0" w:color="auto"/>
                <w:right w:val="none" w:sz="0" w:space="0" w:color="auto"/>
              </w:divBdr>
            </w:div>
            <w:div w:id="593897984">
              <w:marLeft w:val="0"/>
              <w:marRight w:val="0"/>
              <w:marTop w:val="0"/>
              <w:marBottom w:val="0"/>
              <w:divBdr>
                <w:top w:val="none" w:sz="0" w:space="0" w:color="auto"/>
                <w:left w:val="none" w:sz="0" w:space="0" w:color="auto"/>
                <w:bottom w:val="none" w:sz="0" w:space="0" w:color="auto"/>
                <w:right w:val="none" w:sz="0" w:space="0" w:color="auto"/>
              </w:divBdr>
            </w:div>
            <w:div w:id="1659338314">
              <w:marLeft w:val="0"/>
              <w:marRight w:val="0"/>
              <w:marTop w:val="0"/>
              <w:marBottom w:val="0"/>
              <w:divBdr>
                <w:top w:val="none" w:sz="0" w:space="0" w:color="auto"/>
                <w:left w:val="none" w:sz="0" w:space="0" w:color="auto"/>
                <w:bottom w:val="none" w:sz="0" w:space="0" w:color="auto"/>
                <w:right w:val="none" w:sz="0" w:space="0" w:color="auto"/>
              </w:divBdr>
            </w:div>
            <w:div w:id="345909897">
              <w:marLeft w:val="0"/>
              <w:marRight w:val="0"/>
              <w:marTop w:val="0"/>
              <w:marBottom w:val="0"/>
              <w:divBdr>
                <w:top w:val="none" w:sz="0" w:space="0" w:color="auto"/>
                <w:left w:val="none" w:sz="0" w:space="0" w:color="auto"/>
                <w:bottom w:val="none" w:sz="0" w:space="0" w:color="auto"/>
                <w:right w:val="none" w:sz="0" w:space="0" w:color="auto"/>
              </w:divBdr>
            </w:div>
            <w:div w:id="1466657052">
              <w:marLeft w:val="0"/>
              <w:marRight w:val="0"/>
              <w:marTop w:val="0"/>
              <w:marBottom w:val="0"/>
              <w:divBdr>
                <w:top w:val="none" w:sz="0" w:space="0" w:color="auto"/>
                <w:left w:val="none" w:sz="0" w:space="0" w:color="auto"/>
                <w:bottom w:val="none" w:sz="0" w:space="0" w:color="auto"/>
                <w:right w:val="none" w:sz="0" w:space="0" w:color="auto"/>
              </w:divBdr>
            </w:div>
            <w:div w:id="238446959">
              <w:marLeft w:val="0"/>
              <w:marRight w:val="0"/>
              <w:marTop w:val="0"/>
              <w:marBottom w:val="0"/>
              <w:divBdr>
                <w:top w:val="none" w:sz="0" w:space="0" w:color="auto"/>
                <w:left w:val="none" w:sz="0" w:space="0" w:color="auto"/>
                <w:bottom w:val="none" w:sz="0" w:space="0" w:color="auto"/>
                <w:right w:val="none" w:sz="0" w:space="0" w:color="auto"/>
              </w:divBdr>
            </w:div>
            <w:div w:id="1815950728">
              <w:marLeft w:val="0"/>
              <w:marRight w:val="0"/>
              <w:marTop w:val="0"/>
              <w:marBottom w:val="0"/>
              <w:divBdr>
                <w:top w:val="none" w:sz="0" w:space="0" w:color="auto"/>
                <w:left w:val="none" w:sz="0" w:space="0" w:color="auto"/>
                <w:bottom w:val="none" w:sz="0" w:space="0" w:color="auto"/>
                <w:right w:val="none" w:sz="0" w:space="0" w:color="auto"/>
              </w:divBdr>
            </w:div>
            <w:div w:id="693699276">
              <w:marLeft w:val="0"/>
              <w:marRight w:val="0"/>
              <w:marTop w:val="0"/>
              <w:marBottom w:val="0"/>
              <w:divBdr>
                <w:top w:val="none" w:sz="0" w:space="0" w:color="auto"/>
                <w:left w:val="none" w:sz="0" w:space="0" w:color="auto"/>
                <w:bottom w:val="none" w:sz="0" w:space="0" w:color="auto"/>
                <w:right w:val="none" w:sz="0" w:space="0" w:color="auto"/>
              </w:divBdr>
            </w:div>
            <w:div w:id="1272859334">
              <w:marLeft w:val="0"/>
              <w:marRight w:val="0"/>
              <w:marTop w:val="0"/>
              <w:marBottom w:val="0"/>
              <w:divBdr>
                <w:top w:val="none" w:sz="0" w:space="0" w:color="auto"/>
                <w:left w:val="none" w:sz="0" w:space="0" w:color="auto"/>
                <w:bottom w:val="none" w:sz="0" w:space="0" w:color="auto"/>
                <w:right w:val="none" w:sz="0" w:space="0" w:color="auto"/>
              </w:divBdr>
            </w:div>
            <w:div w:id="789975781">
              <w:marLeft w:val="0"/>
              <w:marRight w:val="0"/>
              <w:marTop w:val="0"/>
              <w:marBottom w:val="0"/>
              <w:divBdr>
                <w:top w:val="none" w:sz="0" w:space="0" w:color="auto"/>
                <w:left w:val="none" w:sz="0" w:space="0" w:color="auto"/>
                <w:bottom w:val="none" w:sz="0" w:space="0" w:color="auto"/>
                <w:right w:val="none" w:sz="0" w:space="0" w:color="auto"/>
              </w:divBdr>
            </w:div>
            <w:div w:id="2073262922">
              <w:marLeft w:val="0"/>
              <w:marRight w:val="0"/>
              <w:marTop w:val="0"/>
              <w:marBottom w:val="0"/>
              <w:divBdr>
                <w:top w:val="none" w:sz="0" w:space="0" w:color="auto"/>
                <w:left w:val="none" w:sz="0" w:space="0" w:color="auto"/>
                <w:bottom w:val="none" w:sz="0" w:space="0" w:color="auto"/>
                <w:right w:val="none" w:sz="0" w:space="0" w:color="auto"/>
              </w:divBdr>
            </w:div>
            <w:div w:id="39912109">
              <w:marLeft w:val="0"/>
              <w:marRight w:val="0"/>
              <w:marTop w:val="0"/>
              <w:marBottom w:val="0"/>
              <w:divBdr>
                <w:top w:val="none" w:sz="0" w:space="0" w:color="auto"/>
                <w:left w:val="none" w:sz="0" w:space="0" w:color="auto"/>
                <w:bottom w:val="none" w:sz="0" w:space="0" w:color="auto"/>
                <w:right w:val="none" w:sz="0" w:space="0" w:color="auto"/>
              </w:divBdr>
            </w:div>
            <w:div w:id="947390265">
              <w:marLeft w:val="0"/>
              <w:marRight w:val="0"/>
              <w:marTop w:val="0"/>
              <w:marBottom w:val="0"/>
              <w:divBdr>
                <w:top w:val="none" w:sz="0" w:space="0" w:color="auto"/>
                <w:left w:val="none" w:sz="0" w:space="0" w:color="auto"/>
                <w:bottom w:val="none" w:sz="0" w:space="0" w:color="auto"/>
                <w:right w:val="none" w:sz="0" w:space="0" w:color="auto"/>
              </w:divBdr>
            </w:div>
            <w:div w:id="833839994">
              <w:marLeft w:val="0"/>
              <w:marRight w:val="0"/>
              <w:marTop w:val="0"/>
              <w:marBottom w:val="0"/>
              <w:divBdr>
                <w:top w:val="none" w:sz="0" w:space="0" w:color="auto"/>
                <w:left w:val="none" w:sz="0" w:space="0" w:color="auto"/>
                <w:bottom w:val="none" w:sz="0" w:space="0" w:color="auto"/>
                <w:right w:val="none" w:sz="0" w:space="0" w:color="auto"/>
              </w:divBdr>
            </w:div>
            <w:div w:id="1728794495">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801927378">
              <w:marLeft w:val="0"/>
              <w:marRight w:val="0"/>
              <w:marTop w:val="0"/>
              <w:marBottom w:val="0"/>
              <w:divBdr>
                <w:top w:val="none" w:sz="0" w:space="0" w:color="auto"/>
                <w:left w:val="none" w:sz="0" w:space="0" w:color="auto"/>
                <w:bottom w:val="none" w:sz="0" w:space="0" w:color="auto"/>
                <w:right w:val="none" w:sz="0" w:space="0" w:color="auto"/>
              </w:divBdr>
            </w:div>
            <w:div w:id="1271621555">
              <w:marLeft w:val="0"/>
              <w:marRight w:val="0"/>
              <w:marTop w:val="0"/>
              <w:marBottom w:val="0"/>
              <w:divBdr>
                <w:top w:val="none" w:sz="0" w:space="0" w:color="auto"/>
                <w:left w:val="none" w:sz="0" w:space="0" w:color="auto"/>
                <w:bottom w:val="none" w:sz="0" w:space="0" w:color="auto"/>
                <w:right w:val="none" w:sz="0" w:space="0" w:color="auto"/>
              </w:divBdr>
            </w:div>
            <w:div w:id="1838039001">
              <w:marLeft w:val="0"/>
              <w:marRight w:val="0"/>
              <w:marTop w:val="0"/>
              <w:marBottom w:val="0"/>
              <w:divBdr>
                <w:top w:val="none" w:sz="0" w:space="0" w:color="auto"/>
                <w:left w:val="none" w:sz="0" w:space="0" w:color="auto"/>
                <w:bottom w:val="none" w:sz="0" w:space="0" w:color="auto"/>
                <w:right w:val="none" w:sz="0" w:space="0" w:color="auto"/>
              </w:divBdr>
            </w:div>
            <w:div w:id="1875069223">
              <w:marLeft w:val="0"/>
              <w:marRight w:val="0"/>
              <w:marTop w:val="0"/>
              <w:marBottom w:val="0"/>
              <w:divBdr>
                <w:top w:val="none" w:sz="0" w:space="0" w:color="auto"/>
                <w:left w:val="none" w:sz="0" w:space="0" w:color="auto"/>
                <w:bottom w:val="none" w:sz="0" w:space="0" w:color="auto"/>
                <w:right w:val="none" w:sz="0" w:space="0" w:color="auto"/>
              </w:divBdr>
            </w:div>
            <w:div w:id="2060936453">
              <w:marLeft w:val="0"/>
              <w:marRight w:val="0"/>
              <w:marTop w:val="0"/>
              <w:marBottom w:val="0"/>
              <w:divBdr>
                <w:top w:val="none" w:sz="0" w:space="0" w:color="auto"/>
                <w:left w:val="none" w:sz="0" w:space="0" w:color="auto"/>
                <w:bottom w:val="none" w:sz="0" w:space="0" w:color="auto"/>
                <w:right w:val="none" w:sz="0" w:space="0" w:color="auto"/>
              </w:divBdr>
            </w:div>
            <w:div w:id="583074847">
              <w:marLeft w:val="0"/>
              <w:marRight w:val="0"/>
              <w:marTop w:val="0"/>
              <w:marBottom w:val="0"/>
              <w:divBdr>
                <w:top w:val="none" w:sz="0" w:space="0" w:color="auto"/>
                <w:left w:val="none" w:sz="0" w:space="0" w:color="auto"/>
                <w:bottom w:val="none" w:sz="0" w:space="0" w:color="auto"/>
                <w:right w:val="none" w:sz="0" w:space="0" w:color="auto"/>
              </w:divBdr>
            </w:div>
            <w:div w:id="834880563">
              <w:marLeft w:val="0"/>
              <w:marRight w:val="0"/>
              <w:marTop w:val="0"/>
              <w:marBottom w:val="0"/>
              <w:divBdr>
                <w:top w:val="none" w:sz="0" w:space="0" w:color="auto"/>
                <w:left w:val="none" w:sz="0" w:space="0" w:color="auto"/>
                <w:bottom w:val="none" w:sz="0" w:space="0" w:color="auto"/>
                <w:right w:val="none" w:sz="0" w:space="0" w:color="auto"/>
              </w:divBdr>
            </w:div>
            <w:div w:id="16319244">
              <w:marLeft w:val="0"/>
              <w:marRight w:val="0"/>
              <w:marTop w:val="0"/>
              <w:marBottom w:val="0"/>
              <w:divBdr>
                <w:top w:val="none" w:sz="0" w:space="0" w:color="auto"/>
                <w:left w:val="none" w:sz="0" w:space="0" w:color="auto"/>
                <w:bottom w:val="none" w:sz="0" w:space="0" w:color="auto"/>
                <w:right w:val="none" w:sz="0" w:space="0" w:color="auto"/>
              </w:divBdr>
            </w:div>
            <w:div w:id="1551839826">
              <w:marLeft w:val="0"/>
              <w:marRight w:val="0"/>
              <w:marTop w:val="0"/>
              <w:marBottom w:val="0"/>
              <w:divBdr>
                <w:top w:val="none" w:sz="0" w:space="0" w:color="auto"/>
                <w:left w:val="none" w:sz="0" w:space="0" w:color="auto"/>
                <w:bottom w:val="none" w:sz="0" w:space="0" w:color="auto"/>
                <w:right w:val="none" w:sz="0" w:space="0" w:color="auto"/>
              </w:divBdr>
            </w:div>
            <w:div w:id="196508907">
              <w:marLeft w:val="0"/>
              <w:marRight w:val="0"/>
              <w:marTop w:val="0"/>
              <w:marBottom w:val="0"/>
              <w:divBdr>
                <w:top w:val="none" w:sz="0" w:space="0" w:color="auto"/>
                <w:left w:val="none" w:sz="0" w:space="0" w:color="auto"/>
                <w:bottom w:val="none" w:sz="0" w:space="0" w:color="auto"/>
                <w:right w:val="none" w:sz="0" w:space="0" w:color="auto"/>
              </w:divBdr>
            </w:div>
            <w:div w:id="1723481817">
              <w:marLeft w:val="0"/>
              <w:marRight w:val="0"/>
              <w:marTop w:val="0"/>
              <w:marBottom w:val="0"/>
              <w:divBdr>
                <w:top w:val="none" w:sz="0" w:space="0" w:color="auto"/>
                <w:left w:val="none" w:sz="0" w:space="0" w:color="auto"/>
                <w:bottom w:val="none" w:sz="0" w:space="0" w:color="auto"/>
                <w:right w:val="none" w:sz="0" w:space="0" w:color="auto"/>
              </w:divBdr>
            </w:div>
            <w:div w:id="527911840">
              <w:marLeft w:val="0"/>
              <w:marRight w:val="0"/>
              <w:marTop w:val="0"/>
              <w:marBottom w:val="0"/>
              <w:divBdr>
                <w:top w:val="none" w:sz="0" w:space="0" w:color="auto"/>
                <w:left w:val="none" w:sz="0" w:space="0" w:color="auto"/>
                <w:bottom w:val="none" w:sz="0" w:space="0" w:color="auto"/>
                <w:right w:val="none" w:sz="0" w:space="0" w:color="auto"/>
              </w:divBdr>
            </w:div>
            <w:div w:id="1381901094">
              <w:marLeft w:val="0"/>
              <w:marRight w:val="0"/>
              <w:marTop w:val="0"/>
              <w:marBottom w:val="0"/>
              <w:divBdr>
                <w:top w:val="none" w:sz="0" w:space="0" w:color="auto"/>
                <w:left w:val="none" w:sz="0" w:space="0" w:color="auto"/>
                <w:bottom w:val="none" w:sz="0" w:space="0" w:color="auto"/>
                <w:right w:val="none" w:sz="0" w:space="0" w:color="auto"/>
              </w:divBdr>
            </w:div>
            <w:div w:id="1778600576">
              <w:marLeft w:val="0"/>
              <w:marRight w:val="0"/>
              <w:marTop w:val="0"/>
              <w:marBottom w:val="0"/>
              <w:divBdr>
                <w:top w:val="none" w:sz="0" w:space="0" w:color="auto"/>
                <w:left w:val="none" w:sz="0" w:space="0" w:color="auto"/>
                <w:bottom w:val="none" w:sz="0" w:space="0" w:color="auto"/>
                <w:right w:val="none" w:sz="0" w:space="0" w:color="auto"/>
              </w:divBdr>
            </w:div>
            <w:div w:id="921913579">
              <w:marLeft w:val="0"/>
              <w:marRight w:val="0"/>
              <w:marTop w:val="0"/>
              <w:marBottom w:val="0"/>
              <w:divBdr>
                <w:top w:val="none" w:sz="0" w:space="0" w:color="auto"/>
                <w:left w:val="none" w:sz="0" w:space="0" w:color="auto"/>
                <w:bottom w:val="none" w:sz="0" w:space="0" w:color="auto"/>
                <w:right w:val="none" w:sz="0" w:space="0" w:color="auto"/>
              </w:divBdr>
            </w:div>
            <w:div w:id="126706888">
              <w:marLeft w:val="0"/>
              <w:marRight w:val="0"/>
              <w:marTop w:val="0"/>
              <w:marBottom w:val="0"/>
              <w:divBdr>
                <w:top w:val="none" w:sz="0" w:space="0" w:color="auto"/>
                <w:left w:val="none" w:sz="0" w:space="0" w:color="auto"/>
                <w:bottom w:val="none" w:sz="0" w:space="0" w:color="auto"/>
                <w:right w:val="none" w:sz="0" w:space="0" w:color="auto"/>
              </w:divBdr>
            </w:div>
            <w:div w:id="1636911906">
              <w:marLeft w:val="0"/>
              <w:marRight w:val="0"/>
              <w:marTop w:val="0"/>
              <w:marBottom w:val="0"/>
              <w:divBdr>
                <w:top w:val="none" w:sz="0" w:space="0" w:color="auto"/>
                <w:left w:val="none" w:sz="0" w:space="0" w:color="auto"/>
                <w:bottom w:val="none" w:sz="0" w:space="0" w:color="auto"/>
                <w:right w:val="none" w:sz="0" w:space="0" w:color="auto"/>
              </w:divBdr>
            </w:div>
            <w:div w:id="1735736793">
              <w:marLeft w:val="0"/>
              <w:marRight w:val="0"/>
              <w:marTop w:val="0"/>
              <w:marBottom w:val="0"/>
              <w:divBdr>
                <w:top w:val="none" w:sz="0" w:space="0" w:color="auto"/>
                <w:left w:val="none" w:sz="0" w:space="0" w:color="auto"/>
                <w:bottom w:val="none" w:sz="0" w:space="0" w:color="auto"/>
                <w:right w:val="none" w:sz="0" w:space="0" w:color="auto"/>
              </w:divBdr>
            </w:div>
            <w:div w:id="1125545860">
              <w:marLeft w:val="0"/>
              <w:marRight w:val="0"/>
              <w:marTop w:val="0"/>
              <w:marBottom w:val="0"/>
              <w:divBdr>
                <w:top w:val="none" w:sz="0" w:space="0" w:color="auto"/>
                <w:left w:val="none" w:sz="0" w:space="0" w:color="auto"/>
                <w:bottom w:val="none" w:sz="0" w:space="0" w:color="auto"/>
                <w:right w:val="none" w:sz="0" w:space="0" w:color="auto"/>
              </w:divBdr>
            </w:div>
            <w:div w:id="683048634">
              <w:marLeft w:val="0"/>
              <w:marRight w:val="0"/>
              <w:marTop w:val="0"/>
              <w:marBottom w:val="0"/>
              <w:divBdr>
                <w:top w:val="none" w:sz="0" w:space="0" w:color="auto"/>
                <w:left w:val="none" w:sz="0" w:space="0" w:color="auto"/>
                <w:bottom w:val="none" w:sz="0" w:space="0" w:color="auto"/>
                <w:right w:val="none" w:sz="0" w:space="0" w:color="auto"/>
              </w:divBdr>
            </w:div>
            <w:div w:id="1287078462">
              <w:marLeft w:val="0"/>
              <w:marRight w:val="0"/>
              <w:marTop w:val="0"/>
              <w:marBottom w:val="0"/>
              <w:divBdr>
                <w:top w:val="none" w:sz="0" w:space="0" w:color="auto"/>
                <w:left w:val="none" w:sz="0" w:space="0" w:color="auto"/>
                <w:bottom w:val="none" w:sz="0" w:space="0" w:color="auto"/>
                <w:right w:val="none" w:sz="0" w:space="0" w:color="auto"/>
              </w:divBdr>
            </w:div>
            <w:div w:id="1394430009">
              <w:marLeft w:val="0"/>
              <w:marRight w:val="0"/>
              <w:marTop w:val="0"/>
              <w:marBottom w:val="0"/>
              <w:divBdr>
                <w:top w:val="none" w:sz="0" w:space="0" w:color="auto"/>
                <w:left w:val="none" w:sz="0" w:space="0" w:color="auto"/>
                <w:bottom w:val="none" w:sz="0" w:space="0" w:color="auto"/>
                <w:right w:val="none" w:sz="0" w:space="0" w:color="auto"/>
              </w:divBdr>
            </w:div>
            <w:div w:id="740835792">
              <w:marLeft w:val="0"/>
              <w:marRight w:val="0"/>
              <w:marTop w:val="0"/>
              <w:marBottom w:val="0"/>
              <w:divBdr>
                <w:top w:val="none" w:sz="0" w:space="0" w:color="auto"/>
                <w:left w:val="none" w:sz="0" w:space="0" w:color="auto"/>
                <w:bottom w:val="none" w:sz="0" w:space="0" w:color="auto"/>
                <w:right w:val="none" w:sz="0" w:space="0" w:color="auto"/>
              </w:divBdr>
            </w:div>
            <w:div w:id="1989287862">
              <w:marLeft w:val="0"/>
              <w:marRight w:val="0"/>
              <w:marTop w:val="0"/>
              <w:marBottom w:val="0"/>
              <w:divBdr>
                <w:top w:val="none" w:sz="0" w:space="0" w:color="auto"/>
                <w:left w:val="none" w:sz="0" w:space="0" w:color="auto"/>
                <w:bottom w:val="none" w:sz="0" w:space="0" w:color="auto"/>
                <w:right w:val="none" w:sz="0" w:space="0" w:color="auto"/>
              </w:divBdr>
            </w:div>
            <w:div w:id="188686540">
              <w:marLeft w:val="0"/>
              <w:marRight w:val="0"/>
              <w:marTop w:val="0"/>
              <w:marBottom w:val="0"/>
              <w:divBdr>
                <w:top w:val="none" w:sz="0" w:space="0" w:color="auto"/>
                <w:left w:val="none" w:sz="0" w:space="0" w:color="auto"/>
                <w:bottom w:val="none" w:sz="0" w:space="0" w:color="auto"/>
                <w:right w:val="none" w:sz="0" w:space="0" w:color="auto"/>
              </w:divBdr>
            </w:div>
            <w:div w:id="1442217161">
              <w:marLeft w:val="0"/>
              <w:marRight w:val="0"/>
              <w:marTop w:val="0"/>
              <w:marBottom w:val="0"/>
              <w:divBdr>
                <w:top w:val="none" w:sz="0" w:space="0" w:color="auto"/>
                <w:left w:val="none" w:sz="0" w:space="0" w:color="auto"/>
                <w:bottom w:val="none" w:sz="0" w:space="0" w:color="auto"/>
                <w:right w:val="none" w:sz="0" w:space="0" w:color="auto"/>
              </w:divBdr>
            </w:div>
            <w:div w:id="1725251254">
              <w:marLeft w:val="0"/>
              <w:marRight w:val="0"/>
              <w:marTop w:val="0"/>
              <w:marBottom w:val="0"/>
              <w:divBdr>
                <w:top w:val="none" w:sz="0" w:space="0" w:color="auto"/>
                <w:left w:val="none" w:sz="0" w:space="0" w:color="auto"/>
                <w:bottom w:val="none" w:sz="0" w:space="0" w:color="auto"/>
                <w:right w:val="none" w:sz="0" w:space="0" w:color="auto"/>
              </w:divBdr>
            </w:div>
            <w:div w:id="1755393702">
              <w:marLeft w:val="0"/>
              <w:marRight w:val="0"/>
              <w:marTop w:val="0"/>
              <w:marBottom w:val="0"/>
              <w:divBdr>
                <w:top w:val="none" w:sz="0" w:space="0" w:color="auto"/>
                <w:left w:val="none" w:sz="0" w:space="0" w:color="auto"/>
                <w:bottom w:val="none" w:sz="0" w:space="0" w:color="auto"/>
                <w:right w:val="none" w:sz="0" w:space="0" w:color="auto"/>
              </w:divBdr>
            </w:div>
            <w:div w:id="523058398">
              <w:marLeft w:val="0"/>
              <w:marRight w:val="0"/>
              <w:marTop w:val="0"/>
              <w:marBottom w:val="0"/>
              <w:divBdr>
                <w:top w:val="none" w:sz="0" w:space="0" w:color="auto"/>
                <w:left w:val="none" w:sz="0" w:space="0" w:color="auto"/>
                <w:bottom w:val="none" w:sz="0" w:space="0" w:color="auto"/>
                <w:right w:val="none" w:sz="0" w:space="0" w:color="auto"/>
              </w:divBdr>
            </w:div>
            <w:div w:id="771248009">
              <w:marLeft w:val="0"/>
              <w:marRight w:val="0"/>
              <w:marTop w:val="0"/>
              <w:marBottom w:val="0"/>
              <w:divBdr>
                <w:top w:val="none" w:sz="0" w:space="0" w:color="auto"/>
                <w:left w:val="none" w:sz="0" w:space="0" w:color="auto"/>
                <w:bottom w:val="none" w:sz="0" w:space="0" w:color="auto"/>
                <w:right w:val="none" w:sz="0" w:space="0" w:color="auto"/>
              </w:divBdr>
            </w:div>
            <w:div w:id="1737359529">
              <w:marLeft w:val="0"/>
              <w:marRight w:val="0"/>
              <w:marTop w:val="0"/>
              <w:marBottom w:val="0"/>
              <w:divBdr>
                <w:top w:val="none" w:sz="0" w:space="0" w:color="auto"/>
                <w:left w:val="none" w:sz="0" w:space="0" w:color="auto"/>
                <w:bottom w:val="none" w:sz="0" w:space="0" w:color="auto"/>
                <w:right w:val="none" w:sz="0" w:space="0" w:color="auto"/>
              </w:divBdr>
            </w:div>
            <w:div w:id="1803694210">
              <w:marLeft w:val="0"/>
              <w:marRight w:val="0"/>
              <w:marTop w:val="0"/>
              <w:marBottom w:val="0"/>
              <w:divBdr>
                <w:top w:val="none" w:sz="0" w:space="0" w:color="auto"/>
                <w:left w:val="none" w:sz="0" w:space="0" w:color="auto"/>
                <w:bottom w:val="none" w:sz="0" w:space="0" w:color="auto"/>
                <w:right w:val="none" w:sz="0" w:space="0" w:color="auto"/>
              </w:divBdr>
            </w:div>
            <w:div w:id="280035730">
              <w:marLeft w:val="0"/>
              <w:marRight w:val="0"/>
              <w:marTop w:val="0"/>
              <w:marBottom w:val="0"/>
              <w:divBdr>
                <w:top w:val="none" w:sz="0" w:space="0" w:color="auto"/>
                <w:left w:val="none" w:sz="0" w:space="0" w:color="auto"/>
                <w:bottom w:val="none" w:sz="0" w:space="0" w:color="auto"/>
                <w:right w:val="none" w:sz="0" w:space="0" w:color="auto"/>
              </w:divBdr>
            </w:div>
            <w:div w:id="934558678">
              <w:marLeft w:val="0"/>
              <w:marRight w:val="0"/>
              <w:marTop w:val="0"/>
              <w:marBottom w:val="0"/>
              <w:divBdr>
                <w:top w:val="none" w:sz="0" w:space="0" w:color="auto"/>
                <w:left w:val="none" w:sz="0" w:space="0" w:color="auto"/>
                <w:bottom w:val="none" w:sz="0" w:space="0" w:color="auto"/>
                <w:right w:val="none" w:sz="0" w:space="0" w:color="auto"/>
              </w:divBdr>
            </w:div>
            <w:div w:id="593394579">
              <w:marLeft w:val="0"/>
              <w:marRight w:val="0"/>
              <w:marTop w:val="0"/>
              <w:marBottom w:val="0"/>
              <w:divBdr>
                <w:top w:val="none" w:sz="0" w:space="0" w:color="auto"/>
                <w:left w:val="none" w:sz="0" w:space="0" w:color="auto"/>
                <w:bottom w:val="none" w:sz="0" w:space="0" w:color="auto"/>
                <w:right w:val="none" w:sz="0" w:space="0" w:color="auto"/>
              </w:divBdr>
            </w:div>
            <w:div w:id="1470250014">
              <w:marLeft w:val="0"/>
              <w:marRight w:val="0"/>
              <w:marTop w:val="0"/>
              <w:marBottom w:val="0"/>
              <w:divBdr>
                <w:top w:val="none" w:sz="0" w:space="0" w:color="auto"/>
                <w:left w:val="none" w:sz="0" w:space="0" w:color="auto"/>
                <w:bottom w:val="none" w:sz="0" w:space="0" w:color="auto"/>
                <w:right w:val="none" w:sz="0" w:space="0" w:color="auto"/>
              </w:divBdr>
            </w:div>
            <w:div w:id="1787044696">
              <w:marLeft w:val="0"/>
              <w:marRight w:val="0"/>
              <w:marTop w:val="0"/>
              <w:marBottom w:val="0"/>
              <w:divBdr>
                <w:top w:val="none" w:sz="0" w:space="0" w:color="auto"/>
                <w:left w:val="none" w:sz="0" w:space="0" w:color="auto"/>
                <w:bottom w:val="none" w:sz="0" w:space="0" w:color="auto"/>
                <w:right w:val="none" w:sz="0" w:space="0" w:color="auto"/>
              </w:divBdr>
            </w:div>
            <w:div w:id="2016958073">
              <w:marLeft w:val="0"/>
              <w:marRight w:val="0"/>
              <w:marTop w:val="0"/>
              <w:marBottom w:val="0"/>
              <w:divBdr>
                <w:top w:val="none" w:sz="0" w:space="0" w:color="auto"/>
                <w:left w:val="none" w:sz="0" w:space="0" w:color="auto"/>
                <w:bottom w:val="none" w:sz="0" w:space="0" w:color="auto"/>
                <w:right w:val="none" w:sz="0" w:space="0" w:color="auto"/>
              </w:divBdr>
            </w:div>
            <w:div w:id="348797623">
              <w:marLeft w:val="0"/>
              <w:marRight w:val="0"/>
              <w:marTop w:val="0"/>
              <w:marBottom w:val="0"/>
              <w:divBdr>
                <w:top w:val="none" w:sz="0" w:space="0" w:color="auto"/>
                <w:left w:val="none" w:sz="0" w:space="0" w:color="auto"/>
                <w:bottom w:val="none" w:sz="0" w:space="0" w:color="auto"/>
                <w:right w:val="none" w:sz="0" w:space="0" w:color="auto"/>
              </w:divBdr>
            </w:div>
            <w:div w:id="454913119">
              <w:marLeft w:val="0"/>
              <w:marRight w:val="0"/>
              <w:marTop w:val="0"/>
              <w:marBottom w:val="0"/>
              <w:divBdr>
                <w:top w:val="none" w:sz="0" w:space="0" w:color="auto"/>
                <w:left w:val="none" w:sz="0" w:space="0" w:color="auto"/>
                <w:bottom w:val="none" w:sz="0" w:space="0" w:color="auto"/>
                <w:right w:val="none" w:sz="0" w:space="0" w:color="auto"/>
              </w:divBdr>
            </w:div>
            <w:div w:id="620847524">
              <w:marLeft w:val="0"/>
              <w:marRight w:val="0"/>
              <w:marTop w:val="0"/>
              <w:marBottom w:val="0"/>
              <w:divBdr>
                <w:top w:val="none" w:sz="0" w:space="0" w:color="auto"/>
                <w:left w:val="none" w:sz="0" w:space="0" w:color="auto"/>
                <w:bottom w:val="none" w:sz="0" w:space="0" w:color="auto"/>
                <w:right w:val="none" w:sz="0" w:space="0" w:color="auto"/>
              </w:divBdr>
            </w:div>
            <w:div w:id="2075469673">
              <w:marLeft w:val="0"/>
              <w:marRight w:val="0"/>
              <w:marTop w:val="0"/>
              <w:marBottom w:val="0"/>
              <w:divBdr>
                <w:top w:val="none" w:sz="0" w:space="0" w:color="auto"/>
                <w:left w:val="none" w:sz="0" w:space="0" w:color="auto"/>
                <w:bottom w:val="none" w:sz="0" w:space="0" w:color="auto"/>
                <w:right w:val="none" w:sz="0" w:space="0" w:color="auto"/>
              </w:divBdr>
            </w:div>
            <w:div w:id="210264352">
              <w:marLeft w:val="0"/>
              <w:marRight w:val="0"/>
              <w:marTop w:val="0"/>
              <w:marBottom w:val="0"/>
              <w:divBdr>
                <w:top w:val="none" w:sz="0" w:space="0" w:color="auto"/>
                <w:left w:val="none" w:sz="0" w:space="0" w:color="auto"/>
                <w:bottom w:val="none" w:sz="0" w:space="0" w:color="auto"/>
                <w:right w:val="none" w:sz="0" w:space="0" w:color="auto"/>
              </w:divBdr>
            </w:div>
            <w:div w:id="913391979">
              <w:marLeft w:val="0"/>
              <w:marRight w:val="0"/>
              <w:marTop w:val="0"/>
              <w:marBottom w:val="0"/>
              <w:divBdr>
                <w:top w:val="none" w:sz="0" w:space="0" w:color="auto"/>
                <w:left w:val="none" w:sz="0" w:space="0" w:color="auto"/>
                <w:bottom w:val="none" w:sz="0" w:space="0" w:color="auto"/>
                <w:right w:val="none" w:sz="0" w:space="0" w:color="auto"/>
              </w:divBdr>
            </w:div>
            <w:div w:id="955529776">
              <w:marLeft w:val="0"/>
              <w:marRight w:val="0"/>
              <w:marTop w:val="0"/>
              <w:marBottom w:val="0"/>
              <w:divBdr>
                <w:top w:val="none" w:sz="0" w:space="0" w:color="auto"/>
                <w:left w:val="none" w:sz="0" w:space="0" w:color="auto"/>
                <w:bottom w:val="none" w:sz="0" w:space="0" w:color="auto"/>
                <w:right w:val="none" w:sz="0" w:space="0" w:color="auto"/>
              </w:divBdr>
            </w:div>
            <w:div w:id="1547595138">
              <w:marLeft w:val="0"/>
              <w:marRight w:val="0"/>
              <w:marTop w:val="0"/>
              <w:marBottom w:val="0"/>
              <w:divBdr>
                <w:top w:val="none" w:sz="0" w:space="0" w:color="auto"/>
                <w:left w:val="none" w:sz="0" w:space="0" w:color="auto"/>
                <w:bottom w:val="none" w:sz="0" w:space="0" w:color="auto"/>
                <w:right w:val="none" w:sz="0" w:space="0" w:color="auto"/>
              </w:divBdr>
            </w:div>
            <w:div w:id="988435945">
              <w:marLeft w:val="0"/>
              <w:marRight w:val="0"/>
              <w:marTop w:val="0"/>
              <w:marBottom w:val="0"/>
              <w:divBdr>
                <w:top w:val="none" w:sz="0" w:space="0" w:color="auto"/>
                <w:left w:val="none" w:sz="0" w:space="0" w:color="auto"/>
                <w:bottom w:val="none" w:sz="0" w:space="0" w:color="auto"/>
                <w:right w:val="none" w:sz="0" w:space="0" w:color="auto"/>
              </w:divBdr>
            </w:div>
            <w:div w:id="1755084666">
              <w:marLeft w:val="0"/>
              <w:marRight w:val="0"/>
              <w:marTop w:val="0"/>
              <w:marBottom w:val="0"/>
              <w:divBdr>
                <w:top w:val="none" w:sz="0" w:space="0" w:color="auto"/>
                <w:left w:val="none" w:sz="0" w:space="0" w:color="auto"/>
                <w:bottom w:val="none" w:sz="0" w:space="0" w:color="auto"/>
                <w:right w:val="none" w:sz="0" w:space="0" w:color="auto"/>
              </w:divBdr>
            </w:div>
            <w:div w:id="1102647384">
              <w:marLeft w:val="0"/>
              <w:marRight w:val="0"/>
              <w:marTop w:val="0"/>
              <w:marBottom w:val="0"/>
              <w:divBdr>
                <w:top w:val="none" w:sz="0" w:space="0" w:color="auto"/>
                <w:left w:val="none" w:sz="0" w:space="0" w:color="auto"/>
                <w:bottom w:val="none" w:sz="0" w:space="0" w:color="auto"/>
                <w:right w:val="none" w:sz="0" w:space="0" w:color="auto"/>
              </w:divBdr>
            </w:div>
            <w:div w:id="506216296">
              <w:marLeft w:val="0"/>
              <w:marRight w:val="0"/>
              <w:marTop w:val="0"/>
              <w:marBottom w:val="0"/>
              <w:divBdr>
                <w:top w:val="none" w:sz="0" w:space="0" w:color="auto"/>
                <w:left w:val="none" w:sz="0" w:space="0" w:color="auto"/>
                <w:bottom w:val="none" w:sz="0" w:space="0" w:color="auto"/>
                <w:right w:val="none" w:sz="0" w:space="0" w:color="auto"/>
              </w:divBdr>
            </w:div>
            <w:div w:id="96755740">
              <w:marLeft w:val="0"/>
              <w:marRight w:val="0"/>
              <w:marTop w:val="0"/>
              <w:marBottom w:val="0"/>
              <w:divBdr>
                <w:top w:val="none" w:sz="0" w:space="0" w:color="auto"/>
                <w:left w:val="none" w:sz="0" w:space="0" w:color="auto"/>
                <w:bottom w:val="none" w:sz="0" w:space="0" w:color="auto"/>
                <w:right w:val="none" w:sz="0" w:space="0" w:color="auto"/>
              </w:divBdr>
            </w:div>
            <w:div w:id="989485508">
              <w:marLeft w:val="0"/>
              <w:marRight w:val="0"/>
              <w:marTop w:val="0"/>
              <w:marBottom w:val="0"/>
              <w:divBdr>
                <w:top w:val="none" w:sz="0" w:space="0" w:color="auto"/>
                <w:left w:val="none" w:sz="0" w:space="0" w:color="auto"/>
                <w:bottom w:val="none" w:sz="0" w:space="0" w:color="auto"/>
                <w:right w:val="none" w:sz="0" w:space="0" w:color="auto"/>
              </w:divBdr>
            </w:div>
            <w:div w:id="1383406106">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 w:id="1132207967">
              <w:marLeft w:val="0"/>
              <w:marRight w:val="0"/>
              <w:marTop w:val="0"/>
              <w:marBottom w:val="0"/>
              <w:divBdr>
                <w:top w:val="none" w:sz="0" w:space="0" w:color="auto"/>
                <w:left w:val="none" w:sz="0" w:space="0" w:color="auto"/>
                <w:bottom w:val="none" w:sz="0" w:space="0" w:color="auto"/>
                <w:right w:val="none" w:sz="0" w:space="0" w:color="auto"/>
              </w:divBdr>
            </w:div>
            <w:div w:id="426266034">
              <w:marLeft w:val="0"/>
              <w:marRight w:val="0"/>
              <w:marTop w:val="0"/>
              <w:marBottom w:val="0"/>
              <w:divBdr>
                <w:top w:val="none" w:sz="0" w:space="0" w:color="auto"/>
                <w:left w:val="none" w:sz="0" w:space="0" w:color="auto"/>
                <w:bottom w:val="none" w:sz="0" w:space="0" w:color="auto"/>
                <w:right w:val="none" w:sz="0" w:space="0" w:color="auto"/>
              </w:divBdr>
            </w:div>
            <w:div w:id="1184595607">
              <w:marLeft w:val="0"/>
              <w:marRight w:val="0"/>
              <w:marTop w:val="0"/>
              <w:marBottom w:val="0"/>
              <w:divBdr>
                <w:top w:val="none" w:sz="0" w:space="0" w:color="auto"/>
                <w:left w:val="none" w:sz="0" w:space="0" w:color="auto"/>
                <w:bottom w:val="none" w:sz="0" w:space="0" w:color="auto"/>
                <w:right w:val="none" w:sz="0" w:space="0" w:color="auto"/>
              </w:divBdr>
            </w:div>
            <w:div w:id="609245466">
              <w:marLeft w:val="0"/>
              <w:marRight w:val="0"/>
              <w:marTop w:val="0"/>
              <w:marBottom w:val="0"/>
              <w:divBdr>
                <w:top w:val="none" w:sz="0" w:space="0" w:color="auto"/>
                <w:left w:val="none" w:sz="0" w:space="0" w:color="auto"/>
                <w:bottom w:val="none" w:sz="0" w:space="0" w:color="auto"/>
                <w:right w:val="none" w:sz="0" w:space="0" w:color="auto"/>
              </w:divBdr>
            </w:div>
            <w:div w:id="1770467763">
              <w:marLeft w:val="0"/>
              <w:marRight w:val="0"/>
              <w:marTop w:val="0"/>
              <w:marBottom w:val="0"/>
              <w:divBdr>
                <w:top w:val="none" w:sz="0" w:space="0" w:color="auto"/>
                <w:left w:val="none" w:sz="0" w:space="0" w:color="auto"/>
                <w:bottom w:val="none" w:sz="0" w:space="0" w:color="auto"/>
                <w:right w:val="none" w:sz="0" w:space="0" w:color="auto"/>
              </w:divBdr>
            </w:div>
            <w:div w:id="912083671">
              <w:marLeft w:val="0"/>
              <w:marRight w:val="0"/>
              <w:marTop w:val="0"/>
              <w:marBottom w:val="0"/>
              <w:divBdr>
                <w:top w:val="none" w:sz="0" w:space="0" w:color="auto"/>
                <w:left w:val="none" w:sz="0" w:space="0" w:color="auto"/>
                <w:bottom w:val="none" w:sz="0" w:space="0" w:color="auto"/>
                <w:right w:val="none" w:sz="0" w:space="0" w:color="auto"/>
              </w:divBdr>
            </w:div>
            <w:div w:id="720862920">
              <w:marLeft w:val="0"/>
              <w:marRight w:val="0"/>
              <w:marTop w:val="0"/>
              <w:marBottom w:val="0"/>
              <w:divBdr>
                <w:top w:val="none" w:sz="0" w:space="0" w:color="auto"/>
                <w:left w:val="none" w:sz="0" w:space="0" w:color="auto"/>
                <w:bottom w:val="none" w:sz="0" w:space="0" w:color="auto"/>
                <w:right w:val="none" w:sz="0" w:space="0" w:color="auto"/>
              </w:divBdr>
            </w:div>
            <w:div w:id="1833136576">
              <w:marLeft w:val="0"/>
              <w:marRight w:val="0"/>
              <w:marTop w:val="0"/>
              <w:marBottom w:val="0"/>
              <w:divBdr>
                <w:top w:val="none" w:sz="0" w:space="0" w:color="auto"/>
                <w:left w:val="none" w:sz="0" w:space="0" w:color="auto"/>
                <w:bottom w:val="none" w:sz="0" w:space="0" w:color="auto"/>
                <w:right w:val="none" w:sz="0" w:space="0" w:color="auto"/>
              </w:divBdr>
            </w:div>
            <w:div w:id="238177465">
              <w:marLeft w:val="0"/>
              <w:marRight w:val="0"/>
              <w:marTop w:val="0"/>
              <w:marBottom w:val="0"/>
              <w:divBdr>
                <w:top w:val="none" w:sz="0" w:space="0" w:color="auto"/>
                <w:left w:val="none" w:sz="0" w:space="0" w:color="auto"/>
                <w:bottom w:val="none" w:sz="0" w:space="0" w:color="auto"/>
                <w:right w:val="none" w:sz="0" w:space="0" w:color="auto"/>
              </w:divBdr>
            </w:div>
            <w:div w:id="1951814311">
              <w:marLeft w:val="0"/>
              <w:marRight w:val="0"/>
              <w:marTop w:val="0"/>
              <w:marBottom w:val="0"/>
              <w:divBdr>
                <w:top w:val="none" w:sz="0" w:space="0" w:color="auto"/>
                <w:left w:val="none" w:sz="0" w:space="0" w:color="auto"/>
                <w:bottom w:val="none" w:sz="0" w:space="0" w:color="auto"/>
                <w:right w:val="none" w:sz="0" w:space="0" w:color="auto"/>
              </w:divBdr>
            </w:div>
            <w:div w:id="1886330971">
              <w:marLeft w:val="0"/>
              <w:marRight w:val="0"/>
              <w:marTop w:val="0"/>
              <w:marBottom w:val="0"/>
              <w:divBdr>
                <w:top w:val="none" w:sz="0" w:space="0" w:color="auto"/>
                <w:left w:val="none" w:sz="0" w:space="0" w:color="auto"/>
                <w:bottom w:val="none" w:sz="0" w:space="0" w:color="auto"/>
                <w:right w:val="none" w:sz="0" w:space="0" w:color="auto"/>
              </w:divBdr>
            </w:div>
            <w:div w:id="1123841308">
              <w:marLeft w:val="0"/>
              <w:marRight w:val="0"/>
              <w:marTop w:val="0"/>
              <w:marBottom w:val="0"/>
              <w:divBdr>
                <w:top w:val="none" w:sz="0" w:space="0" w:color="auto"/>
                <w:left w:val="none" w:sz="0" w:space="0" w:color="auto"/>
                <w:bottom w:val="none" w:sz="0" w:space="0" w:color="auto"/>
                <w:right w:val="none" w:sz="0" w:space="0" w:color="auto"/>
              </w:divBdr>
            </w:div>
            <w:div w:id="1725175787">
              <w:marLeft w:val="0"/>
              <w:marRight w:val="0"/>
              <w:marTop w:val="0"/>
              <w:marBottom w:val="0"/>
              <w:divBdr>
                <w:top w:val="none" w:sz="0" w:space="0" w:color="auto"/>
                <w:left w:val="none" w:sz="0" w:space="0" w:color="auto"/>
                <w:bottom w:val="none" w:sz="0" w:space="0" w:color="auto"/>
                <w:right w:val="none" w:sz="0" w:space="0" w:color="auto"/>
              </w:divBdr>
            </w:div>
            <w:div w:id="398941286">
              <w:marLeft w:val="0"/>
              <w:marRight w:val="0"/>
              <w:marTop w:val="0"/>
              <w:marBottom w:val="0"/>
              <w:divBdr>
                <w:top w:val="none" w:sz="0" w:space="0" w:color="auto"/>
                <w:left w:val="none" w:sz="0" w:space="0" w:color="auto"/>
                <w:bottom w:val="none" w:sz="0" w:space="0" w:color="auto"/>
                <w:right w:val="none" w:sz="0" w:space="0" w:color="auto"/>
              </w:divBdr>
            </w:div>
            <w:div w:id="1553493149">
              <w:marLeft w:val="0"/>
              <w:marRight w:val="0"/>
              <w:marTop w:val="0"/>
              <w:marBottom w:val="0"/>
              <w:divBdr>
                <w:top w:val="none" w:sz="0" w:space="0" w:color="auto"/>
                <w:left w:val="none" w:sz="0" w:space="0" w:color="auto"/>
                <w:bottom w:val="none" w:sz="0" w:space="0" w:color="auto"/>
                <w:right w:val="none" w:sz="0" w:space="0" w:color="auto"/>
              </w:divBdr>
            </w:div>
            <w:div w:id="1492018763">
              <w:marLeft w:val="0"/>
              <w:marRight w:val="0"/>
              <w:marTop w:val="0"/>
              <w:marBottom w:val="0"/>
              <w:divBdr>
                <w:top w:val="none" w:sz="0" w:space="0" w:color="auto"/>
                <w:left w:val="none" w:sz="0" w:space="0" w:color="auto"/>
                <w:bottom w:val="none" w:sz="0" w:space="0" w:color="auto"/>
                <w:right w:val="none" w:sz="0" w:space="0" w:color="auto"/>
              </w:divBdr>
            </w:div>
            <w:div w:id="2016616725">
              <w:marLeft w:val="0"/>
              <w:marRight w:val="0"/>
              <w:marTop w:val="0"/>
              <w:marBottom w:val="0"/>
              <w:divBdr>
                <w:top w:val="none" w:sz="0" w:space="0" w:color="auto"/>
                <w:left w:val="none" w:sz="0" w:space="0" w:color="auto"/>
                <w:bottom w:val="none" w:sz="0" w:space="0" w:color="auto"/>
                <w:right w:val="none" w:sz="0" w:space="0" w:color="auto"/>
              </w:divBdr>
            </w:div>
            <w:div w:id="1159812757">
              <w:marLeft w:val="0"/>
              <w:marRight w:val="0"/>
              <w:marTop w:val="0"/>
              <w:marBottom w:val="0"/>
              <w:divBdr>
                <w:top w:val="none" w:sz="0" w:space="0" w:color="auto"/>
                <w:left w:val="none" w:sz="0" w:space="0" w:color="auto"/>
                <w:bottom w:val="none" w:sz="0" w:space="0" w:color="auto"/>
                <w:right w:val="none" w:sz="0" w:space="0" w:color="auto"/>
              </w:divBdr>
            </w:div>
            <w:div w:id="980572625">
              <w:marLeft w:val="0"/>
              <w:marRight w:val="0"/>
              <w:marTop w:val="0"/>
              <w:marBottom w:val="0"/>
              <w:divBdr>
                <w:top w:val="none" w:sz="0" w:space="0" w:color="auto"/>
                <w:left w:val="none" w:sz="0" w:space="0" w:color="auto"/>
                <w:bottom w:val="none" w:sz="0" w:space="0" w:color="auto"/>
                <w:right w:val="none" w:sz="0" w:space="0" w:color="auto"/>
              </w:divBdr>
            </w:div>
            <w:div w:id="1481531268">
              <w:marLeft w:val="0"/>
              <w:marRight w:val="0"/>
              <w:marTop w:val="0"/>
              <w:marBottom w:val="0"/>
              <w:divBdr>
                <w:top w:val="none" w:sz="0" w:space="0" w:color="auto"/>
                <w:left w:val="none" w:sz="0" w:space="0" w:color="auto"/>
                <w:bottom w:val="none" w:sz="0" w:space="0" w:color="auto"/>
                <w:right w:val="none" w:sz="0" w:space="0" w:color="auto"/>
              </w:divBdr>
            </w:div>
            <w:div w:id="1587836974">
              <w:marLeft w:val="0"/>
              <w:marRight w:val="0"/>
              <w:marTop w:val="0"/>
              <w:marBottom w:val="0"/>
              <w:divBdr>
                <w:top w:val="none" w:sz="0" w:space="0" w:color="auto"/>
                <w:left w:val="none" w:sz="0" w:space="0" w:color="auto"/>
                <w:bottom w:val="none" w:sz="0" w:space="0" w:color="auto"/>
                <w:right w:val="none" w:sz="0" w:space="0" w:color="auto"/>
              </w:divBdr>
            </w:div>
            <w:div w:id="729770777">
              <w:marLeft w:val="0"/>
              <w:marRight w:val="0"/>
              <w:marTop w:val="0"/>
              <w:marBottom w:val="0"/>
              <w:divBdr>
                <w:top w:val="none" w:sz="0" w:space="0" w:color="auto"/>
                <w:left w:val="none" w:sz="0" w:space="0" w:color="auto"/>
                <w:bottom w:val="none" w:sz="0" w:space="0" w:color="auto"/>
                <w:right w:val="none" w:sz="0" w:space="0" w:color="auto"/>
              </w:divBdr>
            </w:div>
            <w:div w:id="1469589793">
              <w:marLeft w:val="0"/>
              <w:marRight w:val="0"/>
              <w:marTop w:val="0"/>
              <w:marBottom w:val="0"/>
              <w:divBdr>
                <w:top w:val="none" w:sz="0" w:space="0" w:color="auto"/>
                <w:left w:val="none" w:sz="0" w:space="0" w:color="auto"/>
                <w:bottom w:val="none" w:sz="0" w:space="0" w:color="auto"/>
                <w:right w:val="none" w:sz="0" w:space="0" w:color="auto"/>
              </w:divBdr>
            </w:div>
            <w:div w:id="2043900737">
              <w:marLeft w:val="0"/>
              <w:marRight w:val="0"/>
              <w:marTop w:val="0"/>
              <w:marBottom w:val="0"/>
              <w:divBdr>
                <w:top w:val="none" w:sz="0" w:space="0" w:color="auto"/>
                <w:left w:val="none" w:sz="0" w:space="0" w:color="auto"/>
                <w:bottom w:val="none" w:sz="0" w:space="0" w:color="auto"/>
                <w:right w:val="none" w:sz="0" w:space="0" w:color="auto"/>
              </w:divBdr>
            </w:div>
            <w:div w:id="688944913">
              <w:marLeft w:val="0"/>
              <w:marRight w:val="0"/>
              <w:marTop w:val="0"/>
              <w:marBottom w:val="0"/>
              <w:divBdr>
                <w:top w:val="none" w:sz="0" w:space="0" w:color="auto"/>
                <w:left w:val="none" w:sz="0" w:space="0" w:color="auto"/>
                <w:bottom w:val="none" w:sz="0" w:space="0" w:color="auto"/>
                <w:right w:val="none" w:sz="0" w:space="0" w:color="auto"/>
              </w:divBdr>
            </w:div>
            <w:div w:id="1869564249">
              <w:marLeft w:val="0"/>
              <w:marRight w:val="0"/>
              <w:marTop w:val="0"/>
              <w:marBottom w:val="0"/>
              <w:divBdr>
                <w:top w:val="none" w:sz="0" w:space="0" w:color="auto"/>
                <w:left w:val="none" w:sz="0" w:space="0" w:color="auto"/>
                <w:bottom w:val="none" w:sz="0" w:space="0" w:color="auto"/>
                <w:right w:val="none" w:sz="0" w:space="0" w:color="auto"/>
              </w:divBdr>
            </w:div>
            <w:div w:id="1879513857">
              <w:marLeft w:val="0"/>
              <w:marRight w:val="0"/>
              <w:marTop w:val="0"/>
              <w:marBottom w:val="0"/>
              <w:divBdr>
                <w:top w:val="none" w:sz="0" w:space="0" w:color="auto"/>
                <w:left w:val="none" w:sz="0" w:space="0" w:color="auto"/>
                <w:bottom w:val="none" w:sz="0" w:space="0" w:color="auto"/>
                <w:right w:val="none" w:sz="0" w:space="0" w:color="auto"/>
              </w:divBdr>
            </w:div>
            <w:div w:id="130245567">
              <w:marLeft w:val="0"/>
              <w:marRight w:val="0"/>
              <w:marTop w:val="0"/>
              <w:marBottom w:val="0"/>
              <w:divBdr>
                <w:top w:val="none" w:sz="0" w:space="0" w:color="auto"/>
                <w:left w:val="none" w:sz="0" w:space="0" w:color="auto"/>
                <w:bottom w:val="none" w:sz="0" w:space="0" w:color="auto"/>
                <w:right w:val="none" w:sz="0" w:space="0" w:color="auto"/>
              </w:divBdr>
            </w:div>
            <w:div w:id="812648529">
              <w:marLeft w:val="0"/>
              <w:marRight w:val="0"/>
              <w:marTop w:val="0"/>
              <w:marBottom w:val="0"/>
              <w:divBdr>
                <w:top w:val="none" w:sz="0" w:space="0" w:color="auto"/>
                <w:left w:val="none" w:sz="0" w:space="0" w:color="auto"/>
                <w:bottom w:val="none" w:sz="0" w:space="0" w:color="auto"/>
                <w:right w:val="none" w:sz="0" w:space="0" w:color="auto"/>
              </w:divBdr>
            </w:div>
            <w:div w:id="228616543">
              <w:marLeft w:val="0"/>
              <w:marRight w:val="0"/>
              <w:marTop w:val="0"/>
              <w:marBottom w:val="0"/>
              <w:divBdr>
                <w:top w:val="none" w:sz="0" w:space="0" w:color="auto"/>
                <w:left w:val="none" w:sz="0" w:space="0" w:color="auto"/>
                <w:bottom w:val="none" w:sz="0" w:space="0" w:color="auto"/>
                <w:right w:val="none" w:sz="0" w:space="0" w:color="auto"/>
              </w:divBdr>
            </w:div>
            <w:div w:id="52702389">
              <w:marLeft w:val="0"/>
              <w:marRight w:val="0"/>
              <w:marTop w:val="0"/>
              <w:marBottom w:val="0"/>
              <w:divBdr>
                <w:top w:val="none" w:sz="0" w:space="0" w:color="auto"/>
                <w:left w:val="none" w:sz="0" w:space="0" w:color="auto"/>
                <w:bottom w:val="none" w:sz="0" w:space="0" w:color="auto"/>
                <w:right w:val="none" w:sz="0" w:space="0" w:color="auto"/>
              </w:divBdr>
            </w:div>
            <w:div w:id="800999906">
              <w:marLeft w:val="0"/>
              <w:marRight w:val="0"/>
              <w:marTop w:val="0"/>
              <w:marBottom w:val="0"/>
              <w:divBdr>
                <w:top w:val="none" w:sz="0" w:space="0" w:color="auto"/>
                <w:left w:val="none" w:sz="0" w:space="0" w:color="auto"/>
                <w:bottom w:val="none" w:sz="0" w:space="0" w:color="auto"/>
                <w:right w:val="none" w:sz="0" w:space="0" w:color="auto"/>
              </w:divBdr>
            </w:div>
            <w:div w:id="121001243">
              <w:marLeft w:val="0"/>
              <w:marRight w:val="0"/>
              <w:marTop w:val="0"/>
              <w:marBottom w:val="0"/>
              <w:divBdr>
                <w:top w:val="none" w:sz="0" w:space="0" w:color="auto"/>
                <w:left w:val="none" w:sz="0" w:space="0" w:color="auto"/>
                <w:bottom w:val="none" w:sz="0" w:space="0" w:color="auto"/>
                <w:right w:val="none" w:sz="0" w:space="0" w:color="auto"/>
              </w:divBdr>
            </w:div>
            <w:div w:id="357240290">
              <w:marLeft w:val="0"/>
              <w:marRight w:val="0"/>
              <w:marTop w:val="0"/>
              <w:marBottom w:val="0"/>
              <w:divBdr>
                <w:top w:val="none" w:sz="0" w:space="0" w:color="auto"/>
                <w:left w:val="none" w:sz="0" w:space="0" w:color="auto"/>
                <w:bottom w:val="none" w:sz="0" w:space="0" w:color="auto"/>
                <w:right w:val="none" w:sz="0" w:space="0" w:color="auto"/>
              </w:divBdr>
            </w:div>
            <w:div w:id="271130412">
              <w:marLeft w:val="0"/>
              <w:marRight w:val="0"/>
              <w:marTop w:val="0"/>
              <w:marBottom w:val="0"/>
              <w:divBdr>
                <w:top w:val="none" w:sz="0" w:space="0" w:color="auto"/>
                <w:left w:val="none" w:sz="0" w:space="0" w:color="auto"/>
                <w:bottom w:val="none" w:sz="0" w:space="0" w:color="auto"/>
                <w:right w:val="none" w:sz="0" w:space="0" w:color="auto"/>
              </w:divBdr>
            </w:div>
            <w:div w:id="1603151523">
              <w:marLeft w:val="0"/>
              <w:marRight w:val="0"/>
              <w:marTop w:val="0"/>
              <w:marBottom w:val="0"/>
              <w:divBdr>
                <w:top w:val="none" w:sz="0" w:space="0" w:color="auto"/>
                <w:left w:val="none" w:sz="0" w:space="0" w:color="auto"/>
                <w:bottom w:val="none" w:sz="0" w:space="0" w:color="auto"/>
                <w:right w:val="none" w:sz="0" w:space="0" w:color="auto"/>
              </w:divBdr>
            </w:div>
            <w:div w:id="1071807267">
              <w:marLeft w:val="0"/>
              <w:marRight w:val="0"/>
              <w:marTop w:val="0"/>
              <w:marBottom w:val="0"/>
              <w:divBdr>
                <w:top w:val="none" w:sz="0" w:space="0" w:color="auto"/>
                <w:left w:val="none" w:sz="0" w:space="0" w:color="auto"/>
                <w:bottom w:val="none" w:sz="0" w:space="0" w:color="auto"/>
                <w:right w:val="none" w:sz="0" w:space="0" w:color="auto"/>
              </w:divBdr>
            </w:div>
            <w:div w:id="499079541">
              <w:marLeft w:val="0"/>
              <w:marRight w:val="0"/>
              <w:marTop w:val="0"/>
              <w:marBottom w:val="0"/>
              <w:divBdr>
                <w:top w:val="none" w:sz="0" w:space="0" w:color="auto"/>
                <w:left w:val="none" w:sz="0" w:space="0" w:color="auto"/>
                <w:bottom w:val="none" w:sz="0" w:space="0" w:color="auto"/>
                <w:right w:val="none" w:sz="0" w:space="0" w:color="auto"/>
              </w:divBdr>
            </w:div>
            <w:div w:id="149831273">
              <w:marLeft w:val="0"/>
              <w:marRight w:val="0"/>
              <w:marTop w:val="0"/>
              <w:marBottom w:val="0"/>
              <w:divBdr>
                <w:top w:val="none" w:sz="0" w:space="0" w:color="auto"/>
                <w:left w:val="none" w:sz="0" w:space="0" w:color="auto"/>
                <w:bottom w:val="none" w:sz="0" w:space="0" w:color="auto"/>
                <w:right w:val="none" w:sz="0" w:space="0" w:color="auto"/>
              </w:divBdr>
            </w:div>
            <w:div w:id="1631208357">
              <w:marLeft w:val="0"/>
              <w:marRight w:val="0"/>
              <w:marTop w:val="0"/>
              <w:marBottom w:val="0"/>
              <w:divBdr>
                <w:top w:val="none" w:sz="0" w:space="0" w:color="auto"/>
                <w:left w:val="none" w:sz="0" w:space="0" w:color="auto"/>
                <w:bottom w:val="none" w:sz="0" w:space="0" w:color="auto"/>
                <w:right w:val="none" w:sz="0" w:space="0" w:color="auto"/>
              </w:divBdr>
            </w:div>
            <w:div w:id="820197134">
              <w:marLeft w:val="0"/>
              <w:marRight w:val="0"/>
              <w:marTop w:val="0"/>
              <w:marBottom w:val="0"/>
              <w:divBdr>
                <w:top w:val="none" w:sz="0" w:space="0" w:color="auto"/>
                <w:left w:val="none" w:sz="0" w:space="0" w:color="auto"/>
                <w:bottom w:val="none" w:sz="0" w:space="0" w:color="auto"/>
                <w:right w:val="none" w:sz="0" w:space="0" w:color="auto"/>
              </w:divBdr>
            </w:div>
            <w:div w:id="975375390">
              <w:marLeft w:val="0"/>
              <w:marRight w:val="0"/>
              <w:marTop w:val="0"/>
              <w:marBottom w:val="0"/>
              <w:divBdr>
                <w:top w:val="none" w:sz="0" w:space="0" w:color="auto"/>
                <w:left w:val="none" w:sz="0" w:space="0" w:color="auto"/>
                <w:bottom w:val="none" w:sz="0" w:space="0" w:color="auto"/>
                <w:right w:val="none" w:sz="0" w:space="0" w:color="auto"/>
              </w:divBdr>
            </w:div>
            <w:div w:id="1740402215">
              <w:marLeft w:val="0"/>
              <w:marRight w:val="0"/>
              <w:marTop w:val="0"/>
              <w:marBottom w:val="0"/>
              <w:divBdr>
                <w:top w:val="none" w:sz="0" w:space="0" w:color="auto"/>
                <w:left w:val="none" w:sz="0" w:space="0" w:color="auto"/>
                <w:bottom w:val="none" w:sz="0" w:space="0" w:color="auto"/>
                <w:right w:val="none" w:sz="0" w:space="0" w:color="auto"/>
              </w:divBdr>
            </w:div>
            <w:div w:id="2051031550">
              <w:marLeft w:val="0"/>
              <w:marRight w:val="0"/>
              <w:marTop w:val="0"/>
              <w:marBottom w:val="0"/>
              <w:divBdr>
                <w:top w:val="none" w:sz="0" w:space="0" w:color="auto"/>
                <w:left w:val="none" w:sz="0" w:space="0" w:color="auto"/>
                <w:bottom w:val="none" w:sz="0" w:space="0" w:color="auto"/>
                <w:right w:val="none" w:sz="0" w:space="0" w:color="auto"/>
              </w:divBdr>
            </w:div>
            <w:div w:id="1131510661">
              <w:marLeft w:val="0"/>
              <w:marRight w:val="0"/>
              <w:marTop w:val="0"/>
              <w:marBottom w:val="0"/>
              <w:divBdr>
                <w:top w:val="none" w:sz="0" w:space="0" w:color="auto"/>
                <w:left w:val="none" w:sz="0" w:space="0" w:color="auto"/>
                <w:bottom w:val="none" w:sz="0" w:space="0" w:color="auto"/>
                <w:right w:val="none" w:sz="0" w:space="0" w:color="auto"/>
              </w:divBdr>
            </w:div>
            <w:div w:id="1536691689">
              <w:marLeft w:val="0"/>
              <w:marRight w:val="0"/>
              <w:marTop w:val="0"/>
              <w:marBottom w:val="0"/>
              <w:divBdr>
                <w:top w:val="none" w:sz="0" w:space="0" w:color="auto"/>
                <w:left w:val="none" w:sz="0" w:space="0" w:color="auto"/>
                <w:bottom w:val="none" w:sz="0" w:space="0" w:color="auto"/>
                <w:right w:val="none" w:sz="0" w:space="0" w:color="auto"/>
              </w:divBdr>
            </w:div>
            <w:div w:id="1083257775">
              <w:marLeft w:val="0"/>
              <w:marRight w:val="0"/>
              <w:marTop w:val="0"/>
              <w:marBottom w:val="0"/>
              <w:divBdr>
                <w:top w:val="none" w:sz="0" w:space="0" w:color="auto"/>
                <w:left w:val="none" w:sz="0" w:space="0" w:color="auto"/>
                <w:bottom w:val="none" w:sz="0" w:space="0" w:color="auto"/>
                <w:right w:val="none" w:sz="0" w:space="0" w:color="auto"/>
              </w:divBdr>
            </w:div>
            <w:div w:id="1787041354">
              <w:marLeft w:val="0"/>
              <w:marRight w:val="0"/>
              <w:marTop w:val="0"/>
              <w:marBottom w:val="0"/>
              <w:divBdr>
                <w:top w:val="none" w:sz="0" w:space="0" w:color="auto"/>
                <w:left w:val="none" w:sz="0" w:space="0" w:color="auto"/>
                <w:bottom w:val="none" w:sz="0" w:space="0" w:color="auto"/>
                <w:right w:val="none" w:sz="0" w:space="0" w:color="auto"/>
              </w:divBdr>
            </w:div>
            <w:div w:id="499388073">
              <w:marLeft w:val="0"/>
              <w:marRight w:val="0"/>
              <w:marTop w:val="0"/>
              <w:marBottom w:val="0"/>
              <w:divBdr>
                <w:top w:val="none" w:sz="0" w:space="0" w:color="auto"/>
                <w:left w:val="none" w:sz="0" w:space="0" w:color="auto"/>
                <w:bottom w:val="none" w:sz="0" w:space="0" w:color="auto"/>
                <w:right w:val="none" w:sz="0" w:space="0" w:color="auto"/>
              </w:divBdr>
            </w:div>
            <w:div w:id="125389493">
              <w:marLeft w:val="0"/>
              <w:marRight w:val="0"/>
              <w:marTop w:val="0"/>
              <w:marBottom w:val="0"/>
              <w:divBdr>
                <w:top w:val="none" w:sz="0" w:space="0" w:color="auto"/>
                <w:left w:val="none" w:sz="0" w:space="0" w:color="auto"/>
                <w:bottom w:val="none" w:sz="0" w:space="0" w:color="auto"/>
                <w:right w:val="none" w:sz="0" w:space="0" w:color="auto"/>
              </w:divBdr>
            </w:div>
            <w:div w:id="464003262">
              <w:marLeft w:val="0"/>
              <w:marRight w:val="0"/>
              <w:marTop w:val="0"/>
              <w:marBottom w:val="0"/>
              <w:divBdr>
                <w:top w:val="none" w:sz="0" w:space="0" w:color="auto"/>
                <w:left w:val="none" w:sz="0" w:space="0" w:color="auto"/>
                <w:bottom w:val="none" w:sz="0" w:space="0" w:color="auto"/>
                <w:right w:val="none" w:sz="0" w:space="0" w:color="auto"/>
              </w:divBdr>
            </w:div>
            <w:div w:id="549196137">
              <w:marLeft w:val="0"/>
              <w:marRight w:val="0"/>
              <w:marTop w:val="0"/>
              <w:marBottom w:val="0"/>
              <w:divBdr>
                <w:top w:val="none" w:sz="0" w:space="0" w:color="auto"/>
                <w:left w:val="none" w:sz="0" w:space="0" w:color="auto"/>
                <w:bottom w:val="none" w:sz="0" w:space="0" w:color="auto"/>
                <w:right w:val="none" w:sz="0" w:space="0" w:color="auto"/>
              </w:divBdr>
            </w:div>
            <w:div w:id="2055808490">
              <w:marLeft w:val="0"/>
              <w:marRight w:val="0"/>
              <w:marTop w:val="0"/>
              <w:marBottom w:val="0"/>
              <w:divBdr>
                <w:top w:val="none" w:sz="0" w:space="0" w:color="auto"/>
                <w:left w:val="none" w:sz="0" w:space="0" w:color="auto"/>
                <w:bottom w:val="none" w:sz="0" w:space="0" w:color="auto"/>
                <w:right w:val="none" w:sz="0" w:space="0" w:color="auto"/>
              </w:divBdr>
            </w:div>
            <w:div w:id="594049976">
              <w:marLeft w:val="0"/>
              <w:marRight w:val="0"/>
              <w:marTop w:val="0"/>
              <w:marBottom w:val="0"/>
              <w:divBdr>
                <w:top w:val="none" w:sz="0" w:space="0" w:color="auto"/>
                <w:left w:val="none" w:sz="0" w:space="0" w:color="auto"/>
                <w:bottom w:val="none" w:sz="0" w:space="0" w:color="auto"/>
                <w:right w:val="none" w:sz="0" w:space="0" w:color="auto"/>
              </w:divBdr>
            </w:div>
            <w:div w:id="1542862565">
              <w:marLeft w:val="0"/>
              <w:marRight w:val="0"/>
              <w:marTop w:val="0"/>
              <w:marBottom w:val="0"/>
              <w:divBdr>
                <w:top w:val="none" w:sz="0" w:space="0" w:color="auto"/>
                <w:left w:val="none" w:sz="0" w:space="0" w:color="auto"/>
                <w:bottom w:val="none" w:sz="0" w:space="0" w:color="auto"/>
                <w:right w:val="none" w:sz="0" w:space="0" w:color="auto"/>
              </w:divBdr>
            </w:div>
            <w:div w:id="4523973">
              <w:marLeft w:val="0"/>
              <w:marRight w:val="0"/>
              <w:marTop w:val="0"/>
              <w:marBottom w:val="0"/>
              <w:divBdr>
                <w:top w:val="none" w:sz="0" w:space="0" w:color="auto"/>
                <w:left w:val="none" w:sz="0" w:space="0" w:color="auto"/>
                <w:bottom w:val="none" w:sz="0" w:space="0" w:color="auto"/>
                <w:right w:val="none" w:sz="0" w:space="0" w:color="auto"/>
              </w:divBdr>
            </w:div>
            <w:div w:id="718743204">
              <w:marLeft w:val="0"/>
              <w:marRight w:val="0"/>
              <w:marTop w:val="0"/>
              <w:marBottom w:val="0"/>
              <w:divBdr>
                <w:top w:val="none" w:sz="0" w:space="0" w:color="auto"/>
                <w:left w:val="none" w:sz="0" w:space="0" w:color="auto"/>
                <w:bottom w:val="none" w:sz="0" w:space="0" w:color="auto"/>
                <w:right w:val="none" w:sz="0" w:space="0" w:color="auto"/>
              </w:divBdr>
            </w:div>
            <w:div w:id="2078282826">
              <w:marLeft w:val="0"/>
              <w:marRight w:val="0"/>
              <w:marTop w:val="0"/>
              <w:marBottom w:val="0"/>
              <w:divBdr>
                <w:top w:val="none" w:sz="0" w:space="0" w:color="auto"/>
                <w:left w:val="none" w:sz="0" w:space="0" w:color="auto"/>
                <w:bottom w:val="none" w:sz="0" w:space="0" w:color="auto"/>
                <w:right w:val="none" w:sz="0" w:space="0" w:color="auto"/>
              </w:divBdr>
            </w:div>
            <w:div w:id="1646617122">
              <w:marLeft w:val="0"/>
              <w:marRight w:val="0"/>
              <w:marTop w:val="0"/>
              <w:marBottom w:val="0"/>
              <w:divBdr>
                <w:top w:val="none" w:sz="0" w:space="0" w:color="auto"/>
                <w:left w:val="none" w:sz="0" w:space="0" w:color="auto"/>
                <w:bottom w:val="none" w:sz="0" w:space="0" w:color="auto"/>
                <w:right w:val="none" w:sz="0" w:space="0" w:color="auto"/>
              </w:divBdr>
            </w:div>
            <w:div w:id="1293170928">
              <w:marLeft w:val="0"/>
              <w:marRight w:val="0"/>
              <w:marTop w:val="0"/>
              <w:marBottom w:val="0"/>
              <w:divBdr>
                <w:top w:val="none" w:sz="0" w:space="0" w:color="auto"/>
                <w:left w:val="none" w:sz="0" w:space="0" w:color="auto"/>
                <w:bottom w:val="none" w:sz="0" w:space="0" w:color="auto"/>
                <w:right w:val="none" w:sz="0" w:space="0" w:color="auto"/>
              </w:divBdr>
            </w:div>
            <w:div w:id="1735928315">
              <w:marLeft w:val="0"/>
              <w:marRight w:val="0"/>
              <w:marTop w:val="0"/>
              <w:marBottom w:val="0"/>
              <w:divBdr>
                <w:top w:val="none" w:sz="0" w:space="0" w:color="auto"/>
                <w:left w:val="none" w:sz="0" w:space="0" w:color="auto"/>
                <w:bottom w:val="none" w:sz="0" w:space="0" w:color="auto"/>
                <w:right w:val="none" w:sz="0" w:space="0" w:color="auto"/>
              </w:divBdr>
            </w:div>
            <w:div w:id="508955899">
              <w:marLeft w:val="0"/>
              <w:marRight w:val="0"/>
              <w:marTop w:val="0"/>
              <w:marBottom w:val="0"/>
              <w:divBdr>
                <w:top w:val="none" w:sz="0" w:space="0" w:color="auto"/>
                <w:left w:val="none" w:sz="0" w:space="0" w:color="auto"/>
                <w:bottom w:val="none" w:sz="0" w:space="0" w:color="auto"/>
                <w:right w:val="none" w:sz="0" w:space="0" w:color="auto"/>
              </w:divBdr>
            </w:div>
            <w:div w:id="2037465423">
              <w:marLeft w:val="0"/>
              <w:marRight w:val="0"/>
              <w:marTop w:val="0"/>
              <w:marBottom w:val="0"/>
              <w:divBdr>
                <w:top w:val="none" w:sz="0" w:space="0" w:color="auto"/>
                <w:left w:val="none" w:sz="0" w:space="0" w:color="auto"/>
                <w:bottom w:val="none" w:sz="0" w:space="0" w:color="auto"/>
                <w:right w:val="none" w:sz="0" w:space="0" w:color="auto"/>
              </w:divBdr>
            </w:div>
            <w:div w:id="399331955">
              <w:marLeft w:val="0"/>
              <w:marRight w:val="0"/>
              <w:marTop w:val="0"/>
              <w:marBottom w:val="0"/>
              <w:divBdr>
                <w:top w:val="none" w:sz="0" w:space="0" w:color="auto"/>
                <w:left w:val="none" w:sz="0" w:space="0" w:color="auto"/>
                <w:bottom w:val="none" w:sz="0" w:space="0" w:color="auto"/>
                <w:right w:val="none" w:sz="0" w:space="0" w:color="auto"/>
              </w:divBdr>
            </w:div>
            <w:div w:id="785855602">
              <w:marLeft w:val="0"/>
              <w:marRight w:val="0"/>
              <w:marTop w:val="0"/>
              <w:marBottom w:val="0"/>
              <w:divBdr>
                <w:top w:val="none" w:sz="0" w:space="0" w:color="auto"/>
                <w:left w:val="none" w:sz="0" w:space="0" w:color="auto"/>
                <w:bottom w:val="none" w:sz="0" w:space="0" w:color="auto"/>
                <w:right w:val="none" w:sz="0" w:space="0" w:color="auto"/>
              </w:divBdr>
            </w:div>
            <w:div w:id="195388291">
              <w:marLeft w:val="0"/>
              <w:marRight w:val="0"/>
              <w:marTop w:val="0"/>
              <w:marBottom w:val="0"/>
              <w:divBdr>
                <w:top w:val="none" w:sz="0" w:space="0" w:color="auto"/>
                <w:left w:val="none" w:sz="0" w:space="0" w:color="auto"/>
                <w:bottom w:val="none" w:sz="0" w:space="0" w:color="auto"/>
                <w:right w:val="none" w:sz="0" w:space="0" w:color="auto"/>
              </w:divBdr>
            </w:div>
            <w:div w:id="1002850528">
              <w:marLeft w:val="0"/>
              <w:marRight w:val="0"/>
              <w:marTop w:val="0"/>
              <w:marBottom w:val="0"/>
              <w:divBdr>
                <w:top w:val="none" w:sz="0" w:space="0" w:color="auto"/>
                <w:left w:val="none" w:sz="0" w:space="0" w:color="auto"/>
                <w:bottom w:val="none" w:sz="0" w:space="0" w:color="auto"/>
                <w:right w:val="none" w:sz="0" w:space="0" w:color="auto"/>
              </w:divBdr>
            </w:div>
            <w:div w:id="1410274012">
              <w:marLeft w:val="0"/>
              <w:marRight w:val="0"/>
              <w:marTop w:val="0"/>
              <w:marBottom w:val="0"/>
              <w:divBdr>
                <w:top w:val="none" w:sz="0" w:space="0" w:color="auto"/>
                <w:left w:val="none" w:sz="0" w:space="0" w:color="auto"/>
                <w:bottom w:val="none" w:sz="0" w:space="0" w:color="auto"/>
                <w:right w:val="none" w:sz="0" w:space="0" w:color="auto"/>
              </w:divBdr>
            </w:div>
            <w:div w:id="486553358">
              <w:marLeft w:val="0"/>
              <w:marRight w:val="0"/>
              <w:marTop w:val="0"/>
              <w:marBottom w:val="0"/>
              <w:divBdr>
                <w:top w:val="none" w:sz="0" w:space="0" w:color="auto"/>
                <w:left w:val="none" w:sz="0" w:space="0" w:color="auto"/>
                <w:bottom w:val="none" w:sz="0" w:space="0" w:color="auto"/>
                <w:right w:val="none" w:sz="0" w:space="0" w:color="auto"/>
              </w:divBdr>
            </w:div>
            <w:div w:id="743140653">
              <w:marLeft w:val="0"/>
              <w:marRight w:val="0"/>
              <w:marTop w:val="0"/>
              <w:marBottom w:val="0"/>
              <w:divBdr>
                <w:top w:val="none" w:sz="0" w:space="0" w:color="auto"/>
                <w:left w:val="none" w:sz="0" w:space="0" w:color="auto"/>
                <w:bottom w:val="none" w:sz="0" w:space="0" w:color="auto"/>
                <w:right w:val="none" w:sz="0" w:space="0" w:color="auto"/>
              </w:divBdr>
            </w:div>
            <w:div w:id="1930889192">
              <w:marLeft w:val="0"/>
              <w:marRight w:val="0"/>
              <w:marTop w:val="0"/>
              <w:marBottom w:val="0"/>
              <w:divBdr>
                <w:top w:val="none" w:sz="0" w:space="0" w:color="auto"/>
                <w:left w:val="none" w:sz="0" w:space="0" w:color="auto"/>
                <w:bottom w:val="none" w:sz="0" w:space="0" w:color="auto"/>
                <w:right w:val="none" w:sz="0" w:space="0" w:color="auto"/>
              </w:divBdr>
            </w:div>
            <w:div w:id="1491095457">
              <w:marLeft w:val="0"/>
              <w:marRight w:val="0"/>
              <w:marTop w:val="0"/>
              <w:marBottom w:val="0"/>
              <w:divBdr>
                <w:top w:val="none" w:sz="0" w:space="0" w:color="auto"/>
                <w:left w:val="none" w:sz="0" w:space="0" w:color="auto"/>
                <w:bottom w:val="none" w:sz="0" w:space="0" w:color="auto"/>
                <w:right w:val="none" w:sz="0" w:space="0" w:color="auto"/>
              </w:divBdr>
            </w:div>
            <w:div w:id="1785079298">
              <w:marLeft w:val="0"/>
              <w:marRight w:val="0"/>
              <w:marTop w:val="0"/>
              <w:marBottom w:val="0"/>
              <w:divBdr>
                <w:top w:val="none" w:sz="0" w:space="0" w:color="auto"/>
                <w:left w:val="none" w:sz="0" w:space="0" w:color="auto"/>
                <w:bottom w:val="none" w:sz="0" w:space="0" w:color="auto"/>
                <w:right w:val="none" w:sz="0" w:space="0" w:color="auto"/>
              </w:divBdr>
            </w:div>
            <w:div w:id="768963600">
              <w:marLeft w:val="0"/>
              <w:marRight w:val="0"/>
              <w:marTop w:val="0"/>
              <w:marBottom w:val="0"/>
              <w:divBdr>
                <w:top w:val="none" w:sz="0" w:space="0" w:color="auto"/>
                <w:left w:val="none" w:sz="0" w:space="0" w:color="auto"/>
                <w:bottom w:val="none" w:sz="0" w:space="0" w:color="auto"/>
                <w:right w:val="none" w:sz="0" w:space="0" w:color="auto"/>
              </w:divBdr>
            </w:div>
            <w:div w:id="1010372031">
              <w:marLeft w:val="0"/>
              <w:marRight w:val="0"/>
              <w:marTop w:val="0"/>
              <w:marBottom w:val="0"/>
              <w:divBdr>
                <w:top w:val="none" w:sz="0" w:space="0" w:color="auto"/>
                <w:left w:val="none" w:sz="0" w:space="0" w:color="auto"/>
                <w:bottom w:val="none" w:sz="0" w:space="0" w:color="auto"/>
                <w:right w:val="none" w:sz="0" w:space="0" w:color="auto"/>
              </w:divBdr>
            </w:div>
            <w:div w:id="1873571600">
              <w:marLeft w:val="0"/>
              <w:marRight w:val="0"/>
              <w:marTop w:val="0"/>
              <w:marBottom w:val="0"/>
              <w:divBdr>
                <w:top w:val="none" w:sz="0" w:space="0" w:color="auto"/>
                <w:left w:val="none" w:sz="0" w:space="0" w:color="auto"/>
                <w:bottom w:val="none" w:sz="0" w:space="0" w:color="auto"/>
                <w:right w:val="none" w:sz="0" w:space="0" w:color="auto"/>
              </w:divBdr>
            </w:div>
            <w:div w:id="1383869797">
              <w:marLeft w:val="0"/>
              <w:marRight w:val="0"/>
              <w:marTop w:val="0"/>
              <w:marBottom w:val="0"/>
              <w:divBdr>
                <w:top w:val="none" w:sz="0" w:space="0" w:color="auto"/>
                <w:left w:val="none" w:sz="0" w:space="0" w:color="auto"/>
                <w:bottom w:val="none" w:sz="0" w:space="0" w:color="auto"/>
                <w:right w:val="none" w:sz="0" w:space="0" w:color="auto"/>
              </w:divBdr>
            </w:div>
            <w:div w:id="594941151">
              <w:marLeft w:val="0"/>
              <w:marRight w:val="0"/>
              <w:marTop w:val="0"/>
              <w:marBottom w:val="0"/>
              <w:divBdr>
                <w:top w:val="none" w:sz="0" w:space="0" w:color="auto"/>
                <w:left w:val="none" w:sz="0" w:space="0" w:color="auto"/>
                <w:bottom w:val="none" w:sz="0" w:space="0" w:color="auto"/>
                <w:right w:val="none" w:sz="0" w:space="0" w:color="auto"/>
              </w:divBdr>
            </w:div>
            <w:div w:id="1081290802">
              <w:marLeft w:val="0"/>
              <w:marRight w:val="0"/>
              <w:marTop w:val="0"/>
              <w:marBottom w:val="0"/>
              <w:divBdr>
                <w:top w:val="none" w:sz="0" w:space="0" w:color="auto"/>
                <w:left w:val="none" w:sz="0" w:space="0" w:color="auto"/>
                <w:bottom w:val="none" w:sz="0" w:space="0" w:color="auto"/>
                <w:right w:val="none" w:sz="0" w:space="0" w:color="auto"/>
              </w:divBdr>
            </w:div>
            <w:div w:id="7291626">
              <w:marLeft w:val="0"/>
              <w:marRight w:val="0"/>
              <w:marTop w:val="0"/>
              <w:marBottom w:val="0"/>
              <w:divBdr>
                <w:top w:val="none" w:sz="0" w:space="0" w:color="auto"/>
                <w:left w:val="none" w:sz="0" w:space="0" w:color="auto"/>
                <w:bottom w:val="none" w:sz="0" w:space="0" w:color="auto"/>
                <w:right w:val="none" w:sz="0" w:space="0" w:color="auto"/>
              </w:divBdr>
            </w:div>
            <w:div w:id="494421877">
              <w:marLeft w:val="0"/>
              <w:marRight w:val="0"/>
              <w:marTop w:val="0"/>
              <w:marBottom w:val="0"/>
              <w:divBdr>
                <w:top w:val="none" w:sz="0" w:space="0" w:color="auto"/>
                <w:left w:val="none" w:sz="0" w:space="0" w:color="auto"/>
                <w:bottom w:val="none" w:sz="0" w:space="0" w:color="auto"/>
                <w:right w:val="none" w:sz="0" w:space="0" w:color="auto"/>
              </w:divBdr>
            </w:div>
            <w:div w:id="206201">
              <w:marLeft w:val="0"/>
              <w:marRight w:val="0"/>
              <w:marTop w:val="0"/>
              <w:marBottom w:val="0"/>
              <w:divBdr>
                <w:top w:val="none" w:sz="0" w:space="0" w:color="auto"/>
                <w:left w:val="none" w:sz="0" w:space="0" w:color="auto"/>
                <w:bottom w:val="none" w:sz="0" w:space="0" w:color="auto"/>
                <w:right w:val="none" w:sz="0" w:space="0" w:color="auto"/>
              </w:divBdr>
            </w:div>
            <w:div w:id="347215248">
              <w:marLeft w:val="0"/>
              <w:marRight w:val="0"/>
              <w:marTop w:val="0"/>
              <w:marBottom w:val="0"/>
              <w:divBdr>
                <w:top w:val="none" w:sz="0" w:space="0" w:color="auto"/>
                <w:left w:val="none" w:sz="0" w:space="0" w:color="auto"/>
                <w:bottom w:val="none" w:sz="0" w:space="0" w:color="auto"/>
                <w:right w:val="none" w:sz="0" w:space="0" w:color="auto"/>
              </w:divBdr>
            </w:div>
            <w:div w:id="1138109014">
              <w:marLeft w:val="0"/>
              <w:marRight w:val="0"/>
              <w:marTop w:val="0"/>
              <w:marBottom w:val="0"/>
              <w:divBdr>
                <w:top w:val="none" w:sz="0" w:space="0" w:color="auto"/>
                <w:left w:val="none" w:sz="0" w:space="0" w:color="auto"/>
                <w:bottom w:val="none" w:sz="0" w:space="0" w:color="auto"/>
                <w:right w:val="none" w:sz="0" w:space="0" w:color="auto"/>
              </w:divBdr>
            </w:div>
            <w:div w:id="810445644">
              <w:marLeft w:val="0"/>
              <w:marRight w:val="0"/>
              <w:marTop w:val="0"/>
              <w:marBottom w:val="0"/>
              <w:divBdr>
                <w:top w:val="none" w:sz="0" w:space="0" w:color="auto"/>
                <w:left w:val="none" w:sz="0" w:space="0" w:color="auto"/>
                <w:bottom w:val="none" w:sz="0" w:space="0" w:color="auto"/>
                <w:right w:val="none" w:sz="0" w:space="0" w:color="auto"/>
              </w:divBdr>
            </w:div>
            <w:div w:id="1623537139">
              <w:marLeft w:val="0"/>
              <w:marRight w:val="0"/>
              <w:marTop w:val="0"/>
              <w:marBottom w:val="0"/>
              <w:divBdr>
                <w:top w:val="none" w:sz="0" w:space="0" w:color="auto"/>
                <w:left w:val="none" w:sz="0" w:space="0" w:color="auto"/>
                <w:bottom w:val="none" w:sz="0" w:space="0" w:color="auto"/>
                <w:right w:val="none" w:sz="0" w:space="0" w:color="auto"/>
              </w:divBdr>
            </w:div>
            <w:div w:id="1306085691">
              <w:marLeft w:val="0"/>
              <w:marRight w:val="0"/>
              <w:marTop w:val="0"/>
              <w:marBottom w:val="0"/>
              <w:divBdr>
                <w:top w:val="none" w:sz="0" w:space="0" w:color="auto"/>
                <w:left w:val="none" w:sz="0" w:space="0" w:color="auto"/>
                <w:bottom w:val="none" w:sz="0" w:space="0" w:color="auto"/>
                <w:right w:val="none" w:sz="0" w:space="0" w:color="auto"/>
              </w:divBdr>
            </w:div>
            <w:div w:id="192813882">
              <w:marLeft w:val="0"/>
              <w:marRight w:val="0"/>
              <w:marTop w:val="0"/>
              <w:marBottom w:val="0"/>
              <w:divBdr>
                <w:top w:val="none" w:sz="0" w:space="0" w:color="auto"/>
                <w:left w:val="none" w:sz="0" w:space="0" w:color="auto"/>
                <w:bottom w:val="none" w:sz="0" w:space="0" w:color="auto"/>
                <w:right w:val="none" w:sz="0" w:space="0" w:color="auto"/>
              </w:divBdr>
            </w:div>
            <w:div w:id="472409058">
              <w:marLeft w:val="0"/>
              <w:marRight w:val="0"/>
              <w:marTop w:val="0"/>
              <w:marBottom w:val="0"/>
              <w:divBdr>
                <w:top w:val="none" w:sz="0" w:space="0" w:color="auto"/>
                <w:left w:val="none" w:sz="0" w:space="0" w:color="auto"/>
                <w:bottom w:val="none" w:sz="0" w:space="0" w:color="auto"/>
                <w:right w:val="none" w:sz="0" w:space="0" w:color="auto"/>
              </w:divBdr>
            </w:div>
            <w:div w:id="1872452564">
              <w:marLeft w:val="0"/>
              <w:marRight w:val="0"/>
              <w:marTop w:val="0"/>
              <w:marBottom w:val="0"/>
              <w:divBdr>
                <w:top w:val="none" w:sz="0" w:space="0" w:color="auto"/>
                <w:left w:val="none" w:sz="0" w:space="0" w:color="auto"/>
                <w:bottom w:val="none" w:sz="0" w:space="0" w:color="auto"/>
                <w:right w:val="none" w:sz="0" w:space="0" w:color="auto"/>
              </w:divBdr>
            </w:div>
            <w:div w:id="1742096064">
              <w:marLeft w:val="0"/>
              <w:marRight w:val="0"/>
              <w:marTop w:val="0"/>
              <w:marBottom w:val="0"/>
              <w:divBdr>
                <w:top w:val="none" w:sz="0" w:space="0" w:color="auto"/>
                <w:left w:val="none" w:sz="0" w:space="0" w:color="auto"/>
                <w:bottom w:val="none" w:sz="0" w:space="0" w:color="auto"/>
                <w:right w:val="none" w:sz="0" w:space="0" w:color="auto"/>
              </w:divBdr>
            </w:div>
            <w:div w:id="1204633505">
              <w:marLeft w:val="0"/>
              <w:marRight w:val="0"/>
              <w:marTop w:val="0"/>
              <w:marBottom w:val="0"/>
              <w:divBdr>
                <w:top w:val="none" w:sz="0" w:space="0" w:color="auto"/>
                <w:left w:val="none" w:sz="0" w:space="0" w:color="auto"/>
                <w:bottom w:val="none" w:sz="0" w:space="0" w:color="auto"/>
                <w:right w:val="none" w:sz="0" w:space="0" w:color="auto"/>
              </w:divBdr>
            </w:div>
            <w:div w:id="742070068">
              <w:marLeft w:val="0"/>
              <w:marRight w:val="0"/>
              <w:marTop w:val="0"/>
              <w:marBottom w:val="0"/>
              <w:divBdr>
                <w:top w:val="none" w:sz="0" w:space="0" w:color="auto"/>
                <w:left w:val="none" w:sz="0" w:space="0" w:color="auto"/>
                <w:bottom w:val="none" w:sz="0" w:space="0" w:color="auto"/>
                <w:right w:val="none" w:sz="0" w:space="0" w:color="auto"/>
              </w:divBdr>
            </w:div>
            <w:div w:id="1197159973">
              <w:marLeft w:val="0"/>
              <w:marRight w:val="0"/>
              <w:marTop w:val="0"/>
              <w:marBottom w:val="0"/>
              <w:divBdr>
                <w:top w:val="none" w:sz="0" w:space="0" w:color="auto"/>
                <w:left w:val="none" w:sz="0" w:space="0" w:color="auto"/>
                <w:bottom w:val="none" w:sz="0" w:space="0" w:color="auto"/>
                <w:right w:val="none" w:sz="0" w:space="0" w:color="auto"/>
              </w:divBdr>
            </w:div>
            <w:div w:id="1311448633">
              <w:marLeft w:val="0"/>
              <w:marRight w:val="0"/>
              <w:marTop w:val="0"/>
              <w:marBottom w:val="0"/>
              <w:divBdr>
                <w:top w:val="none" w:sz="0" w:space="0" w:color="auto"/>
                <w:left w:val="none" w:sz="0" w:space="0" w:color="auto"/>
                <w:bottom w:val="none" w:sz="0" w:space="0" w:color="auto"/>
                <w:right w:val="none" w:sz="0" w:space="0" w:color="auto"/>
              </w:divBdr>
            </w:div>
            <w:div w:id="289438169">
              <w:marLeft w:val="0"/>
              <w:marRight w:val="0"/>
              <w:marTop w:val="0"/>
              <w:marBottom w:val="0"/>
              <w:divBdr>
                <w:top w:val="none" w:sz="0" w:space="0" w:color="auto"/>
                <w:left w:val="none" w:sz="0" w:space="0" w:color="auto"/>
                <w:bottom w:val="none" w:sz="0" w:space="0" w:color="auto"/>
                <w:right w:val="none" w:sz="0" w:space="0" w:color="auto"/>
              </w:divBdr>
            </w:div>
            <w:div w:id="941765430">
              <w:marLeft w:val="0"/>
              <w:marRight w:val="0"/>
              <w:marTop w:val="0"/>
              <w:marBottom w:val="0"/>
              <w:divBdr>
                <w:top w:val="none" w:sz="0" w:space="0" w:color="auto"/>
                <w:left w:val="none" w:sz="0" w:space="0" w:color="auto"/>
                <w:bottom w:val="none" w:sz="0" w:space="0" w:color="auto"/>
                <w:right w:val="none" w:sz="0" w:space="0" w:color="auto"/>
              </w:divBdr>
            </w:div>
            <w:div w:id="607390618">
              <w:marLeft w:val="0"/>
              <w:marRight w:val="0"/>
              <w:marTop w:val="0"/>
              <w:marBottom w:val="0"/>
              <w:divBdr>
                <w:top w:val="none" w:sz="0" w:space="0" w:color="auto"/>
                <w:left w:val="none" w:sz="0" w:space="0" w:color="auto"/>
                <w:bottom w:val="none" w:sz="0" w:space="0" w:color="auto"/>
                <w:right w:val="none" w:sz="0" w:space="0" w:color="auto"/>
              </w:divBdr>
            </w:div>
            <w:div w:id="313222771">
              <w:marLeft w:val="0"/>
              <w:marRight w:val="0"/>
              <w:marTop w:val="0"/>
              <w:marBottom w:val="0"/>
              <w:divBdr>
                <w:top w:val="none" w:sz="0" w:space="0" w:color="auto"/>
                <w:left w:val="none" w:sz="0" w:space="0" w:color="auto"/>
                <w:bottom w:val="none" w:sz="0" w:space="0" w:color="auto"/>
                <w:right w:val="none" w:sz="0" w:space="0" w:color="auto"/>
              </w:divBdr>
            </w:div>
            <w:div w:id="1726224286">
              <w:marLeft w:val="0"/>
              <w:marRight w:val="0"/>
              <w:marTop w:val="0"/>
              <w:marBottom w:val="0"/>
              <w:divBdr>
                <w:top w:val="none" w:sz="0" w:space="0" w:color="auto"/>
                <w:left w:val="none" w:sz="0" w:space="0" w:color="auto"/>
                <w:bottom w:val="none" w:sz="0" w:space="0" w:color="auto"/>
                <w:right w:val="none" w:sz="0" w:space="0" w:color="auto"/>
              </w:divBdr>
            </w:div>
            <w:div w:id="507645867">
              <w:marLeft w:val="0"/>
              <w:marRight w:val="0"/>
              <w:marTop w:val="0"/>
              <w:marBottom w:val="0"/>
              <w:divBdr>
                <w:top w:val="none" w:sz="0" w:space="0" w:color="auto"/>
                <w:left w:val="none" w:sz="0" w:space="0" w:color="auto"/>
                <w:bottom w:val="none" w:sz="0" w:space="0" w:color="auto"/>
                <w:right w:val="none" w:sz="0" w:space="0" w:color="auto"/>
              </w:divBdr>
            </w:div>
            <w:div w:id="721297113">
              <w:marLeft w:val="0"/>
              <w:marRight w:val="0"/>
              <w:marTop w:val="0"/>
              <w:marBottom w:val="0"/>
              <w:divBdr>
                <w:top w:val="none" w:sz="0" w:space="0" w:color="auto"/>
                <w:left w:val="none" w:sz="0" w:space="0" w:color="auto"/>
                <w:bottom w:val="none" w:sz="0" w:space="0" w:color="auto"/>
                <w:right w:val="none" w:sz="0" w:space="0" w:color="auto"/>
              </w:divBdr>
            </w:div>
            <w:div w:id="1905025186">
              <w:marLeft w:val="0"/>
              <w:marRight w:val="0"/>
              <w:marTop w:val="0"/>
              <w:marBottom w:val="0"/>
              <w:divBdr>
                <w:top w:val="none" w:sz="0" w:space="0" w:color="auto"/>
                <w:left w:val="none" w:sz="0" w:space="0" w:color="auto"/>
                <w:bottom w:val="none" w:sz="0" w:space="0" w:color="auto"/>
                <w:right w:val="none" w:sz="0" w:space="0" w:color="auto"/>
              </w:divBdr>
            </w:div>
            <w:div w:id="1261715822">
              <w:marLeft w:val="0"/>
              <w:marRight w:val="0"/>
              <w:marTop w:val="0"/>
              <w:marBottom w:val="0"/>
              <w:divBdr>
                <w:top w:val="none" w:sz="0" w:space="0" w:color="auto"/>
                <w:left w:val="none" w:sz="0" w:space="0" w:color="auto"/>
                <w:bottom w:val="none" w:sz="0" w:space="0" w:color="auto"/>
                <w:right w:val="none" w:sz="0" w:space="0" w:color="auto"/>
              </w:divBdr>
            </w:div>
            <w:div w:id="1024669119">
              <w:marLeft w:val="0"/>
              <w:marRight w:val="0"/>
              <w:marTop w:val="0"/>
              <w:marBottom w:val="0"/>
              <w:divBdr>
                <w:top w:val="none" w:sz="0" w:space="0" w:color="auto"/>
                <w:left w:val="none" w:sz="0" w:space="0" w:color="auto"/>
                <w:bottom w:val="none" w:sz="0" w:space="0" w:color="auto"/>
                <w:right w:val="none" w:sz="0" w:space="0" w:color="auto"/>
              </w:divBdr>
            </w:div>
            <w:div w:id="1709378702">
              <w:marLeft w:val="0"/>
              <w:marRight w:val="0"/>
              <w:marTop w:val="0"/>
              <w:marBottom w:val="0"/>
              <w:divBdr>
                <w:top w:val="none" w:sz="0" w:space="0" w:color="auto"/>
                <w:left w:val="none" w:sz="0" w:space="0" w:color="auto"/>
                <w:bottom w:val="none" w:sz="0" w:space="0" w:color="auto"/>
                <w:right w:val="none" w:sz="0" w:space="0" w:color="auto"/>
              </w:divBdr>
            </w:div>
            <w:div w:id="553932986">
              <w:marLeft w:val="0"/>
              <w:marRight w:val="0"/>
              <w:marTop w:val="0"/>
              <w:marBottom w:val="0"/>
              <w:divBdr>
                <w:top w:val="none" w:sz="0" w:space="0" w:color="auto"/>
                <w:left w:val="none" w:sz="0" w:space="0" w:color="auto"/>
                <w:bottom w:val="none" w:sz="0" w:space="0" w:color="auto"/>
                <w:right w:val="none" w:sz="0" w:space="0" w:color="auto"/>
              </w:divBdr>
            </w:div>
            <w:div w:id="1807550787">
              <w:marLeft w:val="0"/>
              <w:marRight w:val="0"/>
              <w:marTop w:val="0"/>
              <w:marBottom w:val="0"/>
              <w:divBdr>
                <w:top w:val="none" w:sz="0" w:space="0" w:color="auto"/>
                <w:left w:val="none" w:sz="0" w:space="0" w:color="auto"/>
                <w:bottom w:val="none" w:sz="0" w:space="0" w:color="auto"/>
                <w:right w:val="none" w:sz="0" w:space="0" w:color="auto"/>
              </w:divBdr>
            </w:div>
            <w:div w:id="1522620265">
              <w:marLeft w:val="0"/>
              <w:marRight w:val="0"/>
              <w:marTop w:val="0"/>
              <w:marBottom w:val="0"/>
              <w:divBdr>
                <w:top w:val="none" w:sz="0" w:space="0" w:color="auto"/>
                <w:left w:val="none" w:sz="0" w:space="0" w:color="auto"/>
                <w:bottom w:val="none" w:sz="0" w:space="0" w:color="auto"/>
                <w:right w:val="none" w:sz="0" w:space="0" w:color="auto"/>
              </w:divBdr>
            </w:div>
            <w:div w:id="33115679">
              <w:marLeft w:val="0"/>
              <w:marRight w:val="0"/>
              <w:marTop w:val="0"/>
              <w:marBottom w:val="0"/>
              <w:divBdr>
                <w:top w:val="none" w:sz="0" w:space="0" w:color="auto"/>
                <w:left w:val="none" w:sz="0" w:space="0" w:color="auto"/>
                <w:bottom w:val="none" w:sz="0" w:space="0" w:color="auto"/>
                <w:right w:val="none" w:sz="0" w:space="0" w:color="auto"/>
              </w:divBdr>
            </w:div>
            <w:div w:id="255410456">
              <w:marLeft w:val="0"/>
              <w:marRight w:val="0"/>
              <w:marTop w:val="0"/>
              <w:marBottom w:val="0"/>
              <w:divBdr>
                <w:top w:val="none" w:sz="0" w:space="0" w:color="auto"/>
                <w:left w:val="none" w:sz="0" w:space="0" w:color="auto"/>
                <w:bottom w:val="none" w:sz="0" w:space="0" w:color="auto"/>
                <w:right w:val="none" w:sz="0" w:space="0" w:color="auto"/>
              </w:divBdr>
            </w:div>
            <w:div w:id="1399749626">
              <w:marLeft w:val="0"/>
              <w:marRight w:val="0"/>
              <w:marTop w:val="0"/>
              <w:marBottom w:val="0"/>
              <w:divBdr>
                <w:top w:val="none" w:sz="0" w:space="0" w:color="auto"/>
                <w:left w:val="none" w:sz="0" w:space="0" w:color="auto"/>
                <w:bottom w:val="none" w:sz="0" w:space="0" w:color="auto"/>
                <w:right w:val="none" w:sz="0" w:space="0" w:color="auto"/>
              </w:divBdr>
            </w:div>
            <w:div w:id="1601332305">
              <w:marLeft w:val="0"/>
              <w:marRight w:val="0"/>
              <w:marTop w:val="0"/>
              <w:marBottom w:val="0"/>
              <w:divBdr>
                <w:top w:val="none" w:sz="0" w:space="0" w:color="auto"/>
                <w:left w:val="none" w:sz="0" w:space="0" w:color="auto"/>
                <w:bottom w:val="none" w:sz="0" w:space="0" w:color="auto"/>
                <w:right w:val="none" w:sz="0" w:space="0" w:color="auto"/>
              </w:divBdr>
            </w:div>
            <w:div w:id="422728980">
              <w:marLeft w:val="0"/>
              <w:marRight w:val="0"/>
              <w:marTop w:val="0"/>
              <w:marBottom w:val="0"/>
              <w:divBdr>
                <w:top w:val="none" w:sz="0" w:space="0" w:color="auto"/>
                <w:left w:val="none" w:sz="0" w:space="0" w:color="auto"/>
                <w:bottom w:val="none" w:sz="0" w:space="0" w:color="auto"/>
                <w:right w:val="none" w:sz="0" w:space="0" w:color="auto"/>
              </w:divBdr>
            </w:div>
            <w:div w:id="1925609160">
              <w:marLeft w:val="0"/>
              <w:marRight w:val="0"/>
              <w:marTop w:val="0"/>
              <w:marBottom w:val="0"/>
              <w:divBdr>
                <w:top w:val="none" w:sz="0" w:space="0" w:color="auto"/>
                <w:left w:val="none" w:sz="0" w:space="0" w:color="auto"/>
                <w:bottom w:val="none" w:sz="0" w:space="0" w:color="auto"/>
                <w:right w:val="none" w:sz="0" w:space="0" w:color="auto"/>
              </w:divBdr>
            </w:div>
            <w:div w:id="145822634">
              <w:marLeft w:val="0"/>
              <w:marRight w:val="0"/>
              <w:marTop w:val="0"/>
              <w:marBottom w:val="0"/>
              <w:divBdr>
                <w:top w:val="none" w:sz="0" w:space="0" w:color="auto"/>
                <w:left w:val="none" w:sz="0" w:space="0" w:color="auto"/>
                <w:bottom w:val="none" w:sz="0" w:space="0" w:color="auto"/>
                <w:right w:val="none" w:sz="0" w:space="0" w:color="auto"/>
              </w:divBdr>
            </w:div>
            <w:div w:id="1686326133">
              <w:marLeft w:val="0"/>
              <w:marRight w:val="0"/>
              <w:marTop w:val="0"/>
              <w:marBottom w:val="0"/>
              <w:divBdr>
                <w:top w:val="none" w:sz="0" w:space="0" w:color="auto"/>
                <w:left w:val="none" w:sz="0" w:space="0" w:color="auto"/>
                <w:bottom w:val="none" w:sz="0" w:space="0" w:color="auto"/>
                <w:right w:val="none" w:sz="0" w:space="0" w:color="auto"/>
              </w:divBdr>
            </w:div>
            <w:div w:id="1606889637">
              <w:marLeft w:val="0"/>
              <w:marRight w:val="0"/>
              <w:marTop w:val="0"/>
              <w:marBottom w:val="0"/>
              <w:divBdr>
                <w:top w:val="none" w:sz="0" w:space="0" w:color="auto"/>
                <w:left w:val="none" w:sz="0" w:space="0" w:color="auto"/>
                <w:bottom w:val="none" w:sz="0" w:space="0" w:color="auto"/>
                <w:right w:val="none" w:sz="0" w:space="0" w:color="auto"/>
              </w:divBdr>
            </w:div>
            <w:div w:id="1014310091">
              <w:marLeft w:val="0"/>
              <w:marRight w:val="0"/>
              <w:marTop w:val="0"/>
              <w:marBottom w:val="0"/>
              <w:divBdr>
                <w:top w:val="none" w:sz="0" w:space="0" w:color="auto"/>
                <w:left w:val="none" w:sz="0" w:space="0" w:color="auto"/>
                <w:bottom w:val="none" w:sz="0" w:space="0" w:color="auto"/>
                <w:right w:val="none" w:sz="0" w:space="0" w:color="auto"/>
              </w:divBdr>
            </w:div>
            <w:div w:id="541209406">
              <w:marLeft w:val="0"/>
              <w:marRight w:val="0"/>
              <w:marTop w:val="0"/>
              <w:marBottom w:val="0"/>
              <w:divBdr>
                <w:top w:val="none" w:sz="0" w:space="0" w:color="auto"/>
                <w:left w:val="none" w:sz="0" w:space="0" w:color="auto"/>
                <w:bottom w:val="none" w:sz="0" w:space="0" w:color="auto"/>
                <w:right w:val="none" w:sz="0" w:space="0" w:color="auto"/>
              </w:divBdr>
            </w:div>
            <w:div w:id="1909614423">
              <w:marLeft w:val="0"/>
              <w:marRight w:val="0"/>
              <w:marTop w:val="0"/>
              <w:marBottom w:val="0"/>
              <w:divBdr>
                <w:top w:val="none" w:sz="0" w:space="0" w:color="auto"/>
                <w:left w:val="none" w:sz="0" w:space="0" w:color="auto"/>
                <w:bottom w:val="none" w:sz="0" w:space="0" w:color="auto"/>
                <w:right w:val="none" w:sz="0" w:space="0" w:color="auto"/>
              </w:divBdr>
            </w:div>
            <w:div w:id="604852711">
              <w:marLeft w:val="0"/>
              <w:marRight w:val="0"/>
              <w:marTop w:val="0"/>
              <w:marBottom w:val="0"/>
              <w:divBdr>
                <w:top w:val="none" w:sz="0" w:space="0" w:color="auto"/>
                <w:left w:val="none" w:sz="0" w:space="0" w:color="auto"/>
                <w:bottom w:val="none" w:sz="0" w:space="0" w:color="auto"/>
                <w:right w:val="none" w:sz="0" w:space="0" w:color="auto"/>
              </w:divBdr>
            </w:div>
            <w:div w:id="492836286">
              <w:marLeft w:val="0"/>
              <w:marRight w:val="0"/>
              <w:marTop w:val="0"/>
              <w:marBottom w:val="0"/>
              <w:divBdr>
                <w:top w:val="none" w:sz="0" w:space="0" w:color="auto"/>
                <w:left w:val="none" w:sz="0" w:space="0" w:color="auto"/>
                <w:bottom w:val="none" w:sz="0" w:space="0" w:color="auto"/>
                <w:right w:val="none" w:sz="0" w:space="0" w:color="auto"/>
              </w:divBdr>
            </w:div>
            <w:div w:id="656150981">
              <w:marLeft w:val="0"/>
              <w:marRight w:val="0"/>
              <w:marTop w:val="0"/>
              <w:marBottom w:val="0"/>
              <w:divBdr>
                <w:top w:val="none" w:sz="0" w:space="0" w:color="auto"/>
                <w:left w:val="none" w:sz="0" w:space="0" w:color="auto"/>
                <w:bottom w:val="none" w:sz="0" w:space="0" w:color="auto"/>
                <w:right w:val="none" w:sz="0" w:space="0" w:color="auto"/>
              </w:divBdr>
            </w:div>
            <w:div w:id="753090559">
              <w:marLeft w:val="0"/>
              <w:marRight w:val="0"/>
              <w:marTop w:val="0"/>
              <w:marBottom w:val="0"/>
              <w:divBdr>
                <w:top w:val="none" w:sz="0" w:space="0" w:color="auto"/>
                <w:left w:val="none" w:sz="0" w:space="0" w:color="auto"/>
                <w:bottom w:val="none" w:sz="0" w:space="0" w:color="auto"/>
                <w:right w:val="none" w:sz="0" w:space="0" w:color="auto"/>
              </w:divBdr>
            </w:div>
            <w:div w:id="939488195">
              <w:marLeft w:val="0"/>
              <w:marRight w:val="0"/>
              <w:marTop w:val="0"/>
              <w:marBottom w:val="0"/>
              <w:divBdr>
                <w:top w:val="none" w:sz="0" w:space="0" w:color="auto"/>
                <w:left w:val="none" w:sz="0" w:space="0" w:color="auto"/>
                <w:bottom w:val="none" w:sz="0" w:space="0" w:color="auto"/>
                <w:right w:val="none" w:sz="0" w:space="0" w:color="auto"/>
              </w:divBdr>
            </w:div>
            <w:div w:id="893154202">
              <w:marLeft w:val="0"/>
              <w:marRight w:val="0"/>
              <w:marTop w:val="0"/>
              <w:marBottom w:val="0"/>
              <w:divBdr>
                <w:top w:val="none" w:sz="0" w:space="0" w:color="auto"/>
                <w:left w:val="none" w:sz="0" w:space="0" w:color="auto"/>
                <w:bottom w:val="none" w:sz="0" w:space="0" w:color="auto"/>
                <w:right w:val="none" w:sz="0" w:space="0" w:color="auto"/>
              </w:divBdr>
            </w:div>
            <w:div w:id="374042649">
              <w:marLeft w:val="0"/>
              <w:marRight w:val="0"/>
              <w:marTop w:val="0"/>
              <w:marBottom w:val="0"/>
              <w:divBdr>
                <w:top w:val="none" w:sz="0" w:space="0" w:color="auto"/>
                <w:left w:val="none" w:sz="0" w:space="0" w:color="auto"/>
                <w:bottom w:val="none" w:sz="0" w:space="0" w:color="auto"/>
                <w:right w:val="none" w:sz="0" w:space="0" w:color="auto"/>
              </w:divBdr>
            </w:div>
            <w:div w:id="522866284">
              <w:marLeft w:val="0"/>
              <w:marRight w:val="0"/>
              <w:marTop w:val="0"/>
              <w:marBottom w:val="0"/>
              <w:divBdr>
                <w:top w:val="none" w:sz="0" w:space="0" w:color="auto"/>
                <w:left w:val="none" w:sz="0" w:space="0" w:color="auto"/>
                <w:bottom w:val="none" w:sz="0" w:space="0" w:color="auto"/>
                <w:right w:val="none" w:sz="0" w:space="0" w:color="auto"/>
              </w:divBdr>
            </w:div>
            <w:div w:id="741097023">
              <w:marLeft w:val="0"/>
              <w:marRight w:val="0"/>
              <w:marTop w:val="0"/>
              <w:marBottom w:val="0"/>
              <w:divBdr>
                <w:top w:val="none" w:sz="0" w:space="0" w:color="auto"/>
                <w:left w:val="none" w:sz="0" w:space="0" w:color="auto"/>
                <w:bottom w:val="none" w:sz="0" w:space="0" w:color="auto"/>
                <w:right w:val="none" w:sz="0" w:space="0" w:color="auto"/>
              </w:divBdr>
            </w:div>
            <w:div w:id="526022370">
              <w:marLeft w:val="0"/>
              <w:marRight w:val="0"/>
              <w:marTop w:val="0"/>
              <w:marBottom w:val="0"/>
              <w:divBdr>
                <w:top w:val="none" w:sz="0" w:space="0" w:color="auto"/>
                <w:left w:val="none" w:sz="0" w:space="0" w:color="auto"/>
                <w:bottom w:val="none" w:sz="0" w:space="0" w:color="auto"/>
                <w:right w:val="none" w:sz="0" w:space="0" w:color="auto"/>
              </w:divBdr>
            </w:div>
            <w:div w:id="1882982339">
              <w:marLeft w:val="0"/>
              <w:marRight w:val="0"/>
              <w:marTop w:val="0"/>
              <w:marBottom w:val="0"/>
              <w:divBdr>
                <w:top w:val="none" w:sz="0" w:space="0" w:color="auto"/>
                <w:left w:val="none" w:sz="0" w:space="0" w:color="auto"/>
                <w:bottom w:val="none" w:sz="0" w:space="0" w:color="auto"/>
                <w:right w:val="none" w:sz="0" w:space="0" w:color="auto"/>
              </w:divBdr>
            </w:div>
            <w:div w:id="1136336026">
              <w:marLeft w:val="0"/>
              <w:marRight w:val="0"/>
              <w:marTop w:val="0"/>
              <w:marBottom w:val="0"/>
              <w:divBdr>
                <w:top w:val="none" w:sz="0" w:space="0" w:color="auto"/>
                <w:left w:val="none" w:sz="0" w:space="0" w:color="auto"/>
                <w:bottom w:val="none" w:sz="0" w:space="0" w:color="auto"/>
                <w:right w:val="none" w:sz="0" w:space="0" w:color="auto"/>
              </w:divBdr>
            </w:div>
            <w:div w:id="1083113603">
              <w:marLeft w:val="0"/>
              <w:marRight w:val="0"/>
              <w:marTop w:val="0"/>
              <w:marBottom w:val="0"/>
              <w:divBdr>
                <w:top w:val="none" w:sz="0" w:space="0" w:color="auto"/>
                <w:left w:val="none" w:sz="0" w:space="0" w:color="auto"/>
                <w:bottom w:val="none" w:sz="0" w:space="0" w:color="auto"/>
                <w:right w:val="none" w:sz="0" w:space="0" w:color="auto"/>
              </w:divBdr>
            </w:div>
            <w:div w:id="954092632">
              <w:marLeft w:val="0"/>
              <w:marRight w:val="0"/>
              <w:marTop w:val="0"/>
              <w:marBottom w:val="0"/>
              <w:divBdr>
                <w:top w:val="none" w:sz="0" w:space="0" w:color="auto"/>
                <w:left w:val="none" w:sz="0" w:space="0" w:color="auto"/>
                <w:bottom w:val="none" w:sz="0" w:space="0" w:color="auto"/>
                <w:right w:val="none" w:sz="0" w:space="0" w:color="auto"/>
              </w:divBdr>
            </w:div>
            <w:div w:id="1725447533">
              <w:marLeft w:val="0"/>
              <w:marRight w:val="0"/>
              <w:marTop w:val="0"/>
              <w:marBottom w:val="0"/>
              <w:divBdr>
                <w:top w:val="none" w:sz="0" w:space="0" w:color="auto"/>
                <w:left w:val="none" w:sz="0" w:space="0" w:color="auto"/>
                <w:bottom w:val="none" w:sz="0" w:space="0" w:color="auto"/>
                <w:right w:val="none" w:sz="0" w:space="0" w:color="auto"/>
              </w:divBdr>
            </w:div>
            <w:div w:id="97217478">
              <w:marLeft w:val="0"/>
              <w:marRight w:val="0"/>
              <w:marTop w:val="0"/>
              <w:marBottom w:val="0"/>
              <w:divBdr>
                <w:top w:val="none" w:sz="0" w:space="0" w:color="auto"/>
                <w:left w:val="none" w:sz="0" w:space="0" w:color="auto"/>
                <w:bottom w:val="none" w:sz="0" w:space="0" w:color="auto"/>
                <w:right w:val="none" w:sz="0" w:space="0" w:color="auto"/>
              </w:divBdr>
            </w:div>
            <w:div w:id="845245837">
              <w:marLeft w:val="0"/>
              <w:marRight w:val="0"/>
              <w:marTop w:val="0"/>
              <w:marBottom w:val="0"/>
              <w:divBdr>
                <w:top w:val="none" w:sz="0" w:space="0" w:color="auto"/>
                <w:left w:val="none" w:sz="0" w:space="0" w:color="auto"/>
                <w:bottom w:val="none" w:sz="0" w:space="0" w:color="auto"/>
                <w:right w:val="none" w:sz="0" w:space="0" w:color="auto"/>
              </w:divBdr>
            </w:div>
            <w:div w:id="1445272439">
              <w:marLeft w:val="0"/>
              <w:marRight w:val="0"/>
              <w:marTop w:val="0"/>
              <w:marBottom w:val="0"/>
              <w:divBdr>
                <w:top w:val="none" w:sz="0" w:space="0" w:color="auto"/>
                <w:left w:val="none" w:sz="0" w:space="0" w:color="auto"/>
                <w:bottom w:val="none" w:sz="0" w:space="0" w:color="auto"/>
                <w:right w:val="none" w:sz="0" w:space="0" w:color="auto"/>
              </w:divBdr>
            </w:div>
            <w:div w:id="976842183">
              <w:marLeft w:val="0"/>
              <w:marRight w:val="0"/>
              <w:marTop w:val="0"/>
              <w:marBottom w:val="0"/>
              <w:divBdr>
                <w:top w:val="none" w:sz="0" w:space="0" w:color="auto"/>
                <w:left w:val="none" w:sz="0" w:space="0" w:color="auto"/>
                <w:bottom w:val="none" w:sz="0" w:space="0" w:color="auto"/>
                <w:right w:val="none" w:sz="0" w:space="0" w:color="auto"/>
              </w:divBdr>
            </w:div>
            <w:div w:id="409809569">
              <w:marLeft w:val="0"/>
              <w:marRight w:val="0"/>
              <w:marTop w:val="0"/>
              <w:marBottom w:val="0"/>
              <w:divBdr>
                <w:top w:val="none" w:sz="0" w:space="0" w:color="auto"/>
                <w:left w:val="none" w:sz="0" w:space="0" w:color="auto"/>
                <w:bottom w:val="none" w:sz="0" w:space="0" w:color="auto"/>
                <w:right w:val="none" w:sz="0" w:space="0" w:color="auto"/>
              </w:divBdr>
            </w:div>
            <w:div w:id="1321613456">
              <w:marLeft w:val="0"/>
              <w:marRight w:val="0"/>
              <w:marTop w:val="0"/>
              <w:marBottom w:val="0"/>
              <w:divBdr>
                <w:top w:val="none" w:sz="0" w:space="0" w:color="auto"/>
                <w:left w:val="none" w:sz="0" w:space="0" w:color="auto"/>
                <w:bottom w:val="none" w:sz="0" w:space="0" w:color="auto"/>
                <w:right w:val="none" w:sz="0" w:space="0" w:color="auto"/>
              </w:divBdr>
            </w:div>
            <w:div w:id="186337786">
              <w:marLeft w:val="0"/>
              <w:marRight w:val="0"/>
              <w:marTop w:val="0"/>
              <w:marBottom w:val="0"/>
              <w:divBdr>
                <w:top w:val="none" w:sz="0" w:space="0" w:color="auto"/>
                <w:left w:val="none" w:sz="0" w:space="0" w:color="auto"/>
                <w:bottom w:val="none" w:sz="0" w:space="0" w:color="auto"/>
                <w:right w:val="none" w:sz="0" w:space="0" w:color="auto"/>
              </w:divBdr>
            </w:div>
            <w:div w:id="293220139">
              <w:marLeft w:val="0"/>
              <w:marRight w:val="0"/>
              <w:marTop w:val="0"/>
              <w:marBottom w:val="0"/>
              <w:divBdr>
                <w:top w:val="none" w:sz="0" w:space="0" w:color="auto"/>
                <w:left w:val="none" w:sz="0" w:space="0" w:color="auto"/>
                <w:bottom w:val="none" w:sz="0" w:space="0" w:color="auto"/>
                <w:right w:val="none" w:sz="0" w:space="0" w:color="auto"/>
              </w:divBdr>
            </w:div>
            <w:div w:id="500320853">
              <w:marLeft w:val="0"/>
              <w:marRight w:val="0"/>
              <w:marTop w:val="0"/>
              <w:marBottom w:val="0"/>
              <w:divBdr>
                <w:top w:val="none" w:sz="0" w:space="0" w:color="auto"/>
                <w:left w:val="none" w:sz="0" w:space="0" w:color="auto"/>
                <w:bottom w:val="none" w:sz="0" w:space="0" w:color="auto"/>
                <w:right w:val="none" w:sz="0" w:space="0" w:color="auto"/>
              </w:divBdr>
            </w:div>
            <w:div w:id="1319648566">
              <w:marLeft w:val="0"/>
              <w:marRight w:val="0"/>
              <w:marTop w:val="0"/>
              <w:marBottom w:val="0"/>
              <w:divBdr>
                <w:top w:val="none" w:sz="0" w:space="0" w:color="auto"/>
                <w:left w:val="none" w:sz="0" w:space="0" w:color="auto"/>
                <w:bottom w:val="none" w:sz="0" w:space="0" w:color="auto"/>
                <w:right w:val="none" w:sz="0" w:space="0" w:color="auto"/>
              </w:divBdr>
            </w:div>
            <w:div w:id="1348797429">
              <w:marLeft w:val="0"/>
              <w:marRight w:val="0"/>
              <w:marTop w:val="0"/>
              <w:marBottom w:val="0"/>
              <w:divBdr>
                <w:top w:val="none" w:sz="0" w:space="0" w:color="auto"/>
                <w:left w:val="none" w:sz="0" w:space="0" w:color="auto"/>
                <w:bottom w:val="none" w:sz="0" w:space="0" w:color="auto"/>
                <w:right w:val="none" w:sz="0" w:space="0" w:color="auto"/>
              </w:divBdr>
            </w:div>
            <w:div w:id="1615212264">
              <w:marLeft w:val="0"/>
              <w:marRight w:val="0"/>
              <w:marTop w:val="0"/>
              <w:marBottom w:val="0"/>
              <w:divBdr>
                <w:top w:val="none" w:sz="0" w:space="0" w:color="auto"/>
                <w:left w:val="none" w:sz="0" w:space="0" w:color="auto"/>
                <w:bottom w:val="none" w:sz="0" w:space="0" w:color="auto"/>
                <w:right w:val="none" w:sz="0" w:space="0" w:color="auto"/>
              </w:divBdr>
            </w:div>
            <w:div w:id="568080021">
              <w:marLeft w:val="0"/>
              <w:marRight w:val="0"/>
              <w:marTop w:val="0"/>
              <w:marBottom w:val="0"/>
              <w:divBdr>
                <w:top w:val="none" w:sz="0" w:space="0" w:color="auto"/>
                <w:left w:val="none" w:sz="0" w:space="0" w:color="auto"/>
                <w:bottom w:val="none" w:sz="0" w:space="0" w:color="auto"/>
                <w:right w:val="none" w:sz="0" w:space="0" w:color="auto"/>
              </w:divBdr>
            </w:div>
            <w:div w:id="2036348588">
              <w:marLeft w:val="0"/>
              <w:marRight w:val="0"/>
              <w:marTop w:val="0"/>
              <w:marBottom w:val="0"/>
              <w:divBdr>
                <w:top w:val="none" w:sz="0" w:space="0" w:color="auto"/>
                <w:left w:val="none" w:sz="0" w:space="0" w:color="auto"/>
                <w:bottom w:val="none" w:sz="0" w:space="0" w:color="auto"/>
                <w:right w:val="none" w:sz="0" w:space="0" w:color="auto"/>
              </w:divBdr>
            </w:div>
            <w:div w:id="2130736559">
              <w:marLeft w:val="0"/>
              <w:marRight w:val="0"/>
              <w:marTop w:val="0"/>
              <w:marBottom w:val="0"/>
              <w:divBdr>
                <w:top w:val="none" w:sz="0" w:space="0" w:color="auto"/>
                <w:left w:val="none" w:sz="0" w:space="0" w:color="auto"/>
                <w:bottom w:val="none" w:sz="0" w:space="0" w:color="auto"/>
                <w:right w:val="none" w:sz="0" w:space="0" w:color="auto"/>
              </w:divBdr>
            </w:div>
            <w:div w:id="1964996802">
              <w:marLeft w:val="0"/>
              <w:marRight w:val="0"/>
              <w:marTop w:val="0"/>
              <w:marBottom w:val="0"/>
              <w:divBdr>
                <w:top w:val="none" w:sz="0" w:space="0" w:color="auto"/>
                <w:left w:val="none" w:sz="0" w:space="0" w:color="auto"/>
                <w:bottom w:val="none" w:sz="0" w:space="0" w:color="auto"/>
                <w:right w:val="none" w:sz="0" w:space="0" w:color="auto"/>
              </w:divBdr>
            </w:div>
            <w:div w:id="1435638526">
              <w:marLeft w:val="0"/>
              <w:marRight w:val="0"/>
              <w:marTop w:val="0"/>
              <w:marBottom w:val="0"/>
              <w:divBdr>
                <w:top w:val="none" w:sz="0" w:space="0" w:color="auto"/>
                <w:left w:val="none" w:sz="0" w:space="0" w:color="auto"/>
                <w:bottom w:val="none" w:sz="0" w:space="0" w:color="auto"/>
                <w:right w:val="none" w:sz="0" w:space="0" w:color="auto"/>
              </w:divBdr>
            </w:div>
            <w:div w:id="598372708">
              <w:marLeft w:val="0"/>
              <w:marRight w:val="0"/>
              <w:marTop w:val="0"/>
              <w:marBottom w:val="0"/>
              <w:divBdr>
                <w:top w:val="none" w:sz="0" w:space="0" w:color="auto"/>
                <w:left w:val="none" w:sz="0" w:space="0" w:color="auto"/>
                <w:bottom w:val="none" w:sz="0" w:space="0" w:color="auto"/>
                <w:right w:val="none" w:sz="0" w:space="0" w:color="auto"/>
              </w:divBdr>
            </w:div>
            <w:div w:id="1097211422">
              <w:marLeft w:val="0"/>
              <w:marRight w:val="0"/>
              <w:marTop w:val="0"/>
              <w:marBottom w:val="0"/>
              <w:divBdr>
                <w:top w:val="none" w:sz="0" w:space="0" w:color="auto"/>
                <w:left w:val="none" w:sz="0" w:space="0" w:color="auto"/>
                <w:bottom w:val="none" w:sz="0" w:space="0" w:color="auto"/>
                <w:right w:val="none" w:sz="0" w:space="0" w:color="auto"/>
              </w:divBdr>
            </w:div>
            <w:div w:id="1994329215">
              <w:marLeft w:val="0"/>
              <w:marRight w:val="0"/>
              <w:marTop w:val="0"/>
              <w:marBottom w:val="0"/>
              <w:divBdr>
                <w:top w:val="none" w:sz="0" w:space="0" w:color="auto"/>
                <w:left w:val="none" w:sz="0" w:space="0" w:color="auto"/>
                <w:bottom w:val="none" w:sz="0" w:space="0" w:color="auto"/>
                <w:right w:val="none" w:sz="0" w:space="0" w:color="auto"/>
              </w:divBdr>
            </w:div>
            <w:div w:id="1896889524">
              <w:marLeft w:val="0"/>
              <w:marRight w:val="0"/>
              <w:marTop w:val="0"/>
              <w:marBottom w:val="0"/>
              <w:divBdr>
                <w:top w:val="none" w:sz="0" w:space="0" w:color="auto"/>
                <w:left w:val="none" w:sz="0" w:space="0" w:color="auto"/>
                <w:bottom w:val="none" w:sz="0" w:space="0" w:color="auto"/>
                <w:right w:val="none" w:sz="0" w:space="0" w:color="auto"/>
              </w:divBdr>
            </w:div>
            <w:div w:id="1588730388">
              <w:marLeft w:val="0"/>
              <w:marRight w:val="0"/>
              <w:marTop w:val="0"/>
              <w:marBottom w:val="0"/>
              <w:divBdr>
                <w:top w:val="none" w:sz="0" w:space="0" w:color="auto"/>
                <w:left w:val="none" w:sz="0" w:space="0" w:color="auto"/>
                <w:bottom w:val="none" w:sz="0" w:space="0" w:color="auto"/>
                <w:right w:val="none" w:sz="0" w:space="0" w:color="auto"/>
              </w:divBdr>
            </w:div>
            <w:div w:id="294682073">
              <w:marLeft w:val="0"/>
              <w:marRight w:val="0"/>
              <w:marTop w:val="0"/>
              <w:marBottom w:val="0"/>
              <w:divBdr>
                <w:top w:val="none" w:sz="0" w:space="0" w:color="auto"/>
                <w:left w:val="none" w:sz="0" w:space="0" w:color="auto"/>
                <w:bottom w:val="none" w:sz="0" w:space="0" w:color="auto"/>
                <w:right w:val="none" w:sz="0" w:space="0" w:color="auto"/>
              </w:divBdr>
            </w:div>
            <w:div w:id="692540839">
              <w:marLeft w:val="0"/>
              <w:marRight w:val="0"/>
              <w:marTop w:val="0"/>
              <w:marBottom w:val="0"/>
              <w:divBdr>
                <w:top w:val="none" w:sz="0" w:space="0" w:color="auto"/>
                <w:left w:val="none" w:sz="0" w:space="0" w:color="auto"/>
                <w:bottom w:val="none" w:sz="0" w:space="0" w:color="auto"/>
                <w:right w:val="none" w:sz="0" w:space="0" w:color="auto"/>
              </w:divBdr>
            </w:div>
            <w:div w:id="169872647">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
            <w:div w:id="12802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558">
      <w:bodyDiv w:val="1"/>
      <w:marLeft w:val="0"/>
      <w:marRight w:val="0"/>
      <w:marTop w:val="0"/>
      <w:marBottom w:val="0"/>
      <w:divBdr>
        <w:top w:val="none" w:sz="0" w:space="0" w:color="auto"/>
        <w:left w:val="none" w:sz="0" w:space="0" w:color="auto"/>
        <w:bottom w:val="none" w:sz="0" w:space="0" w:color="auto"/>
        <w:right w:val="none" w:sz="0" w:space="0" w:color="auto"/>
      </w:divBdr>
      <w:divsChild>
        <w:div w:id="2007394045">
          <w:marLeft w:val="480"/>
          <w:marRight w:val="0"/>
          <w:marTop w:val="0"/>
          <w:marBottom w:val="0"/>
          <w:divBdr>
            <w:top w:val="none" w:sz="0" w:space="0" w:color="auto"/>
            <w:left w:val="none" w:sz="0" w:space="0" w:color="auto"/>
            <w:bottom w:val="none" w:sz="0" w:space="0" w:color="auto"/>
            <w:right w:val="none" w:sz="0" w:space="0" w:color="auto"/>
          </w:divBdr>
          <w:divsChild>
            <w:div w:id="1450473389">
              <w:marLeft w:val="0"/>
              <w:marRight w:val="0"/>
              <w:marTop w:val="0"/>
              <w:marBottom w:val="0"/>
              <w:divBdr>
                <w:top w:val="none" w:sz="0" w:space="0" w:color="auto"/>
                <w:left w:val="none" w:sz="0" w:space="0" w:color="auto"/>
                <w:bottom w:val="none" w:sz="0" w:space="0" w:color="auto"/>
                <w:right w:val="none" w:sz="0" w:space="0" w:color="auto"/>
              </w:divBdr>
            </w:div>
            <w:div w:id="1656689286">
              <w:marLeft w:val="0"/>
              <w:marRight w:val="0"/>
              <w:marTop w:val="0"/>
              <w:marBottom w:val="0"/>
              <w:divBdr>
                <w:top w:val="none" w:sz="0" w:space="0" w:color="auto"/>
                <w:left w:val="none" w:sz="0" w:space="0" w:color="auto"/>
                <w:bottom w:val="none" w:sz="0" w:space="0" w:color="auto"/>
                <w:right w:val="none" w:sz="0" w:space="0" w:color="auto"/>
              </w:divBdr>
            </w:div>
            <w:div w:id="424615384">
              <w:marLeft w:val="0"/>
              <w:marRight w:val="0"/>
              <w:marTop w:val="0"/>
              <w:marBottom w:val="0"/>
              <w:divBdr>
                <w:top w:val="none" w:sz="0" w:space="0" w:color="auto"/>
                <w:left w:val="none" w:sz="0" w:space="0" w:color="auto"/>
                <w:bottom w:val="none" w:sz="0" w:space="0" w:color="auto"/>
                <w:right w:val="none" w:sz="0" w:space="0" w:color="auto"/>
              </w:divBdr>
            </w:div>
            <w:div w:id="1842163236">
              <w:marLeft w:val="0"/>
              <w:marRight w:val="0"/>
              <w:marTop w:val="0"/>
              <w:marBottom w:val="0"/>
              <w:divBdr>
                <w:top w:val="none" w:sz="0" w:space="0" w:color="auto"/>
                <w:left w:val="none" w:sz="0" w:space="0" w:color="auto"/>
                <w:bottom w:val="none" w:sz="0" w:space="0" w:color="auto"/>
                <w:right w:val="none" w:sz="0" w:space="0" w:color="auto"/>
              </w:divBdr>
            </w:div>
            <w:div w:id="1046371463">
              <w:marLeft w:val="0"/>
              <w:marRight w:val="0"/>
              <w:marTop w:val="0"/>
              <w:marBottom w:val="0"/>
              <w:divBdr>
                <w:top w:val="none" w:sz="0" w:space="0" w:color="auto"/>
                <w:left w:val="none" w:sz="0" w:space="0" w:color="auto"/>
                <w:bottom w:val="none" w:sz="0" w:space="0" w:color="auto"/>
                <w:right w:val="none" w:sz="0" w:space="0" w:color="auto"/>
              </w:divBdr>
            </w:div>
            <w:div w:id="1307861452">
              <w:marLeft w:val="0"/>
              <w:marRight w:val="0"/>
              <w:marTop w:val="0"/>
              <w:marBottom w:val="0"/>
              <w:divBdr>
                <w:top w:val="none" w:sz="0" w:space="0" w:color="auto"/>
                <w:left w:val="none" w:sz="0" w:space="0" w:color="auto"/>
                <w:bottom w:val="none" w:sz="0" w:space="0" w:color="auto"/>
                <w:right w:val="none" w:sz="0" w:space="0" w:color="auto"/>
              </w:divBdr>
            </w:div>
            <w:div w:id="1775788525">
              <w:marLeft w:val="0"/>
              <w:marRight w:val="0"/>
              <w:marTop w:val="0"/>
              <w:marBottom w:val="0"/>
              <w:divBdr>
                <w:top w:val="none" w:sz="0" w:space="0" w:color="auto"/>
                <w:left w:val="none" w:sz="0" w:space="0" w:color="auto"/>
                <w:bottom w:val="none" w:sz="0" w:space="0" w:color="auto"/>
                <w:right w:val="none" w:sz="0" w:space="0" w:color="auto"/>
              </w:divBdr>
            </w:div>
            <w:div w:id="1794211720">
              <w:marLeft w:val="0"/>
              <w:marRight w:val="0"/>
              <w:marTop w:val="0"/>
              <w:marBottom w:val="0"/>
              <w:divBdr>
                <w:top w:val="none" w:sz="0" w:space="0" w:color="auto"/>
                <w:left w:val="none" w:sz="0" w:space="0" w:color="auto"/>
                <w:bottom w:val="none" w:sz="0" w:space="0" w:color="auto"/>
                <w:right w:val="none" w:sz="0" w:space="0" w:color="auto"/>
              </w:divBdr>
            </w:div>
            <w:div w:id="1118069207">
              <w:marLeft w:val="0"/>
              <w:marRight w:val="0"/>
              <w:marTop w:val="0"/>
              <w:marBottom w:val="0"/>
              <w:divBdr>
                <w:top w:val="none" w:sz="0" w:space="0" w:color="auto"/>
                <w:left w:val="none" w:sz="0" w:space="0" w:color="auto"/>
                <w:bottom w:val="none" w:sz="0" w:space="0" w:color="auto"/>
                <w:right w:val="none" w:sz="0" w:space="0" w:color="auto"/>
              </w:divBdr>
            </w:div>
            <w:div w:id="592398425">
              <w:marLeft w:val="0"/>
              <w:marRight w:val="0"/>
              <w:marTop w:val="0"/>
              <w:marBottom w:val="0"/>
              <w:divBdr>
                <w:top w:val="none" w:sz="0" w:space="0" w:color="auto"/>
                <w:left w:val="none" w:sz="0" w:space="0" w:color="auto"/>
                <w:bottom w:val="none" w:sz="0" w:space="0" w:color="auto"/>
                <w:right w:val="none" w:sz="0" w:space="0" w:color="auto"/>
              </w:divBdr>
            </w:div>
            <w:div w:id="593972827">
              <w:marLeft w:val="0"/>
              <w:marRight w:val="0"/>
              <w:marTop w:val="0"/>
              <w:marBottom w:val="0"/>
              <w:divBdr>
                <w:top w:val="none" w:sz="0" w:space="0" w:color="auto"/>
                <w:left w:val="none" w:sz="0" w:space="0" w:color="auto"/>
                <w:bottom w:val="none" w:sz="0" w:space="0" w:color="auto"/>
                <w:right w:val="none" w:sz="0" w:space="0" w:color="auto"/>
              </w:divBdr>
            </w:div>
            <w:div w:id="485437719">
              <w:marLeft w:val="0"/>
              <w:marRight w:val="0"/>
              <w:marTop w:val="0"/>
              <w:marBottom w:val="0"/>
              <w:divBdr>
                <w:top w:val="none" w:sz="0" w:space="0" w:color="auto"/>
                <w:left w:val="none" w:sz="0" w:space="0" w:color="auto"/>
                <w:bottom w:val="none" w:sz="0" w:space="0" w:color="auto"/>
                <w:right w:val="none" w:sz="0" w:space="0" w:color="auto"/>
              </w:divBdr>
            </w:div>
            <w:div w:id="1246456756">
              <w:marLeft w:val="0"/>
              <w:marRight w:val="0"/>
              <w:marTop w:val="0"/>
              <w:marBottom w:val="0"/>
              <w:divBdr>
                <w:top w:val="none" w:sz="0" w:space="0" w:color="auto"/>
                <w:left w:val="none" w:sz="0" w:space="0" w:color="auto"/>
                <w:bottom w:val="none" w:sz="0" w:space="0" w:color="auto"/>
                <w:right w:val="none" w:sz="0" w:space="0" w:color="auto"/>
              </w:divBdr>
            </w:div>
            <w:div w:id="1933971130">
              <w:marLeft w:val="0"/>
              <w:marRight w:val="0"/>
              <w:marTop w:val="0"/>
              <w:marBottom w:val="0"/>
              <w:divBdr>
                <w:top w:val="none" w:sz="0" w:space="0" w:color="auto"/>
                <w:left w:val="none" w:sz="0" w:space="0" w:color="auto"/>
                <w:bottom w:val="none" w:sz="0" w:space="0" w:color="auto"/>
                <w:right w:val="none" w:sz="0" w:space="0" w:color="auto"/>
              </w:divBdr>
            </w:div>
            <w:div w:id="1995524757">
              <w:marLeft w:val="0"/>
              <w:marRight w:val="0"/>
              <w:marTop w:val="0"/>
              <w:marBottom w:val="0"/>
              <w:divBdr>
                <w:top w:val="none" w:sz="0" w:space="0" w:color="auto"/>
                <w:left w:val="none" w:sz="0" w:space="0" w:color="auto"/>
                <w:bottom w:val="none" w:sz="0" w:space="0" w:color="auto"/>
                <w:right w:val="none" w:sz="0" w:space="0" w:color="auto"/>
              </w:divBdr>
            </w:div>
            <w:div w:id="1340934844">
              <w:marLeft w:val="0"/>
              <w:marRight w:val="0"/>
              <w:marTop w:val="0"/>
              <w:marBottom w:val="0"/>
              <w:divBdr>
                <w:top w:val="none" w:sz="0" w:space="0" w:color="auto"/>
                <w:left w:val="none" w:sz="0" w:space="0" w:color="auto"/>
                <w:bottom w:val="none" w:sz="0" w:space="0" w:color="auto"/>
                <w:right w:val="none" w:sz="0" w:space="0" w:color="auto"/>
              </w:divBdr>
            </w:div>
            <w:div w:id="1517386501">
              <w:marLeft w:val="0"/>
              <w:marRight w:val="0"/>
              <w:marTop w:val="0"/>
              <w:marBottom w:val="0"/>
              <w:divBdr>
                <w:top w:val="none" w:sz="0" w:space="0" w:color="auto"/>
                <w:left w:val="none" w:sz="0" w:space="0" w:color="auto"/>
                <w:bottom w:val="none" w:sz="0" w:space="0" w:color="auto"/>
                <w:right w:val="none" w:sz="0" w:space="0" w:color="auto"/>
              </w:divBdr>
            </w:div>
            <w:div w:id="442388195">
              <w:marLeft w:val="0"/>
              <w:marRight w:val="0"/>
              <w:marTop w:val="0"/>
              <w:marBottom w:val="0"/>
              <w:divBdr>
                <w:top w:val="none" w:sz="0" w:space="0" w:color="auto"/>
                <w:left w:val="none" w:sz="0" w:space="0" w:color="auto"/>
                <w:bottom w:val="none" w:sz="0" w:space="0" w:color="auto"/>
                <w:right w:val="none" w:sz="0" w:space="0" w:color="auto"/>
              </w:divBdr>
            </w:div>
            <w:div w:id="1999457839">
              <w:marLeft w:val="0"/>
              <w:marRight w:val="0"/>
              <w:marTop w:val="0"/>
              <w:marBottom w:val="0"/>
              <w:divBdr>
                <w:top w:val="none" w:sz="0" w:space="0" w:color="auto"/>
                <w:left w:val="none" w:sz="0" w:space="0" w:color="auto"/>
                <w:bottom w:val="none" w:sz="0" w:space="0" w:color="auto"/>
                <w:right w:val="none" w:sz="0" w:space="0" w:color="auto"/>
              </w:divBdr>
            </w:div>
            <w:div w:id="314720014">
              <w:marLeft w:val="0"/>
              <w:marRight w:val="0"/>
              <w:marTop w:val="0"/>
              <w:marBottom w:val="0"/>
              <w:divBdr>
                <w:top w:val="none" w:sz="0" w:space="0" w:color="auto"/>
                <w:left w:val="none" w:sz="0" w:space="0" w:color="auto"/>
                <w:bottom w:val="none" w:sz="0" w:space="0" w:color="auto"/>
                <w:right w:val="none" w:sz="0" w:space="0" w:color="auto"/>
              </w:divBdr>
            </w:div>
            <w:div w:id="135493056">
              <w:marLeft w:val="0"/>
              <w:marRight w:val="0"/>
              <w:marTop w:val="0"/>
              <w:marBottom w:val="0"/>
              <w:divBdr>
                <w:top w:val="none" w:sz="0" w:space="0" w:color="auto"/>
                <w:left w:val="none" w:sz="0" w:space="0" w:color="auto"/>
                <w:bottom w:val="none" w:sz="0" w:space="0" w:color="auto"/>
                <w:right w:val="none" w:sz="0" w:space="0" w:color="auto"/>
              </w:divBdr>
            </w:div>
            <w:div w:id="1891844338">
              <w:marLeft w:val="0"/>
              <w:marRight w:val="0"/>
              <w:marTop w:val="0"/>
              <w:marBottom w:val="0"/>
              <w:divBdr>
                <w:top w:val="none" w:sz="0" w:space="0" w:color="auto"/>
                <w:left w:val="none" w:sz="0" w:space="0" w:color="auto"/>
                <w:bottom w:val="none" w:sz="0" w:space="0" w:color="auto"/>
                <w:right w:val="none" w:sz="0" w:space="0" w:color="auto"/>
              </w:divBdr>
            </w:div>
            <w:div w:id="232591875">
              <w:marLeft w:val="0"/>
              <w:marRight w:val="0"/>
              <w:marTop w:val="0"/>
              <w:marBottom w:val="0"/>
              <w:divBdr>
                <w:top w:val="none" w:sz="0" w:space="0" w:color="auto"/>
                <w:left w:val="none" w:sz="0" w:space="0" w:color="auto"/>
                <w:bottom w:val="none" w:sz="0" w:space="0" w:color="auto"/>
                <w:right w:val="none" w:sz="0" w:space="0" w:color="auto"/>
              </w:divBdr>
            </w:div>
            <w:div w:id="305400120">
              <w:marLeft w:val="0"/>
              <w:marRight w:val="0"/>
              <w:marTop w:val="0"/>
              <w:marBottom w:val="0"/>
              <w:divBdr>
                <w:top w:val="none" w:sz="0" w:space="0" w:color="auto"/>
                <w:left w:val="none" w:sz="0" w:space="0" w:color="auto"/>
                <w:bottom w:val="none" w:sz="0" w:space="0" w:color="auto"/>
                <w:right w:val="none" w:sz="0" w:space="0" w:color="auto"/>
              </w:divBdr>
            </w:div>
            <w:div w:id="1140002768">
              <w:marLeft w:val="0"/>
              <w:marRight w:val="0"/>
              <w:marTop w:val="0"/>
              <w:marBottom w:val="0"/>
              <w:divBdr>
                <w:top w:val="none" w:sz="0" w:space="0" w:color="auto"/>
                <w:left w:val="none" w:sz="0" w:space="0" w:color="auto"/>
                <w:bottom w:val="none" w:sz="0" w:space="0" w:color="auto"/>
                <w:right w:val="none" w:sz="0" w:space="0" w:color="auto"/>
              </w:divBdr>
            </w:div>
            <w:div w:id="844320757">
              <w:marLeft w:val="0"/>
              <w:marRight w:val="0"/>
              <w:marTop w:val="0"/>
              <w:marBottom w:val="0"/>
              <w:divBdr>
                <w:top w:val="none" w:sz="0" w:space="0" w:color="auto"/>
                <w:left w:val="none" w:sz="0" w:space="0" w:color="auto"/>
                <w:bottom w:val="none" w:sz="0" w:space="0" w:color="auto"/>
                <w:right w:val="none" w:sz="0" w:space="0" w:color="auto"/>
              </w:divBdr>
            </w:div>
            <w:div w:id="481502930">
              <w:marLeft w:val="0"/>
              <w:marRight w:val="0"/>
              <w:marTop w:val="0"/>
              <w:marBottom w:val="0"/>
              <w:divBdr>
                <w:top w:val="none" w:sz="0" w:space="0" w:color="auto"/>
                <w:left w:val="none" w:sz="0" w:space="0" w:color="auto"/>
                <w:bottom w:val="none" w:sz="0" w:space="0" w:color="auto"/>
                <w:right w:val="none" w:sz="0" w:space="0" w:color="auto"/>
              </w:divBdr>
            </w:div>
            <w:div w:id="1530029144">
              <w:marLeft w:val="0"/>
              <w:marRight w:val="0"/>
              <w:marTop w:val="0"/>
              <w:marBottom w:val="0"/>
              <w:divBdr>
                <w:top w:val="none" w:sz="0" w:space="0" w:color="auto"/>
                <w:left w:val="none" w:sz="0" w:space="0" w:color="auto"/>
                <w:bottom w:val="none" w:sz="0" w:space="0" w:color="auto"/>
                <w:right w:val="none" w:sz="0" w:space="0" w:color="auto"/>
              </w:divBdr>
            </w:div>
            <w:div w:id="454913888">
              <w:marLeft w:val="0"/>
              <w:marRight w:val="0"/>
              <w:marTop w:val="0"/>
              <w:marBottom w:val="0"/>
              <w:divBdr>
                <w:top w:val="none" w:sz="0" w:space="0" w:color="auto"/>
                <w:left w:val="none" w:sz="0" w:space="0" w:color="auto"/>
                <w:bottom w:val="none" w:sz="0" w:space="0" w:color="auto"/>
                <w:right w:val="none" w:sz="0" w:space="0" w:color="auto"/>
              </w:divBdr>
            </w:div>
            <w:div w:id="1578439210">
              <w:marLeft w:val="0"/>
              <w:marRight w:val="0"/>
              <w:marTop w:val="0"/>
              <w:marBottom w:val="0"/>
              <w:divBdr>
                <w:top w:val="none" w:sz="0" w:space="0" w:color="auto"/>
                <w:left w:val="none" w:sz="0" w:space="0" w:color="auto"/>
                <w:bottom w:val="none" w:sz="0" w:space="0" w:color="auto"/>
                <w:right w:val="none" w:sz="0" w:space="0" w:color="auto"/>
              </w:divBdr>
            </w:div>
            <w:div w:id="1887066468">
              <w:marLeft w:val="0"/>
              <w:marRight w:val="0"/>
              <w:marTop w:val="0"/>
              <w:marBottom w:val="0"/>
              <w:divBdr>
                <w:top w:val="none" w:sz="0" w:space="0" w:color="auto"/>
                <w:left w:val="none" w:sz="0" w:space="0" w:color="auto"/>
                <w:bottom w:val="none" w:sz="0" w:space="0" w:color="auto"/>
                <w:right w:val="none" w:sz="0" w:space="0" w:color="auto"/>
              </w:divBdr>
            </w:div>
            <w:div w:id="1734500527">
              <w:marLeft w:val="0"/>
              <w:marRight w:val="0"/>
              <w:marTop w:val="0"/>
              <w:marBottom w:val="0"/>
              <w:divBdr>
                <w:top w:val="none" w:sz="0" w:space="0" w:color="auto"/>
                <w:left w:val="none" w:sz="0" w:space="0" w:color="auto"/>
                <w:bottom w:val="none" w:sz="0" w:space="0" w:color="auto"/>
                <w:right w:val="none" w:sz="0" w:space="0" w:color="auto"/>
              </w:divBdr>
            </w:div>
            <w:div w:id="1188447525">
              <w:marLeft w:val="0"/>
              <w:marRight w:val="0"/>
              <w:marTop w:val="0"/>
              <w:marBottom w:val="0"/>
              <w:divBdr>
                <w:top w:val="none" w:sz="0" w:space="0" w:color="auto"/>
                <w:left w:val="none" w:sz="0" w:space="0" w:color="auto"/>
                <w:bottom w:val="none" w:sz="0" w:space="0" w:color="auto"/>
                <w:right w:val="none" w:sz="0" w:space="0" w:color="auto"/>
              </w:divBdr>
            </w:div>
            <w:div w:id="1006441071">
              <w:marLeft w:val="0"/>
              <w:marRight w:val="0"/>
              <w:marTop w:val="0"/>
              <w:marBottom w:val="0"/>
              <w:divBdr>
                <w:top w:val="none" w:sz="0" w:space="0" w:color="auto"/>
                <w:left w:val="none" w:sz="0" w:space="0" w:color="auto"/>
                <w:bottom w:val="none" w:sz="0" w:space="0" w:color="auto"/>
                <w:right w:val="none" w:sz="0" w:space="0" w:color="auto"/>
              </w:divBdr>
            </w:div>
            <w:div w:id="792864873">
              <w:marLeft w:val="0"/>
              <w:marRight w:val="0"/>
              <w:marTop w:val="0"/>
              <w:marBottom w:val="0"/>
              <w:divBdr>
                <w:top w:val="none" w:sz="0" w:space="0" w:color="auto"/>
                <w:left w:val="none" w:sz="0" w:space="0" w:color="auto"/>
                <w:bottom w:val="none" w:sz="0" w:space="0" w:color="auto"/>
                <w:right w:val="none" w:sz="0" w:space="0" w:color="auto"/>
              </w:divBdr>
            </w:div>
            <w:div w:id="1211572335">
              <w:marLeft w:val="0"/>
              <w:marRight w:val="0"/>
              <w:marTop w:val="0"/>
              <w:marBottom w:val="0"/>
              <w:divBdr>
                <w:top w:val="none" w:sz="0" w:space="0" w:color="auto"/>
                <w:left w:val="none" w:sz="0" w:space="0" w:color="auto"/>
                <w:bottom w:val="none" w:sz="0" w:space="0" w:color="auto"/>
                <w:right w:val="none" w:sz="0" w:space="0" w:color="auto"/>
              </w:divBdr>
            </w:div>
            <w:div w:id="1232232440">
              <w:marLeft w:val="0"/>
              <w:marRight w:val="0"/>
              <w:marTop w:val="0"/>
              <w:marBottom w:val="0"/>
              <w:divBdr>
                <w:top w:val="none" w:sz="0" w:space="0" w:color="auto"/>
                <w:left w:val="none" w:sz="0" w:space="0" w:color="auto"/>
                <w:bottom w:val="none" w:sz="0" w:space="0" w:color="auto"/>
                <w:right w:val="none" w:sz="0" w:space="0" w:color="auto"/>
              </w:divBdr>
            </w:div>
            <w:div w:id="1679235094">
              <w:marLeft w:val="0"/>
              <w:marRight w:val="0"/>
              <w:marTop w:val="0"/>
              <w:marBottom w:val="0"/>
              <w:divBdr>
                <w:top w:val="none" w:sz="0" w:space="0" w:color="auto"/>
                <w:left w:val="none" w:sz="0" w:space="0" w:color="auto"/>
                <w:bottom w:val="none" w:sz="0" w:space="0" w:color="auto"/>
                <w:right w:val="none" w:sz="0" w:space="0" w:color="auto"/>
              </w:divBdr>
            </w:div>
            <w:div w:id="605894805">
              <w:marLeft w:val="0"/>
              <w:marRight w:val="0"/>
              <w:marTop w:val="0"/>
              <w:marBottom w:val="0"/>
              <w:divBdr>
                <w:top w:val="none" w:sz="0" w:space="0" w:color="auto"/>
                <w:left w:val="none" w:sz="0" w:space="0" w:color="auto"/>
                <w:bottom w:val="none" w:sz="0" w:space="0" w:color="auto"/>
                <w:right w:val="none" w:sz="0" w:space="0" w:color="auto"/>
              </w:divBdr>
            </w:div>
            <w:div w:id="915213611">
              <w:marLeft w:val="0"/>
              <w:marRight w:val="0"/>
              <w:marTop w:val="0"/>
              <w:marBottom w:val="0"/>
              <w:divBdr>
                <w:top w:val="none" w:sz="0" w:space="0" w:color="auto"/>
                <w:left w:val="none" w:sz="0" w:space="0" w:color="auto"/>
                <w:bottom w:val="none" w:sz="0" w:space="0" w:color="auto"/>
                <w:right w:val="none" w:sz="0" w:space="0" w:color="auto"/>
              </w:divBdr>
            </w:div>
            <w:div w:id="612326673">
              <w:marLeft w:val="0"/>
              <w:marRight w:val="0"/>
              <w:marTop w:val="0"/>
              <w:marBottom w:val="0"/>
              <w:divBdr>
                <w:top w:val="none" w:sz="0" w:space="0" w:color="auto"/>
                <w:left w:val="none" w:sz="0" w:space="0" w:color="auto"/>
                <w:bottom w:val="none" w:sz="0" w:space="0" w:color="auto"/>
                <w:right w:val="none" w:sz="0" w:space="0" w:color="auto"/>
              </w:divBdr>
            </w:div>
            <w:div w:id="1745645031">
              <w:marLeft w:val="0"/>
              <w:marRight w:val="0"/>
              <w:marTop w:val="0"/>
              <w:marBottom w:val="0"/>
              <w:divBdr>
                <w:top w:val="none" w:sz="0" w:space="0" w:color="auto"/>
                <w:left w:val="none" w:sz="0" w:space="0" w:color="auto"/>
                <w:bottom w:val="none" w:sz="0" w:space="0" w:color="auto"/>
                <w:right w:val="none" w:sz="0" w:space="0" w:color="auto"/>
              </w:divBdr>
            </w:div>
            <w:div w:id="1880625215">
              <w:marLeft w:val="0"/>
              <w:marRight w:val="0"/>
              <w:marTop w:val="0"/>
              <w:marBottom w:val="0"/>
              <w:divBdr>
                <w:top w:val="none" w:sz="0" w:space="0" w:color="auto"/>
                <w:left w:val="none" w:sz="0" w:space="0" w:color="auto"/>
                <w:bottom w:val="none" w:sz="0" w:space="0" w:color="auto"/>
                <w:right w:val="none" w:sz="0" w:space="0" w:color="auto"/>
              </w:divBdr>
            </w:div>
            <w:div w:id="1050956120">
              <w:marLeft w:val="0"/>
              <w:marRight w:val="0"/>
              <w:marTop w:val="0"/>
              <w:marBottom w:val="0"/>
              <w:divBdr>
                <w:top w:val="none" w:sz="0" w:space="0" w:color="auto"/>
                <w:left w:val="none" w:sz="0" w:space="0" w:color="auto"/>
                <w:bottom w:val="none" w:sz="0" w:space="0" w:color="auto"/>
                <w:right w:val="none" w:sz="0" w:space="0" w:color="auto"/>
              </w:divBdr>
            </w:div>
            <w:div w:id="801970433">
              <w:marLeft w:val="0"/>
              <w:marRight w:val="0"/>
              <w:marTop w:val="0"/>
              <w:marBottom w:val="0"/>
              <w:divBdr>
                <w:top w:val="none" w:sz="0" w:space="0" w:color="auto"/>
                <w:left w:val="none" w:sz="0" w:space="0" w:color="auto"/>
                <w:bottom w:val="none" w:sz="0" w:space="0" w:color="auto"/>
                <w:right w:val="none" w:sz="0" w:space="0" w:color="auto"/>
              </w:divBdr>
            </w:div>
            <w:div w:id="1504975718">
              <w:marLeft w:val="0"/>
              <w:marRight w:val="0"/>
              <w:marTop w:val="0"/>
              <w:marBottom w:val="0"/>
              <w:divBdr>
                <w:top w:val="none" w:sz="0" w:space="0" w:color="auto"/>
                <w:left w:val="none" w:sz="0" w:space="0" w:color="auto"/>
                <w:bottom w:val="none" w:sz="0" w:space="0" w:color="auto"/>
                <w:right w:val="none" w:sz="0" w:space="0" w:color="auto"/>
              </w:divBdr>
            </w:div>
            <w:div w:id="907039404">
              <w:marLeft w:val="0"/>
              <w:marRight w:val="0"/>
              <w:marTop w:val="0"/>
              <w:marBottom w:val="0"/>
              <w:divBdr>
                <w:top w:val="none" w:sz="0" w:space="0" w:color="auto"/>
                <w:left w:val="none" w:sz="0" w:space="0" w:color="auto"/>
                <w:bottom w:val="none" w:sz="0" w:space="0" w:color="auto"/>
                <w:right w:val="none" w:sz="0" w:space="0" w:color="auto"/>
              </w:divBdr>
            </w:div>
            <w:div w:id="1022172710">
              <w:marLeft w:val="0"/>
              <w:marRight w:val="0"/>
              <w:marTop w:val="0"/>
              <w:marBottom w:val="0"/>
              <w:divBdr>
                <w:top w:val="none" w:sz="0" w:space="0" w:color="auto"/>
                <w:left w:val="none" w:sz="0" w:space="0" w:color="auto"/>
                <w:bottom w:val="none" w:sz="0" w:space="0" w:color="auto"/>
                <w:right w:val="none" w:sz="0" w:space="0" w:color="auto"/>
              </w:divBdr>
            </w:div>
            <w:div w:id="651908302">
              <w:marLeft w:val="0"/>
              <w:marRight w:val="0"/>
              <w:marTop w:val="0"/>
              <w:marBottom w:val="0"/>
              <w:divBdr>
                <w:top w:val="none" w:sz="0" w:space="0" w:color="auto"/>
                <w:left w:val="none" w:sz="0" w:space="0" w:color="auto"/>
                <w:bottom w:val="none" w:sz="0" w:space="0" w:color="auto"/>
                <w:right w:val="none" w:sz="0" w:space="0" w:color="auto"/>
              </w:divBdr>
            </w:div>
            <w:div w:id="2074615778">
              <w:marLeft w:val="0"/>
              <w:marRight w:val="0"/>
              <w:marTop w:val="0"/>
              <w:marBottom w:val="0"/>
              <w:divBdr>
                <w:top w:val="none" w:sz="0" w:space="0" w:color="auto"/>
                <w:left w:val="none" w:sz="0" w:space="0" w:color="auto"/>
                <w:bottom w:val="none" w:sz="0" w:space="0" w:color="auto"/>
                <w:right w:val="none" w:sz="0" w:space="0" w:color="auto"/>
              </w:divBdr>
            </w:div>
            <w:div w:id="571962973">
              <w:marLeft w:val="0"/>
              <w:marRight w:val="0"/>
              <w:marTop w:val="0"/>
              <w:marBottom w:val="0"/>
              <w:divBdr>
                <w:top w:val="none" w:sz="0" w:space="0" w:color="auto"/>
                <w:left w:val="none" w:sz="0" w:space="0" w:color="auto"/>
                <w:bottom w:val="none" w:sz="0" w:space="0" w:color="auto"/>
                <w:right w:val="none" w:sz="0" w:space="0" w:color="auto"/>
              </w:divBdr>
            </w:div>
            <w:div w:id="1939408387">
              <w:marLeft w:val="0"/>
              <w:marRight w:val="0"/>
              <w:marTop w:val="0"/>
              <w:marBottom w:val="0"/>
              <w:divBdr>
                <w:top w:val="none" w:sz="0" w:space="0" w:color="auto"/>
                <w:left w:val="none" w:sz="0" w:space="0" w:color="auto"/>
                <w:bottom w:val="none" w:sz="0" w:space="0" w:color="auto"/>
                <w:right w:val="none" w:sz="0" w:space="0" w:color="auto"/>
              </w:divBdr>
            </w:div>
            <w:div w:id="558175525">
              <w:marLeft w:val="0"/>
              <w:marRight w:val="0"/>
              <w:marTop w:val="0"/>
              <w:marBottom w:val="0"/>
              <w:divBdr>
                <w:top w:val="none" w:sz="0" w:space="0" w:color="auto"/>
                <w:left w:val="none" w:sz="0" w:space="0" w:color="auto"/>
                <w:bottom w:val="none" w:sz="0" w:space="0" w:color="auto"/>
                <w:right w:val="none" w:sz="0" w:space="0" w:color="auto"/>
              </w:divBdr>
            </w:div>
            <w:div w:id="732048908">
              <w:marLeft w:val="0"/>
              <w:marRight w:val="0"/>
              <w:marTop w:val="0"/>
              <w:marBottom w:val="0"/>
              <w:divBdr>
                <w:top w:val="none" w:sz="0" w:space="0" w:color="auto"/>
                <w:left w:val="none" w:sz="0" w:space="0" w:color="auto"/>
                <w:bottom w:val="none" w:sz="0" w:space="0" w:color="auto"/>
                <w:right w:val="none" w:sz="0" w:space="0" w:color="auto"/>
              </w:divBdr>
            </w:div>
            <w:div w:id="94643507">
              <w:marLeft w:val="0"/>
              <w:marRight w:val="0"/>
              <w:marTop w:val="0"/>
              <w:marBottom w:val="0"/>
              <w:divBdr>
                <w:top w:val="none" w:sz="0" w:space="0" w:color="auto"/>
                <w:left w:val="none" w:sz="0" w:space="0" w:color="auto"/>
                <w:bottom w:val="none" w:sz="0" w:space="0" w:color="auto"/>
                <w:right w:val="none" w:sz="0" w:space="0" w:color="auto"/>
              </w:divBdr>
            </w:div>
            <w:div w:id="399327468">
              <w:marLeft w:val="0"/>
              <w:marRight w:val="0"/>
              <w:marTop w:val="0"/>
              <w:marBottom w:val="0"/>
              <w:divBdr>
                <w:top w:val="none" w:sz="0" w:space="0" w:color="auto"/>
                <w:left w:val="none" w:sz="0" w:space="0" w:color="auto"/>
                <w:bottom w:val="none" w:sz="0" w:space="0" w:color="auto"/>
                <w:right w:val="none" w:sz="0" w:space="0" w:color="auto"/>
              </w:divBdr>
            </w:div>
            <w:div w:id="1128622307">
              <w:marLeft w:val="0"/>
              <w:marRight w:val="0"/>
              <w:marTop w:val="0"/>
              <w:marBottom w:val="0"/>
              <w:divBdr>
                <w:top w:val="none" w:sz="0" w:space="0" w:color="auto"/>
                <w:left w:val="none" w:sz="0" w:space="0" w:color="auto"/>
                <w:bottom w:val="none" w:sz="0" w:space="0" w:color="auto"/>
                <w:right w:val="none" w:sz="0" w:space="0" w:color="auto"/>
              </w:divBdr>
            </w:div>
            <w:div w:id="1647930885">
              <w:marLeft w:val="0"/>
              <w:marRight w:val="0"/>
              <w:marTop w:val="0"/>
              <w:marBottom w:val="0"/>
              <w:divBdr>
                <w:top w:val="none" w:sz="0" w:space="0" w:color="auto"/>
                <w:left w:val="none" w:sz="0" w:space="0" w:color="auto"/>
                <w:bottom w:val="none" w:sz="0" w:space="0" w:color="auto"/>
                <w:right w:val="none" w:sz="0" w:space="0" w:color="auto"/>
              </w:divBdr>
            </w:div>
            <w:div w:id="1520923584">
              <w:marLeft w:val="0"/>
              <w:marRight w:val="0"/>
              <w:marTop w:val="0"/>
              <w:marBottom w:val="0"/>
              <w:divBdr>
                <w:top w:val="none" w:sz="0" w:space="0" w:color="auto"/>
                <w:left w:val="none" w:sz="0" w:space="0" w:color="auto"/>
                <w:bottom w:val="none" w:sz="0" w:space="0" w:color="auto"/>
                <w:right w:val="none" w:sz="0" w:space="0" w:color="auto"/>
              </w:divBdr>
            </w:div>
            <w:div w:id="863177468">
              <w:marLeft w:val="0"/>
              <w:marRight w:val="0"/>
              <w:marTop w:val="0"/>
              <w:marBottom w:val="0"/>
              <w:divBdr>
                <w:top w:val="none" w:sz="0" w:space="0" w:color="auto"/>
                <w:left w:val="none" w:sz="0" w:space="0" w:color="auto"/>
                <w:bottom w:val="none" w:sz="0" w:space="0" w:color="auto"/>
                <w:right w:val="none" w:sz="0" w:space="0" w:color="auto"/>
              </w:divBdr>
            </w:div>
            <w:div w:id="1860309460">
              <w:marLeft w:val="0"/>
              <w:marRight w:val="0"/>
              <w:marTop w:val="0"/>
              <w:marBottom w:val="0"/>
              <w:divBdr>
                <w:top w:val="none" w:sz="0" w:space="0" w:color="auto"/>
                <w:left w:val="none" w:sz="0" w:space="0" w:color="auto"/>
                <w:bottom w:val="none" w:sz="0" w:space="0" w:color="auto"/>
                <w:right w:val="none" w:sz="0" w:space="0" w:color="auto"/>
              </w:divBdr>
            </w:div>
            <w:div w:id="262033921">
              <w:marLeft w:val="0"/>
              <w:marRight w:val="0"/>
              <w:marTop w:val="0"/>
              <w:marBottom w:val="0"/>
              <w:divBdr>
                <w:top w:val="none" w:sz="0" w:space="0" w:color="auto"/>
                <w:left w:val="none" w:sz="0" w:space="0" w:color="auto"/>
                <w:bottom w:val="none" w:sz="0" w:space="0" w:color="auto"/>
                <w:right w:val="none" w:sz="0" w:space="0" w:color="auto"/>
              </w:divBdr>
            </w:div>
            <w:div w:id="45498586">
              <w:marLeft w:val="0"/>
              <w:marRight w:val="0"/>
              <w:marTop w:val="0"/>
              <w:marBottom w:val="0"/>
              <w:divBdr>
                <w:top w:val="none" w:sz="0" w:space="0" w:color="auto"/>
                <w:left w:val="none" w:sz="0" w:space="0" w:color="auto"/>
                <w:bottom w:val="none" w:sz="0" w:space="0" w:color="auto"/>
                <w:right w:val="none" w:sz="0" w:space="0" w:color="auto"/>
              </w:divBdr>
            </w:div>
            <w:div w:id="384721561">
              <w:marLeft w:val="0"/>
              <w:marRight w:val="0"/>
              <w:marTop w:val="0"/>
              <w:marBottom w:val="0"/>
              <w:divBdr>
                <w:top w:val="none" w:sz="0" w:space="0" w:color="auto"/>
                <w:left w:val="none" w:sz="0" w:space="0" w:color="auto"/>
                <w:bottom w:val="none" w:sz="0" w:space="0" w:color="auto"/>
                <w:right w:val="none" w:sz="0" w:space="0" w:color="auto"/>
              </w:divBdr>
            </w:div>
            <w:div w:id="792209532">
              <w:marLeft w:val="0"/>
              <w:marRight w:val="0"/>
              <w:marTop w:val="0"/>
              <w:marBottom w:val="0"/>
              <w:divBdr>
                <w:top w:val="none" w:sz="0" w:space="0" w:color="auto"/>
                <w:left w:val="none" w:sz="0" w:space="0" w:color="auto"/>
                <w:bottom w:val="none" w:sz="0" w:space="0" w:color="auto"/>
                <w:right w:val="none" w:sz="0" w:space="0" w:color="auto"/>
              </w:divBdr>
            </w:div>
            <w:div w:id="997223920">
              <w:marLeft w:val="0"/>
              <w:marRight w:val="0"/>
              <w:marTop w:val="0"/>
              <w:marBottom w:val="0"/>
              <w:divBdr>
                <w:top w:val="none" w:sz="0" w:space="0" w:color="auto"/>
                <w:left w:val="none" w:sz="0" w:space="0" w:color="auto"/>
                <w:bottom w:val="none" w:sz="0" w:space="0" w:color="auto"/>
                <w:right w:val="none" w:sz="0" w:space="0" w:color="auto"/>
              </w:divBdr>
            </w:div>
            <w:div w:id="749932084">
              <w:marLeft w:val="0"/>
              <w:marRight w:val="0"/>
              <w:marTop w:val="0"/>
              <w:marBottom w:val="0"/>
              <w:divBdr>
                <w:top w:val="none" w:sz="0" w:space="0" w:color="auto"/>
                <w:left w:val="none" w:sz="0" w:space="0" w:color="auto"/>
                <w:bottom w:val="none" w:sz="0" w:space="0" w:color="auto"/>
                <w:right w:val="none" w:sz="0" w:space="0" w:color="auto"/>
              </w:divBdr>
            </w:div>
            <w:div w:id="1816099418">
              <w:marLeft w:val="0"/>
              <w:marRight w:val="0"/>
              <w:marTop w:val="0"/>
              <w:marBottom w:val="0"/>
              <w:divBdr>
                <w:top w:val="none" w:sz="0" w:space="0" w:color="auto"/>
                <w:left w:val="none" w:sz="0" w:space="0" w:color="auto"/>
                <w:bottom w:val="none" w:sz="0" w:space="0" w:color="auto"/>
                <w:right w:val="none" w:sz="0" w:space="0" w:color="auto"/>
              </w:divBdr>
            </w:div>
            <w:div w:id="1786196226">
              <w:marLeft w:val="0"/>
              <w:marRight w:val="0"/>
              <w:marTop w:val="0"/>
              <w:marBottom w:val="0"/>
              <w:divBdr>
                <w:top w:val="none" w:sz="0" w:space="0" w:color="auto"/>
                <w:left w:val="none" w:sz="0" w:space="0" w:color="auto"/>
                <w:bottom w:val="none" w:sz="0" w:space="0" w:color="auto"/>
                <w:right w:val="none" w:sz="0" w:space="0" w:color="auto"/>
              </w:divBdr>
            </w:div>
            <w:div w:id="536619977">
              <w:marLeft w:val="0"/>
              <w:marRight w:val="0"/>
              <w:marTop w:val="0"/>
              <w:marBottom w:val="0"/>
              <w:divBdr>
                <w:top w:val="none" w:sz="0" w:space="0" w:color="auto"/>
                <w:left w:val="none" w:sz="0" w:space="0" w:color="auto"/>
                <w:bottom w:val="none" w:sz="0" w:space="0" w:color="auto"/>
                <w:right w:val="none" w:sz="0" w:space="0" w:color="auto"/>
              </w:divBdr>
            </w:div>
            <w:div w:id="1496022274">
              <w:marLeft w:val="0"/>
              <w:marRight w:val="0"/>
              <w:marTop w:val="0"/>
              <w:marBottom w:val="0"/>
              <w:divBdr>
                <w:top w:val="none" w:sz="0" w:space="0" w:color="auto"/>
                <w:left w:val="none" w:sz="0" w:space="0" w:color="auto"/>
                <w:bottom w:val="none" w:sz="0" w:space="0" w:color="auto"/>
                <w:right w:val="none" w:sz="0" w:space="0" w:color="auto"/>
              </w:divBdr>
            </w:div>
            <w:div w:id="1585610401">
              <w:marLeft w:val="0"/>
              <w:marRight w:val="0"/>
              <w:marTop w:val="0"/>
              <w:marBottom w:val="0"/>
              <w:divBdr>
                <w:top w:val="none" w:sz="0" w:space="0" w:color="auto"/>
                <w:left w:val="none" w:sz="0" w:space="0" w:color="auto"/>
                <w:bottom w:val="none" w:sz="0" w:space="0" w:color="auto"/>
                <w:right w:val="none" w:sz="0" w:space="0" w:color="auto"/>
              </w:divBdr>
            </w:div>
            <w:div w:id="430665149">
              <w:marLeft w:val="0"/>
              <w:marRight w:val="0"/>
              <w:marTop w:val="0"/>
              <w:marBottom w:val="0"/>
              <w:divBdr>
                <w:top w:val="none" w:sz="0" w:space="0" w:color="auto"/>
                <w:left w:val="none" w:sz="0" w:space="0" w:color="auto"/>
                <w:bottom w:val="none" w:sz="0" w:space="0" w:color="auto"/>
                <w:right w:val="none" w:sz="0" w:space="0" w:color="auto"/>
              </w:divBdr>
            </w:div>
            <w:div w:id="392655131">
              <w:marLeft w:val="0"/>
              <w:marRight w:val="0"/>
              <w:marTop w:val="0"/>
              <w:marBottom w:val="0"/>
              <w:divBdr>
                <w:top w:val="none" w:sz="0" w:space="0" w:color="auto"/>
                <w:left w:val="none" w:sz="0" w:space="0" w:color="auto"/>
                <w:bottom w:val="none" w:sz="0" w:space="0" w:color="auto"/>
                <w:right w:val="none" w:sz="0" w:space="0" w:color="auto"/>
              </w:divBdr>
            </w:div>
            <w:div w:id="893810821">
              <w:marLeft w:val="0"/>
              <w:marRight w:val="0"/>
              <w:marTop w:val="0"/>
              <w:marBottom w:val="0"/>
              <w:divBdr>
                <w:top w:val="none" w:sz="0" w:space="0" w:color="auto"/>
                <w:left w:val="none" w:sz="0" w:space="0" w:color="auto"/>
                <w:bottom w:val="none" w:sz="0" w:space="0" w:color="auto"/>
                <w:right w:val="none" w:sz="0" w:space="0" w:color="auto"/>
              </w:divBdr>
            </w:div>
            <w:div w:id="580211882">
              <w:marLeft w:val="0"/>
              <w:marRight w:val="0"/>
              <w:marTop w:val="0"/>
              <w:marBottom w:val="0"/>
              <w:divBdr>
                <w:top w:val="none" w:sz="0" w:space="0" w:color="auto"/>
                <w:left w:val="none" w:sz="0" w:space="0" w:color="auto"/>
                <w:bottom w:val="none" w:sz="0" w:space="0" w:color="auto"/>
                <w:right w:val="none" w:sz="0" w:space="0" w:color="auto"/>
              </w:divBdr>
            </w:div>
            <w:div w:id="697581157">
              <w:marLeft w:val="0"/>
              <w:marRight w:val="0"/>
              <w:marTop w:val="0"/>
              <w:marBottom w:val="0"/>
              <w:divBdr>
                <w:top w:val="none" w:sz="0" w:space="0" w:color="auto"/>
                <w:left w:val="none" w:sz="0" w:space="0" w:color="auto"/>
                <w:bottom w:val="none" w:sz="0" w:space="0" w:color="auto"/>
                <w:right w:val="none" w:sz="0" w:space="0" w:color="auto"/>
              </w:divBdr>
            </w:div>
            <w:div w:id="1004044110">
              <w:marLeft w:val="0"/>
              <w:marRight w:val="0"/>
              <w:marTop w:val="0"/>
              <w:marBottom w:val="0"/>
              <w:divBdr>
                <w:top w:val="none" w:sz="0" w:space="0" w:color="auto"/>
                <w:left w:val="none" w:sz="0" w:space="0" w:color="auto"/>
                <w:bottom w:val="none" w:sz="0" w:space="0" w:color="auto"/>
                <w:right w:val="none" w:sz="0" w:space="0" w:color="auto"/>
              </w:divBdr>
            </w:div>
            <w:div w:id="299923342">
              <w:marLeft w:val="0"/>
              <w:marRight w:val="0"/>
              <w:marTop w:val="0"/>
              <w:marBottom w:val="0"/>
              <w:divBdr>
                <w:top w:val="none" w:sz="0" w:space="0" w:color="auto"/>
                <w:left w:val="none" w:sz="0" w:space="0" w:color="auto"/>
                <w:bottom w:val="none" w:sz="0" w:space="0" w:color="auto"/>
                <w:right w:val="none" w:sz="0" w:space="0" w:color="auto"/>
              </w:divBdr>
            </w:div>
            <w:div w:id="957639960">
              <w:marLeft w:val="0"/>
              <w:marRight w:val="0"/>
              <w:marTop w:val="0"/>
              <w:marBottom w:val="0"/>
              <w:divBdr>
                <w:top w:val="none" w:sz="0" w:space="0" w:color="auto"/>
                <w:left w:val="none" w:sz="0" w:space="0" w:color="auto"/>
                <w:bottom w:val="none" w:sz="0" w:space="0" w:color="auto"/>
                <w:right w:val="none" w:sz="0" w:space="0" w:color="auto"/>
              </w:divBdr>
            </w:div>
            <w:div w:id="1790932491">
              <w:marLeft w:val="0"/>
              <w:marRight w:val="0"/>
              <w:marTop w:val="0"/>
              <w:marBottom w:val="0"/>
              <w:divBdr>
                <w:top w:val="none" w:sz="0" w:space="0" w:color="auto"/>
                <w:left w:val="none" w:sz="0" w:space="0" w:color="auto"/>
                <w:bottom w:val="none" w:sz="0" w:space="0" w:color="auto"/>
                <w:right w:val="none" w:sz="0" w:space="0" w:color="auto"/>
              </w:divBdr>
            </w:div>
            <w:div w:id="1073429740">
              <w:marLeft w:val="0"/>
              <w:marRight w:val="0"/>
              <w:marTop w:val="0"/>
              <w:marBottom w:val="0"/>
              <w:divBdr>
                <w:top w:val="none" w:sz="0" w:space="0" w:color="auto"/>
                <w:left w:val="none" w:sz="0" w:space="0" w:color="auto"/>
                <w:bottom w:val="none" w:sz="0" w:space="0" w:color="auto"/>
                <w:right w:val="none" w:sz="0" w:space="0" w:color="auto"/>
              </w:divBdr>
            </w:div>
            <w:div w:id="1061489140">
              <w:marLeft w:val="0"/>
              <w:marRight w:val="0"/>
              <w:marTop w:val="0"/>
              <w:marBottom w:val="0"/>
              <w:divBdr>
                <w:top w:val="none" w:sz="0" w:space="0" w:color="auto"/>
                <w:left w:val="none" w:sz="0" w:space="0" w:color="auto"/>
                <w:bottom w:val="none" w:sz="0" w:space="0" w:color="auto"/>
                <w:right w:val="none" w:sz="0" w:space="0" w:color="auto"/>
              </w:divBdr>
            </w:div>
            <w:div w:id="1547060208">
              <w:marLeft w:val="0"/>
              <w:marRight w:val="0"/>
              <w:marTop w:val="0"/>
              <w:marBottom w:val="0"/>
              <w:divBdr>
                <w:top w:val="none" w:sz="0" w:space="0" w:color="auto"/>
                <w:left w:val="none" w:sz="0" w:space="0" w:color="auto"/>
                <w:bottom w:val="none" w:sz="0" w:space="0" w:color="auto"/>
                <w:right w:val="none" w:sz="0" w:space="0" w:color="auto"/>
              </w:divBdr>
            </w:div>
            <w:div w:id="1897161303">
              <w:marLeft w:val="0"/>
              <w:marRight w:val="0"/>
              <w:marTop w:val="0"/>
              <w:marBottom w:val="0"/>
              <w:divBdr>
                <w:top w:val="none" w:sz="0" w:space="0" w:color="auto"/>
                <w:left w:val="none" w:sz="0" w:space="0" w:color="auto"/>
                <w:bottom w:val="none" w:sz="0" w:space="0" w:color="auto"/>
                <w:right w:val="none" w:sz="0" w:space="0" w:color="auto"/>
              </w:divBdr>
            </w:div>
            <w:div w:id="1379234032">
              <w:marLeft w:val="0"/>
              <w:marRight w:val="0"/>
              <w:marTop w:val="0"/>
              <w:marBottom w:val="0"/>
              <w:divBdr>
                <w:top w:val="none" w:sz="0" w:space="0" w:color="auto"/>
                <w:left w:val="none" w:sz="0" w:space="0" w:color="auto"/>
                <w:bottom w:val="none" w:sz="0" w:space="0" w:color="auto"/>
                <w:right w:val="none" w:sz="0" w:space="0" w:color="auto"/>
              </w:divBdr>
            </w:div>
            <w:div w:id="1148664177">
              <w:marLeft w:val="0"/>
              <w:marRight w:val="0"/>
              <w:marTop w:val="0"/>
              <w:marBottom w:val="0"/>
              <w:divBdr>
                <w:top w:val="none" w:sz="0" w:space="0" w:color="auto"/>
                <w:left w:val="none" w:sz="0" w:space="0" w:color="auto"/>
                <w:bottom w:val="none" w:sz="0" w:space="0" w:color="auto"/>
                <w:right w:val="none" w:sz="0" w:space="0" w:color="auto"/>
              </w:divBdr>
            </w:div>
            <w:div w:id="958143428">
              <w:marLeft w:val="0"/>
              <w:marRight w:val="0"/>
              <w:marTop w:val="0"/>
              <w:marBottom w:val="0"/>
              <w:divBdr>
                <w:top w:val="none" w:sz="0" w:space="0" w:color="auto"/>
                <w:left w:val="none" w:sz="0" w:space="0" w:color="auto"/>
                <w:bottom w:val="none" w:sz="0" w:space="0" w:color="auto"/>
                <w:right w:val="none" w:sz="0" w:space="0" w:color="auto"/>
              </w:divBdr>
            </w:div>
            <w:div w:id="756290512">
              <w:marLeft w:val="0"/>
              <w:marRight w:val="0"/>
              <w:marTop w:val="0"/>
              <w:marBottom w:val="0"/>
              <w:divBdr>
                <w:top w:val="none" w:sz="0" w:space="0" w:color="auto"/>
                <w:left w:val="none" w:sz="0" w:space="0" w:color="auto"/>
                <w:bottom w:val="none" w:sz="0" w:space="0" w:color="auto"/>
                <w:right w:val="none" w:sz="0" w:space="0" w:color="auto"/>
              </w:divBdr>
            </w:div>
            <w:div w:id="527181823">
              <w:marLeft w:val="0"/>
              <w:marRight w:val="0"/>
              <w:marTop w:val="0"/>
              <w:marBottom w:val="0"/>
              <w:divBdr>
                <w:top w:val="none" w:sz="0" w:space="0" w:color="auto"/>
                <w:left w:val="none" w:sz="0" w:space="0" w:color="auto"/>
                <w:bottom w:val="none" w:sz="0" w:space="0" w:color="auto"/>
                <w:right w:val="none" w:sz="0" w:space="0" w:color="auto"/>
              </w:divBdr>
            </w:div>
            <w:div w:id="1819691147">
              <w:marLeft w:val="0"/>
              <w:marRight w:val="0"/>
              <w:marTop w:val="0"/>
              <w:marBottom w:val="0"/>
              <w:divBdr>
                <w:top w:val="none" w:sz="0" w:space="0" w:color="auto"/>
                <w:left w:val="none" w:sz="0" w:space="0" w:color="auto"/>
                <w:bottom w:val="none" w:sz="0" w:space="0" w:color="auto"/>
                <w:right w:val="none" w:sz="0" w:space="0" w:color="auto"/>
              </w:divBdr>
            </w:div>
            <w:div w:id="250167091">
              <w:marLeft w:val="0"/>
              <w:marRight w:val="0"/>
              <w:marTop w:val="0"/>
              <w:marBottom w:val="0"/>
              <w:divBdr>
                <w:top w:val="none" w:sz="0" w:space="0" w:color="auto"/>
                <w:left w:val="none" w:sz="0" w:space="0" w:color="auto"/>
                <w:bottom w:val="none" w:sz="0" w:space="0" w:color="auto"/>
                <w:right w:val="none" w:sz="0" w:space="0" w:color="auto"/>
              </w:divBdr>
            </w:div>
            <w:div w:id="703166363">
              <w:marLeft w:val="0"/>
              <w:marRight w:val="0"/>
              <w:marTop w:val="0"/>
              <w:marBottom w:val="0"/>
              <w:divBdr>
                <w:top w:val="none" w:sz="0" w:space="0" w:color="auto"/>
                <w:left w:val="none" w:sz="0" w:space="0" w:color="auto"/>
                <w:bottom w:val="none" w:sz="0" w:space="0" w:color="auto"/>
                <w:right w:val="none" w:sz="0" w:space="0" w:color="auto"/>
              </w:divBdr>
            </w:div>
            <w:div w:id="331641182">
              <w:marLeft w:val="0"/>
              <w:marRight w:val="0"/>
              <w:marTop w:val="0"/>
              <w:marBottom w:val="0"/>
              <w:divBdr>
                <w:top w:val="none" w:sz="0" w:space="0" w:color="auto"/>
                <w:left w:val="none" w:sz="0" w:space="0" w:color="auto"/>
                <w:bottom w:val="none" w:sz="0" w:space="0" w:color="auto"/>
                <w:right w:val="none" w:sz="0" w:space="0" w:color="auto"/>
              </w:divBdr>
            </w:div>
            <w:div w:id="1249582781">
              <w:marLeft w:val="0"/>
              <w:marRight w:val="0"/>
              <w:marTop w:val="0"/>
              <w:marBottom w:val="0"/>
              <w:divBdr>
                <w:top w:val="none" w:sz="0" w:space="0" w:color="auto"/>
                <w:left w:val="none" w:sz="0" w:space="0" w:color="auto"/>
                <w:bottom w:val="none" w:sz="0" w:space="0" w:color="auto"/>
                <w:right w:val="none" w:sz="0" w:space="0" w:color="auto"/>
              </w:divBdr>
            </w:div>
            <w:div w:id="1027635733">
              <w:marLeft w:val="0"/>
              <w:marRight w:val="0"/>
              <w:marTop w:val="0"/>
              <w:marBottom w:val="0"/>
              <w:divBdr>
                <w:top w:val="none" w:sz="0" w:space="0" w:color="auto"/>
                <w:left w:val="none" w:sz="0" w:space="0" w:color="auto"/>
                <w:bottom w:val="none" w:sz="0" w:space="0" w:color="auto"/>
                <w:right w:val="none" w:sz="0" w:space="0" w:color="auto"/>
              </w:divBdr>
            </w:div>
            <w:div w:id="844975010">
              <w:marLeft w:val="0"/>
              <w:marRight w:val="0"/>
              <w:marTop w:val="0"/>
              <w:marBottom w:val="0"/>
              <w:divBdr>
                <w:top w:val="none" w:sz="0" w:space="0" w:color="auto"/>
                <w:left w:val="none" w:sz="0" w:space="0" w:color="auto"/>
                <w:bottom w:val="none" w:sz="0" w:space="0" w:color="auto"/>
                <w:right w:val="none" w:sz="0" w:space="0" w:color="auto"/>
              </w:divBdr>
            </w:div>
            <w:div w:id="496772459">
              <w:marLeft w:val="0"/>
              <w:marRight w:val="0"/>
              <w:marTop w:val="0"/>
              <w:marBottom w:val="0"/>
              <w:divBdr>
                <w:top w:val="none" w:sz="0" w:space="0" w:color="auto"/>
                <w:left w:val="none" w:sz="0" w:space="0" w:color="auto"/>
                <w:bottom w:val="none" w:sz="0" w:space="0" w:color="auto"/>
                <w:right w:val="none" w:sz="0" w:space="0" w:color="auto"/>
              </w:divBdr>
            </w:div>
            <w:div w:id="210070402">
              <w:marLeft w:val="0"/>
              <w:marRight w:val="0"/>
              <w:marTop w:val="0"/>
              <w:marBottom w:val="0"/>
              <w:divBdr>
                <w:top w:val="none" w:sz="0" w:space="0" w:color="auto"/>
                <w:left w:val="none" w:sz="0" w:space="0" w:color="auto"/>
                <w:bottom w:val="none" w:sz="0" w:space="0" w:color="auto"/>
                <w:right w:val="none" w:sz="0" w:space="0" w:color="auto"/>
              </w:divBdr>
            </w:div>
            <w:div w:id="30882563">
              <w:marLeft w:val="0"/>
              <w:marRight w:val="0"/>
              <w:marTop w:val="0"/>
              <w:marBottom w:val="0"/>
              <w:divBdr>
                <w:top w:val="none" w:sz="0" w:space="0" w:color="auto"/>
                <w:left w:val="none" w:sz="0" w:space="0" w:color="auto"/>
                <w:bottom w:val="none" w:sz="0" w:space="0" w:color="auto"/>
                <w:right w:val="none" w:sz="0" w:space="0" w:color="auto"/>
              </w:divBdr>
            </w:div>
            <w:div w:id="241062550">
              <w:marLeft w:val="0"/>
              <w:marRight w:val="0"/>
              <w:marTop w:val="0"/>
              <w:marBottom w:val="0"/>
              <w:divBdr>
                <w:top w:val="none" w:sz="0" w:space="0" w:color="auto"/>
                <w:left w:val="none" w:sz="0" w:space="0" w:color="auto"/>
                <w:bottom w:val="none" w:sz="0" w:space="0" w:color="auto"/>
                <w:right w:val="none" w:sz="0" w:space="0" w:color="auto"/>
              </w:divBdr>
            </w:div>
            <w:div w:id="1716198476">
              <w:marLeft w:val="0"/>
              <w:marRight w:val="0"/>
              <w:marTop w:val="0"/>
              <w:marBottom w:val="0"/>
              <w:divBdr>
                <w:top w:val="none" w:sz="0" w:space="0" w:color="auto"/>
                <w:left w:val="none" w:sz="0" w:space="0" w:color="auto"/>
                <w:bottom w:val="none" w:sz="0" w:space="0" w:color="auto"/>
                <w:right w:val="none" w:sz="0" w:space="0" w:color="auto"/>
              </w:divBdr>
            </w:div>
            <w:div w:id="820855011">
              <w:marLeft w:val="0"/>
              <w:marRight w:val="0"/>
              <w:marTop w:val="0"/>
              <w:marBottom w:val="0"/>
              <w:divBdr>
                <w:top w:val="none" w:sz="0" w:space="0" w:color="auto"/>
                <w:left w:val="none" w:sz="0" w:space="0" w:color="auto"/>
                <w:bottom w:val="none" w:sz="0" w:space="0" w:color="auto"/>
                <w:right w:val="none" w:sz="0" w:space="0" w:color="auto"/>
              </w:divBdr>
            </w:div>
            <w:div w:id="1685205314">
              <w:marLeft w:val="0"/>
              <w:marRight w:val="0"/>
              <w:marTop w:val="0"/>
              <w:marBottom w:val="0"/>
              <w:divBdr>
                <w:top w:val="none" w:sz="0" w:space="0" w:color="auto"/>
                <w:left w:val="none" w:sz="0" w:space="0" w:color="auto"/>
                <w:bottom w:val="none" w:sz="0" w:space="0" w:color="auto"/>
                <w:right w:val="none" w:sz="0" w:space="0" w:color="auto"/>
              </w:divBdr>
            </w:div>
            <w:div w:id="883911291">
              <w:marLeft w:val="0"/>
              <w:marRight w:val="0"/>
              <w:marTop w:val="0"/>
              <w:marBottom w:val="0"/>
              <w:divBdr>
                <w:top w:val="none" w:sz="0" w:space="0" w:color="auto"/>
                <w:left w:val="none" w:sz="0" w:space="0" w:color="auto"/>
                <w:bottom w:val="none" w:sz="0" w:space="0" w:color="auto"/>
                <w:right w:val="none" w:sz="0" w:space="0" w:color="auto"/>
              </w:divBdr>
            </w:div>
            <w:div w:id="626591515">
              <w:marLeft w:val="0"/>
              <w:marRight w:val="0"/>
              <w:marTop w:val="0"/>
              <w:marBottom w:val="0"/>
              <w:divBdr>
                <w:top w:val="none" w:sz="0" w:space="0" w:color="auto"/>
                <w:left w:val="none" w:sz="0" w:space="0" w:color="auto"/>
                <w:bottom w:val="none" w:sz="0" w:space="0" w:color="auto"/>
                <w:right w:val="none" w:sz="0" w:space="0" w:color="auto"/>
              </w:divBdr>
            </w:div>
            <w:div w:id="263415929">
              <w:marLeft w:val="0"/>
              <w:marRight w:val="0"/>
              <w:marTop w:val="0"/>
              <w:marBottom w:val="0"/>
              <w:divBdr>
                <w:top w:val="none" w:sz="0" w:space="0" w:color="auto"/>
                <w:left w:val="none" w:sz="0" w:space="0" w:color="auto"/>
                <w:bottom w:val="none" w:sz="0" w:space="0" w:color="auto"/>
                <w:right w:val="none" w:sz="0" w:space="0" w:color="auto"/>
              </w:divBdr>
            </w:div>
            <w:div w:id="315185538">
              <w:marLeft w:val="0"/>
              <w:marRight w:val="0"/>
              <w:marTop w:val="0"/>
              <w:marBottom w:val="0"/>
              <w:divBdr>
                <w:top w:val="none" w:sz="0" w:space="0" w:color="auto"/>
                <w:left w:val="none" w:sz="0" w:space="0" w:color="auto"/>
                <w:bottom w:val="none" w:sz="0" w:space="0" w:color="auto"/>
                <w:right w:val="none" w:sz="0" w:space="0" w:color="auto"/>
              </w:divBdr>
            </w:div>
            <w:div w:id="1840264512">
              <w:marLeft w:val="0"/>
              <w:marRight w:val="0"/>
              <w:marTop w:val="0"/>
              <w:marBottom w:val="0"/>
              <w:divBdr>
                <w:top w:val="none" w:sz="0" w:space="0" w:color="auto"/>
                <w:left w:val="none" w:sz="0" w:space="0" w:color="auto"/>
                <w:bottom w:val="none" w:sz="0" w:space="0" w:color="auto"/>
                <w:right w:val="none" w:sz="0" w:space="0" w:color="auto"/>
              </w:divBdr>
            </w:div>
            <w:div w:id="1887598269">
              <w:marLeft w:val="0"/>
              <w:marRight w:val="0"/>
              <w:marTop w:val="0"/>
              <w:marBottom w:val="0"/>
              <w:divBdr>
                <w:top w:val="none" w:sz="0" w:space="0" w:color="auto"/>
                <w:left w:val="none" w:sz="0" w:space="0" w:color="auto"/>
                <w:bottom w:val="none" w:sz="0" w:space="0" w:color="auto"/>
                <w:right w:val="none" w:sz="0" w:space="0" w:color="auto"/>
              </w:divBdr>
            </w:div>
            <w:div w:id="1282568988">
              <w:marLeft w:val="0"/>
              <w:marRight w:val="0"/>
              <w:marTop w:val="0"/>
              <w:marBottom w:val="0"/>
              <w:divBdr>
                <w:top w:val="none" w:sz="0" w:space="0" w:color="auto"/>
                <w:left w:val="none" w:sz="0" w:space="0" w:color="auto"/>
                <w:bottom w:val="none" w:sz="0" w:space="0" w:color="auto"/>
                <w:right w:val="none" w:sz="0" w:space="0" w:color="auto"/>
              </w:divBdr>
            </w:div>
            <w:div w:id="588545613">
              <w:marLeft w:val="0"/>
              <w:marRight w:val="0"/>
              <w:marTop w:val="0"/>
              <w:marBottom w:val="0"/>
              <w:divBdr>
                <w:top w:val="none" w:sz="0" w:space="0" w:color="auto"/>
                <w:left w:val="none" w:sz="0" w:space="0" w:color="auto"/>
                <w:bottom w:val="none" w:sz="0" w:space="0" w:color="auto"/>
                <w:right w:val="none" w:sz="0" w:space="0" w:color="auto"/>
              </w:divBdr>
            </w:div>
            <w:div w:id="133528009">
              <w:marLeft w:val="0"/>
              <w:marRight w:val="0"/>
              <w:marTop w:val="0"/>
              <w:marBottom w:val="0"/>
              <w:divBdr>
                <w:top w:val="none" w:sz="0" w:space="0" w:color="auto"/>
                <w:left w:val="none" w:sz="0" w:space="0" w:color="auto"/>
                <w:bottom w:val="none" w:sz="0" w:space="0" w:color="auto"/>
                <w:right w:val="none" w:sz="0" w:space="0" w:color="auto"/>
              </w:divBdr>
            </w:div>
            <w:div w:id="1110508089">
              <w:marLeft w:val="0"/>
              <w:marRight w:val="0"/>
              <w:marTop w:val="0"/>
              <w:marBottom w:val="0"/>
              <w:divBdr>
                <w:top w:val="none" w:sz="0" w:space="0" w:color="auto"/>
                <w:left w:val="none" w:sz="0" w:space="0" w:color="auto"/>
                <w:bottom w:val="none" w:sz="0" w:space="0" w:color="auto"/>
                <w:right w:val="none" w:sz="0" w:space="0" w:color="auto"/>
              </w:divBdr>
            </w:div>
            <w:div w:id="982201850">
              <w:marLeft w:val="0"/>
              <w:marRight w:val="0"/>
              <w:marTop w:val="0"/>
              <w:marBottom w:val="0"/>
              <w:divBdr>
                <w:top w:val="none" w:sz="0" w:space="0" w:color="auto"/>
                <w:left w:val="none" w:sz="0" w:space="0" w:color="auto"/>
                <w:bottom w:val="none" w:sz="0" w:space="0" w:color="auto"/>
                <w:right w:val="none" w:sz="0" w:space="0" w:color="auto"/>
              </w:divBdr>
            </w:div>
            <w:div w:id="1027606048">
              <w:marLeft w:val="0"/>
              <w:marRight w:val="0"/>
              <w:marTop w:val="0"/>
              <w:marBottom w:val="0"/>
              <w:divBdr>
                <w:top w:val="none" w:sz="0" w:space="0" w:color="auto"/>
                <w:left w:val="none" w:sz="0" w:space="0" w:color="auto"/>
                <w:bottom w:val="none" w:sz="0" w:space="0" w:color="auto"/>
                <w:right w:val="none" w:sz="0" w:space="0" w:color="auto"/>
              </w:divBdr>
            </w:div>
            <w:div w:id="1895970849">
              <w:marLeft w:val="0"/>
              <w:marRight w:val="0"/>
              <w:marTop w:val="0"/>
              <w:marBottom w:val="0"/>
              <w:divBdr>
                <w:top w:val="none" w:sz="0" w:space="0" w:color="auto"/>
                <w:left w:val="none" w:sz="0" w:space="0" w:color="auto"/>
                <w:bottom w:val="none" w:sz="0" w:space="0" w:color="auto"/>
                <w:right w:val="none" w:sz="0" w:space="0" w:color="auto"/>
              </w:divBdr>
            </w:div>
            <w:div w:id="1949852764">
              <w:marLeft w:val="0"/>
              <w:marRight w:val="0"/>
              <w:marTop w:val="0"/>
              <w:marBottom w:val="0"/>
              <w:divBdr>
                <w:top w:val="none" w:sz="0" w:space="0" w:color="auto"/>
                <w:left w:val="none" w:sz="0" w:space="0" w:color="auto"/>
                <w:bottom w:val="none" w:sz="0" w:space="0" w:color="auto"/>
                <w:right w:val="none" w:sz="0" w:space="0" w:color="auto"/>
              </w:divBdr>
            </w:div>
            <w:div w:id="929581291">
              <w:marLeft w:val="0"/>
              <w:marRight w:val="0"/>
              <w:marTop w:val="0"/>
              <w:marBottom w:val="0"/>
              <w:divBdr>
                <w:top w:val="none" w:sz="0" w:space="0" w:color="auto"/>
                <w:left w:val="none" w:sz="0" w:space="0" w:color="auto"/>
                <w:bottom w:val="none" w:sz="0" w:space="0" w:color="auto"/>
                <w:right w:val="none" w:sz="0" w:space="0" w:color="auto"/>
              </w:divBdr>
            </w:div>
            <w:div w:id="228808896">
              <w:marLeft w:val="0"/>
              <w:marRight w:val="0"/>
              <w:marTop w:val="0"/>
              <w:marBottom w:val="0"/>
              <w:divBdr>
                <w:top w:val="none" w:sz="0" w:space="0" w:color="auto"/>
                <w:left w:val="none" w:sz="0" w:space="0" w:color="auto"/>
                <w:bottom w:val="none" w:sz="0" w:space="0" w:color="auto"/>
                <w:right w:val="none" w:sz="0" w:space="0" w:color="auto"/>
              </w:divBdr>
            </w:div>
            <w:div w:id="1576892167">
              <w:marLeft w:val="0"/>
              <w:marRight w:val="0"/>
              <w:marTop w:val="0"/>
              <w:marBottom w:val="0"/>
              <w:divBdr>
                <w:top w:val="none" w:sz="0" w:space="0" w:color="auto"/>
                <w:left w:val="none" w:sz="0" w:space="0" w:color="auto"/>
                <w:bottom w:val="none" w:sz="0" w:space="0" w:color="auto"/>
                <w:right w:val="none" w:sz="0" w:space="0" w:color="auto"/>
              </w:divBdr>
            </w:div>
            <w:div w:id="1746413063">
              <w:marLeft w:val="0"/>
              <w:marRight w:val="0"/>
              <w:marTop w:val="0"/>
              <w:marBottom w:val="0"/>
              <w:divBdr>
                <w:top w:val="none" w:sz="0" w:space="0" w:color="auto"/>
                <w:left w:val="none" w:sz="0" w:space="0" w:color="auto"/>
                <w:bottom w:val="none" w:sz="0" w:space="0" w:color="auto"/>
                <w:right w:val="none" w:sz="0" w:space="0" w:color="auto"/>
              </w:divBdr>
            </w:div>
            <w:div w:id="1818759581">
              <w:marLeft w:val="0"/>
              <w:marRight w:val="0"/>
              <w:marTop w:val="0"/>
              <w:marBottom w:val="0"/>
              <w:divBdr>
                <w:top w:val="none" w:sz="0" w:space="0" w:color="auto"/>
                <w:left w:val="none" w:sz="0" w:space="0" w:color="auto"/>
                <w:bottom w:val="none" w:sz="0" w:space="0" w:color="auto"/>
                <w:right w:val="none" w:sz="0" w:space="0" w:color="auto"/>
              </w:divBdr>
            </w:div>
            <w:div w:id="1245726828">
              <w:marLeft w:val="0"/>
              <w:marRight w:val="0"/>
              <w:marTop w:val="0"/>
              <w:marBottom w:val="0"/>
              <w:divBdr>
                <w:top w:val="none" w:sz="0" w:space="0" w:color="auto"/>
                <w:left w:val="none" w:sz="0" w:space="0" w:color="auto"/>
                <w:bottom w:val="none" w:sz="0" w:space="0" w:color="auto"/>
                <w:right w:val="none" w:sz="0" w:space="0" w:color="auto"/>
              </w:divBdr>
            </w:div>
            <w:div w:id="1949579218">
              <w:marLeft w:val="0"/>
              <w:marRight w:val="0"/>
              <w:marTop w:val="0"/>
              <w:marBottom w:val="0"/>
              <w:divBdr>
                <w:top w:val="none" w:sz="0" w:space="0" w:color="auto"/>
                <w:left w:val="none" w:sz="0" w:space="0" w:color="auto"/>
                <w:bottom w:val="none" w:sz="0" w:space="0" w:color="auto"/>
                <w:right w:val="none" w:sz="0" w:space="0" w:color="auto"/>
              </w:divBdr>
            </w:div>
            <w:div w:id="134416306">
              <w:marLeft w:val="0"/>
              <w:marRight w:val="0"/>
              <w:marTop w:val="0"/>
              <w:marBottom w:val="0"/>
              <w:divBdr>
                <w:top w:val="none" w:sz="0" w:space="0" w:color="auto"/>
                <w:left w:val="none" w:sz="0" w:space="0" w:color="auto"/>
                <w:bottom w:val="none" w:sz="0" w:space="0" w:color="auto"/>
                <w:right w:val="none" w:sz="0" w:space="0" w:color="auto"/>
              </w:divBdr>
            </w:div>
            <w:div w:id="1024404808">
              <w:marLeft w:val="0"/>
              <w:marRight w:val="0"/>
              <w:marTop w:val="0"/>
              <w:marBottom w:val="0"/>
              <w:divBdr>
                <w:top w:val="none" w:sz="0" w:space="0" w:color="auto"/>
                <w:left w:val="none" w:sz="0" w:space="0" w:color="auto"/>
                <w:bottom w:val="none" w:sz="0" w:space="0" w:color="auto"/>
                <w:right w:val="none" w:sz="0" w:space="0" w:color="auto"/>
              </w:divBdr>
            </w:div>
            <w:div w:id="979967843">
              <w:marLeft w:val="0"/>
              <w:marRight w:val="0"/>
              <w:marTop w:val="0"/>
              <w:marBottom w:val="0"/>
              <w:divBdr>
                <w:top w:val="none" w:sz="0" w:space="0" w:color="auto"/>
                <w:left w:val="none" w:sz="0" w:space="0" w:color="auto"/>
                <w:bottom w:val="none" w:sz="0" w:space="0" w:color="auto"/>
                <w:right w:val="none" w:sz="0" w:space="0" w:color="auto"/>
              </w:divBdr>
            </w:div>
            <w:div w:id="771125051">
              <w:marLeft w:val="0"/>
              <w:marRight w:val="0"/>
              <w:marTop w:val="0"/>
              <w:marBottom w:val="0"/>
              <w:divBdr>
                <w:top w:val="none" w:sz="0" w:space="0" w:color="auto"/>
                <w:left w:val="none" w:sz="0" w:space="0" w:color="auto"/>
                <w:bottom w:val="none" w:sz="0" w:space="0" w:color="auto"/>
                <w:right w:val="none" w:sz="0" w:space="0" w:color="auto"/>
              </w:divBdr>
            </w:div>
            <w:div w:id="1368018710">
              <w:marLeft w:val="0"/>
              <w:marRight w:val="0"/>
              <w:marTop w:val="0"/>
              <w:marBottom w:val="0"/>
              <w:divBdr>
                <w:top w:val="none" w:sz="0" w:space="0" w:color="auto"/>
                <w:left w:val="none" w:sz="0" w:space="0" w:color="auto"/>
                <w:bottom w:val="none" w:sz="0" w:space="0" w:color="auto"/>
                <w:right w:val="none" w:sz="0" w:space="0" w:color="auto"/>
              </w:divBdr>
            </w:div>
            <w:div w:id="804539981">
              <w:marLeft w:val="0"/>
              <w:marRight w:val="0"/>
              <w:marTop w:val="0"/>
              <w:marBottom w:val="0"/>
              <w:divBdr>
                <w:top w:val="none" w:sz="0" w:space="0" w:color="auto"/>
                <w:left w:val="none" w:sz="0" w:space="0" w:color="auto"/>
                <w:bottom w:val="none" w:sz="0" w:space="0" w:color="auto"/>
                <w:right w:val="none" w:sz="0" w:space="0" w:color="auto"/>
              </w:divBdr>
            </w:div>
            <w:div w:id="191844702">
              <w:marLeft w:val="0"/>
              <w:marRight w:val="0"/>
              <w:marTop w:val="0"/>
              <w:marBottom w:val="0"/>
              <w:divBdr>
                <w:top w:val="none" w:sz="0" w:space="0" w:color="auto"/>
                <w:left w:val="none" w:sz="0" w:space="0" w:color="auto"/>
                <w:bottom w:val="none" w:sz="0" w:space="0" w:color="auto"/>
                <w:right w:val="none" w:sz="0" w:space="0" w:color="auto"/>
              </w:divBdr>
            </w:div>
            <w:div w:id="594897161">
              <w:marLeft w:val="0"/>
              <w:marRight w:val="0"/>
              <w:marTop w:val="0"/>
              <w:marBottom w:val="0"/>
              <w:divBdr>
                <w:top w:val="none" w:sz="0" w:space="0" w:color="auto"/>
                <w:left w:val="none" w:sz="0" w:space="0" w:color="auto"/>
                <w:bottom w:val="none" w:sz="0" w:space="0" w:color="auto"/>
                <w:right w:val="none" w:sz="0" w:space="0" w:color="auto"/>
              </w:divBdr>
            </w:div>
            <w:div w:id="358317286">
              <w:marLeft w:val="0"/>
              <w:marRight w:val="0"/>
              <w:marTop w:val="0"/>
              <w:marBottom w:val="0"/>
              <w:divBdr>
                <w:top w:val="none" w:sz="0" w:space="0" w:color="auto"/>
                <w:left w:val="none" w:sz="0" w:space="0" w:color="auto"/>
                <w:bottom w:val="none" w:sz="0" w:space="0" w:color="auto"/>
                <w:right w:val="none" w:sz="0" w:space="0" w:color="auto"/>
              </w:divBdr>
            </w:div>
            <w:div w:id="534587173">
              <w:marLeft w:val="0"/>
              <w:marRight w:val="0"/>
              <w:marTop w:val="0"/>
              <w:marBottom w:val="0"/>
              <w:divBdr>
                <w:top w:val="none" w:sz="0" w:space="0" w:color="auto"/>
                <w:left w:val="none" w:sz="0" w:space="0" w:color="auto"/>
                <w:bottom w:val="none" w:sz="0" w:space="0" w:color="auto"/>
                <w:right w:val="none" w:sz="0" w:space="0" w:color="auto"/>
              </w:divBdr>
            </w:div>
            <w:div w:id="1072461678">
              <w:marLeft w:val="0"/>
              <w:marRight w:val="0"/>
              <w:marTop w:val="0"/>
              <w:marBottom w:val="0"/>
              <w:divBdr>
                <w:top w:val="none" w:sz="0" w:space="0" w:color="auto"/>
                <w:left w:val="none" w:sz="0" w:space="0" w:color="auto"/>
                <w:bottom w:val="none" w:sz="0" w:space="0" w:color="auto"/>
                <w:right w:val="none" w:sz="0" w:space="0" w:color="auto"/>
              </w:divBdr>
            </w:div>
            <w:div w:id="1389452215">
              <w:marLeft w:val="0"/>
              <w:marRight w:val="0"/>
              <w:marTop w:val="0"/>
              <w:marBottom w:val="0"/>
              <w:divBdr>
                <w:top w:val="none" w:sz="0" w:space="0" w:color="auto"/>
                <w:left w:val="none" w:sz="0" w:space="0" w:color="auto"/>
                <w:bottom w:val="none" w:sz="0" w:space="0" w:color="auto"/>
                <w:right w:val="none" w:sz="0" w:space="0" w:color="auto"/>
              </w:divBdr>
            </w:div>
            <w:div w:id="558134434">
              <w:marLeft w:val="0"/>
              <w:marRight w:val="0"/>
              <w:marTop w:val="0"/>
              <w:marBottom w:val="0"/>
              <w:divBdr>
                <w:top w:val="none" w:sz="0" w:space="0" w:color="auto"/>
                <w:left w:val="none" w:sz="0" w:space="0" w:color="auto"/>
                <w:bottom w:val="none" w:sz="0" w:space="0" w:color="auto"/>
                <w:right w:val="none" w:sz="0" w:space="0" w:color="auto"/>
              </w:divBdr>
            </w:div>
            <w:div w:id="246116935">
              <w:marLeft w:val="0"/>
              <w:marRight w:val="0"/>
              <w:marTop w:val="0"/>
              <w:marBottom w:val="0"/>
              <w:divBdr>
                <w:top w:val="none" w:sz="0" w:space="0" w:color="auto"/>
                <w:left w:val="none" w:sz="0" w:space="0" w:color="auto"/>
                <w:bottom w:val="none" w:sz="0" w:space="0" w:color="auto"/>
                <w:right w:val="none" w:sz="0" w:space="0" w:color="auto"/>
              </w:divBdr>
            </w:div>
            <w:div w:id="920062712">
              <w:marLeft w:val="0"/>
              <w:marRight w:val="0"/>
              <w:marTop w:val="0"/>
              <w:marBottom w:val="0"/>
              <w:divBdr>
                <w:top w:val="none" w:sz="0" w:space="0" w:color="auto"/>
                <w:left w:val="none" w:sz="0" w:space="0" w:color="auto"/>
                <w:bottom w:val="none" w:sz="0" w:space="0" w:color="auto"/>
                <w:right w:val="none" w:sz="0" w:space="0" w:color="auto"/>
              </w:divBdr>
            </w:div>
            <w:div w:id="1303079214">
              <w:marLeft w:val="0"/>
              <w:marRight w:val="0"/>
              <w:marTop w:val="0"/>
              <w:marBottom w:val="0"/>
              <w:divBdr>
                <w:top w:val="none" w:sz="0" w:space="0" w:color="auto"/>
                <w:left w:val="none" w:sz="0" w:space="0" w:color="auto"/>
                <w:bottom w:val="none" w:sz="0" w:space="0" w:color="auto"/>
                <w:right w:val="none" w:sz="0" w:space="0" w:color="auto"/>
              </w:divBdr>
            </w:div>
            <w:div w:id="1127971041">
              <w:marLeft w:val="0"/>
              <w:marRight w:val="0"/>
              <w:marTop w:val="0"/>
              <w:marBottom w:val="0"/>
              <w:divBdr>
                <w:top w:val="none" w:sz="0" w:space="0" w:color="auto"/>
                <w:left w:val="none" w:sz="0" w:space="0" w:color="auto"/>
                <w:bottom w:val="none" w:sz="0" w:space="0" w:color="auto"/>
                <w:right w:val="none" w:sz="0" w:space="0" w:color="auto"/>
              </w:divBdr>
            </w:div>
            <w:div w:id="1850829877">
              <w:marLeft w:val="0"/>
              <w:marRight w:val="0"/>
              <w:marTop w:val="0"/>
              <w:marBottom w:val="0"/>
              <w:divBdr>
                <w:top w:val="none" w:sz="0" w:space="0" w:color="auto"/>
                <w:left w:val="none" w:sz="0" w:space="0" w:color="auto"/>
                <w:bottom w:val="none" w:sz="0" w:space="0" w:color="auto"/>
                <w:right w:val="none" w:sz="0" w:space="0" w:color="auto"/>
              </w:divBdr>
            </w:div>
            <w:div w:id="1635990271">
              <w:marLeft w:val="0"/>
              <w:marRight w:val="0"/>
              <w:marTop w:val="0"/>
              <w:marBottom w:val="0"/>
              <w:divBdr>
                <w:top w:val="none" w:sz="0" w:space="0" w:color="auto"/>
                <w:left w:val="none" w:sz="0" w:space="0" w:color="auto"/>
                <w:bottom w:val="none" w:sz="0" w:space="0" w:color="auto"/>
                <w:right w:val="none" w:sz="0" w:space="0" w:color="auto"/>
              </w:divBdr>
            </w:div>
            <w:div w:id="1881551744">
              <w:marLeft w:val="0"/>
              <w:marRight w:val="0"/>
              <w:marTop w:val="0"/>
              <w:marBottom w:val="0"/>
              <w:divBdr>
                <w:top w:val="none" w:sz="0" w:space="0" w:color="auto"/>
                <w:left w:val="none" w:sz="0" w:space="0" w:color="auto"/>
                <w:bottom w:val="none" w:sz="0" w:space="0" w:color="auto"/>
                <w:right w:val="none" w:sz="0" w:space="0" w:color="auto"/>
              </w:divBdr>
            </w:div>
            <w:div w:id="1257665528">
              <w:marLeft w:val="0"/>
              <w:marRight w:val="0"/>
              <w:marTop w:val="0"/>
              <w:marBottom w:val="0"/>
              <w:divBdr>
                <w:top w:val="none" w:sz="0" w:space="0" w:color="auto"/>
                <w:left w:val="none" w:sz="0" w:space="0" w:color="auto"/>
                <w:bottom w:val="none" w:sz="0" w:space="0" w:color="auto"/>
                <w:right w:val="none" w:sz="0" w:space="0" w:color="auto"/>
              </w:divBdr>
            </w:div>
            <w:div w:id="597950542">
              <w:marLeft w:val="0"/>
              <w:marRight w:val="0"/>
              <w:marTop w:val="0"/>
              <w:marBottom w:val="0"/>
              <w:divBdr>
                <w:top w:val="none" w:sz="0" w:space="0" w:color="auto"/>
                <w:left w:val="none" w:sz="0" w:space="0" w:color="auto"/>
                <w:bottom w:val="none" w:sz="0" w:space="0" w:color="auto"/>
                <w:right w:val="none" w:sz="0" w:space="0" w:color="auto"/>
              </w:divBdr>
            </w:div>
            <w:div w:id="975914891">
              <w:marLeft w:val="0"/>
              <w:marRight w:val="0"/>
              <w:marTop w:val="0"/>
              <w:marBottom w:val="0"/>
              <w:divBdr>
                <w:top w:val="none" w:sz="0" w:space="0" w:color="auto"/>
                <w:left w:val="none" w:sz="0" w:space="0" w:color="auto"/>
                <w:bottom w:val="none" w:sz="0" w:space="0" w:color="auto"/>
                <w:right w:val="none" w:sz="0" w:space="0" w:color="auto"/>
              </w:divBdr>
            </w:div>
            <w:div w:id="1037850136">
              <w:marLeft w:val="0"/>
              <w:marRight w:val="0"/>
              <w:marTop w:val="0"/>
              <w:marBottom w:val="0"/>
              <w:divBdr>
                <w:top w:val="none" w:sz="0" w:space="0" w:color="auto"/>
                <w:left w:val="none" w:sz="0" w:space="0" w:color="auto"/>
                <w:bottom w:val="none" w:sz="0" w:space="0" w:color="auto"/>
                <w:right w:val="none" w:sz="0" w:space="0" w:color="auto"/>
              </w:divBdr>
            </w:div>
            <w:div w:id="191502464">
              <w:marLeft w:val="0"/>
              <w:marRight w:val="0"/>
              <w:marTop w:val="0"/>
              <w:marBottom w:val="0"/>
              <w:divBdr>
                <w:top w:val="none" w:sz="0" w:space="0" w:color="auto"/>
                <w:left w:val="none" w:sz="0" w:space="0" w:color="auto"/>
                <w:bottom w:val="none" w:sz="0" w:space="0" w:color="auto"/>
                <w:right w:val="none" w:sz="0" w:space="0" w:color="auto"/>
              </w:divBdr>
            </w:div>
            <w:div w:id="2058583672">
              <w:marLeft w:val="0"/>
              <w:marRight w:val="0"/>
              <w:marTop w:val="0"/>
              <w:marBottom w:val="0"/>
              <w:divBdr>
                <w:top w:val="none" w:sz="0" w:space="0" w:color="auto"/>
                <w:left w:val="none" w:sz="0" w:space="0" w:color="auto"/>
                <w:bottom w:val="none" w:sz="0" w:space="0" w:color="auto"/>
                <w:right w:val="none" w:sz="0" w:space="0" w:color="auto"/>
              </w:divBdr>
            </w:div>
            <w:div w:id="1925337567">
              <w:marLeft w:val="0"/>
              <w:marRight w:val="0"/>
              <w:marTop w:val="0"/>
              <w:marBottom w:val="0"/>
              <w:divBdr>
                <w:top w:val="none" w:sz="0" w:space="0" w:color="auto"/>
                <w:left w:val="none" w:sz="0" w:space="0" w:color="auto"/>
                <w:bottom w:val="none" w:sz="0" w:space="0" w:color="auto"/>
                <w:right w:val="none" w:sz="0" w:space="0" w:color="auto"/>
              </w:divBdr>
            </w:div>
            <w:div w:id="2013217626">
              <w:marLeft w:val="0"/>
              <w:marRight w:val="0"/>
              <w:marTop w:val="0"/>
              <w:marBottom w:val="0"/>
              <w:divBdr>
                <w:top w:val="none" w:sz="0" w:space="0" w:color="auto"/>
                <w:left w:val="none" w:sz="0" w:space="0" w:color="auto"/>
                <w:bottom w:val="none" w:sz="0" w:space="0" w:color="auto"/>
                <w:right w:val="none" w:sz="0" w:space="0" w:color="auto"/>
              </w:divBdr>
            </w:div>
            <w:div w:id="2000422112">
              <w:marLeft w:val="0"/>
              <w:marRight w:val="0"/>
              <w:marTop w:val="0"/>
              <w:marBottom w:val="0"/>
              <w:divBdr>
                <w:top w:val="none" w:sz="0" w:space="0" w:color="auto"/>
                <w:left w:val="none" w:sz="0" w:space="0" w:color="auto"/>
                <w:bottom w:val="none" w:sz="0" w:space="0" w:color="auto"/>
                <w:right w:val="none" w:sz="0" w:space="0" w:color="auto"/>
              </w:divBdr>
            </w:div>
            <w:div w:id="105933415">
              <w:marLeft w:val="0"/>
              <w:marRight w:val="0"/>
              <w:marTop w:val="0"/>
              <w:marBottom w:val="0"/>
              <w:divBdr>
                <w:top w:val="none" w:sz="0" w:space="0" w:color="auto"/>
                <w:left w:val="none" w:sz="0" w:space="0" w:color="auto"/>
                <w:bottom w:val="none" w:sz="0" w:space="0" w:color="auto"/>
                <w:right w:val="none" w:sz="0" w:space="0" w:color="auto"/>
              </w:divBdr>
            </w:div>
            <w:div w:id="375811432">
              <w:marLeft w:val="0"/>
              <w:marRight w:val="0"/>
              <w:marTop w:val="0"/>
              <w:marBottom w:val="0"/>
              <w:divBdr>
                <w:top w:val="none" w:sz="0" w:space="0" w:color="auto"/>
                <w:left w:val="none" w:sz="0" w:space="0" w:color="auto"/>
                <w:bottom w:val="none" w:sz="0" w:space="0" w:color="auto"/>
                <w:right w:val="none" w:sz="0" w:space="0" w:color="auto"/>
              </w:divBdr>
            </w:div>
            <w:div w:id="1479568457">
              <w:marLeft w:val="0"/>
              <w:marRight w:val="0"/>
              <w:marTop w:val="0"/>
              <w:marBottom w:val="0"/>
              <w:divBdr>
                <w:top w:val="none" w:sz="0" w:space="0" w:color="auto"/>
                <w:left w:val="none" w:sz="0" w:space="0" w:color="auto"/>
                <w:bottom w:val="none" w:sz="0" w:space="0" w:color="auto"/>
                <w:right w:val="none" w:sz="0" w:space="0" w:color="auto"/>
              </w:divBdr>
            </w:div>
            <w:div w:id="1387290312">
              <w:marLeft w:val="0"/>
              <w:marRight w:val="0"/>
              <w:marTop w:val="0"/>
              <w:marBottom w:val="0"/>
              <w:divBdr>
                <w:top w:val="none" w:sz="0" w:space="0" w:color="auto"/>
                <w:left w:val="none" w:sz="0" w:space="0" w:color="auto"/>
                <w:bottom w:val="none" w:sz="0" w:space="0" w:color="auto"/>
                <w:right w:val="none" w:sz="0" w:space="0" w:color="auto"/>
              </w:divBdr>
            </w:div>
            <w:div w:id="900822864">
              <w:marLeft w:val="0"/>
              <w:marRight w:val="0"/>
              <w:marTop w:val="0"/>
              <w:marBottom w:val="0"/>
              <w:divBdr>
                <w:top w:val="none" w:sz="0" w:space="0" w:color="auto"/>
                <w:left w:val="none" w:sz="0" w:space="0" w:color="auto"/>
                <w:bottom w:val="none" w:sz="0" w:space="0" w:color="auto"/>
                <w:right w:val="none" w:sz="0" w:space="0" w:color="auto"/>
              </w:divBdr>
            </w:div>
            <w:div w:id="1470318698">
              <w:marLeft w:val="0"/>
              <w:marRight w:val="0"/>
              <w:marTop w:val="0"/>
              <w:marBottom w:val="0"/>
              <w:divBdr>
                <w:top w:val="none" w:sz="0" w:space="0" w:color="auto"/>
                <w:left w:val="none" w:sz="0" w:space="0" w:color="auto"/>
                <w:bottom w:val="none" w:sz="0" w:space="0" w:color="auto"/>
                <w:right w:val="none" w:sz="0" w:space="0" w:color="auto"/>
              </w:divBdr>
            </w:div>
            <w:div w:id="703410743">
              <w:marLeft w:val="0"/>
              <w:marRight w:val="0"/>
              <w:marTop w:val="0"/>
              <w:marBottom w:val="0"/>
              <w:divBdr>
                <w:top w:val="none" w:sz="0" w:space="0" w:color="auto"/>
                <w:left w:val="none" w:sz="0" w:space="0" w:color="auto"/>
                <w:bottom w:val="none" w:sz="0" w:space="0" w:color="auto"/>
                <w:right w:val="none" w:sz="0" w:space="0" w:color="auto"/>
              </w:divBdr>
            </w:div>
            <w:div w:id="1878158785">
              <w:marLeft w:val="0"/>
              <w:marRight w:val="0"/>
              <w:marTop w:val="0"/>
              <w:marBottom w:val="0"/>
              <w:divBdr>
                <w:top w:val="none" w:sz="0" w:space="0" w:color="auto"/>
                <w:left w:val="none" w:sz="0" w:space="0" w:color="auto"/>
                <w:bottom w:val="none" w:sz="0" w:space="0" w:color="auto"/>
                <w:right w:val="none" w:sz="0" w:space="0" w:color="auto"/>
              </w:divBdr>
            </w:div>
            <w:div w:id="868419301">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016620246">
              <w:marLeft w:val="0"/>
              <w:marRight w:val="0"/>
              <w:marTop w:val="0"/>
              <w:marBottom w:val="0"/>
              <w:divBdr>
                <w:top w:val="none" w:sz="0" w:space="0" w:color="auto"/>
                <w:left w:val="none" w:sz="0" w:space="0" w:color="auto"/>
                <w:bottom w:val="none" w:sz="0" w:space="0" w:color="auto"/>
                <w:right w:val="none" w:sz="0" w:space="0" w:color="auto"/>
              </w:divBdr>
            </w:div>
            <w:div w:id="80641130">
              <w:marLeft w:val="0"/>
              <w:marRight w:val="0"/>
              <w:marTop w:val="0"/>
              <w:marBottom w:val="0"/>
              <w:divBdr>
                <w:top w:val="none" w:sz="0" w:space="0" w:color="auto"/>
                <w:left w:val="none" w:sz="0" w:space="0" w:color="auto"/>
                <w:bottom w:val="none" w:sz="0" w:space="0" w:color="auto"/>
                <w:right w:val="none" w:sz="0" w:space="0" w:color="auto"/>
              </w:divBdr>
            </w:div>
            <w:div w:id="715088300">
              <w:marLeft w:val="0"/>
              <w:marRight w:val="0"/>
              <w:marTop w:val="0"/>
              <w:marBottom w:val="0"/>
              <w:divBdr>
                <w:top w:val="none" w:sz="0" w:space="0" w:color="auto"/>
                <w:left w:val="none" w:sz="0" w:space="0" w:color="auto"/>
                <w:bottom w:val="none" w:sz="0" w:space="0" w:color="auto"/>
                <w:right w:val="none" w:sz="0" w:space="0" w:color="auto"/>
              </w:divBdr>
            </w:div>
            <w:div w:id="409697794">
              <w:marLeft w:val="0"/>
              <w:marRight w:val="0"/>
              <w:marTop w:val="0"/>
              <w:marBottom w:val="0"/>
              <w:divBdr>
                <w:top w:val="none" w:sz="0" w:space="0" w:color="auto"/>
                <w:left w:val="none" w:sz="0" w:space="0" w:color="auto"/>
                <w:bottom w:val="none" w:sz="0" w:space="0" w:color="auto"/>
                <w:right w:val="none" w:sz="0" w:space="0" w:color="auto"/>
              </w:divBdr>
            </w:div>
            <w:div w:id="1001549412">
              <w:marLeft w:val="0"/>
              <w:marRight w:val="0"/>
              <w:marTop w:val="0"/>
              <w:marBottom w:val="0"/>
              <w:divBdr>
                <w:top w:val="none" w:sz="0" w:space="0" w:color="auto"/>
                <w:left w:val="none" w:sz="0" w:space="0" w:color="auto"/>
                <w:bottom w:val="none" w:sz="0" w:space="0" w:color="auto"/>
                <w:right w:val="none" w:sz="0" w:space="0" w:color="auto"/>
              </w:divBdr>
            </w:div>
            <w:div w:id="554051867">
              <w:marLeft w:val="0"/>
              <w:marRight w:val="0"/>
              <w:marTop w:val="0"/>
              <w:marBottom w:val="0"/>
              <w:divBdr>
                <w:top w:val="none" w:sz="0" w:space="0" w:color="auto"/>
                <w:left w:val="none" w:sz="0" w:space="0" w:color="auto"/>
                <w:bottom w:val="none" w:sz="0" w:space="0" w:color="auto"/>
                <w:right w:val="none" w:sz="0" w:space="0" w:color="auto"/>
              </w:divBdr>
            </w:div>
            <w:div w:id="378483061">
              <w:marLeft w:val="0"/>
              <w:marRight w:val="0"/>
              <w:marTop w:val="0"/>
              <w:marBottom w:val="0"/>
              <w:divBdr>
                <w:top w:val="none" w:sz="0" w:space="0" w:color="auto"/>
                <w:left w:val="none" w:sz="0" w:space="0" w:color="auto"/>
                <w:bottom w:val="none" w:sz="0" w:space="0" w:color="auto"/>
                <w:right w:val="none" w:sz="0" w:space="0" w:color="auto"/>
              </w:divBdr>
            </w:div>
            <w:div w:id="2098402514">
              <w:marLeft w:val="0"/>
              <w:marRight w:val="0"/>
              <w:marTop w:val="0"/>
              <w:marBottom w:val="0"/>
              <w:divBdr>
                <w:top w:val="none" w:sz="0" w:space="0" w:color="auto"/>
                <w:left w:val="none" w:sz="0" w:space="0" w:color="auto"/>
                <w:bottom w:val="none" w:sz="0" w:space="0" w:color="auto"/>
                <w:right w:val="none" w:sz="0" w:space="0" w:color="auto"/>
              </w:divBdr>
            </w:div>
            <w:div w:id="1567837201">
              <w:marLeft w:val="0"/>
              <w:marRight w:val="0"/>
              <w:marTop w:val="0"/>
              <w:marBottom w:val="0"/>
              <w:divBdr>
                <w:top w:val="none" w:sz="0" w:space="0" w:color="auto"/>
                <w:left w:val="none" w:sz="0" w:space="0" w:color="auto"/>
                <w:bottom w:val="none" w:sz="0" w:space="0" w:color="auto"/>
                <w:right w:val="none" w:sz="0" w:space="0" w:color="auto"/>
              </w:divBdr>
            </w:div>
            <w:div w:id="912786743">
              <w:marLeft w:val="0"/>
              <w:marRight w:val="0"/>
              <w:marTop w:val="0"/>
              <w:marBottom w:val="0"/>
              <w:divBdr>
                <w:top w:val="none" w:sz="0" w:space="0" w:color="auto"/>
                <w:left w:val="none" w:sz="0" w:space="0" w:color="auto"/>
                <w:bottom w:val="none" w:sz="0" w:space="0" w:color="auto"/>
                <w:right w:val="none" w:sz="0" w:space="0" w:color="auto"/>
              </w:divBdr>
            </w:div>
            <w:div w:id="147094592">
              <w:marLeft w:val="0"/>
              <w:marRight w:val="0"/>
              <w:marTop w:val="0"/>
              <w:marBottom w:val="0"/>
              <w:divBdr>
                <w:top w:val="none" w:sz="0" w:space="0" w:color="auto"/>
                <w:left w:val="none" w:sz="0" w:space="0" w:color="auto"/>
                <w:bottom w:val="none" w:sz="0" w:space="0" w:color="auto"/>
                <w:right w:val="none" w:sz="0" w:space="0" w:color="auto"/>
              </w:divBdr>
            </w:div>
            <w:div w:id="1057701661">
              <w:marLeft w:val="0"/>
              <w:marRight w:val="0"/>
              <w:marTop w:val="0"/>
              <w:marBottom w:val="0"/>
              <w:divBdr>
                <w:top w:val="none" w:sz="0" w:space="0" w:color="auto"/>
                <w:left w:val="none" w:sz="0" w:space="0" w:color="auto"/>
                <w:bottom w:val="none" w:sz="0" w:space="0" w:color="auto"/>
                <w:right w:val="none" w:sz="0" w:space="0" w:color="auto"/>
              </w:divBdr>
            </w:div>
            <w:div w:id="1585410770">
              <w:marLeft w:val="0"/>
              <w:marRight w:val="0"/>
              <w:marTop w:val="0"/>
              <w:marBottom w:val="0"/>
              <w:divBdr>
                <w:top w:val="none" w:sz="0" w:space="0" w:color="auto"/>
                <w:left w:val="none" w:sz="0" w:space="0" w:color="auto"/>
                <w:bottom w:val="none" w:sz="0" w:space="0" w:color="auto"/>
                <w:right w:val="none" w:sz="0" w:space="0" w:color="auto"/>
              </w:divBdr>
            </w:div>
            <w:div w:id="260601008">
              <w:marLeft w:val="0"/>
              <w:marRight w:val="0"/>
              <w:marTop w:val="0"/>
              <w:marBottom w:val="0"/>
              <w:divBdr>
                <w:top w:val="none" w:sz="0" w:space="0" w:color="auto"/>
                <w:left w:val="none" w:sz="0" w:space="0" w:color="auto"/>
                <w:bottom w:val="none" w:sz="0" w:space="0" w:color="auto"/>
                <w:right w:val="none" w:sz="0" w:space="0" w:color="auto"/>
              </w:divBdr>
            </w:div>
            <w:div w:id="547497375">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1842306149">
              <w:marLeft w:val="0"/>
              <w:marRight w:val="0"/>
              <w:marTop w:val="0"/>
              <w:marBottom w:val="0"/>
              <w:divBdr>
                <w:top w:val="none" w:sz="0" w:space="0" w:color="auto"/>
                <w:left w:val="none" w:sz="0" w:space="0" w:color="auto"/>
                <w:bottom w:val="none" w:sz="0" w:space="0" w:color="auto"/>
                <w:right w:val="none" w:sz="0" w:space="0" w:color="auto"/>
              </w:divBdr>
            </w:div>
            <w:div w:id="883638134">
              <w:marLeft w:val="0"/>
              <w:marRight w:val="0"/>
              <w:marTop w:val="0"/>
              <w:marBottom w:val="0"/>
              <w:divBdr>
                <w:top w:val="none" w:sz="0" w:space="0" w:color="auto"/>
                <w:left w:val="none" w:sz="0" w:space="0" w:color="auto"/>
                <w:bottom w:val="none" w:sz="0" w:space="0" w:color="auto"/>
                <w:right w:val="none" w:sz="0" w:space="0" w:color="auto"/>
              </w:divBdr>
            </w:div>
            <w:div w:id="464783184">
              <w:marLeft w:val="0"/>
              <w:marRight w:val="0"/>
              <w:marTop w:val="0"/>
              <w:marBottom w:val="0"/>
              <w:divBdr>
                <w:top w:val="none" w:sz="0" w:space="0" w:color="auto"/>
                <w:left w:val="none" w:sz="0" w:space="0" w:color="auto"/>
                <w:bottom w:val="none" w:sz="0" w:space="0" w:color="auto"/>
                <w:right w:val="none" w:sz="0" w:space="0" w:color="auto"/>
              </w:divBdr>
            </w:div>
            <w:div w:id="80953920">
              <w:marLeft w:val="0"/>
              <w:marRight w:val="0"/>
              <w:marTop w:val="0"/>
              <w:marBottom w:val="0"/>
              <w:divBdr>
                <w:top w:val="none" w:sz="0" w:space="0" w:color="auto"/>
                <w:left w:val="none" w:sz="0" w:space="0" w:color="auto"/>
                <w:bottom w:val="none" w:sz="0" w:space="0" w:color="auto"/>
                <w:right w:val="none" w:sz="0" w:space="0" w:color="auto"/>
              </w:divBdr>
            </w:div>
            <w:div w:id="457573623">
              <w:marLeft w:val="0"/>
              <w:marRight w:val="0"/>
              <w:marTop w:val="0"/>
              <w:marBottom w:val="0"/>
              <w:divBdr>
                <w:top w:val="none" w:sz="0" w:space="0" w:color="auto"/>
                <w:left w:val="none" w:sz="0" w:space="0" w:color="auto"/>
                <w:bottom w:val="none" w:sz="0" w:space="0" w:color="auto"/>
                <w:right w:val="none" w:sz="0" w:space="0" w:color="auto"/>
              </w:divBdr>
            </w:div>
            <w:div w:id="1915504858">
              <w:marLeft w:val="0"/>
              <w:marRight w:val="0"/>
              <w:marTop w:val="0"/>
              <w:marBottom w:val="0"/>
              <w:divBdr>
                <w:top w:val="none" w:sz="0" w:space="0" w:color="auto"/>
                <w:left w:val="none" w:sz="0" w:space="0" w:color="auto"/>
                <w:bottom w:val="none" w:sz="0" w:space="0" w:color="auto"/>
                <w:right w:val="none" w:sz="0" w:space="0" w:color="auto"/>
              </w:divBdr>
            </w:div>
            <w:div w:id="2010713447">
              <w:marLeft w:val="0"/>
              <w:marRight w:val="0"/>
              <w:marTop w:val="0"/>
              <w:marBottom w:val="0"/>
              <w:divBdr>
                <w:top w:val="none" w:sz="0" w:space="0" w:color="auto"/>
                <w:left w:val="none" w:sz="0" w:space="0" w:color="auto"/>
                <w:bottom w:val="none" w:sz="0" w:space="0" w:color="auto"/>
                <w:right w:val="none" w:sz="0" w:space="0" w:color="auto"/>
              </w:divBdr>
            </w:div>
            <w:div w:id="709452695">
              <w:marLeft w:val="0"/>
              <w:marRight w:val="0"/>
              <w:marTop w:val="0"/>
              <w:marBottom w:val="0"/>
              <w:divBdr>
                <w:top w:val="none" w:sz="0" w:space="0" w:color="auto"/>
                <w:left w:val="none" w:sz="0" w:space="0" w:color="auto"/>
                <w:bottom w:val="none" w:sz="0" w:space="0" w:color="auto"/>
                <w:right w:val="none" w:sz="0" w:space="0" w:color="auto"/>
              </w:divBdr>
            </w:div>
            <w:div w:id="927420691">
              <w:marLeft w:val="0"/>
              <w:marRight w:val="0"/>
              <w:marTop w:val="0"/>
              <w:marBottom w:val="0"/>
              <w:divBdr>
                <w:top w:val="none" w:sz="0" w:space="0" w:color="auto"/>
                <w:left w:val="none" w:sz="0" w:space="0" w:color="auto"/>
                <w:bottom w:val="none" w:sz="0" w:space="0" w:color="auto"/>
                <w:right w:val="none" w:sz="0" w:space="0" w:color="auto"/>
              </w:divBdr>
            </w:div>
            <w:div w:id="1580796356">
              <w:marLeft w:val="0"/>
              <w:marRight w:val="0"/>
              <w:marTop w:val="0"/>
              <w:marBottom w:val="0"/>
              <w:divBdr>
                <w:top w:val="none" w:sz="0" w:space="0" w:color="auto"/>
                <w:left w:val="none" w:sz="0" w:space="0" w:color="auto"/>
                <w:bottom w:val="none" w:sz="0" w:space="0" w:color="auto"/>
                <w:right w:val="none" w:sz="0" w:space="0" w:color="auto"/>
              </w:divBdr>
            </w:div>
            <w:div w:id="928538298">
              <w:marLeft w:val="0"/>
              <w:marRight w:val="0"/>
              <w:marTop w:val="0"/>
              <w:marBottom w:val="0"/>
              <w:divBdr>
                <w:top w:val="none" w:sz="0" w:space="0" w:color="auto"/>
                <w:left w:val="none" w:sz="0" w:space="0" w:color="auto"/>
                <w:bottom w:val="none" w:sz="0" w:space="0" w:color="auto"/>
                <w:right w:val="none" w:sz="0" w:space="0" w:color="auto"/>
              </w:divBdr>
            </w:div>
            <w:div w:id="477650836">
              <w:marLeft w:val="0"/>
              <w:marRight w:val="0"/>
              <w:marTop w:val="0"/>
              <w:marBottom w:val="0"/>
              <w:divBdr>
                <w:top w:val="none" w:sz="0" w:space="0" w:color="auto"/>
                <w:left w:val="none" w:sz="0" w:space="0" w:color="auto"/>
                <w:bottom w:val="none" w:sz="0" w:space="0" w:color="auto"/>
                <w:right w:val="none" w:sz="0" w:space="0" w:color="auto"/>
              </w:divBdr>
            </w:div>
            <w:div w:id="1300376239">
              <w:marLeft w:val="0"/>
              <w:marRight w:val="0"/>
              <w:marTop w:val="0"/>
              <w:marBottom w:val="0"/>
              <w:divBdr>
                <w:top w:val="none" w:sz="0" w:space="0" w:color="auto"/>
                <w:left w:val="none" w:sz="0" w:space="0" w:color="auto"/>
                <w:bottom w:val="none" w:sz="0" w:space="0" w:color="auto"/>
                <w:right w:val="none" w:sz="0" w:space="0" w:color="auto"/>
              </w:divBdr>
            </w:div>
            <w:div w:id="234052819">
              <w:marLeft w:val="0"/>
              <w:marRight w:val="0"/>
              <w:marTop w:val="0"/>
              <w:marBottom w:val="0"/>
              <w:divBdr>
                <w:top w:val="none" w:sz="0" w:space="0" w:color="auto"/>
                <w:left w:val="none" w:sz="0" w:space="0" w:color="auto"/>
                <w:bottom w:val="none" w:sz="0" w:space="0" w:color="auto"/>
                <w:right w:val="none" w:sz="0" w:space="0" w:color="auto"/>
              </w:divBdr>
            </w:div>
            <w:div w:id="746072372">
              <w:marLeft w:val="0"/>
              <w:marRight w:val="0"/>
              <w:marTop w:val="0"/>
              <w:marBottom w:val="0"/>
              <w:divBdr>
                <w:top w:val="none" w:sz="0" w:space="0" w:color="auto"/>
                <w:left w:val="none" w:sz="0" w:space="0" w:color="auto"/>
                <w:bottom w:val="none" w:sz="0" w:space="0" w:color="auto"/>
                <w:right w:val="none" w:sz="0" w:space="0" w:color="auto"/>
              </w:divBdr>
            </w:div>
            <w:div w:id="886645973">
              <w:marLeft w:val="0"/>
              <w:marRight w:val="0"/>
              <w:marTop w:val="0"/>
              <w:marBottom w:val="0"/>
              <w:divBdr>
                <w:top w:val="none" w:sz="0" w:space="0" w:color="auto"/>
                <w:left w:val="none" w:sz="0" w:space="0" w:color="auto"/>
                <w:bottom w:val="none" w:sz="0" w:space="0" w:color="auto"/>
                <w:right w:val="none" w:sz="0" w:space="0" w:color="auto"/>
              </w:divBdr>
            </w:div>
            <w:div w:id="31540666">
              <w:marLeft w:val="0"/>
              <w:marRight w:val="0"/>
              <w:marTop w:val="0"/>
              <w:marBottom w:val="0"/>
              <w:divBdr>
                <w:top w:val="none" w:sz="0" w:space="0" w:color="auto"/>
                <w:left w:val="none" w:sz="0" w:space="0" w:color="auto"/>
                <w:bottom w:val="none" w:sz="0" w:space="0" w:color="auto"/>
                <w:right w:val="none" w:sz="0" w:space="0" w:color="auto"/>
              </w:divBdr>
            </w:div>
            <w:div w:id="3600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9481">
      <w:bodyDiv w:val="1"/>
      <w:marLeft w:val="0"/>
      <w:marRight w:val="0"/>
      <w:marTop w:val="0"/>
      <w:marBottom w:val="0"/>
      <w:divBdr>
        <w:top w:val="none" w:sz="0" w:space="0" w:color="auto"/>
        <w:left w:val="none" w:sz="0" w:space="0" w:color="auto"/>
        <w:bottom w:val="none" w:sz="0" w:space="0" w:color="auto"/>
        <w:right w:val="none" w:sz="0" w:space="0" w:color="auto"/>
      </w:divBdr>
      <w:divsChild>
        <w:div w:id="20252628">
          <w:marLeft w:val="480"/>
          <w:marRight w:val="0"/>
          <w:marTop w:val="0"/>
          <w:marBottom w:val="0"/>
          <w:divBdr>
            <w:top w:val="none" w:sz="0" w:space="0" w:color="auto"/>
            <w:left w:val="none" w:sz="0" w:space="0" w:color="auto"/>
            <w:bottom w:val="none" w:sz="0" w:space="0" w:color="auto"/>
            <w:right w:val="none" w:sz="0" w:space="0" w:color="auto"/>
          </w:divBdr>
          <w:divsChild>
            <w:div w:id="729575666">
              <w:marLeft w:val="0"/>
              <w:marRight w:val="0"/>
              <w:marTop w:val="0"/>
              <w:marBottom w:val="0"/>
              <w:divBdr>
                <w:top w:val="none" w:sz="0" w:space="0" w:color="auto"/>
                <w:left w:val="none" w:sz="0" w:space="0" w:color="auto"/>
                <w:bottom w:val="none" w:sz="0" w:space="0" w:color="auto"/>
                <w:right w:val="none" w:sz="0" w:space="0" w:color="auto"/>
              </w:divBdr>
            </w:div>
            <w:div w:id="336661794">
              <w:marLeft w:val="0"/>
              <w:marRight w:val="0"/>
              <w:marTop w:val="0"/>
              <w:marBottom w:val="0"/>
              <w:divBdr>
                <w:top w:val="none" w:sz="0" w:space="0" w:color="auto"/>
                <w:left w:val="none" w:sz="0" w:space="0" w:color="auto"/>
                <w:bottom w:val="none" w:sz="0" w:space="0" w:color="auto"/>
                <w:right w:val="none" w:sz="0" w:space="0" w:color="auto"/>
              </w:divBdr>
            </w:div>
            <w:div w:id="1698000656">
              <w:marLeft w:val="0"/>
              <w:marRight w:val="0"/>
              <w:marTop w:val="0"/>
              <w:marBottom w:val="0"/>
              <w:divBdr>
                <w:top w:val="none" w:sz="0" w:space="0" w:color="auto"/>
                <w:left w:val="none" w:sz="0" w:space="0" w:color="auto"/>
                <w:bottom w:val="none" w:sz="0" w:space="0" w:color="auto"/>
                <w:right w:val="none" w:sz="0" w:space="0" w:color="auto"/>
              </w:divBdr>
            </w:div>
            <w:div w:id="1588805651">
              <w:marLeft w:val="0"/>
              <w:marRight w:val="0"/>
              <w:marTop w:val="0"/>
              <w:marBottom w:val="0"/>
              <w:divBdr>
                <w:top w:val="none" w:sz="0" w:space="0" w:color="auto"/>
                <w:left w:val="none" w:sz="0" w:space="0" w:color="auto"/>
                <w:bottom w:val="none" w:sz="0" w:space="0" w:color="auto"/>
                <w:right w:val="none" w:sz="0" w:space="0" w:color="auto"/>
              </w:divBdr>
            </w:div>
            <w:div w:id="934289058">
              <w:marLeft w:val="0"/>
              <w:marRight w:val="0"/>
              <w:marTop w:val="0"/>
              <w:marBottom w:val="0"/>
              <w:divBdr>
                <w:top w:val="none" w:sz="0" w:space="0" w:color="auto"/>
                <w:left w:val="none" w:sz="0" w:space="0" w:color="auto"/>
                <w:bottom w:val="none" w:sz="0" w:space="0" w:color="auto"/>
                <w:right w:val="none" w:sz="0" w:space="0" w:color="auto"/>
              </w:divBdr>
            </w:div>
            <w:div w:id="1114713944">
              <w:marLeft w:val="0"/>
              <w:marRight w:val="0"/>
              <w:marTop w:val="0"/>
              <w:marBottom w:val="0"/>
              <w:divBdr>
                <w:top w:val="none" w:sz="0" w:space="0" w:color="auto"/>
                <w:left w:val="none" w:sz="0" w:space="0" w:color="auto"/>
                <w:bottom w:val="none" w:sz="0" w:space="0" w:color="auto"/>
                <w:right w:val="none" w:sz="0" w:space="0" w:color="auto"/>
              </w:divBdr>
            </w:div>
            <w:div w:id="1245216156">
              <w:marLeft w:val="0"/>
              <w:marRight w:val="0"/>
              <w:marTop w:val="0"/>
              <w:marBottom w:val="0"/>
              <w:divBdr>
                <w:top w:val="none" w:sz="0" w:space="0" w:color="auto"/>
                <w:left w:val="none" w:sz="0" w:space="0" w:color="auto"/>
                <w:bottom w:val="none" w:sz="0" w:space="0" w:color="auto"/>
                <w:right w:val="none" w:sz="0" w:space="0" w:color="auto"/>
              </w:divBdr>
            </w:div>
            <w:div w:id="1714694880">
              <w:marLeft w:val="0"/>
              <w:marRight w:val="0"/>
              <w:marTop w:val="0"/>
              <w:marBottom w:val="0"/>
              <w:divBdr>
                <w:top w:val="none" w:sz="0" w:space="0" w:color="auto"/>
                <w:left w:val="none" w:sz="0" w:space="0" w:color="auto"/>
                <w:bottom w:val="none" w:sz="0" w:space="0" w:color="auto"/>
                <w:right w:val="none" w:sz="0" w:space="0" w:color="auto"/>
              </w:divBdr>
            </w:div>
            <w:div w:id="1443383030">
              <w:marLeft w:val="0"/>
              <w:marRight w:val="0"/>
              <w:marTop w:val="0"/>
              <w:marBottom w:val="0"/>
              <w:divBdr>
                <w:top w:val="none" w:sz="0" w:space="0" w:color="auto"/>
                <w:left w:val="none" w:sz="0" w:space="0" w:color="auto"/>
                <w:bottom w:val="none" w:sz="0" w:space="0" w:color="auto"/>
                <w:right w:val="none" w:sz="0" w:space="0" w:color="auto"/>
              </w:divBdr>
            </w:div>
            <w:div w:id="1669357715">
              <w:marLeft w:val="0"/>
              <w:marRight w:val="0"/>
              <w:marTop w:val="0"/>
              <w:marBottom w:val="0"/>
              <w:divBdr>
                <w:top w:val="none" w:sz="0" w:space="0" w:color="auto"/>
                <w:left w:val="none" w:sz="0" w:space="0" w:color="auto"/>
                <w:bottom w:val="none" w:sz="0" w:space="0" w:color="auto"/>
                <w:right w:val="none" w:sz="0" w:space="0" w:color="auto"/>
              </w:divBdr>
            </w:div>
            <w:div w:id="276446673">
              <w:marLeft w:val="0"/>
              <w:marRight w:val="0"/>
              <w:marTop w:val="0"/>
              <w:marBottom w:val="0"/>
              <w:divBdr>
                <w:top w:val="none" w:sz="0" w:space="0" w:color="auto"/>
                <w:left w:val="none" w:sz="0" w:space="0" w:color="auto"/>
                <w:bottom w:val="none" w:sz="0" w:space="0" w:color="auto"/>
                <w:right w:val="none" w:sz="0" w:space="0" w:color="auto"/>
              </w:divBdr>
            </w:div>
            <w:div w:id="654846518">
              <w:marLeft w:val="0"/>
              <w:marRight w:val="0"/>
              <w:marTop w:val="0"/>
              <w:marBottom w:val="0"/>
              <w:divBdr>
                <w:top w:val="none" w:sz="0" w:space="0" w:color="auto"/>
                <w:left w:val="none" w:sz="0" w:space="0" w:color="auto"/>
                <w:bottom w:val="none" w:sz="0" w:space="0" w:color="auto"/>
                <w:right w:val="none" w:sz="0" w:space="0" w:color="auto"/>
              </w:divBdr>
            </w:div>
            <w:div w:id="2006401032">
              <w:marLeft w:val="0"/>
              <w:marRight w:val="0"/>
              <w:marTop w:val="0"/>
              <w:marBottom w:val="0"/>
              <w:divBdr>
                <w:top w:val="none" w:sz="0" w:space="0" w:color="auto"/>
                <w:left w:val="none" w:sz="0" w:space="0" w:color="auto"/>
                <w:bottom w:val="none" w:sz="0" w:space="0" w:color="auto"/>
                <w:right w:val="none" w:sz="0" w:space="0" w:color="auto"/>
              </w:divBdr>
            </w:div>
            <w:div w:id="493761670">
              <w:marLeft w:val="0"/>
              <w:marRight w:val="0"/>
              <w:marTop w:val="0"/>
              <w:marBottom w:val="0"/>
              <w:divBdr>
                <w:top w:val="none" w:sz="0" w:space="0" w:color="auto"/>
                <w:left w:val="none" w:sz="0" w:space="0" w:color="auto"/>
                <w:bottom w:val="none" w:sz="0" w:space="0" w:color="auto"/>
                <w:right w:val="none" w:sz="0" w:space="0" w:color="auto"/>
              </w:divBdr>
            </w:div>
            <w:div w:id="184708516">
              <w:marLeft w:val="0"/>
              <w:marRight w:val="0"/>
              <w:marTop w:val="0"/>
              <w:marBottom w:val="0"/>
              <w:divBdr>
                <w:top w:val="none" w:sz="0" w:space="0" w:color="auto"/>
                <w:left w:val="none" w:sz="0" w:space="0" w:color="auto"/>
                <w:bottom w:val="none" w:sz="0" w:space="0" w:color="auto"/>
                <w:right w:val="none" w:sz="0" w:space="0" w:color="auto"/>
              </w:divBdr>
            </w:div>
            <w:div w:id="1170563450">
              <w:marLeft w:val="0"/>
              <w:marRight w:val="0"/>
              <w:marTop w:val="0"/>
              <w:marBottom w:val="0"/>
              <w:divBdr>
                <w:top w:val="none" w:sz="0" w:space="0" w:color="auto"/>
                <w:left w:val="none" w:sz="0" w:space="0" w:color="auto"/>
                <w:bottom w:val="none" w:sz="0" w:space="0" w:color="auto"/>
                <w:right w:val="none" w:sz="0" w:space="0" w:color="auto"/>
              </w:divBdr>
            </w:div>
            <w:div w:id="725645016">
              <w:marLeft w:val="0"/>
              <w:marRight w:val="0"/>
              <w:marTop w:val="0"/>
              <w:marBottom w:val="0"/>
              <w:divBdr>
                <w:top w:val="none" w:sz="0" w:space="0" w:color="auto"/>
                <w:left w:val="none" w:sz="0" w:space="0" w:color="auto"/>
                <w:bottom w:val="none" w:sz="0" w:space="0" w:color="auto"/>
                <w:right w:val="none" w:sz="0" w:space="0" w:color="auto"/>
              </w:divBdr>
            </w:div>
            <w:div w:id="1726903606">
              <w:marLeft w:val="0"/>
              <w:marRight w:val="0"/>
              <w:marTop w:val="0"/>
              <w:marBottom w:val="0"/>
              <w:divBdr>
                <w:top w:val="none" w:sz="0" w:space="0" w:color="auto"/>
                <w:left w:val="none" w:sz="0" w:space="0" w:color="auto"/>
                <w:bottom w:val="none" w:sz="0" w:space="0" w:color="auto"/>
                <w:right w:val="none" w:sz="0" w:space="0" w:color="auto"/>
              </w:divBdr>
            </w:div>
            <w:div w:id="976688999">
              <w:marLeft w:val="0"/>
              <w:marRight w:val="0"/>
              <w:marTop w:val="0"/>
              <w:marBottom w:val="0"/>
              <w:divBdr>
                <w:top w:val="none" w:sz="0" w:space="0" w:color="auto"/>
                <w:left w:val="none" w:sz="0" w:space="0" w:color="auto"/>
                <w:bottom w:val="none" w:sz="0" w:space="0" w:color="auto"/>
                <w:right w:val="none" w:sz="0" w:space="0" w:color="auto"/>
              </w:divBdr>
            </w:div>
            <w:div w:id="1363826219">
              <w:marLeft w:val="0"/>
              <w:marRight w:val="0"/>
              <w:marTop w:val="0"/>
              <w:marBottom w:val="0"/>
              <w:divBdr>
                <w:top w:val="none" w:sz="0" w:space="0" w:color="auto"/>
                <w:left w:val="none" w:sz="0" w:space="0" w:color="auto"/>
                <w:bottom w:val="none" w:sz="0" w:space="0" w:color="auto"/>
                <w:right w:val="none" w:sz="0" w:space="0" w:color="auto"/>
              </w:divBdr>
            </w:div>
            <w:div w:id="1088424044">
              <w:marLeft w:val="0"/>
              <w:marRight w:val="0"/>
              <w:marTop w:val="0"/>
              <w:marBottom w:val="0"/>
              <w:divBdr>
                <w:top w:val="none" w:sz="0" w:space="0" w:color="auto"/>
                <w:left w:val="none" w:sz="0" w:space="0" w:color="auto"/>
                <w:bottom w:val="none" w:sz="0" w:space="0" w:color="auto"/>
                <w:right w:val="none" w:sz="0" w:space="0" w:color="auto"/>
              </w:divBdr>
            </w:div>
            <w:div w:id="859398402">
              <w:marLeft w:val="0"/>
              <w:marRight w:val="0"/>
              <w:marTop w:val="0"/>
              <w:marBottom w:val="0"/>
              <w:divBdr>
                <w:top w:val="none" w:sz="0" w:space="0" w:color="auto"/>
                <w:left w:val="none" w:sz="0" w:space="0" w:color="auto"/>
                <w:bottom w:val="none" w:sz="0" w:space="0" w:color="auto"/>
                <w:right w:val="none" w:sz="0" w:space="0" w:color="auto"/>
              </w:divBdr>
            </w:div>
            <w:div w:id="1034118226">
              <w:marLeft w:val="0"/>
              <w:marRight w:val="0"/>
              <w:marTop w:val="0"/>
              <w:marBottom w:val="0"/>
              <w:divBdr>
                <w:top w:val="none" w:sz="0" w:space="0" w:color="auto"/>
                <w:left w:val="none" w:sz="0" w:space="0" w:color="auto"/>
                <w:bottom w:val="none" w:sz="0" w:space="0" w:color="auto"/>
                <w:right w:val="none" w:sz="0" w:space="0" w:color="auto"/>
              </w:divBdr>
            </w:div>
            <w:div w:id="1247426002">
              <w:marLeft w:val="0"/>
              <w:marRight w:val="0"/>
              <w:marTop w:val="0"/>
              <w:marBottom w:val="0"/>
              <w:divBdr>
                <w:top w:val="none" w:sz="0" w:space="0" w:color="auto"/>
                <w:left w:val="none" w:sz="0" w:space="0" w:color="auto"/>
                <w:bottom w:val="none" w:sz="0" w:space="0" w:color="auto"/>
                <w:right w:val="none" w:sz="0" w:space="0" w:color="auto"/>
              </w:divBdr>
            </w:div>
            <w:div w:id="1671132755">
              <w:marLeft w:val="0"/>
              <w:marRight w:val="0"/>
              <w:marTop w:val="0"/>
              <w:marBottom w:val="0"/>
              <w:divBdr>
                <w:top w:val="none" w:sz="0" w:space="0" w:color="auto"/>
                <w:left w:val="none" w:sz="0" w:space="0" w:color="auto"/>
                <w:bottom w:val="none" w:sz="0" w:space="0" w:color="auto"/>
                <w:right w:val="none" w:sz="0" w:space="0" w:color="auto"/>
              </w:divBdr>
            </w:div>
            <w:div w:id="2028869758">
              <w:marLeft w:val="0"/>
              <w:marRight w:val="0"/>
              <w:marTop w:val="0"/>
              <w:marBottom w:val="0"/>
              <w:divBdr>
                <w:top w:val="none" w:sz="0" w:space="0" w:color="auto"/>
                <w:left w:val="none" w:sz="0" w:space="0" w:color="auto"/>
                <w:bottom w:val="none" w:sz="0" w:space="0" w:color="auto"/>
                <w:right w:val="none" w:sz="0" w:space="0" w:color="auto"/>
              </w:divBdr>
            </w:div>
            <w:div w:id="711001140">
              <w:marLeft w:val="0"/>
              <w:marRight w:val="0"/>
              <w:marTop w:val="0"/>
              <w:marBottom w:val="0"/>
              <w:divBdr>
                <w:top w:val="none" w:sz="0" w:space="0" w:color="auto"/>
                <w:left w:val="none" w:sz="0" w:space="0" w:color="auto"/>
                <w:bottom w:val="none" w:sz="0" w:space="0" w:color="auto"/>
                <w:right w:val="none" w:sz="0" w:space="0" w:color="auto"/>
              </w:divBdr>
            </w:div>
            <w:div w:id="1237669690">
              <w:marLeft w:val="0"/>
              <w:marRight w:val="0"/>
              <w:marTop w:val="0"/>
              <w:marBottom w:val="0"/>
              <w:divBdr>
                <w:top w:val="none" w:sz="0" w:space="0" w:color="auto"/>
                <w:left w:val="none" w:sz="0" w:space="0" w:color="auto"/>
                <w:bottom w:val="none" w:sz="0" w:space="0" w:color="auto"/>
                <w:right w:val="none" w:sz="0" w:space="0" w:color="auto"/>
              </w:divBdr>
            </w:div>
            <w:div w:id="1570115456">
              <w:marLeft w:val="0"/>
              <w:marRight w:val="0"/>
              <w:marTop w:val="0"/>
              <w:marBottom w:val="0"/>
              <w:divBdr>
                <w:top w:val="none" w:sz="0" w:space="0" w:color="auto"/>
                <w:left w:val="none" w:sz="0" w:space="0" w:color="auto"/>
                <w:bottom w:val="none" w:sz="0" w:space="0" w:color="auto"/>
                <w:right w:val="none" w:sz="0" w:space="0" w:color="auto"/>
              </w:divBdr>
            </w:div>
            <w:div w:id="1057583922">
              <w:marLeft w:val="0"/>
              <w:marRight w:val="0"/>
              <w:marTop w:val="0"/>
              <w:marBottom w:val="0"/>
              <w:divBdr>
                <w:top w:val="none" w:sz="0" w:space="0" w:color="auto"/>
                <w:left w:val="none" w:sz="0" w:space="0" w:color="auto"/>
                <w:bottom w:val="none" w:sz="0" w:space="0" w:color="auto"/>
                <w:right w:val="none" w:sz="0" w:space="0" w:color="auto"/>
              </w:divBdr>
            </w:div>
            <w:div w:id="30302566">
              <w:marLeft w:val="0"/>
              <w:marRight w:val="0"/>
              <w:marTop w:val="0"/>
              <w:marBottom w:val="0"/>
              <w:divBdr>
                <w:top w:val="none" w:sz="0" w:space="0" w:color="auto"/>
                <w:left w:val="none" w:sz="0" w:space="0" w:color="auto"/>
                <w:bottom w:val="none" w:sz="0" w:space="0" w:color="auto"/>
                <w:right w:val="none" w:sz="0" w:space="0" w:color="auto"/>
              </w:divBdr>
            </w:div>
            <w:div w:id="752628396">
              <w:marLeft w:val="0"/>
              <w:marRight w:val="0"/>
              <w:marTop w:val="0"/>
              <w:marBottom w:val="0"/>
              <w:divBdr>
                <w:top w:val="none" w:sz="0" w:space="0" w:color="auto"/>
                <w:left w:val="none" w:sz="0" w:space="0" w:color="auto"/>
                <w:bottom w:val="none" w:sz="0" w:space="0" w:color="auto"/>
                <w:right w:val="none" w:sz="0" w:space="0" w:color="auto"/>
              </w:divBdr>
            </w:div>
            <w:div w:id="1587408">
              <w:marLeft w:val="0"/>
              <w:marRight w:val="0"/>
              <w:marTop w:val="0"/>
              <w:marBottom w:val="0"/>
              <w:divBdr>
                <w:top w:val="none" w:sz="0" w:space="0" w:color="auto"/>
                <w:left w:val="none" w:sz="0" w:space="0" w:color="auto"/>
                <w:bottom w:val="none" w:sz="0" w:space="0" w:color="auto"/>
                <w:right w:val="none" w:sz="0" w:space="0" w:color="auto"/>
              </w:divBdr>
            </w:div>
            <w:div w:id="401828603">
              <w:marLeft w:val="0"/>
              <w:marRight w:val="0"/>
              <w:marTop w:val="0"/>
              <w:marBottom w:val="0"/>
              <w:divBdr>
                <w:top w:val="none" w:sz="0" w:space="0" w:color="auto"/>
                <w:left w:val="none" w:sz="0" w:space="0" w:color="auto"/>
                <w:bottom w:val="none" w:sz="0" w:space="0" w:color="auto"/>
                <w:right w:val="none" w:sz="0" w:space="0" w:color="auto"/>
              </w:divBdr>
            </w:div>
            <w:div w:id="1289042407">
              <w:marLeft w:val="0"/>
              <w:marRight w:val="0"/>
              <w:marTop w:val="0"/>
              <w:marBottom w:val="0"/>
              <w:divBdr>
                <w:top w:val="none" w:sz="0" w:space="0" w:color="auto"/>
                <w:left w:val="none" w:sz="0" w:space="0" w:color="auto"/>
                <w:bottom w:val="none" w:sz="0" w:space="0" w:color="auto"/>
                <w:right w:val="none" w:sz="0" w:space="0" w:color="auto"/>
              </w:divBdr>
            </w:div>
            <w:div w:id="1744141179">
              <w:marLeft w:val="0"/>
              <w:marRight w:val="0"/>
              <w:marTop w:val="0"/>
              <w:marBottom w:val="0"/>
              <w:divBdr>
                <w:top w:val="none" w:sz="0" w:space="0" w:color="auto"/>
                <w:left w:val="none" w:sz="0" w:space="0" w:color="auto"/>
                <w:bottom w:val="none" w:sz="0" w:space="0" w:color="auto"/>
                <w:right w:val="none" w:sz="0" w:space="0" w:color="auto"/>
              </w:divBdr>
            </w:div>
            <w:div w:id="942877435">
              <w:marLeft w:val="0"/>
              <w:marRight w:val="0"/>
              <w:marTop w:val="0"/>
              <w:marBottom w:val="0"/>
              <w:divBdr>
                <w:top w:val="none" w:sz="0" w:space="0" w:color="auto"/>
                <w:left w:val="none" w:sz="0" w:space="0" w:color="auto"/>
                <w:bottom w:val="none" w:sz="0" w:space="0" w:color="auto"/>
                <w:right w:val="none" w:sz="0" w:space="0" w:color="auto"/>
              </w:divBdr>
            </w:div>
            <w:div w:id="1939290199">
              <w:marLeft w:val="0"/>
              <w:marRight w:val="0"/>
              <w:marTop w:val="0"/>
              <w:marBottom w:val="0"/>
              <w:divBdr>
                <w:top w:val="none" w:sz="0" w:space="0" w:color="auto"/>
                <w:left w:val="none" w:sz="0" w:space="0" w:color="auto"/>
                <w:bottom w:val="none" w:sz="0" w:space="0" w:color="auto"/>
                <w:right w:val="none" w:sz="0" w:space="0" w:color="auto"/>
              </w:divBdr>
            </w:div>
            <w:div w:id="105972004">
              <w:marLeft w:val="0"/>
              <w:marRight w:val="0"/>
              <w:marTop w:val="0"/>
              <w:marBottom w:val="0"/>
              <w:divBdr>
                <w:top w:val="none" w:sz="0" w:space="0" w:color="auto"/>
                <w:left w:val="none" w:sz="0" w:space="0" w:color="auto"/>
                <w:bottom w:val="none" w:sz="0" w:space="0" w:color="auto"/>
                <w:right w:val="none" w:sz="0" w:space="0" w:color="auto"/>
              </w:divBdr>
            </w:div>
            <w:div w:id="948974141">
              <w:marLeft w:val="0"/>
              <w:marRight w:val="0"/>
              <w:marTop w:val="0"/>
              <w:marBottom w:val="0"/>
              <w:divBdr>
                <w:top w:val="none" w:sz="0" w:space="0" w:color="auto"/>
                <w:left w:val="none" w:sz="0" w:space="0" w:color="auto"/>
                <w:bottom w:val="none" w:sz="0" w:space="0" w:color="auto"/>
                <w:right w:val="none" w:sz="0" w:space="0" w:color="auto"/>
              </w:divBdr>
            </w:div>
            <w:div w:id="1910505751">
              <w:marLeft w:val="0"/>
              <w:marRight w:val="0"/>
              <w:marTop w:val="0"/>
              <w:marBottom w:val="0"/>
              <w:divBdr>
                <w:top w:val="none" w:sz="0" w:space="0" w:color="auto"/>
                <w:left w:val="none" w:sz="0" w:space="0" w:color="auto"/>
                <w:bottom w:val="none" w:sz="0" w:space="0" w:color="auto"/>
                <w:right w:val="none" w:sz="0" w:space="0" w:color="auto"/>
              </w:divBdr>
            </w:div>
            <w:div w:id="1306394747">
              <w:marLeft w:val="0"/>
              <w:marRight w:val="0"/>
              <w:marTop w:val="0"/>
              <w:marBottom w:val="0"/>
              <w:divBdr>
                <w:top w:val="none" w:sz="0" w:space="0" w:color="auto"/>
                <w:left w:val="none" w:sz="0" w:space="0" w:color="auto"/>
                <w:bottom w:val="none" w:sz="0" w:space="0" w:color="auto"/>
                <w:right w:val="none" w:sz="0" w:space="0" w:color="auto"/>
              </w:divBdr>
            </w:div>
            <w:div w:id="2114393302">
              <w:marLeft w:val="0"/>
              <w:marRight w:val="0"/>
              <w:marTop w:val="0"/>
              <w:marBottom w:val="0"/>
              <w:divBdr>
                <w:top w:val="none" w:sz="0" w:space="0" w:color="auto"/>
                <w:left w:val="none" w:sz="0" w:space="0" w:color="auto"/>
                <w:bottom w:val="none" w:sz="0" w:space="0" w:color="auto"/>
                <w:right w:val="none" w:sz="0" w:space="0" w:color="auto"/>
              </w:divBdr>
            </w:div>
            <w:div w:id="1911772603">
              <w:marLeft w:val="0"/>
              <w:marRight w:val="0"/>
              <w:marTop w:val="0"/>
              <w:marBottom w:val="0"/>
              <w:divBdr>
                <w:top w:val="none" w:sz="0" w:space="0" w:color="auto"/>
                <w:left w:val="none" w:sz="0" w:space="0" w:color="auto"/>
                <w:bottom w:val="none" w:sz="0" w:space="0" w:color="auto"/>
                <w:right w:val="none" w:sz="0" w:space="0" w:color="auto"/>
              </w:divBdr>
            </w:div>
            <w:div w:id="313753405">
              <w:marLeft w:val="0"/>
              <w:marRight w:val="0"/>
              <w:marTop w:val="0"/>
              <w:marBottom w:val="0"/>
              <w:divBdr>
                <w:top w:val="none" w:sz="0" w:space="0" w:color="auto"/>
                <w:left w:val="none" w:sz="0" w:space="0" w:color="auto"/>
                <w:bottom w:val="none" w:sz="0" w:space="0" w:color="auto"/>
                <w:right w:val="none" w:sz="0" w:space="0" w:color="auto"/>
              </w:divBdr>
            </w:div>
            <w:div w:id="1812867948">
              <w:marLeft w:val="0"/>
              <w:marRight w:val="0"/>
              <w:marTop w:val="0"/>
              <w:marBottom w:val="0"/>
              <w:divBdr>
                <w:top w:val="none" w:sz="0" w:space="0" w:color="auto"/>
                <w:left w:val="none" w:sz="0" w:space="0" w:color="auto"/>
                <w:bottom w:val="none" w:sz="0" w:space="0" w:color="auto"/>
                <w:right w:val="none" w:sz="0" w:space="0" w:color="auto"/>
              </w:divBdr>
            </w:div>
            <w:div w:id="1565337207">
              <w:marLeft w:val="0"/>
              <w:marRight w:val="0"/>
              <w:marTop w:val="0"/>
              <w:marBottom w:val="0"/>
              <w:divBdr>
                <w:top w:val="none" w:sz="0" w:space="0" w:color="auto"/>
                <w:left w:val="none" w:sz="0" w:space="0" w:color="auto"/>
                <w:bottom w:val="none" w:sz="0" w:space="0" w:color="auto"/>
                <w:right w:val="none" w:sz="0" w:space="0" w:color="auto"/>
              </w:divBdr>
            </w:div>
            <w:div w:id="837117164">
              <w:marLeft w:val="0"/>
              <w:marRight w:val="0"/>
              <w:marTop w:val="0"/>
              <w:marBottom w:val="0"/>
              <w:divBdr>
                <w:top w:val="none" w:sz="0" w:space="0" w:color="auto"/>
                <w:left w:val="none" w:sz="0" w:space="0" w:color="auto"/>
                <w:bottom w:val="none" w:sz="0" w:space="0" w:color="auto"/>
                <w:right w:val="none" w:sz="0" w:space="0" w:color="auto"/>
              </w:divBdr>
            </w:div>
            <w:div w:id="1789356369">
              <w:marLeft w:val="0"/>
              <w:marRight w:val="0"/>
              <w:marTop w:val="0"/>
              <w:marBottom w:val="0"/>
              <w:divBdr>
                <w:top w:val="none" w:sz="0" w:space="0" w:color="auto"/>
                <w:left w:val="none" w:sz="0" w:space="0" w:color="auto"/>
                <w:bottom w:val="none" w:sz="0" w:space="0" w:color="auto"/>
                <w:right w:val="none" w:sz="0" w:space="0" w:color="auto"/>
              </w:divBdr>
            </w:div>
            <w:div w:id="1843546674">
              <w:marLeft w:val="0"/>
              <w:marRight w:val="0"/>
              <w:marTop w:val="0"/>
              <w:marBottom w:val="0"/>
              <w:divBdr>
                <w:top w:val="none" w:sz="0" w:space="0" w:color="auto"/>
                <w:left w:val="none" w:sz="0" w:space="0" w:color="auto"/>
                <w:bottom w:val="none" w:sz="0" w:space="0" w:color="auto"/>
                <w:right w:val="none" w:sz="0" w:space="0" w:color="auto"/>
              </w:divBdr>
            </w:div>
            <w:div w:id="267128910">
              <w:marLeft w:val="0"/>
              <w:marRight w:val="0"/>
              <w:marTop w:val="0"/>
              <w:marBottom w:val="0"/>
              <w:divBdr>
                <w:top w:val="none" w:sz="0" w:space="0" w:color="auto"/>
                <w:left w:val="none" w:sz="0" w:space="0" w:color="auto"/>
                <w:bottom w:val="none" w:sz="0" w:space="0" w:color="auto"/>
                <w:right w:val="none" w:sz="0" w:space="0" w:color="auto"/>
              </w:divBdr>
            </w:div>
            <w:div w:id="117533708">
              <w:marLeft w:val="0"/>
              <w:marRight w:val="0"/>
              <w:marTop w:val="0"/>
              <w:marBottom w:val="0"/>
              <w:divBdr>
                <w:top w:val="none" w:sz="0" w:space="0" w:color="auto"/>
                <w:left w:val="none" w:sz="0" w:space="0" w:color="auto"/>
                <w:bottom w:val="none" w:sz="0" w:space="0" w:color="auto"/>
                <w:right w:val="none" w:sz="0" w:space="0" w:color="auto"/>
              </w:divBdr>
            </w:div>
            <w:div w:id="711998280">
              <w:marLeft w:val="0"/>
              <w:marRight w:val="0"/>
              <w:marTop w:val="0"/>
              <w:marBottom w:val="0"/>
              <w:divBdr>
                <w:top w:val="none" w:sz="0" w:space="0" w:color="auto"/>
                <w:left w:val="none" w:sz="0" w:space="0" w:color="auto"/>
                <w:bottom w:val="none" w:sz="0" w:space="0" w:color="auto"/>
                <w:right w:val="none" w:sz="0" w:space="0" w:color="auto"/>
              </w:divBdr>
            </w:div>
            <w:div w:id="1463117108">
              <w:marLeft w:val="0"/>
              <w:marRight w:val="0"/>
              <w:marTop w:val="0"/>
              <w:marBottom w:val="0"/>
              <w:divBdr>
                <w:top w:val="none" w:sz="0" w:space="0" w:color="auto"/>
                <w:left w:val="none" w:sz="0" w:space="0" w:color="auto"/>
                <w:bottom w:val="none" w:sz="0" w:space="0" w:color="auto"/>
                <w:right w:val="none" w:sz="0" w:space="0" w:color="auto"/>
              </w:divBdr>
            </w:div>
            <w:div w:id="313218507">
              <w:marLeft w:val="0"/>
              <w:marRight w:val="0"/>
              <w:marTop w:val="0"/>
              <w:marBottom w:val="0"/>
              <w:divBdr>
                <w:top w:val="none" w:sz="0" w:space="0" w:color="auto"/>
                <w:left w:val="none" w:sz="0" w:space="0" w:color="auto"/>
                <w:bottom w:val="none" w:sz="0" w:space="0" w:color="auto"/>
                <w:right w:val="none" w:sz="0" w:space="0" w:color="auto"/>
              </w:divBdr>
            </w:div>
            <w:div w:id="2049598831">
              <w:marLeft w:val="0"/>
              <w:marRight w:val="0"/>
              <w:marTop w:val="0"/>
              <w:marBottom w:val="0"/>
              <w:divBdr>
                <w:top w:val="none" w:sz="0" w:space="0" w:color="auto"/>
                <w:left w:val="none" w:sz="0" w:space="0" w:color="auto"/>
                <w:bottom w:val="none" w:sz="0" w:space="0" w:color="auto"/>
                <w:right w:val="none" w:sz="0" w:space="0" w:color="auto"/>
              </w:divBdr>
            </w:div>
            <w:div w:id="1901743182">
              <w:marLeft w:val="0"/>
              <w:marRight w:val="0"/>
              <w:marTop w:val="0"/>
              <w:marBottom w:val="0"/>
              <w:divBdr>
                <w:top w:val="none" w:sz="0" w:space="0" w:color="auto"/>
                <w:left w:val="none" w:sz="0" w:space="0" w:color="auto"/>
                <w:bottom w:val="none" w:sz="0" w:space="0" w:color="auto"/>
                <w:right w:val="none" w:sz="0" w:space="0" w:color="auto"/>
              </w:divBdr>
            </w:div>
            <w:div w:id="1975596465">
              <w:marLeft w:val="0"/>
              <w:marRight w:val="0"/>
              <w:marTop w:val="0"/>
              <w:marBottom w:val="0"/>
              <w:divBdr>
                <w:top w:val="none" w:sz="0" w:space="0" w:color="auto"/>
                <w:left w:val="none" w:sz="0" w:space="0" w:color="auto"/>
                <w:bottom w:val="none" w:sz="0" w:space="0" w:color="auto"/>
                <w:right w:val="none" w:sz="0" w:space="0" w:color="auto"/>
              </w:divBdr>
            </w:div>
            <w:div w:id="1555895257">
              <w:marLeft w:val="0"/>
              <w:marRight w:val="0"/>
              <w:marTop w:val="0"/>
              <w:marBottom w:val="0"/>
              <w:divBdr>
                <w:top w:val="none" w:sz="0" w:space="0" w:color="auto"/>
                <w:left w:val="none" w:sz="0" w:space="0" w:color="auto"/>
                <w:bottom w:val="none" w:sz="0" w:space="0" w:color="auto"/>
                <w:right w:val="none" w:sz="0" w:space="0" w:color="auto"/>
              </w:divBdr>
            </w:div>
            <w:div w:id="1781877085">
              <w:marLeft w:val="0"/>
              <w:marRight w:val="0"/>
              <w:marTop w:val="0"/>
              <w:marBottom w:val="0"/>
              <w:divBdr>
                <w:top w:val="none" w:sz="0" w:space="0" w:color="auto"/>
                <w:left w:val="none" w:sz="0" w:space="0" w:color="auto"/>
                <w:bottom w:val="none" w:sz="0" w:space="0" w:color="auto"/>
                <w:right w:val="none" w:sz="0" w:space="0" w:color="auto"/>
              </w:divBdr>
            </w:div>
            <w:div w:id="418478690">
              <w:marLeft w:val="0"/>
              <w:marRight w:val="0"/>
              <w:marTop w:val="0"/>
              <w:marBottom w:val="0"/>
              <w:divBdr>
                <w:top w:val="none" w:sz="0" w:space="0" w:color="auto"/>
                <w:left w:val="none" w:sz="0" w:space="0" w:color="auto"/>
                <w:bottom w:val="none" w:sz="0" w:space="0" w:color="auto"/>
                <w:right w:val="none" w:sz="0" w:space="0" w:color="auto"/>
              </w:divBdr>
            </w:div>
            <w:div w:id="723723920">
              <w:marLeft w:val="0"/>
              <w:marRight w:val="0"/>
              <w:marTop w:val="0"/>
              <w:marBottom w:val="0"/>
              <w:divBdr>
                <w:top w:val="none" w:sz="0" w:space="0" w:color="auto"/>
                <w:left w:val="none" w:sz="0" w:space="0" w:color="auto"/>
                <w:bottom w:val="none" w:sz="0" w:space="0" w:color="auto"/>
                <w:right w:val="none" w:sz="0" w:space="0" w:color="auto"/>
              </w:divBdr>
            </w:div>
            <w:div w:id="1982299164">
              <w:marLeft w:val="0"/>
              <w:marRight w:val="0"/>
              <w:marTop w:val="0"/>
              <w:marBottom w:val="0"/>
              <w:divBdr>
                <w:top w:val="none" w:sz="0" w:space="0" w:color="auto"/>
                <w:left w:val="none" w:sz="0" w:space="0" w:color="auto"/>
                <w:bottom w:val="none" w:sz="0" w:space="0" w:color="auto"/>
                <w:right w:val="none" w:sz="0" w:space="0" w:color="auto"/>
              </w:divBdr>
            </w:div>
            <w:div w:id="1654870691">
              <w:marLeft w:val="0"/>
              <w:marRight w:val="0"/>
              <w:marTop w:val="0"/>
              <w:marBottom w:val="0"/>
              <w:divBdr>
                <w:top w:val="none" w:sz="0" w:space="0" w:color="auto"/>
                <w:left w:val="none" w:sz="0" w:space="0" w:color="auto"/>
                <w:bottom w:val="none" w:sz="0" w:space="0" w:color="auto"/>
                <w:right w:val="none" w:sz="0" w:space="0" w:color="auto"/>
              </w:divBdr>
            </w:div>
            <w:div w:id="1243837563">
              <w:marLeft w:val="0"/>
              <w:marRight w:val="0"/>
              <w:marTop w:val="0"/>
              <w:marBottom w:val="0"/>
              <w:divBdr>
                <w:top w:val="none" w:sz="0" w:space="0" w:color="auto"/>
                <w:left w:val="none" w:sz="0" w:space="0" w:color="auto"/>
                <w:bottom w:val="none" w:sz="0" w:space="0" w:color="auto"/>
                <w:right w:val="none" w:sz="0" w:space="0" w:color="auto"/>
              </w:divBdr>
            </w:div>
            <w:div w:id="755982406">
              <w:marLeft w:val="0"/>
              <w:marRight w:val="0"/>
              <w:marTop w:val="0"/>
              <w:marBottom w:val="0"/>
              <w:divBdr>
                <w:top w:val="none" w:sz="0" w:space="0" w:color="auto"/>
                <w:left w:val="none" w:sz="0" w:space="0" w:color="auto"/>
                <w:bottom w:val="none" w:sz="0" w:space="0" w:color="auto"/>
                <w:right w:val="none" w:sz="0" w:space="0" w:color="auto"/>
              </w:divBdr>
            </w:div>
            <w:div w:id="2066753264">
              <w:marLeft w:val="0"/>
              <w:marRight w:val="0"/>
              <w:marTop w:val="0"/>
              <w:marBottom w:val="0"/>
              <w:divBdr>
                <w:top w:val="none" w:sz="0" w:space="0" w:color="auto"/>
                <w:left w:val="none" w:sz="0" w:space="0" w:color="auto"/>
                <w:bottom w:val="none" w:sz="0" w:space="0" w:color="auto"/>
                <w:right w:val="none" w:sz="0" w:space="0" w:color="auto"/>
              </w:divBdr>
            </w:div>
            <w:div w:id="1722896146">
              <w:marLeft w:val="0"/>
              <w:marRight w:val="0"/>
              <w:marTop w:val="0"/>
              <w:marBottom w:val="0"/>
              <w:divBdr>
                <w:top w:val="none" w:sz="0" w:space="0" w:color="auto"/>
                <w:left w:val="none" w:sz="0" w:space="0" w:color="auto"/>
                <w:bottom w:val="none" w:sz="0" w:space="0" w:color="auto"/>
                <w:right w:val="none" w:sz="0" w:space="0" w:color="auto"/>
              </w:divBdr>
            </w:div>
            <w:div w:id="68845057">
              <w:marLeft w:val="0"/>
              <w:marRight w:val="0"/>
              <w:marTop w:val="0"/>
              <w:marBottom w:val="0"/>
              <w:divBdr>
                <w:top w:val="none" w:sz="0" w:space="0" w:color="auto"/>
                <w:left w:val="none" w:sz="0" w:space="0" w:color="auto"/>
                <w:bottom w:val="none" w:sz="0" w:space="0" w:color="auto"/>
                <w:right w:val="none" w:sz="0" w:space="0" w:color="auto"/>
              </w:divBdr>
            </w:div>
            <w:div w:id="456022361">
              <w:marLeft w:val="0"/>
              <w:marRight w:val="0"/>
              <w:marTop w:val="0"/>
              <w:marBottom w:val="0"/>
              <w:divBdr>
                <w:top w:val="none" w:sz="0" w:space="0" w:color="auto"/>
                <w:left w:val="none" w:sz="0" w:space="0" w:color="auto"/>
                <w:bottom w:val="none" w:sz="0" w:space="0" w:color="auto"/>
                <w:right w:val="none" w:sz="0" w:space="0" w:color="auto"/>
              </w:divBdr>
            </w:div>
            <w:div w:id="1406412329">
              <w:marLeft w:val="0"/>
              <w:marRight w:val="0"/>
              <w:marTop w:val="0"/>
              <w:marBottom w:val="0"/>
              <w:divBdr>
                <w:top w:val="none" w:sz="0" w:space="0" w:color="auto"/>
                <w:left w:val="none" w:sz="0" w:space="0" w:color="auto"/>
                <w:bottom w:val="none" w:sz="0" w:space="0" w:color="auto"/>
                <w:right w:val="none" w:sz="0" w:space="0" w:color="auto"/>
              </w:divBdr>
            </w:div>
            <w:div w:id="371074130">
              <w:marLeft w:val="0"/>
              <w:marRight w:val="0"/>
              <w:marTop w:val="0"/>
              <w:marBottom w:val="0"/>
              <w:divBdr>
                <w:top w:val="none" w:sz="0" w:space="0" w:color="auto"/>
                <w:left w:val="none" w:sz="0" w:space="0" w:color="auto"/>
                <w:bottom w:val="none" w:sz="0" w:space="0" w:color="auto"/>
                <w:right w:val="none" w:sz="0" w:space="0" w:color="auto"/>
              </w:divBdr>
            </w:div>
            <w:div w:id="1962374408">
              <w:marLeft w:val="0"/>
              <w:marRight w:val="0"/>
              <w:marTop w:val="0"/>
              <w:marBottom w:val="0"/>
              <w:divBdr>
                <w:top w:val="none" w:sz="0" w:space="0" w:color="auto"/>
                <w:left w:val="none" w:sz="0" w:space="0" w:color="auto"/>
                <w:bottom w:val="none" w:sz="0" w:space="0" w:color="auto"/>
                <w:right w:val="none" w:sz="0" w:space="0" w:color="auto"/>
              </w:divBdr>
            </w:div>
            <w:div w:id="1269582102">
              <w:marLeft w:val="0"/>
              <w:marRight w:val="0"/>
              <w:marTop w:val="0"/>
              <w:marBottom w:val="0"/>
              <w:divBdr>
                <w:top w:val="none" w:sz="0" w:space="0" w:color="auto"/>
                <w:left w:val="none" w:sz="0" w:space="0" w:color="auto"/>
                <w:bottom w:val="none" w:sz="0" w:space="0" w:color="auto"/>
                <w:right w:val="none" w:sz="0" w:space="0" w:color="auto"/>
              </w:divBdr>
            </w:div>
            <w:div w:id="2038381731">
              <w:marLeft w:val="0"/>
              <w:marRight w:val="0"/>
              <w:marTop w:val="0"/>
              <w:marBottom w:val="0"/>
              <w:divBdr>
                <w:top w:val="none" w:sz="0" w:space="0" w:color="auto"/>
                <w:left w:val="none" w:sz="0" w:space="0" w:color="auto"/>
                <w:bottom w:val="none" w:sz="0" w:space="0" w:color="auto"/>
                <w:right w:val="none" w:sz="0" w:space="0" w:color="auto"/>
              </w:divBdr>
            </w:div>
            <w:div w:id="1265767868">
              <w:marLeft w:val="0"/>
              <w:marRight w:val="0"/>
              <w:marTop w:val="0"/>
              <w:marBottom w:val="0"/>
              <w:divBdr>
                <w:top w:val="none" w:sz="0" w:space="0" w:color="auto"/>
                <w:left w:val="none" w:sz="0" w:space="0" w:color="auto"/>
                <w:bottom w:val="none" w:sz="0" w:space="0" w:color="auto"/>
                <w:right w:val="none" w:sz="0" w:space="0" w:color="auto"/>
              </w:divBdr>
            </w:div>
            <w:div w:id="1711032788">
              <w:marLeft w:val="0"/>
              <w:marRight w:val="0"/>
              <w:marTop w:val="0"/>
              <w:marBottom w:val="0"/>
              <w:divBdr>
                <w:top w:val="none" w:sz="0" w:space="0" w:color="auto"/>
                <w:left w:val="none" w:sz="0" w:space="0" w:color="auto"/>
                <w:bottom w:val="none" w:sz="0" w:space="0" w:color="auto"/>
                <w:right w:val="none" w:sz="0" w:space="0" w:color="auto"/>
              </w:divBdr>
            </w:div>
            <w:div w:id="1515530483">
              <w:marLeft w:val="0"/>
              <w:marRight w:val="0"/>
              <w:marTop w:val="0"/>
              <w:marBottom w:val="0"/>
              <w:divBdr>
                <w:top w:val="none" w:sz="0" w:space="0" w:color="auto"/>
                <w:left w:val="none" w:sz="0" w:space="0" w:color="auto"/>
                <w:bottom w:val="none" w:sz="0" w:space="0" w:color="auto"/>
                <w:right w:val="none" w:sz="0" w:space="0" w:color="auto"/>
              </w:divBdr>
            </w:div>
            <w:div w:id="2050834413">
              <w:marLeft w:val="0"/>
              <w:marRight w:val="0"/>
              <w:marTop w:val="0"/>
              <w:marBottom w:val="0"/>
              <w:divBdr>
                <w:top w:val="none" w:sz="0" w:space="0" w:color="auto"/>
                <w:left w:val="none" w:sz="0" w:space="0" w:color="auto"/>
                <w:bottom w:val="none" w:sz="0" w:space="0" w:color="auto"/>
                <w:right w:val="none" w:sz="0" w:space="0" w:color="auto"/>
              </w:divBdr>
            </w:div>
            <w:div w:id="325785036">
              <w:marLeft w:val="0"/>
              <w:marRight w:val="0"/>
              <w:marTop w:val="0"/>
              <w:marBottom w:val="0"/>
              <w:divBdr>
                <w:top w:val="none" w:sz="0" w:space="0" w:color="auto"/>
                <w:left w:val="none" w:sz="0" w:space="0" w:color="auto"/>
                <w:bottom w:val="none" w:sz="0" w:space="0" w:color="auto"/>
                <w:right w:val="none" w:sz="0" w:space="0" w:color="auto"/>
              </w:divBdr>
            </w:div>
            <w:div w:id="1310138273">
              <w:marLeft w:val="0"/>
              <w:marRight w:val="0"/>
              <w:marTop w:val="0"/>
              <w:marBottom w:val="0"/>
              <w:divBdr>
                <w:top w:val="none" w:sz="0" w:space="0" w:color="auto"/>
                <w:left w:val="none" w:sz="0" w:space="0" w:color="auto"/>
                <w:bottom w:val="none" w:sz="0" w:space="0" w:color="auto"/>
                <w:right w:val="none" w:sz="0" w:space="0" w:color="auto"/>
              </w:divBdr>
            </w:div>
            <w:div w:id="117916499">
              <w:marLeft w:val="0"/>
              <w:marRight w:val="0"/>
              <w:marTop w:val="0"/>
              <w:marBottom w:val="0"/>
              <w:divBdr>
                <w:top w:val="none" w:sz="0" w:space="0" w:color="auto"/>
                <w:left w:val="none" w:sz="0" w:space="0" w:color="auto"/>
                <w:bottom w:val="none" w:sz="0" w:space="0" w:color="auto"/>
                <w:right w:val="none" w:sz="0" w:space="0" w:color="auto"/>
              </w:divBdr>
            </w:div>
            <w:div w:id="1822770179">
              <w:marLeft w:val="0"/>
              <w:marRight w:val="0"/>
              <w:marTop w:val="0"/>
              <w:marBottom w:val="0"/>
              <w:divBdr>
                <w:top w:val="none" w:sz="0" w:space="0" w:color="auto"/>
                <w:left w:val="none" w:sz="0" w:space="0" w:color="auto"/>
                <w:bottom w:val="none" w:sz="0" w:space="0" w:color="auto"/>
                <w:right w:val="none" w:sz="0" w:space="0" w:color="auto"/>
              </w:divBdr>
            </w:div>
            <w:div w:id="1419787495">
              <w:marLeft w:val="0"/>
              <w:marRight w:val="0"/>
              <w:marTop w:val="0"/>
              <w:marBottom w:val="0"/>
              <w:divBdr>
                <w:top w:val="none" w:sz="0" w:space="0" w:color="auto"/>
                <w:left w:val="none" w:sz="0" w:space="0" w:color="auto"/>
                <w:bottom w:val="none" w:sz="0" w:space="0" w:color="auto"/>
                <w:right w:val="none" w:sz="0" w:space="0" w:color="auto"/>
              </w:divBdr>
            </w:div>
            <w:div w:id="144902154">
              <w:marLeft w:val="0"/>
              <w:marRight w:val="0"/>
              <w:marTop w:val="0"/>
              <w:marBottom w:val="0"/>
              <w:divBdr>
                <w:top w:val="none" w:sz="0" w:space="0" w:color="auto"/>
                <w:left w:val="none" w:sz="0" w:space="0" w:color="auto"/>
                <w:bottom w:val="none" w:sz="0" w:space="0" w:color="auto"/>
                <w:right w:val="none" w:sz="0" w:space="0" w:color="auto"/>
              </w:divBdr>
            </w:div>
            <w:div w:id="1602764596">
              <w:marLeft w:val="0"/>
              <w:marRight w:val="0"/>
              <w:marTop w:val="0"/>
              <w:marBottom w:val="0"/>
              <w:divBdr>
                <w:top w:val="none" w:sz="0" w:space="0" w:color="auto"/>
                <w:left w:val="none" w:sz="0" w:space="0" w:color="auto"/>
                <w:bottom w:val="none" w:sz="0" w:space="0" w:color="auto"/>
                <w:right w:val="none" w:sz="0" w:space="0" w:color="auto"/>
              </w:divBdr>
            </w:div>
            <w:div w:id="1208757397">
              <w:marLeft w:val="0"/>
              <w:marRight w:val="0"/>
              <w:marTop w:val="0"/>
              <w:marBottom w:val="0"/>
              <w:divBdr>
                <w:top w:val="none" w:sz="0" w:space="0" w:color="auto"/>
                <w:left w:val="none" w:sz="0" w:space="0" w:color="auto"/>
                <w:bottom w:val="none" w:sz="0" w:space="0" w:color="auto"/>
                <w:right w:val="none" w:sz="0" w:space="0" w:color="auto"/>
              </w:divBdr>
            </w:div>
            <w:div w:id="1993293996">
              <w:marLeft w:val="0"/>
              <w:marRight w:val="0"/>
              <w:marTop w:val="0"/>
              <w:marBottom w:val="0"/>
              <w:divBdr>
                <w:top w:val="none" w:sz="0" w:space="0" w:color="auto"/>
                <w:left w:val="none" w:sz="0" w:space="0" w:color="auto"/>
                <w:bottom w:val="none" w:sz="0" w:space="0" w:color="auto"/>
                <w:right w:val="none" w:sz="0" w:space="0" w:color="auto"/>
              </w:divBdr>
            </w:div>
            <w:div w:id="457341932">
              <w:marLeft w:val="0"/>
              <w:marRight w:val="0"/>
              <w:marTop w:val="0"/>
              <w:marBottom w:val="0"/>
              <w:divBdr>
                <w:top w:val="none" w:sz="0" w:space="0" w:color="auto"/>
                <w:left w:val="none" w:sz="0" w:space="0" w:color="auto"/>
                <w:bottom w:val="none" w:sz="0" w:space="0" w:color="auto"/>
                <w:right w:val="none" w:sz="0" w:space="0" w:color="auto"/>
              </w:divBdr>
            </w:div>
            <w:div w:id="810637828">
              <w:marLeft w:val="0"/>
              <w:marRight w:val="0"/>
              <w:marTop w:val="0"/>
              <w:marBottom w:val="0"/>
              <w:divBdr>
                <w:top w:val="none" w:sz="0" w:space="0" w:color="auto"/>
                <w:left w:val="none" w:sz="0" w:space="0" w:color="auto"/>
                <w:bottom w:val="none" w:sz="0" w:space="0" w:color="auto"/>
                <w:right w:val="none" w:sz="0" w:space="0" w:color="auto"/>
              </w:divBdr>
            </w:div>
            <w:div w:id="1610623367">
              <w:marLeft w:val="0"/>
              <w:marRight w:val="0"/>
              <w:marTop w:val="0"/>
              <w:marBottom w:val="0"/>
              <w:divBdr>
                <w:top w:val="none" w:sz="0" w:space="0" w:color="auto"/>
                <w:left w:val="none" w:sz="0" w:space="0" w:color="auto"/>
                <w:bottom w:val="none" w:sz="0" w:space="0" w:color="auto"/>
                <w:right w:val="none" w:sz="0" w:space="0" w:color="auto"/>
              </w:divBdr>
            </w:div>
            <w:div w:id="1106584885">
              <w:marLeft w:val="0"/>
              <w:marRight w:val="0"/>
              <w:marTop w:val="0"/>
              <w:marBottom w:val="0"/>
              <w:divBdr>
                <w:top w:val="none" w:sz="0" w:space="0" w:color="auto"/>
                <w:left w:val="none" w:sz="0" w:space="0" w:color="auto"/>
                <w:bottom w:val="none" w:sz="0" w:space="0" w:color="auto"/>
                <w:right w:val="none" w:sz="0" w:space="0" w:color="auto"/>
              </w:divBdr>
            </w:div>
            <w:div w:id="101342142">
              <w:marLeft w:val="0"/>
              <w:marRight w:val="0"/>
              <w:marTop w:val="0"/>
              <w:marBottom w:val="0"/>
              <w:divBdr>
                <w:top w:val="none" w:sz="0" w:space="0" w:color="auto"/>
                <w:left w:val="none" w:sz="0" w:space="0" w:color="auto"/>
                <w:bottom w:val="none" w:sz="0" w:space="0" w:color="auto"/>
                <w:right w:val="none" w:sz="0" w:space="0" w:color="auto"/>
              </w:divBdr>
            </w:div>
            <w:div w:id="462886688">
              <w:marLeft w:val="0"/>
              <w:marRight w:val="0"/>
              <w:marTop w:val="0"/>
              <w:marBottom w:val="0"/>
              <w:divBdr>
                <w:top w:val="none" w:sz="0" w:space="0" w:color="auto"/>
                <w:left w:val="none" w:sz="0" w:space="0" w:color="auto"/>
                <w:bottom w:val="none" w:sz="0" w:space="0" w:color="auto"/>
                <w:right w:val="none" w:sz="0" w:space="0" w:color="auto"/>
              </w:divBdr>
            </w:div>
            <w:div w:id="583950558">
              <w:marLeft w:val="0"/>
              <w:marRight w:val="0"/>
              <w:marTop w:val="0"/>
              <w:marBottom w:val="0"/>
              <w:divBdr>
                <w:top w:val="none" w:sz="0" w:space="0" w:color="auto"/>
                <w:left w:val="none" w:sz="0" w:space="0" w:color="auto"/>
                <w:bottom w:val="none" w:sz="0" w:space="0" w:color="auto"/>
                <w:right w:val="none" w:sz="0" w:space="0" w:color="auto"/>
              </w:divBdr>
            </w:div>
            <w:div w:id="1354920398">
              <w:marLeft w:val="0"/>
              <w:marRight w:val="0"/>
              <w:marTop w:val="0"/>
              <w:marBottom w:val="0"/>
              <w:divBdr>
                <w:top w:val="none" w:sz="0" w:space="0" w:color="auto"/>
                <w:left w:val="none" w:sz="0" w:space="0" w:color="auto"/>
                <w:bottom w:val="none" w:sz="0" w:space="0" w:color="auto"/>
                <w:right w:val="none" w:sz="0" w:space="0" w:color="auto"/>
              </w:divBdr>
            </w:div>
            <w:div w:id="414324081">
              <w:marLeft w:val="0"/>
              <w:marRight w:val="0"/>
              <w:marTop w:val="0"/>
              <w:marBottom w:val="0"/>
              <w:divBdr>
                <w:top w:val="none" w:sz="0" w:space="0" w:color="auto"/>
                <w:left w:val="none" w:sz="0" w:space="0" w:color="auto"/>
                <w:bottom w:val="none" w:sz="0" w:space="0" w:color="auto"/>
                <w:right w:val="none" w:sz="0" w:space="0" w:color="auto"/>
              </w:divBdr>
            </w:div>
            <w:div w:id="206840111">
              <w:marLeft w:val="0"/>
              <w:marRight w:val="0"/>
              <w:marTop w:val="0"/>
              <w:marBottom w:val="0"/>
              <w:divBdr>
                <w:top w:val="none" w:sz="0" w:space="0" w:color="auto"/>
                <w:left w:val="none" w:sz="0" w:space="0" w:color="auto"/>
                <w:bottom w:val="none" w:sz="0" w:space="0" w:color="auto"/>
                <w:right w:val="none" w:sz="0" w:space="0" w:color="auto"/>
              </w:divBdr>
            </w:div>
            <w:div w:id="747843897">
              <w:marLeft w:val="0"/>
              <w:marRight w:val="0"/>
              <w:marTop w:val="0"/>
              <w:marBottom w:val="0"/>
              <w:divBdr>
                <w:top w:val="none" w:sz="0" w:space="0" w:color="auto"/>
                <w:left w:val="none" w:sz="0" w:space="0" w:color="auto"/>
                <w:bottom w:val="none" w:sz="0" w:space="0" w:color="auto"/>
                <w:right w:val="none" w:sz="0" w:space="0" w:color="auto"/>
              </w:divBdr>
            </w:div>
            <w:div w:id="1578245931">
              <w:marLeft w:val="0"/>
              <w:marRight w:val="0"/>
              <w:marTop w:val="0"/>
              <w:marBottom w:val="0"/>
              <w:divBdr>
                <w:top w:val="none" w:sz="0" w:space="0" w:color="auto"/>
                <w:left w:val="none" w:sz="0" w:space="0" w:color="auto"/>
                <w:bottom w:val="none" w:sz="0" w:space="0" w:color="auto"/>
                <w:right w:val="none" w:sz="0" w:space="0" w:color="auto"/>
              </w:divBdr>
            </w:div>
            <w:div w:id="1432161914">
              <w:marLeft w:val="0"/>
              <w:marRight w:val="0"/>
              <w:marTop w:val="0"/>
              <w:marBottom w:val="0"/>
              <w:divBdr>
                <w:top w:val="none" w:sz="0" w:space="0" w:color="auto"/>
                <w:left w:val="none" w:sz="0" w:space="0" w:color="auto"/>
                <w:bottom w:val="none" w:sz="0" w:space="0" w:color="auto"/>
                <w:right w:val="none" w:sz="0" w:space="0" w:color="auto"/>
              </w:divBdr>
            </w:div>
            <w:div w:id="1813674299">
              <w:marLeft w:val="0"/>
              <w:marRight w:val="0"/>
              <w:marTop w:val="0"/>
              <w:marBottom w:val="0"/>
              <w:divBdr>
                <w:top w:val="none" w:sz="0" w:space="0" w:color="auto"/>
                <w:left w:val="none" w:sz="0" w:space="0" w:color="auto"/>
                <w:bottom w:val="none" w:sz="0" w:space="0" w:color="auto"/>
                <w:right w:val="none" w:sz="0" w:space="0" w:color="auto"/>
              </w:divBdr>
            </w:div>
            <w:div w:id="1872187650">
              <w:marLeft w:val="0"/>
              <w:marRight w:val="0"/>
              <w:marTop w:val="0"/>
              <w:marBottom w:val="0"/>
              <w:divBdr>
                <w:top w:val="none" w:sz="0" w:space="0" w:color="auto"/>
                <w:left w:val="none" w:sz="0" w:space="0" w:color="auto"/>
                <w:bottom w:val="none" w:sz="0" w:space="0" w:color="auto"/>
                <w:right w:val="none" w:sz="0" w:space="0" w:color="auto"/>
              </w:divBdr>
            </w:div>
            <w:div w:id="1389449278">
              <w:marLeft w:val="0"/>
              <w:marRight w:val="0"/>
              <w:marTop w:val="0"/>
              <w:marBottom w:val="0"/>
              <w:divBdr>
                <w:top w:val="none" w:sz="0" w:space="0" w:color="auto"/>
                <w:left w:val="none" w:sz="0" w:space="0" w:color="auto"/>
                <w:bottom w:val="none" w:sz="0" w:space="0" w:color="auto"/>
                <w:right w:val="none" w:sz="0" w:space="0" w:color="auto"/>
              </w:divBdr>
            </w:div>
            <w:div w:id="1763843540">
              <w:marLeft w:val="0"/>
              <w:marRight w:val="0"/>
              <w:marTop w:val="0"/>
              <w:marBottom w:val="0"/>
              <w:divBdr>
                <w:top w:val="none" w:sz="0" w:space="0" w:color="auto"/>
                <w:left w:val="none" w:sz="0" w:space="0" w:color="auto"/>
                <w:bottom w:val="none" w:sz="0" w:space="0" w:color="auto"/>
                <w:right w:val="none" w:sz="0" w:space="0" w:color="auto"/>
              </w:divBdr>
            </w:div>
            <w:div w:id="1302225501">
              <w:marLeft w:val="0"/>
              <w:marRight w:val="0"/>
              <w:marTop w:val="0"/>
              <w:marBottom w:val="0"/>
              <w:divBdr>
                <w:top w:val="none" w:sz="0" w:space="0" w:color="auto"/>
                <w:left w:val="none" w:sz="0" w:space="0" w:color="auto"/>
                <w:bottom w:val="none" w:sz="0" w:space="0" w:color="auto"/>
                <w:right w:val="none" w:sz="0" w:space="0" w:color="auto"/>
              </w:divBdr>
            </w:div>
            <w:div w:id="586571595">
              <w:marLeft w:val="0"/>
              <w:marRight w:val="0"/>
              <w:marTop w:val="0"/>
              <w:marBottom w:val="0"/>
              <w:divBdr>
                <w:top w:val="none" w:sz="0" w:space="0" w:color="auto"/>
                <w:left w:val="none" w:sz="0" w:space="0" w:color="auto"/>
                <w:bottom w:val="none" w:sz="0" w:space="0" w:color="auto"/>
                <w:right w:val="none" w:sz="0" w:space="0" w:color="auto"/>
              </w:divBdr>
            </w:div>
            <w:div w:id="1860701674">
              <w:marLeft w:val="0"/>
              <w:marRight w:val="0"/>
              <w:marTop w:val="0"/>
              <w:marBottom w:val="0"/>
              <w:divBdr>
                <w:top w:val="none" w:sz="0" w:space="0" w:color="auto"/>
                <w:left w:val="none" w:sz="0" w:space="0" w:color="auto"/>
                <w:bottom w:val="none" w:sz="0" w:space="0" w:color="auto"/>
                <w:right w:val="none" w:sz="0" w:space="0" w:color="auto"/>
              </w:divBdr>
            </w:div>
            <w:div w:id="1258292465">
              <w:marLeft w:val="0"/>
              <w:marRight w:val="0"/>
              <w:marTop w:val="0"/>
              <w:marBottom w:val="0"/>
              <w:divBdr>
                <w:top w:val="none" w:sz="0" w:space="0" w:color="auto"/>
                <w:left w:val="none" w:sz="0" w:space="0" w:color="auto"/>
                <w:bottom w:val="none" w:sz="0" w:space="0" w:color="auto"/>
                <w:right w:val="none" w:sz="0" w:space="0" w:color="auto"/>
              </w:divBdr>
            </w:div>
            <w:div w:id="296493700">
              <w:marLeft w:val="0"/>
              <w:marRight w:val="0"/>
              <w:marTop w:val="0"/>
              <w:marBottom w:val="0"/>
              <w:divBdr>
                <w:top w:val="none" w:sz="0" w:space="0" w:color="auto"/>
                <w:left w:val="none" w:sz="0" w:space="0" w:color="auto"/>
                <w:bottom w:val="none" w:sz="0" w:space="0" w:color="auto"/>
                <w:right w:val="none" w:sz="0" w:space="0" w:color="auto"/>
              </w:divBdr>
            </w:div>
            <w:div w:id="1007754250">
              <w:marLeft w:val="0"/>
              <w:marRight w:val="0"/>
              <w:marTop w:val="0"/>
              <w:marBottom w:val="0"/>
              <w:divBdr>
                <w:top w:val="none" w:sz="0" w:space="0" w:color="auto"/>
                <w:left w:val="none" w:sz="0" w:space="0" w:color="auto"/>
                <w:bottom w:val="none" w:sz="0" w:space="0" w:color="auto"/>
                <w:right w:val="none" w:sz="0" w:space="0" w:color="auto"/>
              </w:divBdr>
            </w:div>
            <w:div w:id="1195847850">
              <w:marLeft w:val="0"/>
              <w:marRight w:val="0"/>
              <w:marTop w:val="0"/>
              <w:marBottom w:val="0"/>
              <w:divBdr>
                <w:top w:val="none" w:sz="0" w:space="0" w:color="auto"/>
                <w:left w:val="none" w:sz="0" w:space="0" w:color="auto"/>
                <w:bottom w:val="none" w:sz="0" w:space="0" w:color="auto"/>
                <w:right w:val="none" w:sz="0" w:space="0" w:color="auto"/>
              </w:divBdr>
            </w:div>
            <w:div w:id="251205659">
              <w:marLeft w:val="0"/>
              <w:marRight w:val="0"/>
              <w:marTop w:val="0"/>
              <w:marBottom w:val="0"/>
              <w:divBdr>
                <w:top w:val="none" w:sz="0" w:space="0" w:color="auto"/>
                <w:left w:val="none" w:sz="0" w:space="0" w:color="auto"/>
                <w:bottom w:val="none" w:sz="0" w:space="0" w:color="auto"/>
                <w:right w:val="none" w:sz="0" w:space="0" w:color="auto"/>
              </w:divBdr>
            </w:div>
            <w:div w:id="1627665647">
              <w:marLeft w:val="0"/>
              <w:marRight w:val="0"/>
              <w:marTop w:val="0"/>
              <w:marBottom w:val="0"/>
              <w:divBdr>
                <w:top w:val="none" w:sz="0" w:space="0" w:color="auto"/>
                <w:left w:val="none" w:sz="0" w:space="0" w:color="auto"/>
                <w:bottom w:val="none" w:sz="0" w:space="0" w:color="auto"/>
                <w:right w:val="none" w:sz="0" w:space="0" w:color="auto"/>
              </w:divBdr>
            </w:div>
            <w:div w:id="1391345224">
              <w:marLeft w:val="0"/>
              <w:marRight w:val="0"/>
              <w:marTop w:val="0"/>
              <w:marBottom w:val="0"/>
              <w:divBdr>
                <w:top w:val="none" w:sz="0" w:space="0" w:color="auto"/>
                <w:left w:val="none" w:sz="0" w:space="0" w:color="auto"/>
                <w:bottom w:val="none" w:sz="0" w:space="0" w:color="auto"/>
                <w:right w:val="none" w:sz="0" w:space="0" w:color="auto"/>
              </w:divBdr>
            </w:div>
            <w:div w:id="1657223234">
              <w:marLeft w:val="0"/>
              <w:marRight w:val="0"/>
              <w:marTop w:val="0"/>
              <w:marBottom w:val="0"/>
              <w:divBdr>
                <w:top w:val="none" w:sz="0" w:space="0" w:color="auto"/>
                <w:left w:val="none" w:sz="0" w:space="0" w:color="auto"/>
                <w:bottom w:val="none" w:sz="0" w:space="0" w:color="auto"/>
                <w:right w:val="none" w:sz="0" w:space="0" w:color="auto"/>
              </w:divBdr>
            </w:div>
            <w:div w:id="1369991057">
              <w:marLeft w:val="0"/>
              <w:marRight w:val="0"/>
              <w:marTop w:val="0"/>
              <w:marBottom w:val="0"/>
              <w:divBdr>
                <w:top w:val="none" w:sz="0" w:space="0" w:color="auto"/>
                <w:left w:val="none" w:sz="0" w:space="0" w:color="auto"/>
                <w:bottom w:val="none" w:sz="0" w:space="0" w:color="auto"/>
                <w:right w:val="none" w:sz="0" w:space="0" w:color="auto"/>
              </w:divBdr>
            </w:div>
            <w:div w:id="1140685749">
              <w:marLeft w:val="0"/>
              <w:marRight w:val="0"/>
              <w:marTop w:val="0"/>
              <w:marBottom w:val="0"/>
              <w:divBdr>
                <w:top w:val="none" w:sz="0" w:space="0" w:color="auto"/>
                <w:left w:val="none" w:sz="0" w:space="0" w:color="auto"/>
                <w:bottom w:val="none" w:sz="0" w:space="0" w:color="auto"/>
                <w:right w:val="none" w:sz="0" w:space="0" w:color="auto"/>
              </w:divBdr>
            </w:div>
            <w:div w:id="1922130787">
              <w:marLeft w:val="0"/>
              <w:marRight w:val="0"/>
              <w:marTop w:val="0"/>
              <w:marBottom w:val="0"/>
              <w:divBdr>
                <w:top w:val="none" w:sz="0" w:space="0" w:color="auto"/>
                <w:left w:val="none" w:sz="0" w:space="0" w:color="auto"/>
                <w:bottom w:val="none" w:sz="0" w:space="0" w:color="auto"/>
                <w:right w:val="none" w:sz="0" w:space="0" w:color="auto"/>
              </w:divBdr>
            </w:div>
            <w:div w:id="2131971872">
              <w:marLeft w:val="0"/>
              <w:marRight w:val="0"/>
              <w:marTop w:val="0"/>
              <w:marBottom w:val="0"/>
              <w:divBdr>
                <w:top w:val="none" w:sz="0" w:space="0" w:color="auto"/>
                <w:left w:val="none" w:sz="0" w:space="0" w:color="auto"/>
                <w:bottom w:val="none" w:sz="0" w:space="0" w:color="auto"/>
                <w:right w:val="none" w:sz="0" w:space="0" w:color="auto"/>
              </w:divBdr>
            </w:div>
            <w:div w:id="775247248">
              <w:marLeft w:val="0"/>
              <w:marRight w:val="0"/>
              <w:marTop w:val="0"/>
              <w:marBottom w:val="0"/>
              <w:divBdr>
                <w:top w:val="none" w:sz="0" w:space="0" w:color="auto"/>
                <w:left w:val="none" w:sz="0" w:space="0" w:color="auto"/>
                <w:bottom w:val="none" w:sz="0" w:space="0" w:color="auto"/>
                <w:right w:val="none" w:sz="0" w:space="0" w:color="auto"/>
              </w:divBdr>
            </w:div>
            <w:div w:id="541599329">
              <w:marLeft w:val="0"/>
              <w:marRight w:val="0"/>
              <w:marTop w:val="0"/>
              <w:marBottom w:val="0"/>
              <w:divBdr>
                <w:top w:val="none" w:sz="0" w:space="0" w:color="auto"/>
                <w:left w:val="none" w:sz="0" w:space="0" w:color="auto"/>
                <w:bottom w:val="none" w:sz="0" w:space="0" w:color="auto"/>
                <w:right w:val="none" w:sz="0" w:space="0" w:color="auto"/>
              </w:divBdr>
            </w:div>
            <w:div w:id="1878468870">
              <w:marLeft w:val="0"/>
              <w:marRight w:val="0"/>
              <w:marTop w:val="0"/>
              <w:marBottom w:val="0"/>
              <w:divBdr>
                <w:top w:val="none" w:sz="0" w:space="0" w:color="auto"/>
                <w:left w:val="none" w:sz="0" w:space="0" w:color="auto"/>
                <w:bottom w:val="none" w:sz="0" w:space="0" w:color="auto"/>
                <w:right w:val="none" w:sz="0" w:space="0" w:color="auto"/>
              </w:divBdr>
            </w:div>
            <w:div w:id="1776050234">
              <w:marLeft w:val="0"/>
              <w:marRight w:val="0"/>
              <w:marTop w:val="0"/>
              <w:marBottom w:val="0"/>
              <w:divBdr>
                <w:top w:val="none" w:sz="0" w:space="0" w:color="auto"/>
                <w:left w:val="none" w:sz="0" w:space="0" w:color="auto"/>
                <w:bottom w:val="none" w:sz="0" w:space="0" w:color="auto"/>
                <w:right w:val="none" w:sz="0" w:space="0" w:color="auto"/>
              </w:divBdr>
            </w:div>
            <w:div w:id="645086279">
              <w:marLeft w:val="0"/>
              <w:marRight w:val="0"/>
              <w:marTop w:val="0"/>
              <w:marBottom w:val="0"/>
              <w:divBdr>
                <w:top w:val="none" w:sz="0" w:space="0" w:color="auto"/>
                <w:left w:val="none" w:sz="0" w:space="0" w:color="auto"/>
                <w:bottom w:val="none" w:sz="0" w:space="0" w:color="auto"/>
                <w:right w:val="none" w:sz="0" w:space="0" w:color="auto"/>
              </w:divBdr>
            </w:div>
            <w:div w:id="151721503">
              <w:marLeft w:val="0"/>
              <w:marRight w:val="0"/>
              <w:marTop w:val="0"/>
              <w:marBottom w:val="0"/>
              <w:divBdr>
                <w:top w:val="none" w:sz="0" w:space="0" w:color="auto"/>
                <w:left w:val="none" w:sz="0" w:space="0" w:color="auto"/>
                <w:bottom w:val="none" w:sz="0" w:space="0" w:color="auto"/>
                <w:right w:val="none" w:sz="0" w:space="0" w:color="auto"/>
              </w:divBdr>
            </w:div>
            <w:div w:id="770971646">
              <w:marLeft w:val="0"/>
              <w:marRight w:val="0"/>
              <w:marTop w:val="0"/>
              <w:marBottom w:val="0"/>
              <w:divBdr>
                <w:top w:val="none" w:sz="0" w:space="0" w:color="auto"/>
                <w:left w:val="none" w:sz="0" w:space="0" w:color="auto"/>
                <w:bottom w:val="none" w:sz="0" w:space="0" w:color="auto"/>
                <w:right w:val="none" w:sz="0" w:space="0" w:color="auto"/>
              </w:divBdr>
            </w:div>
            <w:div w:id="82192763">
              <w:marLeft w:val="0"/>
              <w:marRight w:val="0"/>
              <w:marTop w:val="0"/>
              <w:marBottom w:val="0"/>
              <w:divBdr>
                <w:top w:val="none" w:sz="0" w:space="0" w:color="auto"/>
                <w:left w:val="none" w:sz="0" w:space="0" w:color="auto"/>
                <w:bottom w:val="none" w:sz="0" w:space="0" w:color="auto"/>
                <w:right w:val="none" w:sz="0" w:space="0" w:color="auto"/>
              </w:divBdr>
            </w:div>
            <w:div w:id="1556694791">
              <w:marLeft w:val="0"/>
              <w:marRight w:val="0"/>
              <w:marTop w:val="0"/>
              <w:marBottom w:val="0"/>
              <w:divBdr>
                <w:top w:val="none" w:sz="0" w:space="0" w:color="auto"/>
                <w:left w:val="none" w:sz="0" w:space="0" w:color="auto"/>
                <w:bottom w:val="none" w:sz="0" w:space="0" w:color="auto"/>
                <w:right w:val="none" w:sz="0" w:space="0" w:color="auto"/>
              </w:divBdr>
            </w:div>
            <w:div w:id="2133939969">
              <w:marLeft w:val="0"/>
              <w:marRight w:val="0"/>
              <w:marTop w:val="0"/>
              <w:marBottom w:val="0"/>
              <w:divBdr>
                <w:top w:val="none" w:sz="0" w:space="0" w:color="auto"/>
                <w:left w:val="none" w:sz="0" w:space="0" w:color="auto"/>
                <w:bottom w:val="none" w:sz="0" w:space="0" w:color="auto"/>
                <w:right w:val="none" w:sz="0" w:space="0" w:color="auto"/>
              </w:divBdr>
            </w:div>
            <w:div w:id="1773478781">
              <w:marLeft w:val="0"/>
              <w:marRight w:val="0"/>
              <w:marTop w:val="0"/>
              <w:marBottom w:val="0"/>
              <w:divBdr>
                <w:top w:val="none" w:sz="0" w:space="0" w:color="auto"/>
                <w:left w:val="none" w:sz="0" w:space="0" w:color="auto"/>
                <w:bottom w:val="none" w:sz="0" w:space="0" w:color="auto"/>
                <w:right w:val="none" w:sz="0" w:space="0" w:color="auto"/>
              </w:divBdr>
            </w:div>
            <w:div w:id="2055153130">
              <w:marLeft w:val="0"/>
              <w:marRight w:val="0"/>
              <w:marTop w:val="0"/>
              <w:marBottom w:val="0"/>
              <w:divBdr>
                <w:top w:val="none" w:sz="0" w:space="0" w:color="auto"/>
                <w:left w:val="none" w:sz="0" w:space="0" w:color="auto"/>
                <w:bottom w:val="none" w:sz="0" w:space="0" w:color="auto"/>
                <w:right w:val="none" w:sz="0" w:space="0" w:color="auto"/>
              </w:divBdr>
            </w:div>
            <w:div w:id="87194940">
              <w:marLeft w:val="0"/>
              <w:marRight w:val="0"/>
              <w:marTop w:val="0"/>
              <w:marBottom w:val="0"/>
              <w:divBdr>
                <w:top w:val="none" w:sz="0" w:space="0" w:color="auto"/>
                <w:left w:val="none" w:sz="0" w:space="0" w:color="auto"/>
                <w:bottom w:val="none" w:sz="0" w:space="0" w:color="auto"/>
                <w:right w:val="none" w:sz="0" w:space="0" w:color="auto"/>
              </w:divBdr>
            </w:div>
            <w:div w:id="586039603">
              <w:marLeft w:val="0"/>
              <w:marRight w:val="0"/>
              <w:marTop w:val="0"/>
              <w:marBottom w:val="0"/>
              <w:divBdr>
                <w:top w:val="none" w:sz="0" w:space="0" w:color="auto"/>
                <w:left w:val="none" w:sz="0" w:space="0" w:color="auto"/>
                <w:bottom w:val="none" w:sz="0" w:space="0" w:color="auto"/>
                <w:right w:val="none" w:sz="0" w:space="0" w:color="auto"/>
              </w:divBdr>
            </w:div>
            <w:div w:id="1806193957">
              <w:marLeft w:val="0"/>
              <w:marRight w:val="0"/>
              <w:marTop w:val="0"/>
              <w:marBottom w:val="0"/>
              <w:divBdr>
                <w:top w:val="none" w:sz="0" w:space="0" w:color="auto"/>
                <w:left w:val="none" w:sz="0" w:space="0" w:color="auto"/>
                <w:bottom w:val="none" w:sz="0" w:space="0" w:color="auto"/>
                <w:right w:val="none" w:sz="0" w:space="0" w:color="auto"/>
              </w:divBdr>
            </w:div>
            <w:div w:id="173035313">
              <w:marLeft w:val="0"/>
              <w:marRight w:val="0"/>
              <w:marTop w:val="0"/>
              <w:marBottom w:val="0"/>
              <w:divBdr>
                <w:top w:val="none" w:sz="0" w:space="0" w:color="auto"/>
                <w:left w:val="none" w:sz="0" w:space="0" w:color="auto"/>
                <w:bottom w:val="none" w:sz="0" w:space="0" w:color="auto"/>
                <w:right w:val="none" w:sz="0" w:space="0" w:color="auto"/>
              </w:divBdr>
            </w:div>
            <w:div w:id="632374075">
              <w:marLeft w:val="0"/>
              <w:marRight w:val="0"/>
              <w:marTop w:val="0"/>
              <w:marBottom w:val="0"/>
              <w:divBdr>
                <w:top w:val="none" w:sz="0" w:space="0" w:color="auto"/>
                <w:left w:val="none" w:sz="0" w:space="0" w:color="auto"/>
                <w:bottom w:val="none" w:sz="0" w:space="0" w:color="auto"/>
                <w:right w:val="none" w:sz="0" w:space="0" w:color="auto"/>
              </w:divBdr>
            </w:div>
            <w:div w:id="1509251969">
              <w:marLeft w:val="0"/>
              <w:marRight w:val="0"/>
              <w:marTop w:val="0"/>
              <w:marBottom w:val="0"/>
              <w:divBdr>
                <w:top w:val="none" w:sz="0" w:space="0" w:color="auto"/>
                <w:left w:val="none" w:sz="0" w:space="0" w:color="auto"/>
                <w:bottom w:val="none" w:sz="0" w:space="0" w:color="auto"/>
                <w:right w:val="none" w:sz="0" w:space="0" w:color="auto"/>
              </w:divBdr>
            </w:div>
            <w:div w:id="1956019502">
              <w:marLeft w:val="0"/>
              <w:marRight w:val="0"/>
              <w:marTop w:val="0"/>
              <w:marBottom w:val="0"/>
              <w:divBdr>
                <w:top w:val="none" w:sz="0" w:space="0" w:color="auto"/>
                <w:left w:val="none" w:sz="0" w:space="0" w:color="auto"/>
                <w:bottom w:val="none" w:sz="0" w:space="0" w:color="auto"/>
                <w:right w:val="none" w:sz="0" w:space="0" w:color="auto"/>
              </w:divBdr>
            </w:div>
            <w:div w:id="158010322">
              <w:marLeft w:val="0"/>
              <w:marRight w:val="0"/>
              <w:marTop w:val="0"/>
              <w:marBottom w:val="0"/>
              <w:divBdr>
                <w:top w:val="none" w:sz="0" w:space="0" w:color="auto"/>
                <w:left w:val="none" w:sz="0" w:space="0" w:color="auto"/>
                <w:bottom w:val="none" w:sz="0" w:space="0" w:color="auto"/>
                <w:right w:val="none" w:sz="0" w:space="0" w:color="auto"/>
              </w:divBdr>
            </w:div>
            <w:div w:id="1954625264">
              <w:marLeft w:val="0"/>
              <w:marRight w:val="0"/>
              <w:marTop w:val="0"/>
              <w:marBottom w:val="0"/>
              <w:divBdr>
                <w:top w:val="none" w:sz="0" w:space="0" w:color="auto"/>
                <w:left w:val="none" w:sz="0" w:space="0" w:color="auto"/>
                <w:bottom w:val="none" w:sz="0" w:space="0" w:color="auto"/>
                <w:right w:val="none" w:sz="0" w:space="0" w:color="auto"/>
              </w:divBdr>
            </w:div>
            <w:div w:id="689835689">
              <w:marLeft w:val="0"/>
              <w:marRight w:val="0"/>
              <w:marTop w:val="0"/>
              <w:marBottom w:val="0"/>
              <w:divBdr>
                <w:top w:val="none" w:sz="0" w:space="0" w:color="auto"/>
                <w:left w:val="none" w:sz="0" w:space="0" w:color="auto"/>
                <w:bottom w:val="none" w:sz="0" w:space="0" w:color="auto"/>
                <w:right w:val="none" w:sz="0" w:space="0" w:color="auto"/>
              </w:divBdr>
            </w:div>
            <w:div w:id="1993868161">
              <w:marLeft w:val="0"/>
              <w:marRight w:val="0"/>
              <w:marTop w:val="0"/>
              <w:marBottom w:val="0"/>
              <w:divBdr>
                <w:top w:val="none" w:sz="0" w:space="0" w:color="auto"/>
                <w:left w:val="none" w:sz="0" w:space="0" w:color="auto"/>
                <w:bottom w:val="none" w:sz="0" w:space="0" w:color="auto"/>
                <w:right w:val="none" w:sz="0" w:space="0" w:color="auto"/>
              </w:divBdr>
            </w:div>
            <w:div w:id="1973631861">
              <w:marLeft w:val="0"/>
              <w:marRight w:val="0"/>
              <w:marTop w:val="0"/>
              <w:marBottom w:val="0"/>
              <w:divBdr>
                <w:top w:val="none" w:sz="0" w:space="0" w:color="auto"/>
                <w:left w:val="none" w:sz="0" w:space="0" w:color="auto"/>
                <w:bottom w:val="none" w:sz="0" w:space="0" w:color="auto"/>
                <w:right w:val="none" w:sz="0" w:space="0" w:color="auto"/>
              </w:divBdr>
            </w:div>
            <w:div w:id="267544257">
              <w:marLeft w:val="0"/>
              <w:marRight w:val="0"/>
              <w:marTop w:val="0"/>
              <w:marBottom w:val="0"/>
              <w:divBdr>
                <w:top w:val="none" w:sz="0" w:space="0" w:color="auto"/>
                <w:left w:val="none" w:sz="0" w:space="0" w:color="auto"/>
                <w:bottom w:val="none" w:sz="0" w:space="0" w:color="auto"/>
                <w:right w:val="none" w:sz="0" w:space="0" w:color="auto"/>
              </w:divBdr>
            </w:div>
            <w:div w:id="768500108">
              <w:marLeft w:val="0"/>
              <w:marRight w:val="0"/>
              <w:marTop w:val="0"/>
              <w:marBottom w:val="0"/>
              <w:divBdr>
                <w:top w:val="none" w:sz="0" w:space="0" w:color="auto"/>
                <w:left w:val="none" w:sz="0" w:space="0" w:color="auto"/>
                <w:bottom w:val="none" w:sz="0" w:space="0" w:color="auto"/>
                <w:right w:val="none" w:sz="0" w:space="0" w:color="auto"/>
              </w:divBdr>
            </w:div>
            <w:div w:id="1471286624">
              <w:marLeft w:val="0"/>
              <w:marRight w:val="0"/>
              <w:marTop w:val="0"/>
              <w:marBottom w:val="0"/>
              <w:divBdr>
                <w:top w:val="none" w:sz="0" w:space="0" w:color="auto"/>
                <w:left w:val="none" w:sz="0" w:space="0" w:color="auto"/>
                <w:bottom w:val="none" w:sz="0" w:space="0" w:color="auto"/>
                <w:right w:val="none" w:sz="0" w:space="0" w:color="auto"/>
              </w:divBdr>
            </w:div>
            <w:div w:id="824509173">
              <w:marLeft w:val="0"/>
              <w:marRight w:val="0"/>
              <w:marTop w:val="0"/>
              <w:marBottom w:val="0"/>
              <w:divBdr>
                <w:top w:val="none" w:sz="0" w:space="0" w:color="auto"/>
                <w:left w:val="none" w:sz="0" w:space="0" w:color="auto"/>
                <w:bottom w:val="none" w:sz="0" w:space="0" w:color="auto"/>
                <w:right w:val="none" w:sz="0" w:space="0" w:color="auto"/>
              </w:divBdr>
            </w:div>
            <w:div w:id="2118064787">
              <w:marLeft w:val="0"/>
              <w:marRight w:val="0"/>
              <w:marTop w:val="0"/>
              <w:marBottom w:val="0"/>
              <w:divBdr>
                <w:top w:val="none" w:sz="0" w:space="0" w:color="auto"/>
                <w:left w:val="none" w:sz="0" w:space="0" w:color="auto"/>
                <w:bottom w:val="none" w:sz="0" w:space="0" w:color="auto"/>
                <w:right w:val="none" w:sz="0" w:space="0" w:color="auto"/>
              </w:divBdr>
            </w:div>
            <w:div w:id="174735861">
              <w:marLeft w:val="0"/>
              <w:marRight w:val="0"/>
              <w:marTop w:val="0"/>
              <w:marBottom w:val="0"/>
              <w:divBdr>
                <w:top w:val="none" w:sz="0" w:space="0" w:color="auto"/>
                <w:left w:val="none" w:sz="0" w:space="0" w:color="auto"/>
                <w:bottom w:val="none" w:sz="0" w:space="0" w:color="auto"/>
                <w:right w:val="none" w:sz="0" w:space="0" w:color="auto"/>
              </w:divBdr>
            </w:div>
            <w:div w:id="1942446301">
              <w:marLeft w:val="0"/>
              <w:marRight w:val="0"/>
              <w:marTop w:val="0"/>
              <w:marBottom w:val="0"/>
              <w:divBdr>
                <w:top w:val="none" w:sz="0" w:space="0" w:color="auto"/>
                <w:left w:val="none" w:sz="0" w:space="0" w:color="auto"/>
                <w:bottom w:val="none" w:sz="0" w:space="0" w:color="auto"/>
                <w:right w:val="none" w:sz="0" w:space="0" w:color="auto"/>
              </w:divBdr>
            </w:div>
            <w:div w:id="348869969">
              <w:marLeft w:val="0"/>
              <w:marRight w:val="0"/>
              <w:marTop w:val="0"/>
              <w:marBottom w:val="0"/>
              <w:divBdr>
                <w:top w:val="none" w:sz="0" w:space="0" w:color="auto"/>
                <w:left w:val="none" w:sz="0" w:space="0" w:color="auto"/>
                <w:bottom w:val="none" w:sz="0" w:space="0" w:color="auto"/>
                <w:right w:val="none" w:sz="0" w:space="0" w:color="auto"/>
              </w:divBdr>
            </w:div>
            <w:div w:id="510144753">
              <w:marLeft w:val="0"/>
              <w:marRight w:val="0"/>
              <w:marTop w:val="0"/>
              <w:marBottom w:val="0"/>
              <w:divBdr>
                <w:top w:val="none" w:sz="0" w:space="0" w:color="auto"/>
                <w:left w:val="none" w:sz="0" w:space="0" w:color="auto"/>
                <w:bottom w:val="none" w:sz="0" w:space="0" w:color="auto"/>
                <w:right w:val="none" w:sz="0" w:space="0" w:color="auto"/>
              </w:divBdr>
            </w:div>
            <w:div w:id="430781484">
              <w:marLeft w:val="0"/>
              <w:marRight w:val="0"/>
              <w:marTop w:val="0"/>
              <w:marBottom w:val="0"/>
              <w:divBdr>
                <w:top w:val="none" w:sz="0" w:space="0" w:color="auto"/>
                <w:left w:val="none" w:sz="0" w:space="0" w:color="auto"/>
                <w:bottom w:val="none" w:sz="0" w:space="0" w:color="auto"/>
                <w:right w:val="none" w:sz="0" w:space="0" w:color="auto"/>
              </w:divBdr>
            </w:div>
            <w:div w:id="125124646">
              <w:marLeft w:val="0"/>
              <w:marRight w:val="0"/>
              <w:marTop w:val="0"/>
              <w:marBottom w:val="0"/>
              <w:divBdr>
                <w:top w:val="none" w:sz="0" w:space="0" w:color="auto"/>
                <w:left w:val="none" w:sz="0" w:space="0" w:color="auto"/>
                <w:bottom w:val="none" w:sz="0" w:space="0" w:color="auto"/>
                <w:right w:val="none" w:sz="0" w:space="0" w:color="auto"/>
              </w:divBdr>
            </w:div>
            <w:div w:id="113135783">
              <w:marLeft w:val="0"/>
              <w:marRight w:val="0"/>
              <w:marTop w:val="0"/>
              <w:marBottom w:val="0"/>
              <w:divBdr>
                <w:top w:val="none" w:sz="0" w:space="0" w:color="auto"/>
                <w:left w:val="none" w:sz="0" w:space="0" w:color="auto"/>
                <w:bottom w:val="none" w:sz="0" w:space="0" w:color="auto"/>
                <w:right w:val="none" w:sz="0" w:space="0" w:color="auto"/>
              </w:divBdr>
            </w:div>
            <w:div w:id="602228608">
              <w:marLeft w:val="0"/>
              <w:marRight w:val="0"/>
              <w:marTop w:val="0"/>
              <w:marBottom w:val="0"/>
              <w:divBdr>
                <w:top w:val="none" w:sz="0" w:space="0" w:color="auto"/>
                <w:left w:val="none" w:sz="0" w:space="0" w:color="auto"/>
                <w:bottom w:val="none" w:sz="0" w:space="0" w:color="auto"/>
                <w:right w:val="none" w:sz="0" w:space="0" w:color="auto"/>
              </w:divBdr>
            </w:div>
            <w:div w:id="685210921">
              <w:marLeft w:val="0"/>
              <w:marRight w:val="0"/>
              <w:marTop w:val="0"/>
              <w:marBottom w:val="0"/>
              <w:divBdr>
                <w:top w:val="none" w:sz="0" w:space="0" w:color="auto"/>
                <w:left w:val="none" w:sz="0" w:space="0" w:color="auto"/>
                <w:bottom w:val="none" w:sz="0" w:space="0" w:color="auto"/>
                <w:right w:val="none" w:sz="0" w:space="0" w:color="auto"/>
              </w:divBdr>
            </w:div>
            <w:div w:id="856387120">
              <w:marLeft w:val="0"/>
              <w:marRight w:val="0"/>
              <w:marTop w:val="0"/>
              <w:marBottom w:val="0"/>
              <w:divBdr>
                <w:top w:val="none" w:sz="0" w:space="0" w:color="auto"/>
                <w:left w:val="none" w:sz="0" w:space="0" w:color="auto"/>
                <w:bottom w:val="none" w:sz="0" w:space="0" w:color="auto"/>
                <w:right w:val="none" w:sz="0" w:space="0" w:color="auto"/>
              </w:divBdr>
            </w:div>
            <w:div w:id="1082801225">
              <w:marLeft w:val="0"/>
              <w:marRight w:val="0"/>
              <w:marTop w:val="0"/>
              <w:marBottom w:val="0"/>
              <w:divBdr>
                <w:top w:val="none" w:sz="0" w:space="0" w:color="auto"/>
                <w:left w:val="none" w:sz="0" w:space="0" w:color="auto"/>
                <w:bottom w:val="none" w:sz="0" w:space="0" w:color="auto"/>
                <w:right w:val="none" w:sz="0" w:space="0" w:color="auto"/>
              </w:divBdr>
            </w:div>
            <w:div w:id="1765418194">
              <w:marLeft w:val="0"/>
              <w:marRight w:val="0"/>
              <w:marTop w:val="0"/>
              <w:marBottom w:val="0"/>
              <w:divBdr>
                <w:top w:val="none" w:sz="0" w:space="0" w:color="auto"/>
                <w:left w:val="none" w:sz="0" w:space="0" w:color="auto"/>
                <w:bottom w:val="none" w:sz="0" w:space="0" w:color="auto"/>
                <w:right w:val="none" w:sz="0" w:space="0" w:color="auto"/>
              </w:divBdr>
            </w:div>
            <w:div w:id="282274165">
              <w:marLeft w:val="0"/>
              <w:marRight w:val="0"/>
              <w:marTop w:val="0"/>
              <w:marBottom w:val="0"/>
              <w:divBdr>
                <w:top w:val="none" w:sz="0" w:space="0" w:color="auto"/>
                <w:left w:val="none" w:sz="0" w:space="0" w:color="auto"/>
                <w:bottom w:val="none" w:sz="0" w:space="0" w:color="auto"/>
                <w:right w:val="none" w:sz="0" w:space="0" w:color="auto"/>
              </w:divBdr>
            </w:div>
            <w:div w:id="269817537">
              <w:marLeft w:val="0"/>
              <w:marRight w:val="0"/>
              <w:marTop w:val="0"/>
              <w:marBottom w:val="0"/>
              <w:divBdr>
                <w:top w:val="none" w:sz="0" w:space="0" w:color="auto"/>
                <w:left w:val="none" w:sz="0" w:space="0" w:color="auto"/>
                <w:bottom w:val="none" w:sz="0" w:space="0" w:color="auto"/>
                <w:right w:val="none" w:sz="0" w:space="0" w:color="auto"/>
              </w:divBdr>
            </w:div>
            <w:div w:id="1894005997">
              <w:marLeft w:val="0"/>
              <w:marRight w:val="0"/>
              <w:marTop w:val="0"/>
              <w:marBottom w:val="0"/>
              <w:divBdr>
                <w:top w:val="none" w:sz="0" w:space="0" w:color="auto"/>
                <w:left w:val="none" w:sz="0" w:space="0" w:color="auto"/>
                <w:bottom w:val="none" w:sz="0" w:space="0" w:color="auto"/>
                <w:right w:val="none" w:sz="0" w:space="0" w:color="auto"/>
              </w:divBdr>
            </w:div>
            <w:div w:id="1930851616">
              <w:marLeft w:val="0"/>
              <w:marRight w:val="0"/>
              <w:marTop w:val="0"/>
              <w:marBottom w:val="0"/>
              <w:divBdr>
                <w:top w:val="none" w:sz="0" w:space="0" w:color="auto"/>
                <w:left w:val="none" w:sz="0" w:space="0" w:color="auto"/>
                <w:bottom w:val="none" w:sz="0" w:space="0" w:color="auto"/>
                <w:right w:val="none" w:sz="0" w:space="0" w:color="auto"/>
              </w:divBdr>
            </w:div>
            <w:div w:id="37438404">
              <w:marLeft w:val="0"/>
              <w:marRight w:val="0"/>
              <w:marTop w:val="0"/>
              <w:marBottom w:val="0"/>
              <w:divBdr>
                <w:top w:val="none" w:sz="0" w:space="0" w:color="auto"/>
                <w:left w:val="none" w:sz="0" w:space="0" w:color="auto"/>
                <w:bottom w:val="none" w:sz="0" w:space="0" w:color="auto"/>
                <w:right w:val="none" w:sz="0" w:space="0" w:color="auto"/>
              </w:divBdr>
            </w:div>
            <w:div w:id="1523779707">
              <w:marLeft w:val="0"/>
              <w:marRight w:val="0"/>
              <w:marTop w:val="0"/>
              <w:marBottom w:val="0"/>
              <w:divBdr>
                <w:top w:val="none" w:sz="0" w:space="0" w:color="auto"/>
                <w:left w:val="none" w:sz="0" w:space="0" w:color="auto"/>
                <w:bottom w:val="none" w:sz="0" w:space="0" w:color="auto"/>
                <w:right w:val="none" w:sz="0" w:space="0" w:color="auto"/>
              </w:divBdr>
            </w:div>
            <w:div w:id="1808010495">
              <w:marLeft w:val="0"/>
              <w:marRight w:val="0"/>
              <w:marTop w:val="0"/>
              <w:marBottom w:val="0"/>
              <w:divBdr>
                <w:top w:val="none" w:sz="0" w:space="0" w:color="auto"/>
                <w:left w:val="none" w:sz="0" w:space="0" w:color="auto"/>
                <w:bottom w:val="none" w:sz="0" w:space="0" w:color="auto"/>
                <w:right w:val="none" w:sz="0" w:space="0" w:color="auto"/>
              </w:divBdr>
            </w:div>
            <w:div w:id="512838269">
              <w:marLeft w:val="0"/>
              <w:marRight w:val="0"/>
              <w:marTop w:val="0"/>
              <w:marBottom w:val="0"/>
              <w:divBdr>
                <w:top w:val="none" w:sz="0" w:space="0" w:color="auto"/>
                <w:left w:val="none" w:sz="0" w:space="0" w:color="auto"/>
                <w:bottom w:val="none" w:sz="0" w:space="0" w:color="auto"/>
                <w:right w:val="none" w:sz="0" w:space="0" w:color="auto"/>
              </w:divBdr>
            </w:div>
            <w:div w:id="803499878">
              <w:marLeft w:val="0"/>
              <w:marRight w:val="0"/>
              <w:marTop w:val="0"/>
              <w:marBottom w:val="0"/>
              <w:divBdr>
                <w:top w:val="none" w:sz="0" w:space="0" w:color="auto"/>
                <w:left w:val="none" w:sz="0" w:space="0" w:color="auto"/>
                <w:bottom w:val="none" w:sz="0" w:space="0" w:color="auto"/>
                <w:right w:val="none" w:sz="0" w:space="0" w:color="auto"/>
              </w:divBdr>
            </w:div>
            <w:div w:id="1364283327">
              <w:marLeft w:val="0"/>
              <w:marRight w:val="0"/>
              <w:marTop w:val="0"/>
              <w:marBottom w:val="0"/>
              <w:divBdr>
                <w:top w:val="none" w:sz="0" w:space="0" w:color="auto"/>
                <w:left w:val="none" w:sz="0" w:space="0" w:color="auto"/>
                <w:bottom w:val="none" w:sz="0" w:space="0" w:color="auto"/>
                <w:right w:val="none" w:sz="0" w:space="0" w:color="auto"/>
              </w:divBdr>
            </w:div>
            <w:div w:id="44331992">
              <w:marLeft w:val="0"/>
              <w:marRight w:val="0"/>
              <w:marTop w:val="0"/>
              <w:marBottom w:val="0"/>
              <w:divBdr>
                <w:top w:val="none" w:sz="0" w:space="0" w:color="auto"/>
                <w:left w:val="none" w:sz="0" w:space="0" w:color="auto"/>
                <w:bottom w:val="none" w:sz="0" w:space="0" w:color="auto"/>
                <w:right w:val="none" w:sz="0" w:space="0" w:color="auto"/>
              </w:divBdr>
            </w:div>
            <w:div w:id="1423919103">
              <w:marLeft w:val="0"/>
              <w:marRight w:val="0"/>
              <w:marTop w:val="0"/>
              <w:marBottom w:val="0"/>
              <w:divBdr>
                <w:top w:val="none" w:sz="0" w:space="0" w:color="auto"/>
                <w:left w:val="none" w:sz="0" w:space="0" w:color="auto"/>
                <w:bottom w:val="none" w:sz="0" w:space="0" w:color="auto"/>
                <w:right w:val="none" w:sz="0" w:space="0" w:color="auto"/>
              </w:divBdr>
            </w:div>
            <w:div w:id="710346493">
              <w:marLeft w:val="0"/>
              <w:marRight w:val="0"/>
              <w:marTop w:val="0"/>
              <w:marBottom w:val="0"/>
              <w:divBdr>
                <w:top w:val="none" w:sz="0" w:space="0" w:color="auto"/>
                <w:left w:val="none" w:sz="0" w:space="0" w:color="auto"/>
                <w:bottom w:val="none" w:sz="0" w:space="0" w:color="auto"/>
                <w:right w:val="none" w:sz="0" w:space="0" w:color="auto"/>
              </w:divBdr>
            </w:div>
            <w:div w:id="809636446">
              <w:marLeft w:val="0"/>
              <w:marRight w:val="0"/>
              <w:marTop w:val="0"/>
              <w:marBottom w:val="0"/>
              <w:divBdr>
                <w:top w:val="none" w:sz="0" w:space="0" w:color="auto"/>
                <w:left w:val="none" w:sz="0" w:space="0" w:color="auto"/>
                <w:bottom w:val="none" w:sz="0" w:space="0" w:color="auto"/>
                <w:right w:val="none" w:sz="0" w:space="0" w:color="auto"/>
              </w:divBdr>
            </w:div>
            <w:div w:id="534121757">
              <w:marLeft w:val="0"/>
              <w:marRight w:val="0"/>
              <w:marTop w:val="0"/>
              <w:marBottom w:val="0"/>
              <w:divBdr>
                <w:top w:val="none" w:sz="0" w:space="0" w:color="auto"/>
                <w:left w:val="none" w:sz="0" w:space="0" w:color="auto"/>
                <w:bottom w:val="none" w:sz="0" w:space="0" w:color="auto"/>
                <w:right w:val="none" w:sz="0" w:space="0" w:color="auto"/>
              </w:divBdr>
            </w:div>
            <w:div w:id="436488234">
              <w:marLeft w:val="0"/>
              <w:marRight w:val="0"/>
              <w:marTop w:val="0"/>
              <w:marBottom w:val="0"/>
              <w:divBdr>
                <w:top w:val="none" w:sz="0" w:space="0" w:color="auto"/>
                <w:left w:val="none" w:sz="0" w:space="0" w:color="auto"/>
                <w:bottom w:val="none" w:sz="0" w:space="0" w:color="auto"/>
                <w:right w:val="none" w:sz="0" w:space="0" w:color="auto"/>
              </w:divBdr>
            </w:div>
            <w:div w:id="146866395">
              <w:marLeft w:val="0"/>
              <w:marRight w:val="0"/>
              <w:marTop w:val="0"/>
              <w:marBottom w:val="0"/>
              <w:divBdr>
                <w:top w:val="none" w:sz="0" w:space="0" w:color="auto"/>
                <w:left w:val="none" w:sz="0" w:space="0" w:color="auto"/>
                <w:bottom w:val="none" w:sz="0" w:space="0" w:color="auto"/>
                <w:right w:val="none" w:sz="0" w:space="0" w:color="auto"/>
              </w:divBdr>
            </w:div>
            <w:div w:id="1376347561">
              <w:marLeft w:val="0"/>
              <w:marRight w:val="0"/>
              <w:marTop w:val="0"/>
              <w:marBottom w:val="0"/>
              <w:divBdr>
                <w:top w:val="none" w:sz="0" w:space="0" w:color="auto"/>
                <w:left w:val="none" w:sz="0" w:space="0" w:color="auto"/>
                <w:bottom w:val="none" w:sz="0" w:space="0" w:color="auto"/>
                <w:right w:val="none" w:sz="0" w:space="0" w:color="auto"/>
              </w:divBdr>
            </w:div>
            <w:div w:id="954870506">
              <w:marLeft w:val="0"/>
              <w:marRight w:val="0"/>
              <w:marTop w:val="0"/>
              <w:marBottom w:val="0"/>
              <w:divBdr>
                <w:top w:val="none" w:sz="0" w:space="0" w:color="auto"/>
                <w:left w:val="none" w:sz="0" w:space="0" w:color="auto"/>
                <w:bottom w:val="none" w:sz="0" w:space="0" w:color="auto"/>
                <w:right w:val="none" w:sz="0" w:space="0" w:color="auto"/>
              </w:divBdr>
            </w:div>
            <w:div w:id="1766150094">
              <w:marLeft w:val="0"/>
              <w:marRight w:val="0"/>
              <w:marTop w:val="0"/>
              <w:marBottom w:val="0"/>
              <w:divBdr>
                <w:top w:val="none" w:sz="0" w:space="0" w:color="auto"/>
                <w:left w:val="none" w:sz="0" w:space="0" w:color="auto"/>
                <w:bottom w:val="none" w:sz="0" w:space="0" w:color="auto"/>
                <w:right w:val="none" w:sz="0" w:space="0" w:color="auto"/>
              </w:divBdr>
            </w:div>
            <w:div w:id="999312323">
              <w:marLeft w:val="0"/>
              <w:marRight w:val="0"/>
              <w:marTop w:val="0"/>
              <w:marBottom w:val="0"/>
              <w:divBdr>
                <w:top w:val="none" w:sz="0" w:space="0" w:color="auto"/>
                <w:left w:val="none" w:sz="0" w:space="0" w:color="auto"/>
                <w:bottom w:val="none" w:sz="0" w:space="0" w:color="auto"/>
                <w:right w:val="none" w:sz="0" w:space="0" w:color="auto"/>
              </w:divBdr>
            </w:div>
            <w:div w:id="320740400">
              <w:marLeft w:val="0"/>
              <w:marRight w:val="0"/>
              <w:marTop w:val="0"/>
              <w:marBottom w:val="0"/>
              <w:divBdr>
                <w:top w:val="none" w:sz="0" w:space="0" w:color="auto"/>
                <w:left w:val="none" w:sz="0" w:space="0" w:color="auto"/>
                <w:bottom w:val="none" w:sz="0" w:space="0" w:color="auto"/>
                <w:right w:val="none" w:sz="0" w:space="0" w:color="auto"/>
              </w:divBdr>
            </w:div>
            <w:div w:id="2040471576">
              <w:marLeft w:val="0"/>
              <w:marRight w:val="0"/>
              <w:marTop w:val="0"/>
              <w:marBottom w:val="0"/>
              <w:divBdr>
                <w:top w:val="none" w:sz="0" w:space="0" w:color="auto"/>
                <w:left w:val="none" w:sz="0" w:space="0" w:color="auto"/>
                <w:bottom w:val="none" w:sz="0" w:space="0" w:color="auto"/>
                <w:right w:val="none" w:sz="0" w:space="0" w:color="auto"/>
              </w:divBdr>
            </w:div>
            <w:div w:id="1316646840">
              <w:marLeft w:val="0"/>
              <w:marRight w:val="0"/>
              <w:marTop w:val="0"/>
              <w:marBottom w:val="0"/>
              <w:divBdr>
                <w:top w:val="none" w:sz="0" w:space="0" w:color="auto"/>
                <w:left w:val="none" w:sz="0" w:space="0" w:color="auto"/>
                <w:bottom w:val="none" w:sz="0" w:space="0" w:color="auto"/>
                <w:right w:val="none" w:sz="0" w:space="0" w:color="auto"/>
              </w:divBdr>
            </w:div>
            <w:div w:id="2092507047">
              <w:marLeft w:val="0"/>
              <w:marRight w:val="0"/>
              <w:marTop w:val="0"/>
              <w:marBottom w:val="0"/>
              <w:divBdr>
                <w:top w:val="none" w:sz="0" w:space="0" w:color="auto"/>
                <w:left w:val="none" w:sz="0" w:space="0" w:color="auto"/>
                <w:bottom w:val="none" w:sz="0" w:space="0" w:color="auto"/>
                <w:right w:val="none" w:sz="0" w:space="0" w:color="auto"/>
              </w:divBdr>
            </w:div>
            <w:div w:id="1608654536">
              <w:marLeft w:val="0"/>
              <w:marRight w:val="0"/>
              <w:marTop w:val="0"/>
              <w:marBottom w:val="0"/>
              <w:divBdr>
                <w:top w:val="none" w:sz="0" w:space="0" w:color="auto"/>
                <w:left w:val="none" w:sz="0" w:space="0" w:color="auto"/>
                <w:bottom w:val="none" w:sz="0" w:space="0" w:color="auto"/>
                <w:right w:val="none" w:sz="0" w:space="0" w:color="auto"/>
              </w:divBdr>
            </w:div>
            <w:div w:id="1776099724">
              <w:marLeft w:val="0"/>
              <w:marRight w:val="0"/>
              <w:marTop w:val="0"/>
              <w:marBottom w:val="0"/>
              <w:divBdr>
                <w:top w:val="none" w:sz="0" w:space="0" w:color="auto"/>
                <w:left w:val="none" w:sz="0" w:space="0" w:color="auto"/>
                <w:bottom w:val="none" w:sz="0" w:space="0" w:color="auto"/>
                <w:right w:val="none" w:sz="0" w:space="0" w:color="auto"/>
              </w:divBdr>
            </w:div>
            <w:div w:id="140929104">
              <w:marLeft w:val="0"/>
              <w:marRight w:val="0"/>
              <w:marTop w:val="0"/>
              <w:marBottom w:val="0"/>
              <w:divBdr>
                <w:top w:val="none" w:sz="0" w:space="0" w:color="auto"/>
                <w:left w:val="none" w:sz="0" w:space="0" w:color="auto"/>
                <w:bottom w:val="none" w:sz="0" w:space="0" w:color="auto"/>
                <w:right w:val="none" w:sz="0" w:space="0" w:color="auto"/>
              </w:divBdr>
            </w:div>
            <w:div w:id="1771511852">
              <w:marLeft w:val="0"/>
              <w:marRight w:val="0"/>
              <w:marTop w:val="0"/>
              <w:marBottom w:val="0"/>
              <w:divBdr>
                <w:top w:val="none" w:sz="0" w:space="0" w:color="auto"/>
                <w:left w:val="none" w:sz="0" w:space="0" w:color="auto"/>
                <w:bottom w:val="none" w:sz="0" w:space="0" w:color="auto"/>
                <w:right w:val="none" w:sz="0" w:space="0" w:color="auto"/>
              </w:divBdr>
            </w:div>
            <w:div w:id="1072505807">
              <w:marLeft w:val="0"/>
              <w:marRight w:val="0"/>
              <w:marTop w:val="0"/>
              <w:marBottom w:val="0"/>
              <w:divBdr>
                <w:top w:val="none" w:sz="0" w:space="0" w:color="auto"/>
                <w:left w:val="none" w:sz="0" w:space="0" w:color="auto"/>
                <w:bottom w:val="none" w:sz="0" w:space="0" w:color="auto"/>
                <w:right w:val="none" w:sz="0" w:space="0" w:color="auto"/>
              </w:divBdr>
            </w:div>
            <w:div w:id="1088964915">
              <w:marLeft w:val="0"/>
              <w:marRight w:val="0"/>
              <w:marTop w:val="0"/>
              <w:marBottom w:val="0"/>
              <w:divBdr>
                <w:top w:val="none" w:sz="0" w:space="0" w:color="auto"/>
                <w:left w:val="none" w:sz="0" w:space="0" w:color="auto"/>
                <w:bottom w:val="none" w:sz="0" w:space="0" w:color="auto"/>
                <w:right w:val="none" w:sz="0" w:space="0" w:color="auto"/>
              </w:divBdr>
            </w:div>
            <w:div w:id="1100637461">
              <w:marLeft w:val="0"/>
              <w:marRight w:val="0"/>
              <w:marTop w:val="0"/>
              <w:marBottom w:val="0"/>
              <w:divBdr>
                <w:top w:val="none" w:sz="0" w:space="0" w:color="auto"/>
                <w:left w:val="none" w:sz="0" w:space="0" w:color="auto"/>
                <w:bottom w:val="none" w:sz="0" w:space="0" w:color="auto"/>
                <w:right w:val="none" w:sz="0" w:space="0" w:color="auto"/>
              </w:divBdr>
            </w:div>
            <w:div w:id="1870292513">
              <w:marLeft w:val="0"/>
              <w:marRight w:val="0"/>
              <w:marTop w:val="0"/>
              <w:marBottom w:val="0"/>
              <w:divBdr>
                <w:top w:val="none" w:sz="0" w:space="0" w:color="auto"/>
                <w:left w:val="none" w:sz="0" w:space="0" w:color="auto"/>
                <w:bottom w:val="none" w:sz="0" w:space="0" w:color="auto"/>
                <w:right w:val="none" w:sz="0" w:space="0" w:color="auto"/>
              </w:divBdr>
            </w:div>
            <w:div w:id="405760891">
              <w:marLeft w:val="0"/>
              <w:marRight w:val="0"/>
              <w:marTop w:val="0"/>
              <w:marBottom w:val="0"/>
              <w:divBdr>
                <w:top w:val="none" w:sz="0" w:space="0" w:color="auto"/>
                <w:left w:val="none" w:sz="0" w:space="0" w:color="auto"/>
                <w:bottom w:val="none" w:sz="0" w:space="0" w:color="auto"/>
                <w:right w:val="none" w:sz="0" w:space="0" w:color="auto"/>
              </w:divBdr>
            </w:div>
            <w:div w:id="1895192078">
              <w:marLeft w:val="0"/>
              <w:marRight w:val="0"/>
              <w:marTop w:val="0"/>
              <w:marBottom w:val="0"/>
              <w:divBdr>
                <w:top w:val="none" w:sz="0" w:space="0" w:color="auto"/>
                <w:left w:val="none" w:sz="0" w:space="0" w:color="auto"/>
                <w:bottom w:val="none" w:sz="0" w:space="0" w:color="auto"/>
                <w:right w:val="none" w:sz="0" w:space="0" w:color="auto"/>
              </w:divBdr>
            </w:div>
            <w:div w:id="1827168305">
              <w:marLeft w:val="0"/>
              <w:marRight w:val="0"/>
              <w:marTop w:val="0"/>
              <w:marBottom w:val="0"/>
              <w:divBdr>
                <w:top w:val="none" w:sz="0" w:space="0" w:color="auto"/>
                <w:left w:val="none" w:sz="0" w:space="0" w:color="auto"/>
                <w:bottom w:val="none" w:sz="0" w:space="0" w:color="auto"/>
                <w:right w:val="none" w:sz="0" w:space="0" w:color="auto"/>
              </w:divBdr>
            </w:div>
            <w:div w:id="1307972224">
              <w:marLeft w:val="0"/>
              <w:marRight w:val="0"/>
              <w:marTop w:val="0"/>
              <w:marBottom w:val="0"/>
              <w:divBdr>
                <w:top w:val="none" w:sz="0" w:space="0" w:color="auto"/>
                <w:left w:val="none" w:sz="0" w:space="0" w:color="auto"/>
                <w:bottom w:val="none" w:sz="0" w:space="0" w:color="auto"/>
                <w:right w:val="none" w:sz="0" w:space="0" w:color="auto"/>
              </w:divBdr>
            </w:div>
            <w:div w:id="1447122537">
              <w:marLeft w:val="0"/>
              <w:marRight w:val="0"/>
              <w:marTop w:val="0"/>
              <w:marBottom w:val="0"/>
              <w:divBdr>
                <w:top w:val="none" w:sz="0" w:space="0" w:color="auto"/>
                <w:left w:val="none" w:sz="0" w:space="0" w:color="auto"/>
                <w:bottom w:val="none" w:sz="0" w:space="0" w:color="auto"/>
                <w:right w:val="none" w:sz="0" w:space="0" w:color="auto"/>
              </w:divBdr>
            </w:div>
            <w:div w:id="423914437">
              <w:marLeft w:val="0"/>
              <w:marRight w:val="0"/>
              <w:marTop w:val="0"/>
              <w:marBottom w:val="0"/>
              <w:divBdr>
                <w:top w:val="none" w:sz="0" w:space="0" w:color="auto"/>
                <w:left w:val="none" w:sz="0" w:space="0" w:color="auto"/>
                <w:bottom w:val="none" w:sz="0" w:space="0" w:color="auto"/>
                <w:right w:val="none" w:sz="0" w:space="0" w:color="auto"/>
              </w:divBdr>
            </w:div>
            <w:div w:id="77363108">
              <w:marLeft w:val="0"/>
              <w:marRight w:val="0"/>
              <w:marTop w:val="0"/>
              <w:marBottom w:val="0"/>
              <w:divBdr>
                <w:top w:val="none" w:sz="0" w:space="0" w:color="auto"/>
                <w:left w:val="none" w:sz="0" w:space="0" w:color="auto"/>
                <w:bottom w:val="none" w:sz="0" w:space="0" w:color="auto"/>
                <w:right w:val="none" w:sz="0" w:space="0" w:color="auto"/>
              </w:divBdr>
            </w:div>
            <w:div w:id="65421358">
              <w:marLeft w:val="0"/>
              <w:marRight w:val="0"/>
              <w:marTop w:val="0"/>
              <w:marBottom w:val="0"/>
              <w:divBdr>
                <w:top w:val="none" w:sz="0" w:space="0" w:color="auto"/>
                <w:left w:val="none" w:sz="0" w:space="0" w:color="auto"/>
                <w:bottom w:val="none" w:sz="0" w:space="0" w:color="auto"/>
                <w:right w:val="none" w:sz="0" w:space="0" w:color="auto"/>
              </w:divBdr>
            </w:div>
            <w:div w:id="846871238">
              <w:marLeft w:val="0"/>
              <w:marRight w:val="0"/>
              <w:marTop w:val="0"/>
              <w:marBottom w:val="0"/>
              <w:divBdr>
                <w:top w:val="none" w:sz="0" w:space="0" w:color="auto"/>
                <w:left w:val="none" w:sz="0" w:space="0" w:color="auto"/>
                <w:bottom w:val="none" w:sz="0" w:space="0" w:color="auto"/>
                <w:right w:val="none" w:sz="0" w:space="0" w:color="auto"/>
              </w:divBdr>
            </w:div>
            <w:div w:id="1367484398">
              <w:marLeft w:val="0"/>
              <w:marRight w:val="0"/>
              <w:marTop w:val="0"/>
              <w:marBottom w:val="0"/>
              <w:divBdr>
                <w:top w:val="none" w:sz="0" w:space="0" w:color="auto"/>
                <w:left w:val="none" w:sz="0" w:space="0" w:color="auto"/>
                <w:bottom w:val="none" w:sz="0" w:space="0" w:color="auto"/>
                <w:right w:val="none" w:sz="0" w:space="0" w:color="auto"/>
              </w:divBdr>
            </w:div>
            <w:div w:id="1673872531">
              <w:marLeft w:val="0"/>
              <w:marRight w:val="0"/>
              <w:marTop w:val="0"/>
              <w:marBottom w:val="0"/>
              <w:divBdr>
                <w:top w:val="none" w:sz="0" w:space="0" w:color="auto"/>
                <w:left w:val="none" w:sz="0" w:space="0" w:color="auto"/>
                <w:bottom w:val="none" w:sz="0" w:space="0" w:color="auto"/>
                <w:right w:val="none" w:sz="0" w:space="0" w:color="auto"/>
              </w:divBdr>
            </w:div>
            <w:div w:id="1715498306">
              <w:marLeft w:val="0"/>
              <w:marRight w:val="0"/>
              <w:marTop w:val="0"/>
              <w:marBottom w:val="0"/>
              <w:divBdr>
                <w:top w:val="none" w:sz="0" w:space="0" w:color="auto"/>
                <w:left w:val="none" w:sz="0" w:space="0" w:color="auto"/>
                <w:bottom w:val="none" w:sz="0" w:space="0" w:color="auto"/>
                <w:right w:val="none" w:sz="0" w:space="0" w:color="auto"/>
              </w:divBdr>
            </w:div>
            <w:div w:id="428933208">
              <w:marLeft w:val="0"/>
              <w:marRight w:val="0"/>
              <w:marTop w:val="0"/>
              <w:marBottom w:val="0"/>
              <w:divBdr>
                <w:top w:val="none" w:sz="0" w:space="0" w:color="auto"/>
                <w:left w:val="none" w:sz="0" w:space="0" w:color="auto"/>
                <w:bottom w:val="none" w:sz="0" w:space="0" w:color="auto"/>
                <w:right w:val="none" w:sz="0" w:space="0" w:color="auto"/>
              </w:divBdr>
            </w:div>
            <w:div w:id="1080761047">
              <w:marLeft w:val="0"/>
              <w:marRight w:val="0"/>
              <w:marTop w:val="0"/>
              <w:marBottom w:val="0"/>
              <w:divBdr>
                <w:top w:val="none" w:sz="0" w:space="0" w:color="auto"/>
                <w:left w:val="none" w:sz="0" w:space="0" w:color="auto"/>
                <w:bottom w:val="none" w:sz="0" w:space="0" w:color="auto"/>
                <w:right w:val="none" w:sz="0" w:space="0" w:color="auto"/>
              </w:divBdr>
            </w:div>
            <w:div w:id="1236360665">
              <w:marLeft w:val="0"/>
              <w:marRight w:val="0"/>
              <w:marTop w:val="0"/>
              <w:marBottom w:val="0"/>
              <w:divBdr>
                <w:top w:val="none" w:sz="0" w:space="0" w:color="auto"/>
                <w:left w:val="none" w:sz="0" w:space="0" w:color="auto"/>
                <w:bottom w:val="none" w:sz="0" w:space="0" w:color="auto"/>
                <w:right w:val="none" w:sz="0" w:space="0" w:color="auto"/>
              </w:divBdr>
            </w:div>
            <w:div w:id="4988681">
              <w:marLeft w:val="0"/>
              <w:marRight w:val="0"/>
              <w:marTop w:val="0"/>
              <w:marBottom w:val="0"/>
              <w:divBdr>
                <w:top w:val="none" w:sz="0" w:space="0" w:color="auto"/>
                <w:left w:val="none" w:sz="0" w:space="0" w:color="auto"/>
                <w:bottom w:val="none" w:sz="0" w:space="0" w:color="auto"/>
                <w:right w:val="none" w:sz="0" w:space="0" w:color="auto"/>
              </w:divBdr>
            </w:div>
            <w:div w:id="712769819">
              <w:marLeft w:val="0"/>
              <w:marRight w:val="0"/>
              <w:marTop w:val="0"/>
              <w:marBottom w:val="0"/>
              <w:divBdr>
                <w:top w:val="none" w:sz="0" w:space="0" w:color="auto"/>
                <w:left w:val="none" w:sz="0" w:space="0" w:color="auto"/>
                <w:bottom w:val="none" w:sz="0" w:space="0" w:color="auto"/>
                <w:right w:val="none" w:sz="0" w:space="0" w:color="auto"/>
              </w:divBdr>
            </w:div>
            <w:div w:id="1883666247">
              <w:marLeft w:val="0"/>
              <w:marRight w:val="0"/>
              <w:marTop w:val="0"/>
              <w:marBottom w:val="0"/>
              <w:divBdr>
                <w:top w:val="none" w:sz="0" w:space="0" w:color="auto"/>
                <w:left w:val="none" w:sz="0" w:space="0" w:color="auto"/>
                <w:bottom w:val="none" w:sz="0" w:space="0" w:color="auto"/>
                <w:right w:val="none" w:sz="0" w:space="0" w:color="auto"/>
              </w:divBdr>
            </w:div>
            <w:div w:id="72359886">
              <w:marLeft w:val="0"/>
              <w:marRight w:val="0"/>
              <w:marTop w:val="0"/>
              <w:marBottom w:val="0"/>
              <w:divBdr>
                <w:top w:val="none" w:sz="0" w:space="0" w:color="auto"/>
                <w:left w:val="none" w:sz="0" w:space="0" w:color="auto"/>
                <w:bottom w:val="none" w:sz="0" w:space="0" w:color="auto"/>
                <w:right w:val="none" w:sz="0" w:space="0" w:color="auto"/>
              </w:divBdr>
            </w:div>
            <w:div w:id="1059941636">
              <w:marLeft w:val="0"/>
              <w:marRight w:val="0"/>
              <w:marTop w:val="0"/>
              <w:marBottom w:val="0"/>
              <w:divBdr>
                <w:top w:val="none" w:sz="0" w:space="0" w:color="auto"/>
                <w:left w:val="none" w:sz="0" w:space="0" w:color="auto"/>
                <w:bottom w:val="none" w:sz="0" w:space="0" w:color="auto"/>
                <w:right w:val="none" w:sz="0" w:space="0" w:color="auto"/>
              </w:divBdr>
            </w:div>
            <w:div w:id="1375733876">
              <w:marLeft w:val="0"/>
              <w:marRight w:val="0"/>
              <w:marTop w:val="0"/>
              <w:marBottom w:val="0"/>
              <w:divBdr>
                <w:top w:val="none" w:sz="0" w:space="0" w:color="auto"/>
                <w:left w:val="none" w:sz="0" w:space="0" w:color="auto"/>
                <w:bottom w:val="none" w:sz="0" w:space="0" w:color="auto"/>
                <w:right w:val="none" w:sz="0" w:space="0" w:color="auto"/>
              </w:divBdr>
            </w:div>
            <w:div w:id="1230771797">
              <w:marLeft w:val="0"/>
              <w:marRight w:val="0"/>
              <w:marTop w:val="0"/>
              <w:marBottom w:val="0"/>
              <w:divBdr>
                <w:top w:val="none" w:sz="0" w:space="0" w:color="auto"/>
                <w:left w:val="none" w:sz="0" w:space="0" w:color="auto"/>
                <w:bottom w:val="none" w:sz="0" w:space="0" w:color="auto"/>
                <w:right w:val="none" w:sz="0" w:space="0" w:color="auto"/>
              </w:divBdr>
            </w:div>
            <w:div w:id="1400593554">
              <w:marLeft w:val="0"/>
              <w:marRight w:val="0"/>
              <w:marTop w:val="0"/>
              <w:marBottom w:val="0"/>
              <w:divBdr>
                <w:top w:val="none" w:sz="0" w:space="0" w:color="auto"/>
                <w:left w:val="none" w:sz="0" w:space="0" w:color="auto"/>
                <w:bottom w:val="none" w:sz="0" w:space="0" w:color="auto"/>
                <w:right w:val="none" w:sz="0" w:space="0" w:color="auto"/>
              </w:divBdr>
            </w:div>
            <w:div w:id="1884443417">
              <w:marLeft w:val="0"/>
              <w:marRight w:val="0"/>
              <w:marTop w:val="0"/>
              <w:marBottom w:val="0"/>
              <w:divBdr>
                <w:top w:val="none" w:sz="0" w:space="0" w:color="auto"/>
                <w:left w:val="none" w:sz="0" w:space="0" w:color="auto"/>
                <w:bottom w:val="none" w:sz="0" w:space="0" w:color="auto"/>
                <w:right w:val="none" w:sz="0" w:space="0" w:color="auto"/>
              </w:divBdr>
            </w:div>
            <w:div w:id="189341052">
              <w:marLeft w:val="0"/>
              <w:marRight w:val="0"/>
              <w:marTop w:val="0"/>
              <w:marBottom w:val="0"/>
              <w:divBdr>
                <w:top w:val="none" w:sz="0" w:space="0" w:color="auto"/>
                <w:left w:val="none" w:sz="0" w:space="0" w:color="auto"/>
                <w:bottom w:val="none" w:sz="0" w:space="0" w:color="auto"/>
                <w:right w:val="none" w:sz="0" w:space="0" w:color="auto"/>
              </w:divBdr>
            </w:div>
            <w:div w:id="732705604">
              <w:marLeft w:val="0"/>
              <w:marRight w:val="0"/>
              <w:marTop w:val="0"/>
              <w:marBottom w:val="0"/>
              <w:divBdr>
                <w:top w:val="none" w:sz="0" w:space="0" w:color="auto"/>
                <w:left w:val="none" w:sz="0" w:space="0" w:color="auto"/>
                <w:bottom w:val="none" w:sz="0" w:space="0" w:color="auto"/>
                <w:right w:val="none" w:sz="0" w:space="0" w:color="auto"/>
              </w:divBdr>
            </w:div>
            <w:div w:id="1437481382">
              <w:marLeft w:val="0"/>
              <w:marRight w:val="0"/>
              <w:marTop w:val="0"/>
              <w:marBottom w:val="0"/>
              <w:divBdr>
                <w:top w:val="none" w:sz="0" w:space="0" w:color="auto"/>
                <w:left w:val="none" w:sz="0" w:space="0" w:color="auto"/>
                <w:bottom w:val="none" w:sz="0" w:space="0" w:color="auto"/>
                <w:right w:val="none" w:sz="0" w:space="0" w:color="auto"/>
              </w:divBdr>
            </w:div>
            <w:div w:id="930511449">
              <w:marLeft w:val="0"/>
              <w:marRight w:val="0"/>
              <w:marTop w:val="0"/>
              <w:marBottom w:val="0"/>
              <w:divBdr>
                <w:top w:val="none" w:sz="0" w:space="0" w:color="auto"/>
                <w:left w:val="none" w:sz="0" w:space="0" w:color="auto"/>
                <w:bottom w:val="none" w:sz="0" w:space="0" w:color="auto"/>
                <w:right w:val="none" w:sz="0" w:space="0" w:color="auto"/>
              </w:divBdr>
            </w:div>
            <w:div w:id="1531720689">
              <w:marLeft w:val="0"/>
              <w:marRight w:val="0"/>
              <w:marTop w:val="0"/>
              <w:marBottom w:val="0"/>
              <w:divBdr>
                <w:top w:val="none" w:sz="0" w:space="0" w:color="auto"/>
                <w:left w:val="none" w:sz="0" w:space="0" w:color="auto"/>
                <w:bottom w:val="none" w:sz="0" w:space="0" w:color="auto"/>
                <w:right w:val="none" w:sz="0" w:space="0" w:color="auto"/>
              </w:divBdr>
            </w:div>
            <w:div w:id="1129783228">
              <w:marLeft w:val="0"/>
              <w:marRight w:val="0"/>
              <w:marTop w:val="0"/>
              <w:marBottom w:val="0"/>
              <w:divBdr>
                <w:top w:val="none" w:sz="0" w:space="0" w:color="auto"/>
                <w:left w:val="none" w:sz="0" w:space="0" w:color="auto"/>
                <w:bottom w:val="none" w:sz="0" w:space="0" w:color="auto"/>
                <w:right w:val="none" w:sz="0" w:space="0" w:color="auto"/>
              </w:divBdr>
            </w:div>
            <w:div w:id="229728476">
              <w:marLeft w:val="0"/>
              <w:marRight w:val="0"/>
              <w:marTop w:val="0"/>
              <w:marBottom w:val="0"/>
              <w:divBdr>
                <w:top w:val="none" w:sz="0" w:space="0" w:color="auto"/>
                <w:left w:val="none" w:sz="0" w:space="0" w:color="auto"/>
                <w:bottom w:val="none" w:sz="0" w:space="0" w:color="auto"/>
                <w:right w:val="none" w:sz="0" w:space="0" w:color="auto"/>
              </w:divBdr>
            </w:div>
            <w:div w:id="98726056">
              <w:marLeft w:val="0"/>
              <w:marRight w:val="0"/>
              <w:marTop w:val="0"/>
              <w:marBottom w:val="0"/>
              <w:divBdr>
                <w:top w:val="none" w:sz="0" w:space="0" w:color="auto"/>
                <w:left w:val="none" w:sz="0" w:space="0" w:color="auto"/>
                <w:bottom w:val="none" w:sz="0" w:space="0" w:color="auto"/>
                <w:right w:val="none" w:sz="0" w:space="0" w:color="auto"/>
              </w:divBdr>
            </w:div>
            <w:div w:id="325478348">
              <w:marLeft w:val="0"/>
              <w:marRight w:val="0"/>
              <w:marTop w:val="0"/>
              <w:marBottom w:val="0"/>
              <w:divBdr>
                <w:top w:val="none" w:sz="0" w:space="0" w:color="auto"/>
                <w:left w:val="none" w:sz="0" w:space="0" w:color="auto"/>
                <w:bottom w:val="none" w:sz="0" w:space="0" w:color="auto"/>
                <w:right w:val="none" w:sz="0" w:space="0" w:color="auto"/>
              </w:divBdr>
            </w:div>
            <w:div w:id="767164907">
              <w:marLeft w:val="0"/>
              <w:marRight w:val="0"/>
              <w:marTop w:val="0"/>
              <w:marBottom w:val="0"/>
              <w:divBdr>
                <w:top w:val="none" w:sz="0" w:space="0" w:color="auto"/>
                <w:left w:val="none" w:sz="0" w:space="0" w:color="auto"/>
                <w:bottom w:val="none" w:sz="0" w:space="0" w:color="auto"/>
                <w:right w:val="none" w:sz="0" w:space="0" w:color="auto"/>
              </w:divBdr>
            </w:div>
            <w:div w:id="753628153">
              <w:marLeft w:val="0"/>
              <w:marRight w:val="0"/>
              <w:marTop w:val="0"/>
              <w:marBottom w:val="0"/>
              <w:divBdr>
                <w:top w:val="none" w:sz="0" w:space="0" w:color="auto"/>
                <w:left w:val="none" w:sz="0" w:space="0" w:color="auto"/>
                <w:bottom w:val="none" w:sz="0" w:space="0" w:color="auto"/>
                <w:right w:val="none" w:sz="0" w:space="0" w:color="auto"/>
              </w:divBdr>
            </w:div>
            <w:div w:id="1272976489">
              <w:marLeft w:val="0"/>
              <w:marRight w:val="0"/>
              <w:marTop w:val="0"/>
              <w:marBottom w:val="0"/>
              <w:divBdr>
                <w:top w:val="none" w:sz="0" w:space="0" w:color="auto"/>
                <w:left w:val="none" w:sz="0" w:space="0" w:color="auto"/>
                <w:bottom w:val="none" w:sz="0" w:space="0" w:color="auto"/>
                <w:right w:val="none" w:sz="0" w:space="0" w:color="auto"/>
              </w:divBdr>
            </w:div>
            <w:div w:id="395517778">
              <w:marLeft w:val="0"/>
              <w:marRight w:val="0"/>
              <w:marTop w:val="0"/>
              <w:marBottom w:val="0"/>
              <w:divBdr>
                <w:top w:val="none" w:sz="0" w:space="0" w:color="auto"/>
                <w:left w:val="none" w:sz="0" w:space="0" w:color="auto"/>
                <w:bottom w:val="none" w:sz="0" w:space="0" w:color="auto"/>
                <w:right w:val="none" w:sz="0" w:space="0" w:color="auto"/>
              </w:divBdr>
            </w:div>
            <w:div w:id="643782505">
              <w:marLeft w:val="0"/>
              <w:marRight w:val="0"/>
              <w:marTop w:val="0"/>
              <w:marBottom w:val="0"/>
              <w:divBdr>
                <w:top w:val="none" w:sz="0" w:space="0" w:color="auto"/>
                <w:left w:val="none" w:sz="0" w:space="0" w:color="auto"/>
                <w:bottom w:val="none" w:sz="0" w:space="0" w:color="auto"/>
                <w:right w:val="none" w:sz="0" w:space="0" w:color="auto"/>
              </w:divBdr>
            </w:div>
            <w:div w:id="1896156627">
              <w:marLeft w:val="0"/>
              <w:marRight w:val="0"/>
              <w:marTop w:val="0"/>
              <w:marBottom w:val="0"/>
              <w:divBdr>
                <w:top w:val="none" w:sz="0" w:space="0" w:color="auto"/>
                <w:left w:val="none" w:sz="0" w:space="0" w:color="auto"/>
                <w:bottom w:val="none" w:sz="0" w:space="0" w:color="auto"/>
                <w:right w:val="none" w:sz="0" w:space="0" w:color="auto"/>
              </w:divBdr>
            </w:div>
            <w:div w:id="1798714945">
              <w:marLeft w:val="0"/>
              <w:marRight w:val="0"/>
              <w:marTop w:val="0"/>
              <w:marBottom w:val="0"/>
              <w:divBdr>
                <w:top w:val="none" w:sz="0" w:space="0" w:color="auto"/>
                <w:left w:val="none" w:sz="0" w:space="0" w:color="auto"/>
                <w:bottom w:val="none" w:sz="0" w:space="0" w:color="auto"/>
                <w:right w:val="none" w:sz="0" w:space="0" w:color="auto"/>
              </w:divBdr>
            </w:div>
            <w:div w:id="1621304321">
              <w:marLeft w:val="0"/>
              <w:marRight w:val="0"/>
              <w:marTop w:val="0"/>
              <w:marBottom w:val="0"/>
              <w:divBdr>
                <w:top w:val="none" w:sz="0" w:space="0" w:color="auto"/>
                <w:left w:val="none" w:sz="0" w:space="0" w:color="auto"/>
                <w:bottom w:val="none" w:sz="0" w:space="0" w:color="auto"/>
                <w:right w:val="none" w:sz="0" w:space="0" w:color="auto"/>
              </w:divBdr>
            </w:div>
            <w:div w:id="990719432">
              <w:marLeft w:val="0"/>
              <w:marRight w:val="0"/>
              <w:marTop w:val="0"/>
              <w:marBottom w:val="0"/>
              <w:divBdr>
                <w:top w:val="none" w:sz="0" w:space="0" w:color="auto"/>
                <w:left w:val="none" w:sz="0" w:space="0" w:color="auto"/>
                <w:bottom w:val="none" w:sz="0" w:space="0" w:color="auto"/>
                <w:right w:val="none" w:sz="0" w:space="0" w:color="auto"/>
              </w:divBdr>
            </w:div>
            <w:div w:id="1437868779">
              <w:marLeft w:val="0"/>
              <w:marRight w:val="0"/>
              <w:marTop w:val="0"/>
              <w:marBottom w:val="0"/>
              <w:divBdr>
                <w:top w:val="none" w:sz="0" w:space="0" w:color="auto"/>
                <w:left w:val="none" w:sz="0" w:space="0" w:color="auto"/>
                <w:bottom w:val="none" w:sz="0" w:space="0" w:color="auto"/>
                <w:right w:val="none" w:sz="0" w:space="0" w:color="auto"/>
              </w:divBdr>
            </w:div>
            <w:div w:id="715130963">
              <w:marLeft w:val="0"/>
              <w:marRight w:val="0"/>
              <w:marTop w:val="0"/>
              <w:marBottom w:val="0"/>
              <w:divBdr>
                <w:top w:val="none" w:sz="0" w:space="0" w:color="auto"/>
                <w:left w:val="none" w:sz="0" w:space="0" w:color="auto"/>
                <w:bottom w:val="none" w:sz="0" w:space="0" w:color="auto"/>
                <w:right w:val="none" w:sz="0" w:space="0" w:color="auto"/>
              </w:divBdr>
            </w:div>
            <w:div w:id="1359697507">
              <w:marLeft w:val="0"/>
              <w:marRight w:val="0"/>
              <w:marTop w:val="0"/>
              <w:marBottom w:val="0"/>
              <w:divBdr>
                <w:top w:val="none" w:sz="0" w:space="0" w:color="auto"/>
                <w:left w:val="none" w:sz="0" w:space="0" w:color="auto"/>
                <w:bottom w:val="none" w:sz="0" w:space="0" w:color="auto"/>
                <w:right w:val="none" w:sz="0" w:space="0" w:color="auto"/>
              </w:divBdr>
            </w:div>
            <w:div w:id="870460633">
              <w:marLeft w:val="0"/>
              <w:marRight w:val="0"/>
              <w:marTop w:val="0"/>
              <w:marBottom w:val="0"/>
              <w:divBdr>
                <w:top w:val="none" w:sz="0" w:space="0" w:color="auto"/>
                <w:left w:val="none" w:sz="0" w:space="0" w:color="auto"/>
                <w:bottom w:val="none" w:sz="0" w:space="0" w:color="auto"/>
                <w:right w:val="none" w:sz="0" w:space="0" w:color="auto"/>
              </w:divBdr>
            </w:div>
            <w:div w:id="636229563">
              <w:marLeft w:val="0"/>
              <w:marRight w:val="0"/>
              <w:marTop w:val="0"/>
              <w:marBottom w:val="0"/>
              <w:divBdr>
                <w:top w:val="none" w:sz="0" w:space="0" w:color="auto"/>
                <w:left w:val="none" w:sz="0" w:space="0" w:color="auto"/>
                <w:bottom w:val="none" w:sz="0" w:space="0" w:color="auto"/>
                <w:right w:val="none" w:sz="0" w:space="0" w:color="auto"/>
              </w:divBdr>
            </w:div>
            <w:div w:id="1911308445">
              <w:marLeft w:val="0"/>
              <w:marRight w:val="0"/>
              <w:marTop w:val="0"/>
              <w:marBottom w:val="0"/>
              <w:divBdr>
                <w:top w:val="none" w:sz="0" w:space="0" w:color="auto"/>
                <w:left w:val="none" w:sz="0" w:space="0" w:color="auto"/>
                <w:bottom w:val="none" w:sz="0" w:space="0" w:color="auto"/>
                <w:right w:val="none" w:sz="0" w:space="0" w:color="auto"/>
              </w:divBdr>
            </w:div>
            <w:div w:id="1568347176">
              <w:marLeft w:val="0"/>
              <w:marRight w:val="0"/>
              <w:marTop w:val="0"/>
              <w:marBottom w:val="0"/>
              <w:divBdr>
                <w:top w:val="none" w:sz="0" w:space="0" w:color="auto"/>
                <w:left w:val="none" w:sz="0" w:space="0" w:color="auto"/>
                <w:bottom w:val="none" w:sz="0" w:space="0" w:color="auto"/>
                <w:right w:val="none" w:sz="0" w:space="0" w:color="auto"/>
              </w:divBdr>
            </w:div>
            <w:div w:id="1645893254">
              <w:marLeft w:val="0"/>
              <w:marRight w:val="0"/>
              <w:marTop w:val="0"/>
              <w:marBottom w:val="0"/>
              <w:divBdr>
                <w:top w:val="none" w:sz="0" w:space="0" w:color="auto"/>
                <w:left w:val="none" w:sz="0" w:space="0" w:color="auto"/>
                <w:bottom w:val="none" w:sz="0" w:space="0" w:color="auto"/>
                <w:right w:val="none" w:sz="0" w:space="0" w:color="auto"/>
              </w:divBdr>
            </w:div>
            <w:div w:id="1960338042">
              <w:marLeft w:val="0"/>
              <w:marRight w:val="0"/>
              <w:marTop w:val="0"/>
              <w:marBottom w:val="0"/>
              <w:divBdr>
                <w:top w:val="none" w:sz="0" w:space="0" w:color="auto"/>
                <w:left w:val="none" w:sz="0" w:space="0" w:color="auto"/>
                <w:bottom w:val="none" w:sz="0" w:space="0" w:color="auto"/>
                <w:right w:val="none" w:sz="0" w:space="0" w:color="auto"/>
              </w:divBdr>
            </w:div>
            <w:div w:id="260259845">
              <w:marLeft w:val="0"/>
              <w:marRight w:val="0"/>
              <w:marTop w:val="0"/>
              <w:marBottom w:val="0"/>
              <w:divBdr>
                <w:top w:val="none" w:sz="0" w:space="0" w:color="auto"/>
                <w:left w:val="none" w:sz="0" w:space="0" w:color="auto"/>
                <w:bottom w:val="none" w:sz="0" w:space="0" w:color="auto"/>
                <w:right w:val="none" w:sz="0" w:space="0" w:color="auto"/>
              </w:divBdr>
            </w:div>
            <w:div w:id="356588514">
              <w:marLeft w:val="0"/>
              <w:marRight w:val="0"/>
              <w:marTop w:val="0"/>
              <w:marBottom w:val="0"/>
              <w:divBdr>
                <w:top w:val="none" w:sz="0" w:space="0" w:color="auto"/>
                <w:left w:val="none" w:sz="0" w:space="0" w:color="auto"/>
                <w:bottom w:val="none" w:sz="0" w:space="0" w:color="auto"/>
                <w:right w:val="none" w:sz="0" w:space="0" w:color="auto"/>
              </w:divBdr>
            </w:div>
            <w:div w:id="939332350">
              <w:marLeft w:val="0"/>
              <w:marRight w:val="0"/>
              <w:marTop w:val="0"/>
              <w:marBottom w:val="0"/>
              <w:divBdr>
                <w:top w:val="none" w:sz="0" w:space="0" w:color="auto"/>
                <w:left w:val="none" w:sz="0" w:space="0" w:color="auto"/>
                <w:bottom w:val="none" w:sz="0" w:space="0" w:color="auto"/>
                <w:right w:val="none" w:sz="0" w:space="0" w:color="auto"/>
              </w:divBdr>
            </w:div>
            <w:div w:id="846485949">
              <w:marLeft w:val="0"/>
              <w:marRight w:val="0"/>
              <w:marTop w:val="0"/>
              <w:marBottom w:val="0"/>
              <w:divBdr>
                <w:top w:val="none" w:sz="0" w:space="0" w:color="auto"/>
                <w:left w:val="none" w:sz="0" w:space="0" w:color="auto"/>
                <w:bottom w:val="none" w:sz="0" w:space="0" w:color="auto"/>
                <w:right w:val="none" w:sz="0" w:space="0" w:color="auto"/>
              </w:divBdr>
            </w:div>
            <w:div w:id="1566604535">
              <w:marLeft w:val="0"/>
              <w:marRight w:val="0"/>
              <w:marTop w:val="0"/>
              <w:marBottom w:val="0"/>
              <w:divBdr>
                <w:top w:val="none" w:sz="0" w:space="0" w:color="auto"/>
                <w:left w:val="none" w:sz="0" w:space="0" w:color="auto"/>
                <w:bottom w:val="none" w:sz="0" w:space="0" w:color="auto"/>
                <w:right w:val="none" w:sz="0" w:space="0" w:color="auto"/>
              </w:divBdr>
            </w:div>
            <w:div w:id="741878655">
              <w:marLeft w:val="0"/>
              <w:marRight w:val="0"/>
              <w:marTop w:val="0"/>
              <w:marBottom w:val="0"/>
              <w:divBdr>
                <w:top w:val="none" w:sz="0" w:space="0" w:color="auto"/>
                <w:left w:val="none" w:sz="0" w:space="0" w:color="auto"/>
                <w:bottom w:val="none" w:sz="0" w:space="0" w:color="auto"/>
                <w:right w:val="none" w:sz="0" w:space="0" w:color="auto"/>
              </w:divBdr>
            </w:div>
            <w:div w:id="809715158">
              <w:marLeft w:val="0"/>
              <w:marRight w:val="0"/>
              <w:marTop w:val="0"/>
              <w:marBottom w:val="0"/>
              <w:divBdr>
                <w:top w:val="none" w:sz="0" w:space="0" w:color="auto"/>
                <w:left w:val="none" w:sz="0" w:space="0" w:color="auto"/>
                <w:bottom w:val="none" w:sz="0" w:space="0" w:color="auto"/>
                <w:right w:val="none" w:sz="0" w:space="0" w:color="auto"/>
              </w:divBdr>
            </w:div>
            <w:div w:id="1294628703">
              <w:marLeft w:val="0"/>
              <w:marRight w:val="0"/>
              <w:marTop w:val="0"/>
              <w:marBottom w:val="0"/>
              <w:divBdr>
                <w:top w:val="none" w:sz="0" w:space="0" w:color="auto"/>
                <w:left w:val="none" w:sz="0" w:space="0" w:color="auto"/>
                <w:bottom w:val="none" w:sz="0" w:space="0" w:color="auto"/>
                <w:right w:val="none" w:sz="0" w:space="0" w:color="auto"/>
              </w:divBdr>
            </w:div>
            <w:div w:id="867185051">
              <w:marLeft w:val="0"/>
              <w:marRight w:val="0"/>
              <w:marTop w:val="0"/>
              <w:marBottom w:val="0"/>
              <w:divBdr>
                <w:top w:val="none" w:sz="0" w:space="0" w:color="auto"/>
                <w:left w:val="none" w:sz="0" w:space="0" w:color="auto"/>
                <w:bottom w:val="none" w:sz="0" w:space="0" w:color="auto"/>
                <w:right w:val="none" w:sz="0" w:space="0" w:color="auto"/>
              </w:divBdr>
            </w:div>
            <w:div w:id="515464328">
              <w:marLeft w:val="0"/>
              <w:marRight w:val="0"/>
              <w:marTop w:val="0"/>
              <w:marBottom w:val="0"/>
              <w:divBdr>
                <w:top w:val="none" w:sz="0" w:space="0" w:color="auto"/>
                <w:left w:val="none" w:sz="0" w:space="0" w:color="auto"/>
                <w:bottom w:val="none" w:sz="0" w:space="0" w:color="auto"/>
                <w:right w:val="none" w:sz="0" w:space="0" w:color="auto"/>
              </w:divBdr>
            </w:div>
            <w:div w:id="2136945189">
              <w:marLeft w:val="0"/>
              <w:marRight w:val="0"/>
              <w:marTop w:val="0"/>
              <w:marBottom w:val="0"/>
              <w:divBdr>
                <w:top w:val="none" w:sz="0" w:space="0" w:color="auto"/>
                <w:left w:val="none" w:sz="0" w:space="0" w:color="auto"/>
                <w:bottom w:val="none" w:sz="0" w:space="0" w:color="auto"/>
                <w:right w:val="none" w:sz="0" w:space="0" w:color="auto"/>
              </w:divBdr>
            </w:div>
            <w:div w:id="1220825881">
              <w:marLeft w:val="0"/>
              <w:marRight w:val="0"/>
              <w:marTop w:val="0"/>
              <w:marBottom w:val="0"/>
              <w:divBdr>
                <w:top w:val="none" w:sz="0" w:space="0" w:color="auto"/>
                <w:left w:val="none" w:sz="0" w:space="0" w:color="auto"/>
                <w:bottom w:val="none" w:sz="0" w:space="0" w:color="auto"/>
                <w:right w:val="none" w:sz="0" w:space="0" w:color="auto"/>
              </w:divBdr>
            </w:div>
            <w:div w:id="298342755">
              <w:marLeft w:val="0"/>
              <w:marRight w:val="0"/>
              <w:marTop w:val="0"/>
              <w:marBottom w:val="0"/>
              <w:divBdr>
                <w:top w:val="none" w:sz="0" w:space="0" w:color="auto"/>
                <w:left w:val="none" w:sz="0" w:space="0" w:color="auto"/>
                <w:bottom w:val="none" w:sz="0" w:space="0" w:color="auto"/>
                <w:right w:val="none" w:sz="0" w:space="0" w:color="auto"/>
              </w:divBdr>
            </w:div>
            <w:div w:id="1213540358">
              <w:marLeft w:val="0"/>
              <w:marRight w:val="0"/>
              <w:marTop w:val="0"/>
              <w:marBottom w:val="0"/>
              <w:divBdr>
                <w:top w:val="none" w:sz="0" w:space="0" w:color="auto"/>
                <w:left w:val="none" w:sz="0" w:space="0" w:color="auto"/>
                <w:bottom w:val="none" w:sz="0" w:space="0" w:color="auto"/>
                <w:right w:val="none" w:sz="0" w:space="0" w:color="auto"/>
              </w:divBdr>
            </w:div>
            <w:div w:id="22172715">
              <w:marLeft w:val="0"/>
              <w:marRight w:val="0"/>
              <w:marTop w:val="0"/>
              <w:marBottom w:val="0"/>
              <w:divBdr>
                <w:top w:val="none" w:sz="0" w:space="0" w:color="auto"/>
                <w:left w:val="none" w:sz="0" w:space="0" w:color="auto"/>
                <w:bottom w:val="none" w:sz="0" w:space="0" w:color="auto"/>
                <w:right w:val="none" w:sz="0" w:space="0" w:color="auto"/>
              </w:divBdr>
            </w:div>
            <w:div w:id="394743844">
              <w:marLeft w:val="0"/>
              <w:marRight w:val="0"/>
              <w:marTop w:val="0"/>
              <w:marBottom w:val="0"/>
              <w:divBdr>
                <w:top w:val="none" w:sz="0" w:space="0" w:color="auto"/>
                <w:left w:val="none" w:sz="0" w:space="0" w:color="auto"/>
                <w:bottom w:val="none" w:sz="0" w:space="0" w:color="auto"/>
                <w:right w:val="none" w:sz="0" w:space="0" w:color="auto"/>
              </w:divBdr>
            </w:div>
            <w:div w:id="360055890">
              <w:marLeft w:val="0"/>
              <w:marRight w:val="0"/>
              <w:marTop w:val="0"/>
              <w:marBottom w:val="0"/>
              <w:divBdr>
                <w:top w:val="none" w:sz="0" w:space="0" w:color="auto"/>
                <w:left w:val="none" w:sz="0" w:space="0" w:color="auto"/>
                <w:bottom w:val="none" w:sz="0" w:space="0" w:color="auto"/>
                <w:right w:val="none" w:sz="0" w:space="0" w:color="auto"/>
              </w:divBdr>
            </w:div>
            <w:div w:id="1240367022">
              <w:marLeft w:val="0"/>
              <w:marRight w:val="0"/>
              <w:marTop w:val="0"/>
              <w:marBottom w:val="0"/>
              <w:divBdr>
                <w:top w:val="none" w:sz="0" w:space="0" w:color="auto"/>
                <w:left w:val="none" w:sz="0" w:space="0" w:color="auto"/>
                <w:bottom w:val="none" w:sz="0" w:space="0" w:color="auto"/>
                <w:right w:val="none" w:sz="0" w:space="0" w:color="auto"/>
              </w:divBdr>
            </w:div>
            <w:div w:id="1504851967">
              <w:marLeft w:val="0"/>
              <w:marRight w:val="0"/>
              <w:marTop w:val="0"/>
              <w:marBottom w:val="0"/>
              <w:divBdr>
                <w:top w:val="none" w:sz="0" w:space="0" w:color="auto"/>
                <w:left w:val="none" w:sz="0" w:space="0" w:color="auto"/>
                <w:bottom w:val="none" w:sz="0" w:space="0" w:color="auto"/>
                <w:right w:val="none" w:sz="0" w:space="0" w:color="auto"/>
              </w:divBdr>
            </w:div>
            <w:div w:id="1020863598">
              <w:marLeft w:val="0"/>
              <w:marRight w:val="0"/>
              <w:marTop w:val="0"/>
              <w:marBottom w:val="0"/>
              <w:divBdr>
                <w:top w:val="none" w:sz="0" w:space="0" w:color="auto"/>
                <w:left w:val="none" w:sz="0" w:space="0" w:color="auto"/>
                <w:bottom w:val="none" w:sz="0" w:space="0" w:color="auto"/>
                <w:right w:val="none" w:sz="0" w:space="0" w:color="auto"/>
              </w:divBdr>
            </w:div>
            <w:div w:id="789014432">
              <w:marLeft w:val="0"/>
              <w:marRight w:val="0"/>
              <w:marTop w:val="0"/>
              <w:marBottom w:val="0"/>
              <w:divBdr>
                <w:top w:val="none" w:sz="0" w:space="0" w:color="auto"/>
                <w:left w:val="none" w:sz="0" w:space="0" w:color="auto"/>
                <w:bottom w:val="none" w:sz="0" w:space="0" w:color="auto"/>
                <w:right w:val="none" w:sz="0" w:space="0" w:color="auto"/>
              </w:divBdr>
            </w:div>
            <w:div w:id="92239873">
              <w:marLeft w:val="0"/>
              <w:marRight w:val="0"/>
              <w:marTop w:val="0"/>
              <w:marBottom w:val="0"/>
              <w:divBdr>
                <w:top w:val="none" w:sz="0" w:space="0" w:color="auto"/>
                <w:left w:val="none" w:sz="0" w:space="0" w:color="auto"/>
                <w:bottom w:val="none" w:sz="0" w:space="0" w:color="auto"/>
                <w:right w:val="none" w:sz="0" w:space="0" w:color="auto"/>
              </w:divBdr>
            </w:div>
            <w:div w:id="1667710837">
              <w:marLeft w:val="0"/>
              <w:marRight w:val="0"/>
              <w:marTop w:val="0"/>
              <w:marBottom w:val="0"/>
              <w:divBdr>
                <w:top w:val="none" w:sz="0" w:space="0" w:color="auto"/>
                <w:left w:val="none" w:sz="0" w:space="0" w:color="auto"/>
                <w:bottom w:val="none" w:sz="0" w:space="0" w:color="auto"/>
                <w:right w:val="none" w:sz="0" w:space="0" w:color="auto"/>
              </w:divBdr>
            </w:div>
            <w:div w:id="2147312869">
              <w:marLeft w:val="0"/>
              <w:marRight w:val="0"/>
              <w:marTop w:val="0"/>
              <w:marBottom w:val="0"/>
              <w:divBdr>
                <w:top w:val="none" w:sz="0" w:space="0" w:color="auto"/>
                <w:left w:val="none" w:sz="0" w:space="0" w:color="auto"/>
                <w:bottom w:val="none" w:sz="0" w:space="0" w:color="auto"/>
                <w:right w:val="none" w:sz="0" w:space="0" w:color="auto"/>
              </w:divBdr>
            </w:div>
            <w:div w:id="1331642254">
              <w:marLeft w:val="0"/>
              <w:marRight w:val="0"/>
              <w:marTop w:val="0"/>
              <w:marBottom w:val="0"/>
              <w:divBdr>
                <w:top w:val="none" w:sz="0" w:space="0" w:color="auto"/>
                <w:left w:val="none" w:sz="0" w:space="0" w:color="auto"/>
                <w:bottom w:val="none" w:sz="0" w:space="0" w:color="auto"/>
                <w:right w:val="none" w:sz="0" w:space="0" w:color="auto"/>
              </w:divBdr>
            </w:div>
            <w:div w:id="1296252105">
              <w:marLeft w:val="0"/>
              <w:marRight w:val="0"/>
              <w:marTop w:val="0"/>
              <w:marBottom w:val="0"/>
              <w:divBdr>
                <w:top w:val="none" w:sz="0" w:space="0" w:color="auto"/>
                <w:left w:val="none" w:sz="0" w:space="0" w:color="auto"/>
                <w:bottom w:val="none" w:sz="0" w:space="0" w:color="auto"/>
                <w:right w:val="none" w:sz="0" w:space="0" w:color="auto"/>
              </w:divBdr>
            </w:div>
            <w:div w:id="1993484577">
              <w:marLeft w:val="0"/>
              <w:marRight w:val="0"/>
              <w:marTop w:val="0"/>
              <w:marBottom w:val="0"/>
              <w:divBdr>
                <w:top w:val="none" w:sz="0" w:space="0" w:color="auto"/>
                <w:left w:val="none" w:sz="0" w:space="0" w:color="auto"/>
                <w:bottom w:val="none" w:sz="0" w:space="0" w:color="auto"/>
                <w:right w:val="none" w:sz="0" w:space="0" w:color="auto"/>
              </w:divBdr>
            </w:div>
            <w:div w:id="1680621190">
              <w:marLeft w:val="0"/>
              <w:marRight w:val="0"/>
              <w:marTop w:val="0"/>
              <w:marBottom w:val="0"/>
              <w:divBdr>
                <w:top w:val="none" w:sz="0" w:space="0" w:color="auto"/>
                <w:left w:val="none" w:sz="0" w:space="0" w:color="auto"/>
                <w:bottom w:val="none" w:sz="0" w:space="0" w:color="auto"/>
                <w:right w:val="none" w:sz="0" w:space="0" w:color="auto"/>
              </w:divBdr>
            </w:div>
            <w:div w:id="1158688758">
              <w:marLeft w:val="0"/>
              <w:marRight w:val="0"/>
              <w:marTop w:val="0"/>
              <w:marBottom w:val="0"/>
              <w:divBdr>
                <w:top w:val="none" w:sz="0" w:space="0" w:color="auto"/>
                <w:left w:val="none" w:sz="0" w:space="0" w:color="auto"/>
                <w:bottom w:val="none" w:sz="0" w:space="0" w:color="auto"/>
                <w:right w:val="none" w:sz="0" w:space="0" w:color="auto"/>
              </w:divBdr>
            </w:div>
            <w:div w:id="2002536839">
              <w:marLeft w:val="0"/>
              <w:marRight w:val="0"/>
              <w:marTop w:val="0"/>
              <w:marBottom w:val="0"/>
              <w:divBdr>
                <w:top w:val="none" w:sz="0" w:space="0" w:color="auto"/>
                <w:left w:val="none" w:sz="0" w:space="0" w:color="auto"/>
                <w:bottom w:val="none" w:sz="0" w:space="0" w:color="auto"/>
                <w:right w:val="none" w:sz="0" w:space="0" w:color="auto"/>
              </w:divBdr>
            </w:div>
            <w:div w:id="1661273180">
              <w:marLeft w:val="0"/>
              <w:marRight w:val="0"/>
              <w:marTop w:val="0"/>
              <w:marBottom w:val="0"/>
              <w:divBdr>
                <w:top w:val="none" w:sz="0" w:space="0" w:color="auto"/>
                <w:left w:val="none" w:sz="0" w:space="0" w:color="auto"/>
                <w:bottom w:val="none" w:sz="0" w:space="0" w:color="auto"/>
                <w:right w:val="none" w:sz="0" w:space="0" w:color="auto"/>
              </w:divBdr>
            </w:div>
            <w:div w:id="1031689535">
              <w:marLeft w:val="0"/>
              <w:marRight w:val="0"/>
              <w:marTop w:val="0"/>
              <w:marBottom w:val="0"/>
              <w:divBdr>
                <w:top w:val="none" w:sz="0" w:space="0" w:color="auto"/>
                <w:left w:val="none" w:sz="0" w:space="0" w:color="auto"/>
                <w:bottom w:val="none" w:sz="0" w:space="0" w:color="auto"/>
                <w:right w:val="none" w:sz="0" w:space="0" w:color="auto"/>
              </w:divBdr>
            </w:div>
            <w:div w:id="1621062551">
              <w:marLeft w:val="0"/>
              <w:marRight w:val="0"/>
              <w:marTop w:val="0"/>
              <w:marBottom w:val="0"/>
              <w:divBdr>
                <w:top w:val="none" w:sz="0" w:space="0" w:color="auto"/>
                <w:left w:val="none" w:sz="0" w:space="0" w:color="auto"/>
                <w:bottom w:val="none" w:sz="0" w:space="0" w:color="auto"/>
                <w:right w:val="none" w:sz="0" w:space="0" w:color="auto"/>
              </w:divBdr>
            </w:div>
            <w:div w:id="384332811">
              <w:marLeft w:val="0"/>
              <w:marRight w:val="0"/>
              <w:marTop w:val="0"/>
              <w:marBottom w:val="0"/>
              <w:divBdr>
                <w:top w:val="none" w:sz="0" w:space="0" w:color="auto"/>
                <w:left w:val="none" w:sz="0" w:space="0" w:color="auto"/>
                <w:bottom w:val="none" w:sz="0" w:space="0" w:color="auto"/>
                <w:right w:val="none" w:sz="0" w:space="0" w:color="auto"/>
              </w:divBdr>
            </w:div>
            <w:div w:id="27486881">
              <w:marLeft w:val="0"/>
              <w:marRight w:val="0"/>
              <w:marTop w:val="0"/>
              <w:marBottom w:val="0"/>
              <w:divBdr>
                <w:top w:val="none" w:sz="0" w:space="0" w:color="auto"/>
                <w:left w:val="none" w:sz="0" w:space="0" w:color="auto"/>
                <w:bottom w:val="none" w:sz="0" w:space="0" w:color="auto"/>
                <w:right w:val="none" w:sz="0" w:space="0" w:color="auto"/>
              </w:divBdr>
            </w:div>
            <w:div w:id="1152675522">
              <w:marLeft w:val="0"/>
              <w:marRight w:val="0"/>
              <w:marTop w:val="0"/>
              <w:marBottom w:val="0"/>
              <w:divBdr>
                <w:top w:val="none" w:sz="0" w:space="0" w:color="auto"/>
                <w:left w:val="none" w:sz="0" w:space="0" w:color="auto"/>
                <w:bottom w:val="none" w:sz="0" w:space="0" w:color="auto"/>
                <w:right w:val="none" w:sz="0" w:space="0" w:color="auto"/>
              </w:divBdr>
            </w:div>
            <w:div w:id="971407095">
              <w:marLeft w:val="0"/>
              <w:marRight w:val="0"/>
              <w:marTop w:val="0"/>
              <w:marBottom w:val="0"/>
              <w:divBdr>
                <w:top w:val="none" w:sz="0" w:space="0" w:color="auto"/>
                <w:left w:val="none" w:sz="0" w:space="0" w:color="auto"/>
                <w:bottom w:val="none" w:sz="0" w:space="0" w:color="auto"/>
                <w:right w:val="none" w:sz="0" w:space="0" w:color="auto"/>
              </w:divBdr>
            </w:div>
            <w:div w:id="2075157644">
              <w:marLeft w:val="0"/>
              <w:marRight w:val="0"/>
              <w:marTop w:val="0"/>
              <w:marBottom w:val="0"/>
              <w:divBdr>
                <w:top w:val="none" w:sz="0" w:space="0" w:color="auto"/>
                <w:left w:val="none" w:sz="0" w:space="0" w:color="auto"/>
                <w:bottom w:val="none" w:sz="0" w:space="0" w:color="auto"/>
                <w:right w:val="none" w:sz="0" w:space="0" w:color="auto"/>
              </w:divBdr>
            </w:div>
            <w:div w:id="1851947726">
              <w:marLeft w:val="0"/>
              <w:marRight w:val="0"/>
              <w:marTop w:val="0"/>
              <w:marBottom w:val="0"/>
              <w:divBdr>
                <w:top w:val="none" w:sz="0" w:space="0" w:color="auto"/>
                <w:left w:val="none" w:sz="0" w:space="0" w:color="auto"/>
                <w:bottom w:val="none" w:sz="0" w:space="0" w:color="auto"/>
                <w:right w:val="none" w:sz="0" w:space="0" w:color="auto"/>
              </w:divBdr>
            </w:div>
            <w:div w:id="1744135835">
              <w:marLeft w:val="0"/>
              <w:marRight w:val="0"/>
              <w:marTop w:val="0"/>
              <w:marBottom w:val="0"/>
              <w:divBdr>
                <w:top w:val="none" w:sz="0" w:space="0" w:color="auto"/>
                <w:left w:val="none" w:sz="0" w:space="0" w:color="auto"/>
                <w:bottom w:val="none" w:sz="0" w:space="0" w:color="auto"/>
                <w:right w:val="none" w:sz="0" w:space="0" w:color="auto"/>
              </w:divBdr>
            </w:div>
            <w:div w:id="1822237320">
              <w:marLeft w:val="0"/>
              <w:marRight w:val="0"/>
              <w:marTop w:val="0"/>
              <w:marBottom w:val="0"/>
              <w:divBdr>
                <w:top w:val="none" w:sz="0" w:space="0" w:color="auto"/>
                <w:left w:val="none" w:sz="0" w:space="0" w:color="auto"/>
                <w:bottom w:val="none" w:sz="0" w:space="0" w:color="auto"/>
                <w:right w:val="none" w:sz="0" w:space="0" w:color="auto"/>
              </w:divBdr>
            </w:div>
            <w:div w:id="984312044">
              <w:marLeft w:val="0"/>
              <w:marRight w:val="0"/>
              <w:marTop w:val="0"/>
              <w:marBottom w:val="0"/>
              <w:divBdr>
                <w:top w:val="none" w:sz="0" w:space="0" w:color="auto"/>
                <w:left w:val="none" w:sz="0" w:space="0" w:color="auto"/>
                <w:bottom w:val="none" w:sz="0" w:space="0" w:color="auto"/>
                <w:right w:val="none" w:sz="0" w:space="0" w:color="auto"/>
              </w:divBdr>
            </w:div>
            <w:div w:id="1308901643">
              <w:marLeft w:val="0"/>
              <w:marRight w:val="0"/>
              <w:marTop w:val="0"/>
              <w:marBottom w:val="0"/>
              <w:divBdr>
                <w:top w:val="none" w:sz="0" w:space="0" w:color="auto"/>
                <w:left w:val="none" w:sz="0" w:space="0" w:color="auto"/>
                <w:bottom w:val="none" w:sz="0" w:space="0" w:color="auto"/>
                <w:right w:val="none" w:sz="0" w:space="0" w:color="auto"/>
              </w:divBdr>
            </w:div>
            <w:div w:id="1714846495">
              <w:marLeft w:val="0"/>
              <w:marRight w:val="0"/>
              <w:marTop w:val="0"/>
              <w:marBottom w:val="0"/>
              <w:divBdr>
                <w:top w:val="none" w:sz="0" w:space="0" w:color="auto"/>
                <w:left w:val="none" w:sz="0" w:space="0" w:color="auto"/>
                <w:bottom w:val="none" w:sz="0" w:space="0" w:color="auto"/>
                <w:right w:val="none" w:sz="0" w:space="0" w:color="auto"/>
              </w:divBdr>
            </w:div>
            <w:div w:id="2126654727">
              <w:marLeft w:val="0"/>
              <w:marRight w:val="0"/>
              <w:marTop w:val="0"/>
              <w:marBottom w:val="0"/>
              <w:divBdr>
                <w:top w:val="none" w:sz="0" w:space="0" w:color="auto"/>
                <w:left w:val="none" w:sz="0" w:space="0" w:color="auto"/>
                <w:bottom w:val="none" w:sz="0" w:space="0" w:color="auto"/>
                <w:right w:val="none" w:sz="0" w:space="0" w:color="auto"/>
              </w:divBdr>
            </w:div>
            <w:div w:id="2119249232">
              <w:marLeft w:val="0"/>
              <w:marRight w:val="0"/>
              <w:marTop w:val="0"/>
              <w:marBottom w:val="0"/>
              <w:divBdr>
                <w:top w:val="none" w:sz="0" w:space="0" w:color="auto"/>
                <w:left w:val="none" w:sz="0" w:space="0" w:color="auto"/>
                <w:bottom w:val="none" w:sz="0" w:space="0" w:color="auto"/>
                <w:right w:val="none" w:sz="0" w:space="0" w:color="auto"/>
              </w:divBdr>
            </w:div>
            <w:div w:id="1595818763">
              <w:marLeft w:val="0"/>
              <w:marRight w:val="0"/>
              <w:marTop w:val="0"/>
              <w:marBottom w:val="0"/>
              <w:divBdr>
                <w:top w:val="none" w:sz="0" w:space="0" w:color="auto"/>
                <w:left w:val="none" w:sz="0" w:space="0" w:color="auto"/>
                <w:bottom w:val="none" w:sz="0" w:space="0" w:color="auto"/>
                <w:right w:val="none" w:sz="0" w:space="0" w:color="auto"/>
              </w:divBdr>
            </w:div>
            <w:div w:id="119954273">
              <w:marLeft w:val="0"/>
              <w:marRight w:val="0"/>
              <w:marTop w:val="0"/>
              <w:marBottom w:val="0"/>
              <w:divBdr>
                <w:top w:val="none" w:sz="0" w:space="0" w:color="auto"/>
                <w:left w:val="none" w:sz="0" w:space="0" w:color="auto"/>
                <w:bottom w:val="none" w:sz="0" w:space="0" w:color="auto"/>
                <w:right w:val="none" w:sz="0" w:space="0" w:color="auto"/>
              </w:divBdr>
            </w:div>
            <w:div w:id="770465900">
              <w:marLeft w:val="0"/>
              <w:marRight w:val="0"/>
              <w:marTop w:val="0"/>
              <w:marBottom w:val="0"/>
              <w:divBdr>
                <w:top w:val="none" w:sz="0" w:space="0" w:color="auto"/>
                <w:left w:val="none" w:sz="0" w:space="0" w:color="auto"/>
                <w:bottom w:val="none" w:sz="0" w:space="0" w:color="auto"/>
                <w:right w:val="none" w:sz="0" w:space="0" w:color="auto"/>
              </w:divBdr>
            </w:div>
            <w:div w:id="691340235">
              <w:marLeft w:val="0"/>
              <w:marRight w:val="0"/>
              <w:marTop w:val="0"/>
              <w:marBottom w:val="0"/>
              <w:divBdr>
                <w:top w:val="none" w:sz="0" w:space="0" w:color="auto"/>
                <w:left w:val="none" w:sz="0" w:space="0" w:color="auto"/>
                <w:bottom w:val="none" w:sz="0" w:space="0" w:color="auto"/>
                <w:right w:val="none" w:sz="0" w:space="0" w:color="auto"/>
              </w:divBdr>
            </w:div>
            <w:div w:id="117529317">
              <w:marLeft w:val="0"/>
              <w:marRight w:val="0"/>
              <w:marTop w:val="0"/>
              <w:marBottom w:val="0"/>
              <w:divBdr>
                <w:top w:val="none" w:sz="0" w:space="0" w:color="auto"/>
                <w:left w:val="none" w:sz="0" w:space="0" w:color="auto"/>
                <w:bottom w:val="none" w:sz="0" w:space="0" w:color="auto"/>
                <w:right w:val="none" w:sz="0" w:space="0" w:color="auto"/>
              </w:divBdr>
            </w:div>
            <w:div w:id="600067341">
              <w:marLeft w:val="0"/>
              <w:marRight w:val="0"/>
              <w:marTop w:val="0"/>
              <w:marBottom w:val="0"/>
              <w:divBdr>
                <w:top w:val="none" w:sz="0" w:space="0" w:color="auto"/>
                <w:left w:val="none" w:sz="0" w:space="0" w:color="auto"/>
                <w:bottom w:val="none" w:sz="0" w:space="0" w:color="auto"/>
                <w:right w:val="none" w:sz="0" w:space="0" w:color="auto"/>
              </w:divBdr>
            </w:div>
            <w:div w:id="470679720">
              <w:marLeft w:val="0"/>
              <w:marRight w:val="0"/>
              <w:marTop w:val="0"/>
              <w:marBottom w:val="0"/>
              <w:divBdr>
                <w:top w:val="none" w:sz="0" w:space="0" w:color="auto"/>
                <w:left w:val="none" w:sz="0" w:space="0" w:color="auto"/>
                <w:bottom w:val="none" w:sz="0" w:space="0" w:color="auto"/>
                <w:right w:val="none" w:sz="0" w:space="0" w:color="auto"/>
              </w:divBdr>
            </w:div>
            <w:div w:id="840776923">
              <w:marLeft w:val="0"/>
              <w:marRight w:val="0"/>
              <w:marTop w:val="0"/>
              <w:marBottom w:val="0"/>
              <w:divBdr>
                <w:top w:val="none" w:sz="0" w:space="0" w:color="auto"/>
                <w:left w:val="none" w:sz="0" w:space="0" w:color="auto"/>
                <w:bottom w:val="none" w:sz="0" w:space="0" w:color="auto"/>
                <w:right w:val="none" w:sz="0" w:space="0" w:color="auto"/>
              </w:divBdr>
            </w:div>
            <w:div w:id="1241675309">
              <w:marLeft w:val="0"/>
              <w:marRight w:val="0"/>
              <w:marTop w:val="0"/>
              <w:marBottom w:val="0"/>
              <w:divBdr>
                <w:top w:val="none" w:sz="0" w:space="0" w:color="auto"/>
                <w:left w:val="none" w:sz="0" w:space="0" w:color="auto"/>
                <w:bottom w:val="none" w:sz="0" w:space="0" w:color="auto"/>
                <w:right w:val="none" w:sz="0" w:space="0" w:color="auto"/>
              </w:divBdr>
            </w:div>
            <w:div w:id="1151294359">
              <w:marLeft w:val="0"/>
              <w:marRight w:val="0"/>
              <w:marTop w:val="0"/>
              <w:marBottom w:val="0"/>
              <w:divBdr>
                <w:top w:val="none" w:sz="0" w:space="0" w:color="auto"/>
                <w:left w:val="none" w:sz="0" w:space="0" w:color="auto"/>
                <w:bottom w:val="none" w:sz="0" w:space="0" w:color="auto"/>
                <w:right w:val="none" w:sz="0" w:space="0" w:color="auto"/>
              </w:divBdr>
            </w:div>
            <w:div w:id="1137339104">
              <w:marLeft w:val="0"/>
              <w:marRight w:val="0"/>
              <w:marTop w:val="0"/>
              <w:marBottom w:val="0"/>
              <w:divBdr>
                <w:top w:val="none" w:sz="0" w:space="0" w:color="auto"/>
                <w:left w:val="none" w:sz="0" w:space="0" w:color="auto"/>
                <w:bottom w:val="none" w:sz="0" w:space="0" w:color="auto"/>
                <w:right w:val="none" w:sz="0" w:space="0" w:color="auto"/>
              </w:divBdr>
            </w:div>
            <w:div w:id="1060054271">
              <w:marLeft w:val="0"/>
              <w:marRight w:val="0"/>
              <w:marTop w:val="0"/>
              <w:marBottom w:val="0"/>
              <w:divBdr>
                <w:top w:val="none" w:sz="0" w:space="0" w:color="auto"/>
                <w:left w:val="none" w:sz="0" w:space="0" w:color="auto"/>
                <w:bottom w:val="none" w:sz="0" w:space="0" w:color="auto"/>
                <w:right w:val="none" w:sz="0" w:space="0" w:color="auto"/>
              </w:divBdr>
            </w:div>
            <w:div w:id="1683169362">
              <w:marLeft w:val="0"/>
              <w:marRight w:val="0"/>
              <w:marTop w:val="0"/>
              <w:marBottom w:val="0"/>
              <w:divBdr>
                <w:top w:val="none" w:sz="0" w:space="0" w:color="auto"/>
                <w:left w:val="none" w:sz="0" w:space="0" w:color="auto"/>
                <w:bottom w:val="none" w:sz="0" w:space="0" w:color="auto"/>
                <w:right w:val="none" w:sz="0" w:space="0" w:color="auto"/>
              </w:divBdr>
            </w:div>
            <w:div w:id="2023048062">
              <w:marLeft w:val="0"/>
              <w:marRight w:val="0"/>
              <w:marTop w:val="0"/>
              <w:marBottom w:val="0"/>
              <w:divBdr>
                <w:top w:val="none" w:sz="0" w:space="0" w:color="auto"/>
                <w:left w:val="none" w:sz="0" w:space="0" w:color="auto"/>
                <w:bottom w:val="none" w:sz="0" w:space="0" w:color="auto"/>
                <w:right w:val="none" w:sz="0" w:space="0" w:color="auto"/>
              </w:divBdr>
            </w:div>
            <w:div w:id="1694377126">
              <w:marLeft w:val="0"/>
              <w:marRight w:val="0"/>
              <w:marTop w:val="0"/>
              <w:marBottom w:val="0"/>
              <w:divBdr>
                <w:top w:val="none" w:sz="0" w:space="0" w:color="auto"/>
                <w:left w:val="none" w:sz="0" w:space="0" w:color="auto"/>
                <w:bottom w:val="none" w:sz="0" w:space="0" w:color="auto"/>
                <w:right w:val="none" w:sz="0" w:space="0" w:color="auto"/>
              </w:divBdr>
            </w:div>
            <w:div w:id="376129950">
              <w:marLeft w:val="0"/>
              <w:marRight w:val="0"/>
              <w:marTop w:val="0"/>
              <w:marBottom w:val="0"/>
              <w:divBdr>
                <w:top w:val="none" w:sz="0" w:space="0" w:color="auto"/>
                <w:left w:val="none" w:sz="0" w:space="0" w:color="auto"/>
                <w:bottom w:val="none" w:sz="0" w:space="0" w:color="auto"/>
                <w:right w:val="none" w:sz="0" w:space="0" w:color="auto"/>
              </w:divBdr>
            </w:div>
            <w:div w:id="1284775148">
              <w:marLeft w:val="0"/>
              <w:marRight w:val="0"/>
              <w:marTop w:val="0"/>
              <w:marBottom w:val="0"/>
              <w:divBdr>
                <w:top w:val="none" w:sz="0" w:space="0" w:color="auto"/>
                <w:left w:val="none" w:sz="0" w:space="0" w:color="auto"/>
                <w:bottom w:val="none" w:sz="0" w:space="0" w:color="auto"/>
                <w:right w:val="none" w:sz="0" w:space="0" w:color="auto"/>
              </w:divBdr>
            </w:div>
            <w:div w:id="286156563">
              <w:marLeft w:val="0"/>
              <w:marRight w:val="0"/>
              <w:marTop w:val="0"/>
              <w:marBottom w:val="0"/>
              <w:divBdr>
                <w:top w:val="none" w:sz="0" w:space="0" w:color="auto"/>
                <w:left w:val="none" w:sz="0" w:space="0" w:color="auto"/>
                <w:bottom w:val="none" w:sz="0" w:space="0" w:color="auto"/>
                <w:right w:val="none" w:sz="0" w:space="0" w:color="auto"/>
              </w:divBdr>
            </w:div>
            <w:div w:id="1977903885">
              <w:marLeft w:val="0"/>
              <w:marRight w:val="0"/>
              <w:marTop w:val="0"/>
              <w:marBottom w:val="0"/>
              <w:divBdr>
                <w:top w:val="none" w:sz="0" w:space="0" w:color="auto"/>
                <w:left w:val="none" w:sz="0" w:space="0" w:color="auto"/>
                <w:bottom w:val="none" w:sz="0" w:space="0" w:color="auto"/>
                <w:right w:val="none" w:sz="0" w:space="0" w:color="auto"/>
              </w:divBdr>
            </w:div>
            <w:div w:id="1786851380">
              <w:marLeft w:val="0"/>
              <w:marRight w:val="0"/>
              <w:marTop w:val="0"/>
              <w:marBottom w:val="0"/>
              <w:divBdr>
                <w:top w:val="none" w:sz="0" w:space="0" w:color="auto"/>
                <w:left w:val="none" w:sz="0" w:space="0" w:color="auto"/>
                <w:bottom w:val="none" w:sz="0" w:space="0" w:color="auto"/>
                <w:right w:val="none" w:sz="0" w:space="0" w:color="auto"/>
              </w:divBdr>
            </w:div>
            <w:div w:id="1515152580">
              <w:marLeft w:val="0"/>
              <w:marRight w:val="0"/>
              <w:marTop w:val="0"/>
              <w:marBottom w:val="0"/>
              <w:divBdr>
                <w:top w:val="none" w:sz="0" w:space="0" w:color="auto"/>
                <w:left w:val="none" w:sz="0" w:space="0" w:color="auto"/>
                <w:bottom w:val="none" w:sz="0" w:space="0" w:color="auto"/>
                <w:right w:val="none" w:sz="0" w:space="0" w:color="auto"/>
              </w:divBdr>
            </w:div>
            <w:div w:id="1731079900">
              <w:marLeft w:val="0"/>
              <w:marRight w:val="0"/>
              <w:marTop w:val="0"/>
              <w:marBottom w:val="0"/>
              <w:divBdr>
                <w:top w:val="none" w:sz="0" w:space="0" w:color="auto"/>
                <w:left w:val="none" w:sz="0" w:space="0" w:color="auto"/>
                <w:bottom w:val="none" w:sz="0" w:space="0" w:color="auto"/>
                <w:right w:val="none" w:sz="0" w:space="0" w:color="auto"/>
              </w:divBdr>
            </w:div>
            <w:div w:id="1448160229">
              <w:marLeft w:val="0"/>
              <w:marRight w:val="0"/>
              <w:marTop w:val="0"/>
              <w:marBottom w:val="0"/>
              <w:divBdr>
                <w:top w:val="none" w:sz="0" w:space="0" w:color="auto"/>
                <w:left w:val="none" w:sz="0" w:space="0" w:color="auto"/>
                <w:bottom w:val="none" w:sz="0" w:space="0" w:color="auto"/>
                <w:right w:val="none" w:sz="0" w:space="0" w:color="auto"/>
              </w:divBdr>
            </w:div>
            <w:div w:id="2081518590">
              <w:marLeft w:val="0"/>
              <w:marRight w:val="0"/>
              <w:marTop w:val="0"/>
              <w:marBottom w:val="0"/>
              <w:divBdr>
                <w:top w:val="none" w:sz="0" w:space="0" w:color="auto"/>
                <w:left w:val="none" w:sz="0" w:space="0" w:color="auto"/>
                <w:bottom w:val="none" w:sz="0" w:space="0" w:color="auto"/>
                <w:right w:val="none" w:sz="0" w:space="0" w:color="auto"/>
              </w:divBdr>
            </w:div>
            <w:div w:id="1960335093">
              <w:marLeft w:val="0"/>
              <w:marRight w:val="0"/>
              <w:marTop w:val="0"/>
              <w:marBottom w:val="0"/>
              <w:divBdr>
                <w:top w:val="none" w:sz="0" w:space="0" w:color="auto"/>
                <w:left w:val="none" w:sz="0" w:space="0" w:color="auto"/>
                <w:bottom w:val="none" w:sz="0" w:space="0" w:color="auto"/>
                <w:right w:val="none" w:sz="0" w:space="0" w:color="auto"/>
              </w:divBdr>
            </w:div>
            <w:div w:id="437919152">
              <w:marLeft w:val="0"/>
              <w:marRight w:val="0"/>
              <w:marTop w:val="0"/>
              <w:marBottom w:val="0"/>
              <w:divBdr>
                <w:top w:val="none" w:sz="0" w:space="0" w:color="auto"/>
                <w:left w:val="none" w:sz="0" w:space="0" w:color="auto"/>
                <w:bottom w:val="none" w:sz="0" w:space="0" w:color="auto"/>
                <w:right w:val="none" w:sz="0" w:space="0" w:color="auto"/>
              </w:divBdr>
            </w:div>
            <w:div w:id="8799577">
              <w:marLeft w:val="0"/>
              <w:marRight w:val="0"/>
              <w:marTop w:val="0"/>
              <w:marBottom w:val="0"/>
              <w:divBdr>
                <w:top w:val="none" w:sz="0" w:space="0" w:color="auto"/>
                <w:left w:val="none" w:sz="0" w:space="0" w:color="auto"/>
                <w:bottom w:val="none" w:sz="0" w:space="0" w:color="auto"/>
                <w:right w:val="none" w:sz="0" w:space="0" w:color="auto"/>
              </w:divBdr>
            </w:div>
            <w:div w:id="2089687174">
              <w:marLeft w:val="0"/>
              <w:marRight w:val="0"/>
              <w:marTop w:val="0"/>
              <w:marBottom w:val="0"/>
              <w:divBdr>
                <w:top w:val="none" w:sz="0" w:space="0" w:color="auto"/>
                <w:left w:val="none" w:sz="0" w:space="0" w:color="auto"/>
                <w:bottom w:val="none" w:sz="0" w:space="0" w:color="auto"/>
                <w:right w:val="none" w:sz="0" w:space="0" w:color="auto"/>
              </w:divBdr>
            </w:div>
            <w:div w:id="1713308065">
              <w:marLeft w:val="0"/>
              <w:marRight w:val="0"/>
              <w:marTop w:val="0"/>
              <w:marBottom w:val="0"/>
              <w:divBdr>
                <w:top w:val="none" w:sz="0" w:space="0" w:color="auto"/>
                <w:left w:val="none" w:sz="0" w:space="0" w:color="auto"/>
                <w:bottom w:val="none" w:sz="0" w:space="0" w:color="auto"/>
                <w:right w:val="none" w:sz="0" w:space="0" w:color="auto"/>
              </w:divBdr>
            </w:div>
            <w:div w:id="34668998">
              <w:marLeft w:val="0"/>
              <w:marRight w:val="0"/>
              <w:marTop w:val="0"/>
              <w:marBottom w:val="0"/>
              <w:divBdr>
                <w:top w:val="none" w:sz="0" w:space="0" w:color="auto"/>
                <w:left w:val="none" w:sz="0" w:space="0" w:color="auto"/>
                <w:bottom w:val="none" w:sz="0" w:space="0" w:color="auto"/>
                <w:right w:val="none" w:sz="0" w:space="0" w:color="auto"/>
              </w:divBdr>
            </w:div>
            <w:div w:id="313802185">
              <w:marLeft w:val="0"/>
              <w:marRight w:val="0"/>
              <w:marTop w:val="0"/>
              <w:marBottom w:val="0"/>
              <w:divBdr>
                <w:top w:val="none" w:sz="0" w:space="0" w:color="auto"/>
                <w:left w:val="none" w:sz="0" w:space="0" w:color="auto"/>
                <w:bottom w:val="none" w:sz="0" w:space="0" w:color="auto"/>
                <w:right w:val="none" w:sz="0" w:space="0" w:color="auto"/>
              </w:divBdr>
            </w:div>
            <w:div w:id="1663774605">
              <w:marLeft w:val="0"/>
              <w:marRight w:val="0"/>
              <w:marTop w:val="0"/>
              <w:marBottom w:val="0"/>
              <w:divBdr>
                <w:top w:val="none" w:sz="0" w:space="0" w:color="auto"/>
                <w:left w:val="none" w:sz="0" w:space="0" w:color="auto"/>
                <w:bottom w:val="none" w:sz="0" w:space="0" w:color="auto"/>
                <w:right w:val="none" w:sz="0" w:space="0" w:color="auto"/>
              </w:divBdr>
            </w:div>
            <w:div w:id="1001007803">
              <w:marLeft w:val="0"/>
              <w:marRight w:val="0"/>
              <w:marTop w:val="0"/>
              <w:marBottom w:val="0"/>
              <w:divBdr>
                <w:top w:val="none" w:sz="0" w:space="0" w:color="auto"/>
                <w:left w:val="none" w:sz="0" w:space="0" w:color="auto"/>
                <w:bottom w:val="none" w:sz="0" w:space="0" w:color="auto"/>
                <w:right w:val="none" w:sz="0" w:space="0" w:color="auto"/>
              </w:divBdr>
            </w:div>
            <w:div w:id="1730298916">
              <w:marLeft w:val="0"/>
              <w:marRight w:val="0"/>
              <w:marTop w:val="0"/>
              <w:marBottom w:val="0"/>
              <w:divBdr>
                <w:top w:val="none" w:sz="0" w:space="0" w:color="auto"/>
                <w:left w:val="none" w:sz="0" w:space="0" w:color="auto"/>
                <w:bottom w:val="none" w:sz="0" w:space="0" w:color="auto"/>
                <w:right w:val="none" w:sz="0" w:space="0" w:color="auto"/>
              </w:divBdr>
            </w:div>
            <w:div w:id="1137068992">
              <w:marLeft w:val="0"/>
              <w:marRight w:val="0"/>
              <w:marTop w:val="0"/>
              <w:marBottom w:val="0"/>
              <w:divBdr>
                <w:top w:val="none" w:sz="0" w:space="0" w:color="auto"/>
                <w:left w:val="none" w:sz="0" w:space="0" w:color="auto"/>
                <w:bottom w:val="none" w:sz="0" w:space="0" w:color="auto"/>
                <w:right w:val="none" w:sz="0" w:space="0" w:color="auto"/>
              </w:divBdr>
            </w:div>
            <w:div w:id="657343594">
              <w:marLeft w:val="0"/>
              <w:marRight w:val="0"/>
              <w:marTop w:val="0"/>
              <w:marBottom w:val="0"/>
              <w:divBdr>
                <w:top w:val="none" w:sz="0" w:space="0" w:color="auto"/>
                <w:left w:val="none" w:sz="0" w:space="0" w:color="auto"/>
                <w:bottom w:val="none" w:sz="0" w:space="0" w:color="auto"/>
                <w:right w:val="none" w:sz="0" w:space="0" w:color="auto"/>
              </w:divBdr>
            </w:div>
            <w:div w:id="865942932">
              <w:marLeft w:val="0"/>
              <w:marRight w:val="0"/>
              <w:marTop w:val="0"/>
              <w:marBottom w:val="0"/>
              <w:divBdr>
                <w:top w:val="none" w:sz="0" w:space="0" w:color="auto"/>
                <w:left w:val="none" w:sz="0" w:space="0" w:color="auto"/>
                <w:bottom w:val="none" w:sz="0" w:space="0" w:color="auto"/>
                <w:right w:val="none" w:sz="0" w:space="0" w:color="auto"/>
              </w:divBdr>
            </w:div>
            <w:div w:id="1631086851">
              <w:marLeft w:val="0"/>
              <w:marRight w:val="0"/>
              <w:marTop w:val="0"/>
              <w:marBottom w:val="0"/>
              <w:divBdr>
                <w:top w:val="none" w:sz="0" w:space="0" w:color="auto"/>
                <w:left w:val="none" w:sz="0" w:space="0" w:color="auto"/>
                <w:bottom w:val="none" w:sz="0" w:space="0" w:color="auto"/>
                <w:right w:val="none" w:sz="0" w:space="0" w:color="auto"/>
              </w:divBdr>
            </w:div>
            <w:div w:id="767654283">
              <w:marLeft w:val="0"/>
              <w:marRight w:val="0"/>
              <w:marTop w:val="0"/>
              <w:marBottom w:val="0"/>
              <w:divBdr>
                <w:top w:val="none" w:sz="0" w:space="0" w:color="auto"/>
                <w:left w:val="none" w:sz="0" w:space="0" w:color="auto"/>
                <w:bottom w:val="none" w:sz="0" w:space="0" w:color="auto"/>
                <w:right w:val="none" w:sz="0" w:space="0" w:color="auto"/>
              </w:divBdr>
            </w:div>
            <w:div w:id="98374121">
              <w:marLeft w:val="0"/>
              <w:marRight w:val="0"/>
              <w:marTop w:val="0"/>
              <w:marBottom w:val="0"/>
              <w:divBdr>
                <w:top w:val="none" w:sz="0" w:space="0" w:color="auto"/>
                <w:left w:val="none" w:sz="0" w:space="0" w:color="auto"/>
                <w:bottom w:val="none" w:sz="0" w:space="0" w:color="auto"/>
                <w:right w:val="none" w:sz="0" w:space="0" w:color="auto"/>
              </w:divBdr>
            </w:div>
            <w:div w:id="373236819">
              <w:marLeft w:val="0"/>
              <w:marRight w:val="0"/>
              <w:marTop w:val="0"/>
              <w:marBottom w:val="0"/>
              <w:divBdr>
                <w:top w:val="none" w:sz="0" w:space="0" w:color="auto"/>
                <w:left w:val="none" w:sz="0" w:space="0" w:color="auto"/>
                <w:bottom w:val="none" w:sz="0" w:space="0" w:color="auto"/>
                <w:right w:val="none" w:sz="0" w:space="0" w:color="auto"/>
              </w:divBdr>
            </w:div>
            <w:div w:id="507138337">
              <w:marLeft w:val="0"/>
              <w:marRight w:val="0"/>
              <w:marTop w:val="0"/>
              <w:marBottom w:val="0"/>
              <w:divBdr>
                <w:top w:val="none" w:sz="0" w:space="0" w:color="auto"/>
                <w:left w:val="none" w:sz="0" w:space="0" w:color="auto"/>
                <w:bottom w:val="none" w:sz="0" w:space="0" w:color="auto"/>
                <w:right w:val="none" w:sz="0" w:space="0" w:color="auto"/>
              </w:divBdr>
            </w:div>
            <w:div w:id="280693140">
              <w:marLeft w:val="0"/>
              <w:marRight w:val="0"/>
              <w:marTop w:val="0"/>
              <w:marBottom w:val="0"/>
              <w:divBdr>
                <w:top w:val="none" w:sz="0" w:space="0" w:color="auto"/>
                <w:left w:val="none" w:sz="0" w:space="0" w:color="auto"/>
                <w:bottom w:val="none" w:sz="0" w:space="0" w:color="auto"/>
                <w:right w:val="none" w:sz="0" w:space="0" w:color="auto"/>
              </w:divBdr>
            </w:div>
            <w:div w:id="118886579">
              <w:marLeft w:val="0"/>
              <w:marRight w:val="0"/>
              <w:marTop w:val="0"/>
              <w:marBottom w:val="0"/>
              <w:divBdr>
                <w:top w:val="none" w:sz="0" w:space="0" w:color="auto"/>
                <w:left w:val="none" w:sz="0" w:space="0" w:color="auto"/>
                <w:bottom w:val="none" w:sz="0" w:space="0" w:color="auto"/>
                <w:right w:val="none" w:sz="0" w:space="0" w:color="auto"/>
              </w:divBdr>
            </w:div>
            <w:div w:id="718817689">
              <w:marLeft w:val="0"/>
              <w:marRight w:val="0"/>
              <w:marTop w:val="0"/>
              <w:marBottom w:val="0"/>
              <w:divBdr>
                <w:top w:val="none" w:sz="0" w:space="0" w:color="auto"/>
                <w:left w:val="none" w:sz="0" w:space="0" w:color="auto"/>
                <w:bottom w:val="none" w:sz="0" w:space="0" w:color="auto"/>
                <w:right w:val="none" w:sz="0" w:space="0" w:color="auto"/>
              </w:divBdr>
            </w:div>
            <w:div w:id="167868439">
              <w:marLeft w:val="0"/>
              <w:marRight w:val="0"/>
              <w:marTop w:val="0"/>
              <w:marBottom w:val="0"/>
              <w:divBdr>
                <w:top w:val="none" w:sz="0" w:space="0" w:color="auto"/>
                <w:left w:val="none" w:sz="0" w:space="0" w:color="auto"/>
                <w:bottom w:val="none" w:sz="0" w:space="0" w:color="auto"/>
                <w:right w:val="none" w:sz="0" w:space="0" w:color="auto"/>
              </w:divBdr>
            </w:div>
            <w:div w:id="632252524">
              <w:marLeft w:val="0"/>
              <w:marRight w:val="0"/>
              <w:marTop w:val="0"/>
              <w:marBottom w:val="0"/>
              <w:divBdr>
                <w:top w:val="none" w:sz="0" w:space="0" w:color="auto"/>
                <w:left w:val="none" w:sz="0" w:space="0" w:color="auto"/>
                <w:bottom w:val="none" w:sz="0" w:space="0" w:color="auto"/>
                <w:right w:val="none" w:sz="0" w:space="0" w:color="auto"/>
              </w:divBdr>
            </w:div>
            <w:div w:id="388652338">
              <w:marLeft w:val="0"/>
              <w:marRight w:val="0"/>
              <w:marTop w:val="0"/>
              <w:marBottom w:val="0"/>
              <w:divBdr>
                <w:top w:val="none" w:sz="0" w:space="0" w:color="auto"/>
                <w:left w:val="none" w:sz="0" w:space="0" w:color="auto"/>
                <w:bottom w:val="none" w:sz="0" w:space="0" w:color="auto"/>
                <w:right w:val="none" w:sz="0" w:space="0" w:color="auto"/>
              </w:divBdr>
            </w:div>
            <w:div w:id="2107847766">
              <w:marLeft w:val="0"/>
              <w:marRight w:val="0"/>
              <w:marTop w:val="0"/>
              <w:marBottom w:val="0"/>
              <w:divBdr>
                <w:top w:val="none" w:sz="0" w:space="0" w:color="auto"/>
                <w:left w:val="none" w:sz="0" w:space="0" w:color="auto"/>
                <w:bottom w:val="none" w:sz="0" w:space="0" w:color="auto"/>
                <w:right w:val="none" w:sz="0" w:space="0" w:color="auto"/>
              </w:divBdr>
            </w:div>
            <w:div w:id="1638220790">
              <w:marLeft w:val="0"/>
              <w:marRight w:val="0"/>
              <w:marTop w:val="0"/>
              <w:marBottom w:val="0"/>
              <w:divBdr>
                <w:top w:val="none" w:sz="0" w:space="0" w:color="auto"/>
                <w:left w:val="none" w:sz="0" w:space="0" w:color="auto"/>
                <w:bottom w:val="none" w:sz="0" w:space="0" w:color="auto"/>
                <w:right w:val="none" w:sz="0" w:space="0" w:color="auto"/>
              </w:divBdr>
            </w:div>
            <w:div w:id="1576892948">
              <w:marLeft w:val="0"/>
              <w:marRight w:val="0"/>
              <w:marTop w:val="0"/>
              <w:marBottom w:val="0"/>
              <w:divBdr>
                <w:top w:val="none" w:sz="0" w:space="0" w:color="auto"/>
                <w:left w:val="none" w:sz="0" w:space="0" w:color="auto"/>
                <w:bottom w:val="none" w:sz="0" w:space="0" w:color="auto"/>
                <w:right w:val="none" w:sz="0" w:space="0" w:color="auto"/>
              </w:divBdr>
            </w:div>
            <w:div w:id="258874840">
              <w:marLeft w:val="0"/>
              <w:marRight w:val="0"/>
              <w:marTop w:val="0"/>
              <w:marBottom w:val="0"/>
              <w:divBdr>
                <w:top w:val="none" w:sz="0" w:space="0" w:color="auto"/>
                <w:left w:val="none" w:sz="0" w:space="0" w:color="auto"/>
                <w:bottom w:val="none" w:sz="0" w:space="0" w:color="auto"/>
                <w:right w:val="none" w:sz="0" w:space="0" w:color="auto"/>
              </w:divBdr>
            </w:div>
            <w:div w:id="2028173183">
              <w:marLeft w:val="0"/>
              <w:marRight w:val="0"/>
              <w:marTop w:val="0"/>
              <w:marBottom w:val="0"/>
              <w:divBdr>
                <w:top w:val="none" w:sz="0" w:space="0" w:color="auto"/>
                <w:left w:val="none" w:sz="0" w:space="0" w:color="auto"/>
                <w:bottom w:val="none" w:sz="0" w:space="0" w:color="auto"/>
                <w:right w:val="none" w:sz="0" w:space="0" w:color="auto"/>
              </w:divBdr>
            </w:div>
            <w:div w:id="1685552627">
              <w:marLeft w:val="0"/>
              <w:marRight w:val="0"/>
              <w:marTop w:val="0"/>
              <w:marBottom w:val="0"/>
              <w:divBdr>
                <w:top w:val="none" w:sz="0" w:space="0" w:color="auto"/>
                <w:left w:val="none" w:sz="0" w:space="0" w:color="auto"/>
                <w:bottom w:val="none" w:sz="0" w:space="0" w:color="auto"/>
                <w:right w:val="none" w:sz="0" w:space="0" w:color="auto"/>
              </w:divBdr>
            </w:div>
            <w:div w:id="1911504675">
              <w:marLeft w:val="0"/>
              <w:marRight w:val="0"/>
              <w:marTop w:val="0"/>
              <w:marBottom w:val="0"/>
              <w:divBdr>
                <w:top w:val="none" w:sz="0" w:space="0" w:color="auto"/>
                <w:left w:val="none" w:sz="0" w:space="0" w:color="auto"/>
                <w:bottom w:val="none" w:sz="0" w:space="0" w:color="auto"/>
                <w:right w:val="none" w:sz="0" w:space="0" w:color="auto"/>
              </w:divBdr>
            </w:div>
            <w:div w:id="1169441170">
              <w:marLeft w:val="0"/>
              <w:marRight w:val="0"/>
              <w:marTop w:val="0"/>
              <w:marBottom w:val="0"/>
              <w:divBdr>
                <w:top w:val="none" w:sz="0" w:space="0" w:color="auto"/>
                <w:left w:val="none" w:sz="0" w:space="0" w:color="auto"/>
                <w:bottom w:val="none" w:sz="0" w:space="0" w:color="auto"/>
                <w:right w:val="none" w:sz="0" w:space="0" w:color="auto"/>
              </w:divBdr>
            </w:div>
            <w:div w:id="272976747">
              <w:marLeft w:val="0"/>
              <w:marRight w:val="0"/>
              <w:marTop w:val="0"/>
              <w:marBottom w:val="0"/>
              <w:divBdr>
                <w:top w:val="none" w:sz="0" w:space="0" w:color="auto"/>
                <w:left w:val="none" w:sz="0" w:space="0" w:color="auto"/>
                <w:bottom w:val="none" w:sz="0" w:space="0" w:color="auto"/>
                <w:right w:val="none" w:sz="0" w:space="0" w:color="auto"/>
              </w:divBdr>
            </w:div>
            <w:div w:id="1493449946">
              <w:marLeft w:val="0"/>
              <w:marRight w:val="0"/>
              <w:marTop w:val="0"/>
              <w:marBottom w:val="0"/>
              <w:divBdr>
                <w:top w:val="none" w:sz="0" w:space="0" w:color="auto"/>
                <w:left w:val="none" w:sz="0" w:space="0" w:color="auto"/>
                <w:bottom w:val="none" w:sz="0" w:space="0" w:color="auto"/>
                <w:right w:val="none" w:sz="0" w:space="0" w:color="auto"/>
              </w:divBdr>
            </w:div>
            <w:div w:id="580791727">
              <w:marLeft w:val="0"/>
              <w:marRight w:val="0"/>
              <w:marTop w:val="0"/>
              <w:marBottom w:val="0"/>
              <w:divBdr>
                <w:top w:val="none" w:sz="0" w:space="0" w:color="auto"/>
                <w:left w:val="none" w:sz="0" w:space="0" w:color="auto"/>
                <w:bottom w:val="none" w:sz="0" w:space="0" w:color="auto"/>
                <w:right w:val="none" w:sz="0" w:space="0" w:color="auto"/>
              </w:divBdr>
            </w:div>
            <w:div w:id="901253186">
              <w:marLeft w:val="0"/>
              <w:marRight w:val="0"/>
              <w:marTop w:val="0"/>
              <w:marBottom w:val="0"/>
              <w:divBdr>
                <w:top w:val="none" w:sz="0" w:space="0" w:color="auto"/>
                <w:left w:val="none" w:sz="0" w:space="0" w:color="auto"/>
                <w:bottom w:val="none" w:sz="0" w:space="0" w:color="auto"/>
                <w:right w:val="none" w:sz="0" w:space="0" w:color="auto"/>
              </w:divBdr>
            </w:div>
            <w:div w:id="1541477797">
              <w:marLeft w:val="0"/>
              <w:marRight w:val="0"/>
              <w:marTop w:val="0"/>
              <w:marBottom w:val="0"/>
              <w:divBdr>
                <w:top w:val="none" w:sz="0" w:space="0" w:color="auto"/>
                <w:left w:val="none" w:sz="0" w:space="0" w:color="auto"/>
                <w:bottom w:val="none" w:sz="0" w:space="0" w:color="auto"/>
                <w:right w:val="none" w:sz="0" w:space="0" w:color="auto"/>
              </w:divBdr>
            </w:div>
            <w:div w:id="1670912907">
              <w:marLeft w:val="0"/>
              <w:marRight w:val="0"/>
              <w:marTop w:val="0"/>
              <w:marBottom w:val="0"/>
              <w:divBdr>
                <w:top w:val="none" w:sz="0" w:space="0" w:color="auto"/>
                <w:left w:val="none" w:sz="0" w:space="0" w:color="auto"/>
                <w:bottom w:val="none" w:sz="0" w:space="0" w:color="auto"/>
                <w:right w:val="none" w:sz="0" w:space="0" w:color="auto"/>
              </w:divBdr>
            </w:div>
            <w:div w:id="1093818381">
              <w:marLeft w:val="0"/>
              <w:marRight w:val="0"/>
              <w:marTop w:val="0"/>
              <w:marBottom w:val="0"/>
              <w:divBdr>
                <w:top w:val="none" w:sz="0" w:space="0" w:color="auto"/>
                <w:left w:val="none" w:sz="0" w:space="0" w:color="auto"/>
                <w:bottom w:val="none" w:sz="0" w:space="0" w:color="auto"/>
                <w:right w:val="none" w:sz="0" w:space="0" w:color="auto"/>
              </w:divBdr>
            </w:div>
            <w:div w:id="493104628">
              <w:marLeft w:val="0"/>
              <w:marRight w:val="0"/>
              <w:marTop w:val="0"/>
              <w:marBottom w:val="0"/>
              <w:divBdr>
                <w:top w:val="none" w:sz="0" w:space="0" w:color="auto"/>
                <w:left w:val="none" w:sz="0" w:space="0" w:color="auto"/>
                <w:bottom w:val="none" w:sz="0" w:space="0" w:color="auto"/>
                <w:right w:val="none" w:sz="0" w:space="0" w:color="auto"/>
              </w:divBdr>
            </w:div>
            <w:div w:id="165248682">
              <w:marLeft w:val="0"/>
              <w:marRight w:val="0"/>
              <w:marTop w:val="0"/>
              <w:marBottom w:val="0"/>
              <w:divBdr>
                <w:top w:val="none" w:sz="0" w:space="0" w:color="auto"/>
                <w:left w:val="none" w:sz="0" w:space="0" w:color="auto"/>
                <w:bottom w:val="none" w:sz="0" w:space="0" w:color="auto"/>
                <w:right w:val="none" w:sz="0" w:space="0" w:color="auto"/>
              </w:divBdr>
            </w:div>
            <w:div w:id="1773893077">
              <w:marLeft w:val="0"/>
              <w:marRight w:val="0"/>
              <w:marTop w:val="0"/>
              <w:marBottom w:val="0"/>
              <w:divBdr>
                <w:top w:val="none" w:sz="0" w:space="0" w:color="auto"/>
                <w:left w:val="none" w:sz="0" w:space="0" w:color="auto"/>
                <w:bottom w:val="none" w:sz="0" w:space="0" w:color="auto"/>
                <w:right w:val="none" w:sz="0" w:space="0" w:color="auto"/>
              </w:divBdr>
            </w:div>
            <w:div w:id="226569634">
              <w:marLeft w:val="0"/>
              <w:marRight w:val="0"/>
              <w:marTop w:val="0"/>
              <w:marBottom w:val="0"/>
              <w:divBdr>
                <w:top w:val="none" w:sz="0" w:space="0" w:color="auto"/>
                <w:left w:val="none" w:sz="0" w:space="0" w:color="auto"/>
                <w:bottom w:val="none" w:sz="0" w:space="0" w:color="auto"/>
                <w:right w:val="none" w:sz="0" w:space="0" w:color="auto"/>
              </w:divBdr>
            </w:div>
            <w:div w:id="732973994">
              <w:marLeft w:val="0"/>
              <w:marRight w:val="0"/>
              <w:marTop w:val="0"/>
              <w:marBottom w:val="0"/>
              <w:divBdr>
                <w:top w:val="none" w:sz="0" w:space="0" w:color="auto"/>
                <w:left w:val="none" w:sz="0" w:space="0" w:color="auto"/>
                <w:bottom w:val="none" w:sz="0" w:space="0" w:color="auto"/>
                <w:right w:val="none" w:sz="0" w:space="0" w:color="auto"/>
              </w:divBdr>
            </w:div>
            <w:div w:id="1248154050">
              <w:marLeft w:val="0"/>
              <w:marRight w:val="0"/>
              <w:marTop w:val="0"/>
              <w:marBottom w:val="0"/>
              <w:divBdr>
                <w:top w:val="none" w:sz="0" w:space="0" w:color="auto"/>
                <w:left w:val="none" w:sz="0" w:space="0" w:color="auto"/>
                <w:bottom w:val="none" w:sz="0" w:space="0" w:color="auto"/>
                <w:right w:val="none" w:sz="0" w:space="0" w:color="auto"/>
              </w:divBdr>
            </w:div>
            <w:div w:id="693653195">
              <w:marLeft w:val="0"/>
              <w:marRight w:val="0"/>
              <w:marTop w:val="0"/>
              <w:marBottom w:val="0"/>
              <w:divBdr>
                <w:top w:val="none" w:sz="0" w:space="0" w:color="auto"/>
                <w:left w:val="none" w:sz="0" w:space="0" w:color="auto"/>
                <w:bottom w:val="none" w:sz="0" w:space="0" w:color="auto"/>
                <w:right w:val="none" w:sz="0" w:space="0" w:color="auto"/>
              </w:divBdr>
            </w:div>
            <w:div w:id="1333604998">
              <w:marLeft w:val="0"/>
              <w:marRight w:val="0"/>
              <w:marTop w:val="0"/>
              <w:marBottom w:val="0"/>
              <w:divBdr>
                <w:top w:val="none" w:sz="0" w:space="0" w:color="auto"/>
                <w:left w:val="none" w:sz="0" w:space="0" w:color="auto"/>
                <w:bottom w:val="none" w:sz="0" w:space="0" w:color="auto"/>
                <w:right w:val="none" w:sz="0" w:space="0" w:color="auto"/>
              </w:divBdr>
            </w:div>
            <w:div w:id="1573924099">
              <w:marLeft w:val="0"/>
              <w:marRight w:val="0"/>
              <w:marTop w:val="0"/>
              <w:marBottom w:val="0"/>
              <w:divBdr>
                <w:top w:val="none" w:sz="0" w:space="0" w:color="auto"/>
                <w:left w:val="none" w:sz="0" w:space="0" w:color="auto"/>
                <w:bottom w:val="none" w:sz="0" w:space="0" w:color="auto"/>
                <w:right w:val="none" w:sz="0" w:space="0" w:color="auto"/>
              </w:divBdr>
            </w:div>
            <w:div w:id="1891334865">
              <w:marLeft w:val="0"/>
              <w:marRight w:val="0"/>
              <w:marTop w:val="0"/>
              <w:marBottom w:val="0"/>
              <w:divBdr>
                <w:top w:val="none" w:sz="0" w:space="0" w:color="auto"/>
                <w:left w:val="none" w:sz="0" w:space="0" w:color="auto"/>
                <w:bottom w:val="none" w:sz="0" w:space="0" w:color="auto"/>
                <w:right w:val="none" w:sz="0" w:space="0" w:color="auto"/>
              </w:divBdr>
            </w:div>
            <w:div w:id="1563174172">
              <w:marLeft w:val="0"/>
              <w:marRight w:val="0"/>
              <w:marTop w:val="0"/>
              <w:marBottom w:val="0"/>
              <w:divBdr>
                <w:top w:val="none" w:sz="0" w:space="0" w:color="auto"/>
                <w:left w:val="none" w:sz="0" w:space="0" w:color="auto"/>
                <w:bottom w:val="none" w:sz="0" w:space="0" w:color="auto"/>
                <w:right w:val="none" w:sz="0" w:space="0" w:color="auto"/>
              </w:divBdr>
            </w:div>
            <w:div w:id="928999635">
              <w:marLeft w:val="0"/>
              <w:marRight w:val="0"/>
              <w:marTop w:val="0"/>
              <w:marBottom w:val="0"/>
              <w:divBdr>
                <w:top w:val="none" w:sz="0" w:space="0" w:color="auto"/>
                <w:left w:val="none" w:sz="0" w:space="0" w:color="auto"/>
                <w:bottom w:val="none" w:sz="0" w:space="0" w:color="auto"/>
                <w:right w:val="none" w:sz="0" w:space="0" w:color="auto"/>
              </w:divBdr>
            </w:div>
            <w:div w:id="113595856">
              <w:marLeft w:val="0"/>
              <w:marRight w:val="0"/>
              <w:marTop w:val="0"/>
              <w:marBottom w:val="0"/>
              <w:divBdr>
                <w:top w:val="none" w:sz="0" w:space="0" w:color="auto"/>
                <w:left w:val="none" w:sz="0" w:space="0" w:color="auto"/>
                <w:bottom w:val="none" w:sz="0" w:space="0" w:color="auto"/>
                <w:right w:val="none" w:sz="0" w:space="0" w:color="auto"/>
              </w:divBdr>
            </w:div>
            <w:div w:id="1017317719">
              <w:marLeft w:val="0"/>
              <w:marRight w:val="0"/>
              <w:marTop w:val="0"/>
              <w:marBottom w:val="0"/>
              <w:divBdr>
                <w:top w:val="none" w:sz="0" w:space="0" w:color="auto"/>
                <w:left w:val="none" w:sz="0" w:space="0" w:color="auto"/>
                <w:bottom w:val="none" w:sz="0" w:space="0" w:color="auto"/>
                <w:right w:val="none" w:sz="0" w:space="0" w:color="auto"/>
              </w:divBdr>
            </w:div>
            <w:div w:id="1478644682">
              <w:marLeft w:val="0"/>
              <w:marRight w:val="0"/>
              <w:marTop w:val="0"/>
              <w:marBottom w:val="0"/>
              <w:divBdr>
                <w:top w:val="none" w:sz="0" w:space="0" w:color="auto"/>
                <w:left w:val="none" w:sz="0" w:space="0" w:color="auto"/>
                <w:bottom w:val="none" w:sz="0" w:space="0" w:color="auto"/>
                <w:right w:val="none" w:sz="0" w:space="0" w:color="auto"/>
              </w:divBdr>
            </w:div>
            <w:div w:id="115635873">
              <w:marLeft w:val="0"/>
              <w:marRight w:val="0"/>
              <w:marTop w:val="0"/>
              <w:marBottom w:val="0"/>
              <w:divBdr>
                <w:top w:val="none" w:sz="0" w:space="0" w:color="auto"/>
                <w:left w:val="none" w:sz="0" w:space="0" w:color="auto"/>
                <w:bottom w:val="none" w:sz="0" w:space="0" w:color="auto"/>
                <w:right w:val="none" w:sz="0" w:space="0" w:color="auto"/>
              </w:divBdr>
            </w:div>
            <w:div w:id="767892044">
              <w:marLeft w:val="0"/>
              <w:marRight w:val="0"/>
              <w:marTop w:val="0"/>
              <w:marBottom w:val="0"/>
              <w:divBdr>
                <w:top w:val="none" w:sz="0" w:space="0" w:color="auto"/>
                <w:left w:val="none" w:sz="0" w:space="0" w:color="auto"/>
                <w:bottom w:val="none" w:sz="0" w:space="0" w:color="auto"/>
                <w:right w:val="none" w:sz="0" w:space="0" w:color="auto"/>
              </w:divBdr>
            </w:div>
            <w:div w:id="1946577328">
              <w:marLeft w:val="0"/>
              <w:marRight w:val="0"/>
              <w:marTop w:val="0"/>
              <w:marBottom w:val="0"/>
              <w:divBdr>
                <w:top w:val="none" w:sz="0" w:space="0" w:color="auto"/>
                <w:left w:val="none" w:sz="0" w:space="0" w:color="auto"/>
                <w:bottom w:val="none" w:sz="0" w:space="0" w:color="auto"/>
                <w:right w:val="none" w:sz="0" w:space="0" w:color="auto"/>
              </w:divBdr>
            </w:div>
            <w:div w:id="585505092">
              <w:marLeft w:val="0"/>
              <w:marRight w:val="0"/>
              <w:marTop w:val="0"/>
              <w:marBottom w:val="0"/>
              <w:divBdr>
                <w:top w:val="none" w:sz="0" w:space="0" w:color="auto"/>
                <w:left w:val="none" w:sz="0" w:space="0" w:color="auto"/>
                <w:bottom w:val="none" w:sz="0" w:space="0" w:color="auto"/>
                <w:right w:val="none" w:sz="0" w:space="0" w:color="auto"/>
              </w:divBdr>
            </w:div>
            <w:div w:id="1614898923">
              <w:marLeft w:val="0"/>
              <w:marRight w:val="0"/>
              <w:marTop w:val="0"/>
              <w:marBottom w:val="0"/>
              <w:divBdr>
                <w:top w:val="none" w:sz="0" w:space="0" w:color="auto"/>
                <w:left w:val="none" w:sz="0" w:space="0" w:color="auto"/>
                <w:bottom w:val="none" w:sz="0" w:space="0" w:color="auto"/>
                <w:right w:val="none" w:sz="0" w:space="0" w:color="auto"/>
              </w:divBdr>
            </w:div>
            <w:div w:id="1913193007">
              <w:marLeft w:val="0"/>
              <w:marRight w:val="0"/>
              <w:marTop w:val="0"/>
              <w:marBottom w:val="0"/>
              <w:divBdr>
                <w:top w:val="none" w:sz="0" w:space="0" w:color="auto"/>
                <w:left w:val="none" w:sz="0" w:space="0" w:color="auto"/>
                <w:bottom w:val="none" w:sz="0" w:space="0" w:color="auto"/>
                <w:right w:val="none" w:sz="0" w:space="0" w:color="auto"/>
              </w:divBdr>
            </w:div>
            <w:div w:id="1121340147">
              <w:marLeft w:val="0"/>
              <w:marRight w:val="0"/>
              <w:marTop w:val="0"/>
              <w:marBottom w:val="0"/>
              <w:divBdr>
                <w:top w:val="none" w:sz="0" w:space="0" w:color="auto"/>
                <w:left w:val="none" w:sz="0" w:space="0" w:color="auto"/>
                <w:bottom w:val="none" w:sz="0" w:space="0" w:color="auto"/>
                <w:right w:val="none" w:sz="0" w:space="0" w:color="auto"/>
              </w:divBdr>
            </w:div>
            <w:div w:id="1732920304">
              <w:marLeft w:val="0"/>
              <w:marRight w:val="0"/>
              <w:marTop w:val="0"/>
              <w:marBottom w:val="0"/>
              <w:divBdr>
                <w:top w:val="none" w:sz="0" w:space="0" w:color="auto"/>
                <w:left w:val="none" w:sz="0" w:space="0" w:color="auto"/>
                <w:bottom w:val="none" w:sz="0" w:space="0" w:color="auto"/>
                <w:right w:val="none" w:sz="0" w:space="0" w:color="auto"/>
              </w:divBdr>
            </w:div>
            <w:div w:id="1761026738">
              <w:marLeft w:val="0"/>
              <w:marRight w:val="0"/>
              <w:marTop w:val="0"/>
              <w:marBottom w:val="0"/>
              <w:divBdr>
                <w:top w:val="none" w:sz="0" w:space="0" w:color="auto"/>
                <w:left w:val="none" w:sz="0" w:space="0" w:color="auto"/>
                <w:bottom w:val="none" w:sz="0" w:space="0" w:color="auto"/>
                <w:right w:val="none" w:sz="0" w:space="0" w:color="auto"/>
              </w:divBdr>
            </w:div>
            <w:div w:id="155070526">
              <w:marLeft w:val="0"/>
              <w:marRight w:val="0"/>
              <w:marTop w:val="0"/>
              <w:marBottom w:val="0"/>
              <w:divBdr>
                <w:top w:val="none" w:sz="0" w:space="0" w:color="auto"/>
                <w:left w:val="none" w:sz="0" w:space="0" w:color="auto"/>
                <w:bottom w:val="none" w:sz="0" w:space="0" w:color="auto"/>
                <w:right w:val="none" w:sz="0" w:space="0" w:color="auto"/>
              </w:divBdr>
            </w:div>
            <w:div w:id="1495804254">
              <w:marLeft w:val="0"/>
              <w:marRight w:val="0"/>
              <w:marTop w:val="0"/>
              <w:marBottom w:val="0"/>
              <w:divBdr>
                <w:top w:val="none" w:sz="0" w:space="0" w:color="auto"/>
                <w:left w:val="none" w:sz="0" w:space="0" w:color="auto"/>
                <w:bottom w:val="none" w:sz="0" w:space="0" w:color="auto"/>
                <w:right w:val="none" w:sz="0" w:space="0" w:color="auto"/>
              </w:divBdr>
            </w:div>
            <w:div w:id="2105030683">
              <w:marLeft w:val="0"/>
              <w:marRight w:val="0"/>
              <w:marTop w:val="0"/>
              <w:marBottom w:val="0"/>
              <w:divBdr>
                <w:top w:val="none" w:sz="0" w:space="0" w:color="auto"/>
                <w:left w:val="none" w:sz="0" w:space="0" w:color="auto"/>
                <w:bottom w:val="none" w:sz="0" w:space="0" w:color="auto"/>
                <w:right w:val="none" w:sz="0" w:space="0" w:color="auto"/>
              </w:divBdr>
            </w:div>
            <w:div w:id="125008975">
              <w:marLeft w:val="0"/>
              <w:marRight w:val="0"/>
              <w:marTop w:val="0"/>
              <w:marBottom w:val="0"/>
              <w:divBdr>
                <w:top w:val="none" w:sz="0" w:space="0" w:color="auto"/>
                <w:left w:val="none" w:sz="0" w:space="0" w:color="auto"/>
                <w:bottom w:val="none" w:sz="0" w:space="0" w:color="auto"/>
                <w:right w:val="none" w:sz="0" w:space="0" w:color="auto"/>
              </w:divBdr>
            </w:div>
            <w:div w:id="256865555">
              <w:marLeft w:val="0"/>
              <w:marRight w:val="0"/>
              <w:marTop w:val="0"/>
              <w:marBottom w:val="0"/>
              <w:divBdr>
                <w:top w:val="none" w:sz="0" w:space="0" w:color="auto"/>
                <w:left w:val="none" w:sz="0" w:space="0" w:color="auto"/>
                <w:bottom w:val="none" w:sz="0" w:space="0" w:color="auto"/>
                <w:right w:val="none" w:sz="0" w:space="0" w:color="auto"/>
              </w:divBdr>
            </w:div>
            <w:div w:id="316425859">
              <w:marLeft w:val="0"/>
              <w:marRight w:val="0"/>
              <w:marTop w:val="0"/>
              <w:marBottom w:val="0"/>
              <w:divBdr>
                <w:top w:val="none" w:sz="0" w:space="0" w:color="auto"/>
                <w:left w:val="none" w:sz="0" w:space="0" w:color="auto"/>
                <w:bottom w:val="none" w:sz="0" w:space="0" w:color="auto"/>
                <w:right w:val="none" w:sz="0" w:space="0" w:color="auto"/>
              </w:divBdr>
            </w:div>
            <w:div w:id="650257391">
              <w:marLeft w:val="0"/>
              <w:marRight w:val="0"/>
              <w:marTop w:val="0"/>
              <w:marBottom w:val="0"/>
              <w:divBdr>
                <w:top w:val="none" w:sz="0" w:space="0" w:color="auto"/>
                <w:left w:val="none" w:sz="0" w:space="0" w:color="auto"/>
                <w:bottom w:val="none" w:sz="0" w:space="0" w:color="auto"/>
                <w:right w:val="none" w:sz="0" w:space="0" w:color="auto"/>
              </w:divBdr>
            </w:div>
            <w:div w:id="301471165">
              <w:marLeft w:val="0"/>
              <w:marRight w:val="0"/>
              <w:marTop w:val="0"/>
              <w:marBottom w:val="0"/>
              <w:divBdr>
                <w:top w:val="none" w:sz="0" w:space="0" w:color="auto"/>
                <w:left w:val="none" w:sz="0" w:space="0" w:color="auto"/>
                <w:bottom w:val="none" w:sz="0" w:space="0" w:color="auto"/>
                <w:right w:val="none" w:sz="0" w:space="0" w:color="auto"/>
              </w:divBdr>
            </w:div>
            <w:div w:id="243104262">
              <w:marLeft w:val="0"/>
              <w:marRight w:val="0"/>
              <w:marTop w:val="0"/>
              <w:marBottom w:val="0"/>
              <w:divBdr>
                <w:top w:val="none" w:sz="0" w:space="0" w:color="auto"/>
                <w:left w:val="none" w:sz="0" w:space="0" w:color="auto"/>
                <w:bottom w:val="none" w:sz="0" w:space="0" w:color="auto"/>
                <w:right w:val="none" w:sz="0" w:space="0" w:color="auto"/>
              </w:divBdr>
            </w:div>
            <w:div w:id="1402436969">
              <w:marLeft w:val="0"/>
              <w:marRight w:val="0"/>
              <w:marTop w:val="0"/>
              <w:marBottom w:val="0"/>
              <w:divBdr>
                <w:top w:val="none" w:sz="0" w:space="0" w:color="auto"/>
                <w:left w:val="none" w:sz="0" w:space="0" w:color="auto"/>
                <w:bottom w:val="none" w:sz="0" w:space="0" w:color="auto"/>
                <w:right w:val="none" w:sz="0" w:space="0" w:color="auto"/>
              </w:divBdr>
            </w:div>
            <w:div w:id="1079448516">
              <w:marLeft w:val="0"/>
              <w:marRight w:val="0"/>
              <w:marTop w:val="0"/>
              <w:marBottom w:val="0"/>
              <w:divBdr>
                <w:top w:val="none" w:sz="0" w:space="0" w:color="auto"/>
                <w:left w:val="none" w:sz="0" w:space="0" w:color="auto"/>
                <w:bottom w:val="none" w:sz="0" w:space="0" w:color="auto"/>
                <w:right w:val="none" w:sz="0" w:space="0" w:color="auto"/>
              </w:divBdr>
            </w:div>
            <w:div w:id="1475297667">
              <w:marLeft w:val="0"/>
              <w:marRight w:val="0"/>
              <w:marTop w:val="0"/>
              <w:marBottom w:val="0"/>
              <w:divBdr>
                <w:top w:val="none" w:sz="0" w:space="0" w:color="auto"/>
                <w:left w:val="none" w:sz="0" w:space="0" w:color="auto"/>
                <w:bottom w:val="none" w:sz="0" w:space="0" w:color="auto"/>
                <w:right w:val="none" w:sz="0" w:space="0" w:color="auto"/>
              </w:divBdr>
            </w:div>
            <w:div w:id="1391029366">
              <w:marLeft w:val="0"/>
              <w:marRight w:val="0"/>
              <w:marTop w:val="0"/>
              <w:marBottom w:val="0"/>
              <w:divBdr>
                <w:top w:val="none" w:sz="0" w:space="0" w:color="auto"/>
                <w:left w:val="none" w:sz="0" w:space="0" w:color="auto"/>
                <w:bottom w:val="none" w:sz="0" w:space="0" w:color="auto"/>
                <w:right w:val="none" w:sz="0" w:space="0" w:color="auto"/>
              </w:divBdr>
            </w:div>
            <w:div w:id="474837667">
              <w:marLeft w:val="0"/>
              <w:marRight w:val="0"/>
              <w:marTop w:val="0"/>
              <w:marBottom w:val="0"/>
              <w:divBdr>
                <w:top w:val="none" w:sz="0" w:space="0" w:color="auto"/>
                <w:left w:val="none" w:sz="0" w:space="0" w:color="auto"/>
                <w:bottom w:val="none" w:sz="0" w:space="0" w:color="auto"/>
                <w:right w:val="none" w:sz="0" w:space="0" w:color="auto"/>
              </w:divBdr>
            </w:div>
            <w:div w:id="2092660702">
              <w:marLeft w:val="0"/>
              <w:marRight w:val="0"/>
              <w:marTop w:val="0"/>
              <w:marBottom w:val="0"/>
              <w:divBdr>
                <w:top w:val="none" w:sz="0" w:space="0" w:color="auto"/>
                <w:left w:val="none" w:sz="0" w:space="0" w:color="auto"/>
                <w:bottom w:val="none" w:sz="0" w:space="0" w:color="auto"/>
                <w:right w:val="none" w:sz="0" w:space="0" w:color="auto"/>
              </w:divBdr>
            </w:div>
            <w:div w:id="1045062979">
              <w:marLeft w:val="0"/>
              <w:marRight w:val="0"/>
              <w:marTop w:val="0"/>
              <w:marBottom w:val="0"/>
              <w:divBdr>
                <w:top w:val="none" w:sz="0" w:space="0" w:color="auto"/>
                <w:left w:val="none" w:sz="0" w:space="0" w:color="auto"/>
                <w:bottom w:val="none" w:sz="0" w:space="0" w:color="auto"/>
                <w:right w:val="none" w:sz="0" w:space="0" w:color="auto"/>
              </w:divBdr>
            </w:div>
            <w:div w:id="1468939117">
              <w:marLeft w:val="0"/>
              <w:marRight w:val="0"/>
              <w:marTop w:val="0"/>
              <w:marBottom w:val="0"/>
              <w:divBdr>
                <w:top w:val="none" w:sz="0" w:space="0" w:color="auto"/>
                <w:left w:val="none" w:sz="0" w:space="0" w:color="auto"/>
                <w:bottom w:val="none" w:sz="0" w:space="0" w:color="auto"/>
                <w:right w:val="none" w:sz="0" w:space="0" w:color="auto"/>
              </w:divBdr>
            </w:div>
            <w:div w:id="1354570263">
              <w:marLeft w:val="0"/>
              <w:marRight w:val="0"/>
              <w:marTop w:val="0"/>
              <w:marBottom w:val="0"/>
              <w:divBdr>
                <w:top w:val="none" w:sz="0" w:space="0" w:color="auto"/>
                <w:left w:val="none" w:sz="0" w:space="0" w:color="auto"/>
                <w:bottom w:val="none" w:sz="0" w:space="0" w:color="auto"/>
                <w:right w:val="none" w:sz="0" w:space="0" w:color="auto"/>
              </w:divBdr>
            </w:div>
            <w:div w:id="1709645782">
              <w:marLeft w:val="0"/>
              <w:marRight w:val="0"/>
              <w:marTop w:val="0"/>
              <w:marBottom w:val="0"/>
              <w:divBdr>
                <w:top w:val="none" w:sz="0" w:space="0" w:color="auto"/>
                <w:left w:val="none" w:sz="0" w:space="0" w:color="auto"/>
                <w:bottom w:val="none" w:sz="0" w:space="0" w:color="auto"/>
                <w:right w:val="none" w:sz="0" w:space="0" w:color="auto"/>
              </w:divBdr>
            </w:div>
            <w:div w:id="1771120515">
              <w:marLeft w:val="0"/>
              <w:marRight w:val="0"/>
              <w:marTop w:val="0"/>
              <w:marBottom w:val="0"/>
              <w:divBdr>
                <w:top w:val="none" w:sz="0" w:space="0" w:color="auto"/>
                <w:left w:val="none" w:sz="0" w:space="0" w:color="auto"/>
                <w:bottom w:val="none" w:sz="0" w:space="0" w:color="auto"/>
                <w:right w:val="none" w:sz="0" w:space="0" w:color="auto"/>
              </w:divBdr>
            </w:div>
            <w:div w:id="1873568550">
              <w:marLeft w:val="0"/>
              <w:marRight w:val="0"/>
              <w:marTop w:val="0"/>
              <w:marBottom w:val="0"/>
              <w:divBdr>
                <w:top w:val="none" w:sz="0" w:space="0" w:color="auto"/>
                <w:left w:val="none" w:sz="0" w:space="0" w:color="auto"/>
                <w:bottom w:val="none" w:sz="0" w:space="0" w:color="auto"/>
                <w:right w:val="none" w:sz="0" w:space="0" w:color="auto"/>
              </w:divBdr>
            </w:div>
            <w:div w:id="1134785834">
              <w:marLeft w:val="0"/>
              <w:marRight w:val="0"/>
              <w:marTop w:val="0"/>
              <w:marBottom w:val="0"/>
              <w:divBdr>
                <w:top w:val="none" w:sz="0" w:space="0" w:color="auto"/>
                <w:left w:val="none" w:sz="0" w:space="0" w:color="auto"/>
                <w:bottom w:val="none" w:sz="0" w:space="0" w:color="auto"/>
                <w:right w:val="none" w:sz="0" w:space="0" w:color="auto"/>
              </w:divBdr>
            </w:div>
            <w:div w:id="1754661869">
              <w:marLeft w:val="0"/>
              <w:marRight w:val="0"/>
              <w:marTop w:val="0"/>
              <w:marBottom w:val="0"/>
              <w:divBdr>
                <w:top w:val="none" w:sz="0" w:space="0" w:color="auto"/>
                <w:left w:val="none" w:sz="0" w:space="0" w:color="auto"/>
                <w:bottom w:val="none" w:sz="0" w:space="0" w:color="auto"/>
                <w:right w:val="none" w:sz="0" w:space="0" w:color="auto"/>
              </w:divBdr>
            </w:div>
            <w:div w:id="899290788">
              <w:marLeft w:val="0"/>
              <w:marRight w:val="0"/>
              <w:marTop w:val="0"/>
              <w:marBottom w:val="0"/>
              <w:divBdr>
                <w:top w:val="none" w:sz="0" w:space="0" w:color="auto"/>
                <w:left w:val="none" w:sz="0" w:space="0" w:color="auto"/>
                <w:bottom w:val="none" w:sz="0" w:space="0" w:color="auto"/>
                <w:right w:val="none" w:sz="0" w:space="0" w:color="auto"/>
              </w:divBdr>
            </w:div>
            <w:div w:id="837887562">
              <w:marLeft w:val="0"/>
              <w:marRight w:val="0"/>
              <w:marTop w:val="0"/>
              <w:marBottom w:val="0"/>
              <w:divBdr>
                <w:top w:val="none" w:sz="0" w:space="0" w:color="auto"/>
                <w:left w:val="none" w:sz="0" w:space="0" w:color="auto"/>
                <w:bottom w:val="none" w:sz="0" w:space="0" w:color="auto"/>
                <w:right w:val="none" w:sz="0" w:space="0" w:color="auto"/>
              </w:divBdr>
            </w:div>
            <w:div w:id="104158521">
              <w:marLeft w:val="0"/>
              <w:marRight w:val="0"/>
              <w:marTop w:val="0"/>
              <w:marBottom w:val="0"/>
              <w:divBdr>
                <w:top w:val="none" w:sz="0" w:space="0" w:color="auto"/>
                <w:left w:val="none" w:sz="0" w:space="0" w:color="auto"/>
                <w:bottom w:val="none" w:sz="0" w:space="0" w:color="auto"/>
                <w:right w:val="none" w:sz="0" w:space="0" w:color="auto"/>
              </w:divBdr>
            </w:div>
            <w:div w:id="485516747">
              <w:marLeft w:val="0"/>
              <w:marRight w:val="0"/>
              <w:marTop w:val="0"/>
              <w:marBottom w:val="0"/>
              <w:divBdr>
                <w:top w:val="none" w:sz="0" w:space="0" w:color="auto"/>
                <w:left w:val="none" w:sz="0" w:space="0" w:color="auto"/>
                <w:bottom w:val="none" w:sz="0" w:space="0" w:color="auto"/>
                <w:right w:val="none" w:sz="0" w:space="0" w:color="auto"/>
              </w:divBdr>
            </w:div>
            <w:div w:id="1262225943">
              <w:marLeft w:val="0"/>
              <w:marRight w:val="0"/>
              <w:marTop w:val="0"/>
              <w:marBottom w:val="0"/>
              <w:divBdr>
                <w:top w:val="none" w:sz="0" w:space="0" w:color="auto"/>
                <w:left w:val="none" w:sz="0" w:space="0" w:color="auto"/>
                <w:bottom w:val="none" w:sz="0" w:space="0" w:color="auto"/>
                <w:right w:val="none" w:sz="0" w:space="0" w:color="auto"/>
              </w:divBdr>
            </w:div>
            <w:div w:id="425152722">
              <w:marLeft w:val="0"/>
              <w:marRight w:val="0"/>
              <w:marTop w:val="0"/>
              <w:marBottom w:val="0"/>
              <w:divBdr>
                <w:top w:val="none" w:sz="0" w:space="0" w:color="auto"/>
                <w:left w:val="none" w:sz="0" w:space="0" w:color="auto"/>
                <w:bottom w:val="none" w:sz="0" w:space="0" w:color="auto"/>
                <w:right w:val="none" w:sz="0" w:space="0" w:color="auto"/>
              </w:divBdr>
            </w:div>
            <w:div w:id="652875965">
              <w:marLeft w:val="0"/>
              <w:marRight w:val="0"/>
              <w:marTop w:val="0"/>
              <w:marBottom w:val="0"/>
              <w:divBdr>
                <w:top w:val="none" w:sz="0" w:space="0" w:color="auto"/>
                <w:left w:val="none" w:sz="0" w:space="0" w:color="auto"/>
                <w:bottom w:val="none" w:sz="0" w:space="0" w:color="auto"/>
                <w:right w:val="none" w:sz="0" w:space="0" w:color="auto"/>
              </w:divBdr>
            </w:div>
            <w:div w:id="678893027">
              <w:marLeft w:val="0"/>
              <w:marRight w:val="0"/>
              <w:marTop w:val="0"/>
              <w:marBottom w:val="0"/>
              <w:divBdr>
                <w:top w:val="none" w:sz="0" w:space="0" w:color="auto"/>
                <w:left w:val="none" w:sz="0" w:space="0" w:color="auto"/>
                <w:bottom w:val="none" w:sz="0" w:space="0" w:color="auto"/>
                <w:right w:val="none" w:sz="0" w:space="0" w:color="auto"/>
              </w:divBdr>
            </w:div>
            <w:div w:id="650713449">
              <w:marLeft w:val="0"/>
              <w:marRight w:val="0"/>
              <w:marTop w:val="0"/>
              <w:marBottom w:val="0"/>
              <w:divBdr>
                <w:top w:val="none" w:sz="0" w:space="0" w:color="auto"/>
                <w:left w:val="none" w:sz="0" w:space="0" w:color="auto"/>
                <w:bottom w:val="none" w:sz="0" w:space="0" w:color="auto"/>
                <w:right w:val="none" w:sz="0" w:space="0" w:color="auto"/>
              </w:divBdr>
            </w:div>
            <w:div w:id="1550609201">
              <w:marLeft w:val="0"/>
              <w:marRight w:val="0"/>
              <w:marTop w:val="0"/>
              <w:marBottom w:val="0"/>
              <w:divBdr>
                <w:top w:val="none" w:sz="0" w:space="0" w:color="auto"/>
                <w:left w:val="none" w:sz="0" w:space="0" w:color="auto"/>
                <w:bottom w:val="none" w:sz="0" w:space="0" w:color="auto"/>
                <w:right w:val="none" w:sz="0" w:space="0" w:color="auto"/>
              </w:divBdr>
            </w:div>
            <w:div w:id="1486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537">
      <w:bodyDiv w:val="1"/>
      <w:marLeft w:val="0"/>
      <w:marRight w:val="0"/>
      <w:marTop w:val="0"/>
      <w:marBottom w:val="0"/>
      <w:divBdr>
        <w:top w:val="none" w:sz="0" w:space="0" w:color="auto"/>
        <w:left w:val="none" w:sz="0" w:space="0" w:color="auto"/>
        <w:bottom w:val="none" w:sz="0" w:space="0" w:color="auto"/>
        <w:right w:val="none" w:sz="0" w:space="0" w:color="auto"/>
      </w:divBdr>
      <w:divsChild>
        <w:div w:id="1338380968">
          <w:marLeft w:val="480"/>
          <w:marRight w:val="0"/>
          <w:marTop w:val="0"/>
          <w:marBottom w:val="0"/>
          <w:divBdr>
            <w:top w:val="none" w:sz="0" w:space="0" w:color="auto"/>
            <w:left w:val="none" w:sz="0" w:space="0" w:color="auto"/>
            <w:bottom w:val="none" w:sz="0" w:space="0" w:color="auto"/>
            <w:right w:val="none" w:sz="0" w:space="0" w:color="auto"/>
          </w:divBdr>
          <w:divsChild>
            <w:div w:id="1279264068">
              <w:marLeft w:val="0"/>
              <w:marRight w:val="0"/>
              <w:marTop w:val="0"/>
              <w:marBottom w:val="0"/>
              <w:divBdr>
                <w:top w:val="none" w:sz="0" w:space="0" w:color="auto"/>
                <w:left w:val="none" w:sz="0" w:space="0" w:color="auto"/>
                <w:bottom w:val="none" w:sz="0" w:space="0" w:color="auto"/>
                <w:right w:val="none" w:sz="0" w:space="0" w:color="auto"/>
              </w:divBdr>
            </w:div>
            <w:div w:id="2103524428">
              <w:marLeft w:val="0"/>
              <w:marRight w:val="0"/>
              <w:marTop w:val="0"/>
              <w:marBottom w:val="0"/>
              <w:divBdr>
                <w:top w:val="none" w:sz="0" w:space="0" w:color="auto"/>
                <w:left w:val="none" w:sz="0" w:space="0" w:color="auto"/>
                <w:bottom w:val="none" w:sz="0" w:space="0" w:color="auto"/>
                <w:right w:val="none" w:sz="0" w:space="0" w:color="auto"/>
              </w:divBdr>
            </w:div>
            <w:div w:id="1537162003">
              <w:marLeft w:val="0"/>
              <w:marRight w:val="0"/>
              <w:marTop w:val="0"/>
              <w:marBottom w:val="0"/>
              <w:divBdr>
                <w:top w:val="none" w:sz="0" w:space="0" w:color="auto"/>
                <w:left w:val="none" w:sz="0" w:space="0" w:color="auto"/>
                <w:bottom w:val="none" w:sz="0" w:space="0" w:color="auto"/>
                <w:right w:val="none" w:sz="0" w:space="0" w:color="auto"/>
              </w:divBdr>
            </w:div>
            <w:div w:id="1714839453">
              <w:marLeft w:val="0"/>
              <w:marRight w:val="0"/>
              <w:marTop w:val="0"/>
              <w:marBottom w:val="0"/>
              <w:divBdr>
                <w:top w:val="none" w:sz="0" w:space="0" w:color="auto"/>
                <w:left w:val="none" w:sz="0" w:space="0" w:color="auto"/>
                <w:bottom w:val="none" w:sz="0" w:space="0" w:color="auto"/>
                <w:right w:val="none" w:sz="0" w:space="0" w:color="auto"/>
              </w:divBdr>
            </w:div>
            <w:div w:id="616066752">
              <w:marLeft w:val="0"/>
              <w:marRight w:val="0"/>
              <w:marTop w:val="0"/>
              <w:marBottom w:val="0"/>
              <w:divBdr>
                <w:top w:val="none" w:sz="0" w:space="0" w:color="auto"/>
                <w:left w:val="none" w:sz="0" w:space="0" w:color="auto"/>
                <w:bottom w:val="none" w:sz="0" w:space="0" w:color="auto"/>
                <w:right w:val="none" w:sz="0" w:space="0" w:color="auto"/>
              </w:divBdr>
            </w:div>
            <w:div w:id="1995716410">
              <w:marLeft w:val="0"/>
              <w:marRight w:val="0"/>
              <w:marTop w:val="0"/>
              <w:marBottom w:val="0"/>
              <w:divBdr>
                <w:top w:val="none" w:sz="0" w:space="0" w:color="auto"/>
                <w:left w:val="none" w:sz="0" w:space="0" w:color="auto"/>
                <w:bottom w:val="none" w:sz="0" w:space="0" w:color="auto"/>
                <w:right w:val="none" w:sz="0" w:space="0" w:color="auto"/>
              </w:divBdr>
            </w:div>
            <w:div w:id="966080789">
              <w:marLeft w:val="0"/>
              <w:marRight w:val="0"/>
              <w:marTop w:val="0"/>
              <w:marBottom w:val="0"/>
              <w:divBdr>
                <w:top w:val="none" w:sz="0" w:space="0" w:color="auto"/>
                <w:left w:val="none" w:sz="0" w:space="0" w:color="auto"/>
                <w:bottom w:val="none" w:sz="0" w:space="0" w:color="auto"/>
                <w:right w:val="none" w:sz="0" w:space="0" w:color="auto"/>
              </w:divBdr>
            </w:div>
            <w:div w:id="1795520970">
              <w:marLeft w:val="0"/>
              <w:marRight w:val="0"/>
              <w:marTop w:val="0"/>
              <w:marBottom w:val="0"/>
              <w:divBdr>
                <w:top w:val="none" w:sz="0" w:space="0" w:color="auto"/>
                <w:left w:val="none" w:sz="0" w:space="0" w:color="auto"/>
                <w:bottom w:val="none" w:sz="0" w:space="0" w:color="auto"/>
                <w:right w:val="none" w:sz="0" w:space="0" w:color="auto"/>
              </w:divBdr>
            </w:div>
            <w:div w:id="1740983764">
              <w:marLeft w:val="0"/>
              <w:marRight w:val="0"/>
              <w:marTop w:val="0"/>
              <w:marBottom w:val="0"/>
              <w:divBdr>
                <w:top w:val="none" w:sz="0" w:space="0" w:color="auto"/>
                <w:left w:val="none" w:sz="0" w:space="0" w:color="auto"/>
                <w:bottom w:val="none" w:sz="0" w:space="0" w:color="auto"/>
                <w:right w:val="none" w:sz="0" w:space="0" w:color="auto"/>
              </w:divBdr>
            </w:div>
            <w:div w:id="1373455782">
              <w:marLeft w:val="0"/>
              <w:marRight w:val="0"/>
              <w:marTop w:val="0"/>
              <w:marBottom w:val="0"/>
              <w:divBdr>
                <w:top w:val="none" w:sz="0" w:space="0" w:color="auto"/>
                <w:left w:val="none" w:sz="0" w:space="0" w:color="auto"/>
                <w:bottom w:val="none" w:sz="0" w:space="0" w:color="auto"/>
                <w:right w:val="none" w:sz="0" w:space="0" w:color="auto"/>
              </w:divBdr>
            </w:div>
            <w:div w:id="248806581">
              <w:marLeft w:val="0"/>
              <w:marRight w:val="0"/>
              <w:marTop w:val="0"/>
              <w:marBottom w:val="0"/>
              <w:divBdr>
                <w:top w:val="none" w:sz="0" w:space="0" w:color="auto"/>
                <w:left w:val="none" w:sz="0" w:space="0" w:color="auto"/>
                <w:bottom w:val="none" w:sz="0" w:space="0" w:color="auto"/>
                <w:right w:val="none" w:sz="0" w:space="0" w:color="auto"/>
              </w:divBdr>
            </w:div>
            <w:div w:id="1595897396">
              <w:marLeft w:val="0"/>
              <w:marRight w:val="0"/>
              <w:marTop w:val="0"/>
              <w:marBottom w:val="0"/>
              <w:divBdr>
                <w:top w:val="none" w:sz="0" w:space="0" w:color="auto"/>
                <w:left w:val="none" w:sz="0" w:space="0" w:color="auto"/>
                <w:bottom w:val="none" w:sz="0" w:space="0" w:color="auto"/>
                <w:right w:val="none" w:sz="0" w:space="0" w:color="auto"/>
              </w:divBdr>
            </w:div>
            <w:div w:id="1543975125">
              <w:marLeft w:val="0"/>
              <w:marRight w:val="0"/>
              <w:marTop w:val="0"/>
              <w:marBottom w:val="0"/>
              <w:divBdr>
                <w:top w:val="none" w:sz="0" w:space="0" w:color="auto"/>
                <w:left w:val="none" w:sz="0" w:space="0" w:color="auto"/>
                <w:bottom w:val="none" w:sz="0" w:space="0" w:color="auto"/>
                <w:right w:val="none" w:sz="0" w:space="0" w:color="auto"/>
              </w:divBdr>
            </w:div>
            <w:div w:id="1945576711">
              <w:marLeft w:val="0"/>
              <w:marRight w:val="0"/>
              <w:marTop w:val="0"/>
              <w:marBottom w:val="0"/>
              <w:divBdr>
                <w:top w:val="none" w:sz="0" w:space="0" w:color="auto"/>
                <w:left w:val="none" w:sz="0" w:space="0" w:color="auto"/>
                <w:bottom w:val="none" w:sz="0" w:space="0" w:color="auto"/>
                <w:right w:val="none" w:sz="0" w:space="0" w:color="auto"/>
              </w:divBdr>
            </w:div>
            <w:div w:id="87894248">
              <w:marLeft w:val="0"/>
              <w:marRight w:val="0"/>
              <w:marTop w:val="0"/>
              <w:marBottom w:val="0"/>
              <w:divBdr>
                <w:top w:val="none" w:sz="0" w:space="0" w:color="auto"/>
                <w:left w:val="none" w:sz="0" w:space="0" w:color="auto"/>
                <w:bottom w:val="none" w:sz="0" w:space="0" w:color="auto"/>
                <w:right w:val="none" w:sz="0" w:space="0" w:color="auto"/>
              </w:divBdr>
            </w:div>
            <w:div w:id="1771243146">
              <w:marLeft w:val="0"/>
              <w:marRight w:val="0"/>
              <w:marTop w:val="0"/>
              <w:marBottom w:val="0"/>
              <w:divBdr>
                <w:top w:val="none" w:sz="0" w:space="0" w:color="auto"/>
                <w:left w:val="none" w:sz="0" w:space="0" w:color="auto"/>
                <w:bottom w:val="none" w:sz="0" w:space="0" w:color="auto"/>
                <w:right w:val="none" w:sz="0" w:space="0" w:color="auto"/>
              </w:divBdr>
            </w:div>
            <w:div w:id="1390301664">
              <w:marLeft w:val="0"/>
              <w:marRight w:val="0"/>
              <w:marTop w:val="0"/>
              <w:marBottom w:val="0"/>
              <w:divBdr>
                <w:top w:val="none" w:sz="0" w:space="0" w:color="auto"/>
                <w:left w:val="none" w:sz="0" w:space="0" w:color="auto"/>
                <w:bottom w:val="none" w:sz="0" w:space="0" w:color="auto"/>
                <w:right w:val="none" w:sz="0" w:space="0" w:color="auto"/>
              </w:divBdr>
            </w:div>
            <w:div w:id="512649978">
              <w:marLeft w:val="0"/>
              <w:marRight w:val="0"/>
              <w:marTop w:val="0"/>
              <w:marBottom w:val="0"/>
              <w:divBdr>
                <w:top w:val="none" w:sz="0" w:space="0" w:color="auto"/>
                <w:left w:val="none" w:sz="0" w:space="0" w:color="auto"/>
                <w:bottom w:val="none" w:sz="0" w:space="0" w:color="auto"/>
                <w:right w:val="none" w:sz="0" w:space="0" w:color="auto"/>
              </w:divBdr>
            </w:div>
            <w:div w:id="549613907">
              <w:marLeft w:val="0"/>
              <w:marRight w:val="0"/>
              <w:marTop w:val="0"/>
              <w:marBottom w:val="0"/>
              <w:divBdr>
                <w:top w:val="none" w:sz="0" w:space="0" w:color="auto"/>
                <w:left w:val="none" w:sz="0" w:space="0" w:color="auto"/>
                <w:bottom w:val="none" w:sz="0" w:space="0" w:color="auto"/>
                <w:right w:val="none" w:sz="0" w:space="0" w:color="auto"/>
              </w:divBdr>
            </w:div>
            <w:div w:id="530923166">
              <w:marLeft w:val="0"/>
              <w:marRight w:val="0"/>
              <w:marTop w:val="0"/>
              <w:marBottom w:val="0"/>
              <w:divBdr>
                <w:top w:val="none" w:sz="0" w:space="0" w:color="auto"/>
                <w:left w:val="none" w:sz="0" w:space="0" w:color="auto"/>
                <w:bottom w:val="none" w:sz="0" w:space="0" w:color="auto"/>
                <w:right w:val="none" w:sz="0" w:space="0" w:color="auto"/>
              </w:divBdr>
            </w:div>
            <w:div w:id="1463498435">
              <w:marLeft w:val="0"/>
              <w:marRight w:val="0"/>
              <w:marTop w:val="0"/>
              <w:marBottom w:val="0"/>
              <w:divBdr>
                <w:top w:val="none" w:sz="0" w:space="0" w:color="auto"/>
                <w:left w:val="none" w:sz="0" w:space="0" w:color="auto"/>
                <w:bottom w:val="none" w:sz="0" w:space="0" w:color="auto"/>
                <w:right w:val="none" w:sz="0" w:space="0" w:color="auto"/>
              </w:divBdr>
            </w:div>
            <w:div w:id="1809860233">
              <w:marLeft w:val="0"/>
              <w:marRight w:val="0"/>
              <w:marTop w:val="0"/>
              <w:marBottom w:val="0"/>
              <w:divBdr>
                <w:top w:val="none" w:sz="0" w:space="0" w:color="auto"/>
                <w:left w:val="none" w:sz="0" w:space="0" w:color="auto"/>
                <w:bottom w:val="none" w:sz="0" w:space="0" w:color="auto"/>
                <w:right w:val="none" w:sz="0" w:space="0" w:color="auto"/>
              </w:divBdr>
            </w:div>
            <w:div w:id="192957455">
              <w:marLeft w:val="0"/>
              <w:marRight w:val="0"/>
              <w:marTop w:val="0"/>
              <w:marBottom w:val="0"/>
              <w:divBdr>
                <w:top w:val="none" w:sz="0" w:space="0" w:color="auto"/>
                <w:left w:val="none" w:sz="0" w:space="0" w:color="auto"/>
                <w:bottom w:val="none" w:sz="0" w:space="0" w:color="auto"/>
                <w:right w:val="none" w:sz="0" w:space="0" w:color="auto"/>
              </w:divBdr>
            </w:div>
            <w:div w:id="1834026441">
              <w:marLeft w:val="0"/>
              <w:marRight w:val="0"/>
              <w:marTop w:val="0"/>
              <w:marBottom w:val="0"/>
              <w:divBdr>
                <w:top w:val="none" w:sz="0" w:space="0" w:color="auto"/>
                <w:left w:val="none" w:sz="0" w:space="0" w:color="auto"/>
                <w:bottom w:val="none" w:sz="0" w:space="0" w:color="auto"/>
                <w:right w:val="none" w:sz="0" w:space="0" w:color="auto"/>
              </w:divBdr>
            </w:div>
            <w:div w:id="2072149845">
              <w:marLeft w:val="0"/>
              <w:marRight w:val="0"/>
              <w:marTop w:val="0"/>
              <w:marBottom w:val="0"/>
              <w:divBdr>
                <w:top w:val="none" w:sz="0" w:space="0" w:color="auto"/>
                <w:left w:val="none" w:sz="0" w:space="0" w:color="auto"/>
                <w:bottom w:val="none" w:sz="0" w:space="0" w:color="auto"/>
                <w:right w:val="none" w:sz="0" w:space="0" w:color="auto"/>
              </w:divBdr>
            </w:div>
            <w:div w:id="150608644">
              <w:marLeft w:val="0"/>
              <w:marRight w:val="0"/>
              <w:marTop w:val="0"/>
              <w:marBottom w:val="0"/>
              <w:divBdr>
                <w:top w:val="none" w:sz="0" w:space="0" w:color="auto"/>
                <w:left w:val="none" w:sz="0" w:space="0" w:color="auto"/>
                <w:bottom w:val="none" w:sz="0" w:space="0" w:color="auto"/>
                <w:right w:val="none" w:sz="0" w:space="0" w:color="auto"/>
              </w:divBdr>
            </w:div>
            <w:div w:id="21981018">
              <w:marLeft w:val="0"/>
              <w:marRight w:val="0"/>
              <w:marTop w:val="0"/>
              <w:marBottom w:val="0"/>
              <w:divBdr>
                <w:top w:val="none" w:sz="0" w:space="0" w:color="auto"/>
                <w:left w:val="none" w:sz="0" w:space="0" w:color="auto"/>
                <w:bottom w:val="none" w:sz="0" w:space="0" w:color="auto"/>
                <w:right w:val="none" w:sz="0" w:space="0" w:color="auto"/>
              </w:divBdr>
            </w:div>
            <w:div w:id="136385488">
              <w:marLeft w:val="0"/>
              <w:marRight w:val="0"/>
              <w:marTop w:val="0"/>
              <w:marBottom w:val="0"/>
              <w:divBdr>
                <w:top w:val="none" w:sz="0" w:space="0" w:color="auto"/>
                <w:left w:val="none" w:sz="0" w:space="0" w:color="auto"/>
                <w:bottom w:val="none" w:sz="0" w:space="0" w:color="auto"/>
                <w:right w:val="none" w:sz="0" w:space="0" w:color="auto"/>
              </w:divBdr>
            </w:div>
            <w:div w:id="267548082">
              <w:marLeft w:val="0"/>
              <w:marRight w:val="0"/>
              <w:marTop w:val="0"/>
              <w:marBottom w:val="0"/>
              <w:divBdr>
                <w:top w:val="none" w:sz="0" w:space="0" w:color="auto"/>
                <w:left w:val="none" w:sz="0" w:space="0" w:color="auto"/>
                <w:bottom w:val="none" w:sz="0" w:space="0" w:color="auto"/>
                <w:right w:val="none" w:sz="0" w:space="0" w:color="auto"/>
              </w:divBdr>
            </w:div>
            <w:div w:id="1502891950">
              <w:marLeft w:val="0"/>
              <w:marRight w:val="0"/>
              <w:marTop w:val="0"/>
              <w:marBottom w:val="0"/>
              <w:divBdr>
                <w:top w:val="none" w:sz="0" w:space="0" w:color="auto"/>
                <w:left w:val="none" w:sz="0" w:space="0" w:color="auto"/>
                <w:bottom w:val="none" w:sz="0" w:space="0" w:color="auto"/>
                <w:right w:val="none" w:sz="0" w:space="0" w:color="auto"/>
              </w:divBdr>
            </w:div>
            <w:div w:id="1952200060">
              <w:marLeft w:val="0"/>
              <w:marRight w:val="0"/>
              <w:marTop w:val="0"/>
              <w:marBottom w:val="0"/>
              <w:divBdr>
                <w:top w:val="none" w:sz="0" w:space="0" w:color="auto"/>
                <w:left w:val="none" w:sz="0" w:space="0" w:color="auto"/>
                <w:bottom w:val="none" w:sz="0" w:space="0" w:color="auto"/>
                <w:right w:val="none" w:sz="0" w:space="0" w:color="auto"/>
              </w:divBdr>
            </w:div>
            <w:div w:id="1621762858">
              <w:marLeft w:val="0"/>
              <w:marRight w:val="0"/>
              <w:marTop w:val="0"/>
              <w:marBottom w:val="0"/>
              <w:divBdr>
                <w:top w:val="none" w:sz="0" w:space="0" w:color="auto"/>
                <w:left w:val="none" w:sz="0" w:space="0" w:color="auto"/>
                <w:bottom w:val="none" w:sz="0" w:space="0" w:color="auto"/>
                <w:right w:val="none" w:sz="0" w:space="0" w:color="auto"/>
              </w:divBdr>
            </w:div>
            <w:div w:id="356345969">
              <w:marLeft w:val="0"/>
              <w:marRight w:val="0"/>
              <w:marTop w:val="0"/>
              <w:marBottom w:val="0"/>
              <w:divBdr>
                <w:top w:val="none" w:sz="0" w:space="0" w:color="auto"/>
                <w:left w:val="none" w:sz="0" w:space="0" w:color="auto"/>
                <w:bottom w:val="none" w:sz="0" w:space="0" w:color="auto"/>
                <w:right w:val="none" w:sz="0" w:space="0" w:color="auto"/>
              </w:divBdr>
            </w:div>
            <w:div w:id="1312296593">
              <w:marLeft w:val="0"/>
              <w:marRight w:val="0"/>
              <w:marTop w:val="0"/>
              <w:marBottom w:val="0"/>
              <w:divBdr>
                <w:top w:val="none" w:sz="0" w:space="0" w:color="auto"/>
                <w:left w:val="none" w:sz="0" w:space="0" w:color="auto"/>
                <w:bottom w:val="none" w:sz="0" w:space="0" w:color="auto"/>
                <w:right w:val="none" w:sz="0" w:space="0" w:color="auto"/>
              </w:divBdr>
            </w:div>
            <w:div w:id="1279608603">
              <w:marLeft w:val="0"/>
              <w:marRight w:val="0"/>
              <w:marTop w:val="0"/>
              <w:marBottom w:val="0"/>
              <w:divBdr>
                <w:top w:val="none" w:sz="0" w:space="0" w:color="auto"/>
                <w:left w:val="none" w:sz="0" w:space="0" w:color="auto"/>
                <w:bottom w:val="none" w:sz="0" w:space="0" w:color="auto"/>
                <w:right w:val="none" w:sz="0" w:space="0" w:color="auto"/>
              </w:divBdr>
            </w:div>
            <w:div w:id="1742366376">
              <w:marLeft w:val="0"/>
              <w:marRight w:val="0"/>
              <w:marTop w:val="0"/>
              <w:marBottom w:val="0"/>
              <w:divBdr>
                <w:top w:val="none" w:sz="0" w:space="0" w:color="auto"/>
                <w:left w:val="none" w:sz="0" w:space="0" w:color="auto"/>
                <w:bottom w:val="none" w:sz="0" w:space="0" w:color="auto"/>
                <w:right w:val="none" w:sz="0" w:space="0" w:color="auto"/>
              </w:divBdr>
            </w:div>
            <w:div w:id="1579247234">
              <w:marLeft w:val="0"/>
              <w:marRight w:val="0"/>
              <w:marTop w:val="0"/>
              <w:marBottom w:val="0"/>
              <w:divBdr>
                <w:top w:val="none" w:sz="0" w:space="0" w:color="auto"/>
                <w:left w:val="none" w:sz="0" w:space="0" w:color="auto"/>
                <w:bottom w:val="none" w:sz="0" w:space="0" w:color="auto"/>
                <w:right w:val="none" w:sz="0" w:space="0" w:color="auto"/>
              </w:divBdr>
            </w:div>
            <w:div w:id="928319810">
              <w:marLeft w:val="0"/>
              <w:marRight w:val="0"/>
              <w:marTop w:val="0"/>
              <w:marBottom w:val="0"/>
              <w:divBdr>
                <w:top w:val="none" w:sz="0" w:space="0" w:color="auto"/>
                <w:left w:val="none" w:sz="0" w:space="0" w:color="auto"/>
                <w:bottom w:val="none" w:sz="0" w:space="0" w:color="auto"/>
                <w:right w:val="none" w:sz="0" w:space="0" w:color="auto"/>
              </w:divBdr>
            </w:div>
            <w:div w:id="667292469">
              <w:marLeft w:val="0"/>
              <w:marRight w:val="0"/>
              <w:marTop w:val="0"/>
              <w:marBottom w:val="0"/>
              <w:divBdr>
                <w:top w:val="none" w:sz="0" w:space="0" w:color="auto"/>
                <w:left w:val="none" w:sz="0" w:space="0" w:color="auto"/>
                <w:bottom w:val="none" w:sz="0" w:space="0" w:color="auto"/>
                <w:right w:val="none" w:sz="0" w:space="0" w:color="auto"/>
              </w:divBdr>
            </w:div>
            <w:div w:id="1607614093">
              <w:marLeft w:val="0"/>
              <w:marRight w:val="0"/>
              <w:marTop w:val="0"/>
              <w:marBottom w:val="0"/>
              <w:divBdr>
                <w:top w:val="none" w:sz="0" w:space="0" w:color="auto"/>
                <w:left w:val="none" w:sz="0" w:space="0" w:color="auto"/>
                <w:bottom w:val="none" w:sz="0" w:space="0" w:color="auto"/>
                <w:right w:val="none" w:sz="0" w:space="0" w:color="auto"/>
              </w:divBdr>
            </w:div>
            <w:div w:id="1155873797">
              <w:marLeft w:val="0"/>
              <w:marRight w:val="0"/>
              <w:marTop w:val="0"/>
              <w:marBottom w:val="0"/>
              <w:divBdr>
                <w:top w:val="none" w:sz="0" w:space="0" w:color="auto"/>
                <w:left w:val="none" w:sz="0" w:space="0" w:color="auto"/>
                <w:bottom w:val="none" w:sz="0" w:space="0" w:color="auto"/>
                <w:right w:val="none" w:sz="0" w:space="0" w:color="auto"/>
              </w:divBdr>
            </w:div>
            <w:div w:id="632979016">
              <w:marLeft w:val="0"/>
              <w:marRight w:val="0"/>
              <w:marTop w:val="0"/>
              <w:marBottom w:val="0"/>
              <w:divBdr>
                <w:top w:val="none" w:sz="0" w:space="0" w:color="auto"/>
                <w:left w:val="none" w:sz="0" w:space="0" w:color="auto"/>
                <w:bottom w:val="none" w:sz="0" w:space="0" w:color="auto"/>
                <w:right w:val="none" w:sz="0" w:space="0" w:color="auto"/>
              </w:divBdr>
            </w:div>
            <w:div w:id="89470584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 w:id="1847749160">
              <w:marLeft w:val="0"/>
              <w:marRight w:val="0"/>
              <w:marTop w:val="0"/>
              <w:marBottom w:val="0"/>
              <w:divBdr>
                <w:top w:val="none" w:sz="0" w:space="0" w:color="auto"/>
                <w:left w:val="none" w:sz="0" w:space="0" w:color="auto"/>
                <w:bottom w:val="none" w:sz="0" w:space="0" w:color="auto"/>
                <w:right w:val="none" w:sz="0" w:space="0" w:color="auto"/>
              </w:divBdr>
            </w:div>
            <w:div w:id="616565972">
              <w:marLeft w:val="0"/>
              <w:marRight w:val="0"/>
              <w:marTop w:val="0"/>
              <w:marBottom w:val="0"/>
              <w:divBdr>
                <w:top w:val="none" w:sz="0" w:space="0" w:color="auto"/>
                <w:left w:val="none" w:sz="0" w:space="0" w:color="auto"/>
                <w:bottom w:val="none" w:sz="0" w:space="0" w:color="auto"/>
                <w:right w:val="none" w:sz="0" w:space="0" w:color="auto"/>
              </w:divBdr>
            </w:div>
            <w:div w:id="602879271">
              <w:marLeft w:val="0"/>
              <w:marRight w:val="0"/>
              <w:marTop w:val="0"/>
              <w:marBottom w:val="0"/>
              <w:divBdr>
                <w:top w:val="none" w:sz="0" w:space="0" w:color="auto"/>
                <w:left w:val="none" w:sz="0" w:space="0" w:color="auto"/>
                <w:bottom w:val="none" w:sz="0" w:space="0" w:color="auto"/>
                <w:right w:val="none" w:sz="0" w:space="0" w:color="auto"/>
              </w:divBdr>
            </w:div>
            <w:div w:id="547645687">
              <w:marLeft w:val="0"/>
              <w:marRight w:val="0"/>
              <w:marTop w:val="0"/>
              <w:marBottom w:val="0"/>
              <w:divBdr>
                <w:top w:val="none" w:sz="0" w:space="0" w:color="auto"/>
                <w:left w:val="none" w:sz="0" w:space="0" w:color="auto"/>
                <w:bottom w:val="none" w:sz="0" w:space="0" w:color="auto"/>
                <w:right w:val="none" w:sz="0" w:space="0" w:color="auto"/>
              </w:divBdr>
            </w:div>
            <w:div w:id="1960214178">
              <w:marLeft w:val="0"/>
              <w:marRight w:val="0"/>
              <w:marTop w:val="0"/>
              <w:marBottom w:val="0"/>
              <w:divBdr>
                <w:top w:val="none" w:sz="0" w:space="0" w:color="auto"/>
                <w:left w:val="none" w:sz="0" w:space="0" w:color="auto"/>
                <w:bottom w:val="none" w:sz="0" w:space="0" w:color="auto"/>
                <w:right w:val="none" w:sz="0" w:space="0" w:color="auto"/>
              </w:divBdr>
            </w:div>
            <w:div w:id="939294314">
              <w:marLeft w:val="0"/>
              <w:marRight w:val="0"/>
              <w:marTop w:val="0"/>
              <w:marBottom w:val="0"/>
              <w:divBdr>
                <w:top w:val="none" w:sz="0" w:space="0" w:color="auto"/>
                <w:left w:val="none" w:sz="0" w:space="0" w:color="auto"/>
                <w:bottom w:val="none" w:sz="0" w:space="0" w:color="auto"/>
                <w:right w:val="none" w:sz="0" w:space="0" w:color="auto"/>
              </w:divBdr>
            </w:div>
            <w:div w:id="1477066793">
              <w:marLeft w:val="0"/>
              <w:marRight w:val="0"/>
              <w:marTop w:val="0"/>
              <w:marBottom w:val="0"/>
              <w:divBdr>
                <w:top w:val="none" w:sz="0" w:space="0" w:color="auto"/>
                <w:left w:val="none" w:sz="0" w:space="0" w:color="auto"/>
                <w:bottom w:val="none" w:sz="0" w:space="0" w:color="auto"/>
                <w:right w:val="none" w:sz="0" w:space="0" w:color="auto"/>
              </w:divBdr>
            </w:div>
            <w:div w:id="2017149196">
              <w:marLeft w:val="0"/>
              <w:marRight w:val="0"/>
              <w:marTop w:val="0"/>
              <w:marBottom w:val="0"/>
              <w:divBdr>
                <w:top w:val="none" w:sz="0" w:space="0" w:color="auto"/>
                <w:left w:val="none" w:sz="0" w:space="0" w:color="auto"/>
                <w:bottom w:val="none" w:sz="0" w:space="0" w:color="auto"/>
                <w:right w:val="none" w:sz="0" w:space="0" w:color="auto"/>
              </w:divBdr>
            </w:div>
            <w:div w:id="153617129">
              <w:marLeft w:val="0"/>
              <w:marRight w:val="0"/>
              <w:marTop w:val="0"/>
              <w:marBottom w:val="0"/>
              <w:divBdr>
                <w:top w:val="none" w:sz="0" w:space="0" w:color="auto"/>
                <w:left w:val="none" w:sz="0" w:space="0" w:color="auto"/>
                <w:bottom w:val="none" w:sz="0" w:space="0" w:color="auto"/>
                <w:right w:val="none" w:sz="0" w:space="0" w:color="auto"/>
              </w:divBdr>
            </w:div>
            <w:div w:id="839584636">
              <w:marLeft w:val="0"/>
              <w:marRight w:val="0"/>
              <w:marTop w:val="0"/>
              <w:marBottom w:val="0"/>
              <w:divBdr>
                <w:top w:val="none" w:sz="0" w:space="0" w:color="auto"/>
                <w:left w:val="none" w:sz="0" w:space="0" w:color="auto"/>
                <w:bottom w:val="none" w:sz="0" w:space="0" w:color="auto"/>
                <w:right w:val="none" w:sz="0" w:space="0" w:color="auto"/>
              </w:divBdr>
            </w:div>
            <w:div w:id="794718292">
              <w:marLeft w:val="0"/>
              <w:marRight w:val="0"/>
              <w:marTop w:val="0"/>
              <w:marBottom w:val="0"/>
              <w:divBdr>
                <w:top w:val="none" w:sz="0" w:space="0" w:color="auto"/>
                <w:left w:val="none" w:sz="0" w:space="0" w:color="auto"/>
                <w:bottom w:val="none" w:sz="0" w:space="0" w:color="auto"/>
                <w:right w:val="none" w:sz="0" w:space="0" w:color="auto"/>
              </w:divBdr>
            </w:div>
            <w:div w:id="1899898347">
              <w:marLeft w:val="0"/>
              <w:marRight w:val="0"/>
              <w:marTop w:val="0"/>
              <w:marBottom w:val="0"/>
              <w:divBdr>
                <w:top w:val="none" w:sz="0" w:space="0" w:color="auto"/>
                <w:left w:val="none" w:sz="0" w:space="0" w:color="auto"/>
                <w:bottom w:val="none" w:sz="0" w:space="0" w:color="auto"/>
                <w:right w:val="none" w:sz="0" w:space="0" w:color="auto"/>
              </w:divBdr>
            </w:div>
            <w:div w:id="815336181">
              <w:marLeft w:val="0"/>
              <w:marRight w:val="0"/>
              <w:marTop w:val="0"/>
              <w:marBottom w:val="0"/>
              <w:divBdr>
                <w:top w:val="none" w:sz="0" w:space="0" w:color="auto"/>
                <w:left w:val="none" w:sz="0" w:space="0" w:color="auto"/>
                <w:bottom w:val="none" w:sz="0" w:space="0" w:color="auto"/>
                <w:right w:val="none" w:sz="0" w:space="0" w:color="auto"/>
              </w:divBdr>
            </w:div>
            <w:div w:id="1535079256">
              <w:marLeft w:val="0"/>
              <w:marRight w:val="0"/>
              <w:marTop w:val="0"/>
              <w:marBottom w:val="0"/>
              <w:divBdr>
                <w:top w:val="none" w:sz="0" w:space="0" w:color="auto"/>
                <w:left w:val="none" w:sz="0" w:space="0" w:color="auto"/>
                <w:bottom w:val="none" w:sz="0" w:space="0" w:color="auto"/>
                <w:right w:val="none" w:sz="0" w:space="0" w:color="auto"/>
              </w:divBdr>
            </w:div>
            <w:div w:id="793911500">
              <w:marLeft w:val="0"/>
              <w:marRight w:val="0"/>
              <w:marTop w:val="0"/>
              <w:marBottom w:val="0"/>
              <w:divBdr>
                <w:top w:val="none" w:sz="0" w:space="0" w:color="auto"/>
                <w:left w:val="none" w:sz="0" w:space="0" w:color="auto"/>
                <w:bottom w:val="none" w:sz="0" w:space="0" w:color="auto"/>
                <w:right w:val="none" w:sz="0" w:space="0" w:color="auto"/>
              </w:divBdr>
            </w:div>
            <w:div w:id="1023944695">
              <w:marLeft w:val="0"/>
              <w:marRight w:val="0"/>
              <w:marTop w:val="0"/>
              <w:marBottom w:val="0"/>
              <w:divBdr>
                <w:top w:val="none" w:sz="0" w:space="0" w:color="auto"/>
                <w:left w:val="none" w:sz="0" w:space="0" w:color="auto"/>
                <w:bottom w:val="none" w:sz="0" w:space="0" w:color="auto"/>
                <w:right w:val="none" w:sz="0" w:space="0" w:color="auto"/>
              </w:divBdr>
            </w:div>
            <w:div w:id="1023938034">
              <w:marLeft w:val="0"/>
              <w:marRight w:val="0"/>
              <w:marTop w:val="0"/>
              <w:marBottom w:val="0"/>
              <w:divBdr>
                <w:top w:val="none" w:sz="0" w:space="0" w:color="auto"/>
                <w:left w:val="none" w:sz="0" w:space="0" w:color="auto"/>
                <w:bottom w:val="none" w:sz="0" w:space="0" w:color="auto"/>
                <w:right w:val="none" w:sz="0" w:space="0" w:color="auto"/>
              </w:divBdr>
            </w:div>
            <w:div w:id="146167121">
              <w:marLeft w:val="0"/>
              <w:marRight w:val="0"/>
              <w:marTop w:val="0"/>
              <w:marBottom w:val="0"/>
              <w:divBdr>
                <w:top w:val="none" w:sz="0" w:space="0" w:color="auto"/>
                <w:left w:val="none" w:sz="0" w:space="0" w:color="auto"/>
                <w:bottom w:val="none" w:sz="0" w:space="0" w:color="auto"/>
                <w:right w:val="none" w:sz="0" w:space="0" w:color="auto"/>
              </w:divBdr>
            </w:div>
            <w:div w:id="658729467">
              <w:marLeft w:val="0"/>
              <w:marRight w:val="0"/>
              <w:marTop w:val="0"/>
              <w:marBottom w:val="0"/>
              <w:divBdr>
                <w:top w:val="none" w:sz="0" w:space="0" w:color="auto"/>
                <w:left w:val="none" w:sz="0" w:space="0" w:color="auto"/>
                <w:bottom w:val="none" w:sz="0" w:space="0" w:color="auto"/>
                <w:right w:val="none" w:sz="0" w:space="0" w:color="auto"/>
              </w:divBdr>
            </w:div>
            <w:div w:id="1839534008">
              <w:marLeft w:val="0"/>
              <w:marRight w:val="0"/>
              <w:marTop w:val="0"/>
              <w:marBottom w:val="0"/>
              <w:divBdr>
                <w:top w:val="none" w:sz="0" w:space="0" w:color="auto"/>
                <w:left w:val="none" w:sz="0" w:space="0" w:color="auto"/>
                <w:bottom w:val="none" w:sz="0" w:space="0" w:color="auto"/>
                <w:right w:val="none" w:sz="0" w:space="0" w:color="auto"/>
              </w:divBdr>
            </w:div>
            <w:div w:id="432283685">
              <w:marLeft w:val="0"/>
              <w:marRight w:val="0"/>
              <w:marTop w:val="0"/>
              <w:marBottom w:val="0"/>
              <w:divBdr>
                <w:top w:val="none" w:sz="0" w:space="0" w:color="auto"/>
                <w:left w:val="none" w:sz="0" w:space="0" w:color="auto"/>
                <w:bottom w:val="none" w:sz="0" w:space="0" w:color="auto"/>
                <w:right w:val="none" w:sz="0" w:space="0" w:color="auto"/>
              </w:divBdr>
            </w:div>
            <w:div w:id="1211189549">
              <w:marLeft w:val="0"/>
              <w:marRight w:val="0"/>
              <w:marTop w:val="0"/>
              <w:marBottom w:val="0"/>
              <w:divBdr>
                <w:top w:val="none" w:sz="0" w:space="0" w:color="auto"/>
                <w:left w:val="none" w:sz="0" w:space="0" w:color="auto"/>
                <w:bottom w:val="none" w:sz="0" w:space="0" w:color="auto"/>
                <w:right w:val="none" w:sz="0" w:space="0" w:color="auto"/>
              </w:divBdr>
            </w:div>
            <w:div w:id="1403987817">
              <w:marLeft w:val="0"/>
              <w:marRight w:val="0"/>
              <w:marTop w:val="0"/>
              <w:marBottom w:val="0"/>
              <w:divBdr>
                <w:top w:val="none" w:sz="0" w:space="0" w:color="auto"/>
                <w:left w:val="none" w:sz="0" w:space="0" w:color="auto"/>
                <w:bottom w:val="none" w:sz="0" w:space="0" w:color="auto"/>
                <w:right w:val="none" w:sz="0" w:space="0" w:color="auto"/>
              </w:divBdr>
            </w:div>
            <w:div w:id="2054308339">
              <w:marLeft w:val="0"/>
              <w:marRight w:val="0"/>
              <w:marTop w:val="0"/>
              <w:marBottom w:val="0"/>
              <w:divBdr>
                <w:top w:val="none" w:sz="0" w:space="0" w:color="auto"/>
                <w:left w:val="none" w:sz="0" w:space="0" w:color="auto"/>
                <w:bottom w:val="none" w:sz="0" w:space="0" w:color="auto"/>
                <w:right w:val="none" w:sz="0" w:space="0" w:color="auto"/>
              </w:divBdr>
            </w:div>
            <w:div w:id="338699167">
              <w:marLeft w:val="0"/>
              <w:marRight w:val="0"/>
              <w:marTop w:val="0"/>
              <w:marBottom w:val="0"/>
              <w:divBdr>
                <w:top w:val="none" w:sz="0" w:space="0" w:color="auto"/>
                <w:left w:val="none" w:sz="0" w:space="0" w:color="auto"/>
                <w:bottom w:val="none" w:sz="0" w:space="0" w:color="auto"/>
                <w:right w:val="none" w:sz="0" w:space="0" w:color="auto"/>
              </w:divBdr>
            </w:div>
            <w:div w:id="541134402">
              <w:marLeft w:val="0"/>
              <w:marRight w:val="0"/>
              <w:marTop w:val="0"/>
              <w:marBottom w:val="0"/>
              <w:divBdr>
                <w:top w:val="none" w:sz="0" w:space="0" w:color="auto"/>
                <w:left w:val="none" w:sz="0" w:space="0" w:color="auto"/>
                <w:bottom w:val="none" w:sz="0" w:space="0" w:color="auto"/>
                <w:right w:val="none" w:sz="0" w:space="0" w:color="auto"/>
              </w:divBdr>
            </w:div>
            <w:div w:id="19863889">
              <w:marLeft w:val="0"/>
              <w:marRight w:val="0"/>
              <w:marTop w:val="0"/>
              <w:marBottom w:val="0"/>
              <w:divBdr>
                <w:top w:val="none" w:sz="0" w:space="0" w:color="auto"/>
                <w:left w:val="none" w:sz="0" w:space="0" w:color="auto"/>
                <w:bottom w:val="none" w:sz="0" w:space="0" w:color="auto"/>
                <w:right w:val="none" w:sz="0" w:space="0" w:color="auto"/>
              </w:divBdr>
            </w:div>
            <w:div w:id="1510290863">
              <w:marLeft w:val="0"/>
              <w:marRight w:val="0"/>
              <w:marTop w:val="0"/>
              <w:marBottom w:val="0"/>
              <w:divBdr>
                <w:top w:val="none" w:sz="0" w:space="0" w:color="auto"/>
                <w:left w:val="none" w:sz="0" w:space="0" w:color="auto"/>
                <w:bottom w:val="none" w:sz="0" w:space="0" w:color="auto"/>
                <w:right w:val="none" w:sz="0" w:space="0" w:color="auto"/>
              </w:divBdr>
            </w:div>
            <w:div w:id="381638674">
              <w:marLeft w:val="0"/>
              <w:marRight w:val="0"/>
              <w:marTop w:val="0"/>
              <w:marBottom w:val="0"/>
              <w:divBdr>
                <w:top w:val="none" w:sz="0" w:space="0" w:color="auto"/>
                <w:left w:val="none" w:sz="0" w:space="0" w:color="auto"/>
                <w:bottom w:val="none" w:sz="0" w:space="0" w:color="auto"/>
                <w:right w:val="none" w:sz="0" w:space="0" w:color="auto"/>
              </w:divBdr>
            </w:div>
            <w:div w:id="1459646058">
              <w:marLeft w:val="0"/>
              <w:marRight w:val="0"/>
              <w:marTop w:val="0"/>
              <w:marBottom w:val="0"/>
              <w:divBdr>
                <w:top w:val="none" w:sz="0" w:space="0" w:color="auto"/>
                <w:left w:val="none" w:sz="0" w:space="0" w:color="auto"/>
                <w:bottom w:val="none" w:sz="0" w:space="0" w:color="auto"/>
                <w:right w:val="none" w:sz="0" w:space="0" w:color="auto"/>
              </w:divBdr>
            </w:div>
            <w:div w:id="235865342">
              <w:marLeft w:val="0"/>
              <w:marRight w:val="0"/>
              <w:marTop w:val="0"/>
              <w:marBottom w:val="0"/>
              <w:divBdr>
                <w:top w:val="none" w:sz="0" w:space="0" w:color="auto"/>
                <w:left w:val="none" w:sz="0" w:space="0" w:color="auto"/>
                <w:bottom w:val="none" w:sz="0" w:space="0" w:color="auto"/>
                <w:right w:val="none" w:sz="0" w:space="0" w:color="auto"/>
              </w:divBdr>
            </w:div>
            <w:div w:id="309482056">
              <w:marLeft w:val="0"/>
              <w:marRight w:val="0"/>
              <w:marTop w:val="0"/>
              <w:marBottom w:val="0"/>
              <w:divBdr>
                <w:top w:val="none" w:sz="0" w:space="0" w:color="auto"/>
                <w:left w:val="none" w:sz="0" w:space="0" w:color="auto"/>
                <w:bottom w:val="none" w:sz="0" w:space="0" w:color="auto"/>
                <w:right w:val="none" w:sz="0" w:space="0" w:color="auto"/>
              </w:divBdr>
            </w:div>
            <w:div w:id="645889804">
              <w:marLeft w:val="0"/>
              <w:marRight w:val="0"/>
              <w:marTop w:val="0"/>
              <w:marBottom w:val="0"/>
              <w:divBdr>
                <w:top w:val="none" w:sz="0" w:space="0" w:color="auto"/>
                <w:left w:val="none" w:sz="0" w:space="0" w:color="auto"/>
                <w:bottom w:val="none" w:sz="0" w:space="0" w:color="auto"/>
                <w:right w:val="none" w:sz="0" w:space="0" w:color="auto"/>
              </w:divBdr>
            </w:div>
            <w:div w:id="389500695">
              <w:marLeft w:val="0"/>
              <w:marRight w:val="0"/>
              <w:marTop w:val="0"/>
              <w:marBottom w:val="0"/>
              <w:divBdr>
                <w:top w:val="none" w:sz="0" w:space="0" w:color="auto"/>
                <w:left w:val="none" w:sz="0" w:space="0" w:color="auto"/>
                <w:bottom w:val="none" w:sz="0" w:space="0" w:color="auto"/>
                <w:right w:val="none" w:sz="0" w:space="0" w:color="auto"/>
              </w:divBdr>
            </w:div>
            <w:div w:id="892890208">
              <w:marLeft w:val="0"/>
              <w:marRight w:val="0"/>
              <w:marTop w:val="0"/>
              <w:marBottom w:val="0"/>
              <w:divBdr>
                <w:top w:val="none" w:sz="0" w:space="0" w:color="auto"/>
                <w:left w:val="none" w:sz="0" w:space="0" w:color="auto"/>
                <w:bottom w:val="none" w:sz="0" w:space="0" w:color="auto"/>
                <w:right w:val="none" w:sz="0" w:space="0" w:color="auto"/>
              </w:divBdr>
            </w:div>
            <w:div w:id="1299804064">
              <w:marLeft w:val="0"/>
              <w:marRight w:val="0"/>
              <w:marTop w:val="0"/>
              <w:marBottom w:val="0"/>
              <w:divBdr>
                <w:top w:val="none" w:sz="0" w:space="0" w:color="auto"/>
                <w:left w:val="none" w:sz="0" w:space="0" w:color="auto"/>
                <w:bottom w:val="none" w:sz="0" w:space="0" w:color="auto"/>
                <w:right w:val="none" w:sz="0" w:space="0" w:color="auto"/>
              </w:divBdr>
            </w:div>
            <w:div w:id="2079134448">
              <w:marLeft w:val="0"/>
              <w:marRight w:val="0"/>
              <w:marTop w:val="0"/>
              <w:marBottom w:val="0"/>
              <w:divBdr>
                <w:top w:val="none" w:sz="0" w:space="0" w:color="auto"/>
                <w:left w:val="none" w:sz="0" w:space="0" w:color="auto"/>
                <w:bottom w:val="none" w:sz="0" w:space="0" w:color="auto"/>
                <w:right w:val="none" w:sz="0" w:space="0" w:color="auto"/>
              </w:divBdr>
            </w:div>
            <w:div w:id="480970364">
              <w:marLeft w:val="0"/>
              <w:marRight w:val="0"/>
              <w:marTop w:val="0"/>
              <w:marBottom w:val="0"/>
              <w:divBdr>
                <w:top w:val="none" w:sz="0" w:space="0" w:color="auto"/>
                <w:left w:val="none" w:sz="0" w:space="0" w:color="auto"/>
                <w:bottom w:val="none" w:sz="0" w:space="0" w:color="auto"/>
                <w:right w:val="none" w:sz="0" w:space="0" w:color="auto"/>
              </w:divBdr>
            </w:div>
            <w:div w:id="1478648363">
              <w:marLeft w:val="0"/>
              <w:marRight w:val="0"/>
              <w:marTop w:val="0"/>
              <w:marBottom w:val="0"/>
              <w:divBdr>
                <w:top w:val="none" w:sz="0" w:space="0" w:color="auto"/>
                <w:left w:val="none" w:sz="0" w:space="0" w:color="auto"/>
                <w:bottom w:val="none" w:sz="0" w:space="0" w:color="auto"/>
                <w:right w:val="none" w:sz="0" w:space="0" w:color="auto"/>
              </w:divBdr>
            </w:div>
            <w:div w:id="644746515">
              <w:marLeft w:val="0"/>
              <w:marRight w:val="0"/>
              <w:marTop w:val="0"/>
              <w:marBottom w:val="0"/>
              <w:divBdr>
                <w:top w:val="none" w:sz="0" w:space="0" w:color="auto"/>
                <w:left w:val="none" w:sz="0" w:space="0" w:color="auto"/>
                <w:bottom w:val="none" w:sz="0" w:space="0" w:color="auto"/>
                <w:right w:val="none" w:sz="0" w:space="0" w:color="auto"/>
              </w:divBdr>
            </w:div>
            <w:div w:id="639727438">
              <w:marLeft w:val="0"/>
              <w:marRight w:val="0"/>
              <w:marTop w:val="0"/>
              <w:marBottom w:val="0"/>
              <w:divBdr>
                <w:top w:val="none" w:sz="0" w:space="0" w:color="auto"/>
                <w:left w:val="none" w:sz="0" w:space="0" w:color="auto"/>
                <w:bottom w:val="none" w:sz="0" w:space="0" w:color="auto"/>
                <w:right w:val="none" w:sz="0" w:space="0" w:color="auto"/>
              </w:divBdr>
            </w:div>
            <w:div w:id="367728968">
              <w:marLeft w:val="0"/>
              <w:marRight w:val="0"/>
              <w:marTop w:val="0"/>
              <w:marBottom w:val="0"/>
              <w:divBdr>
                <w:top w:val="none" w:sz="0" w:space="0" w:color="auto"/>
                <w:left w:val="none" w:sz="0" w:space="0" w:color="auto"/>
                <w:bottom w:val="none" w:sz="0" w:space="0" w:color="auto"/>
                <w:right w:val="none" w:sz="0" w:space="0" w:color="auto"/>
              </w:divBdr>
            </w:div>
            <w:div w:id="1955286500">
              <w:marLeft w:val="0"/>
              <w:marRight w:val="0"/>
              <w:marTop w:val="0"/>
              <w:marBottom w:val="0"/>
              <w:divBdr>
                <w:top w:val="none" w:sz="0" w:space="0" w:color="auto"/>
                <w:left w:val="none" w:sz="0" w:space="0" w:color="auto"/>
                <w:bottom w:val="none" w:sz="0" w:space="0" w:color="auto"/>
                <w:right w:val="none" w:sz="0" w:space="0" w:color="auto"/>
              </w:divBdr>
            </w:div>
            <w:div w:id="1251892982">
              <w:marLeft w:val="0"/>
              <w:marRight w:val="0"/>
              <w:marTop w:val="0"/>
              <w:marBottom w:val="0"/>
              <w:divBdr>
                <w:top w:val="none" w:sz="0" w:space="0" w:color="auto"/>
                <w:left w:val="none" w:sz="0" w:space="0" w:color="auto"/>
                <w:bottom w:val="none" w:sz="0" w:space="0" w:color="auto"/>
                <w:right w:val="none" w:sz="0" w:space="0" w:color="auto"/>
              </w:divBdr>
            </w:div>
            <w:div w:id="435910828">
              <w:marLeft w:val="0"/>
              <w:marRight w:val="0"/>
              <w:marTop w:val="0"/>
              <w:marBottom w:val="0"/>
              <w:divBdr>
                <w:top w:val="none" w:sz="0" w:space="0" w:color="auto"/>
                <w:left w:val="none" w:sz="0" w:space="0" w:color="auto"/>
                <w:bottom w:val="none" w:sz="0" w:space="0" w:color="auto"/>
                <w:right w:val="none" w:sz="0" w:space="0" w:color="auto"/>
              </w:divBdr>
            </w:div>
            <w:div w:id="142044004">
              <w:marLeft w:val="0"/>
              <w:marRight w:val="0"/>
              <w:marTop w:val="0"/>
              <w:marBottom w:val="0"/>
              <w:divBdr>
                <w:top w:val="none" w:sz="0" w:space="0" w:color="auto"/>
                <w:left w:val="none" w:sz="0" w:space="0" w:color="auto"/>
                <w:bottom w:val="none" w:sz="0" w:space="0" w:color="auto"/>
                <w:right w:val="none" w:sz="0" w:space="0" w:color="auto"/>
              </w:divBdr>
            </w:div>
            <w:div w:id="320743255">
              <w:marLeft w:val="0"/>
              <w:marRight w:val="0"/>
              <w:marTop w:val="0"/>
              <w:marBottom w:val="0"/>
              <w:divBdr>
                <w:top w:val="none" w:sz="0" w:space="0" w:color="auto"/>
                <w:left w:val="none" w:sz="0" w:space="0" w:color="auto"/>
                <w:bottom w:val="none" w:sz="0" w:space="0" w:color="auto"/>
                <w:right w:val="none" w:sz="0" w:space="0" w:color="auto"/>
              </w:divBdr>
            </w:div>
            <w:div w:id="1087386776">
              <w:marLeft w:val="0"/>
              <w:marRight w:val="0"/>
              <w:marTop w:val="0"/>
              <w:marBottom w:val="0"/>
              <w:divBdr>
                <w:top w:val="none" w:sz="0" w:space="0" w:color="auto"/>
                <w:left w:val="none" w:sz="0" w:space="0" w:color="auto"/>
                <w:bottom w:val="none" w:sz="0" w:space="0" w:color="auto"/>
                <w:right w:val="none" w:sz="0" w:space="0" w:color="auto"/>
              </w:divBdr>
            </w:div>
            <w:div w:id="1147624311">
              <w:marLeft w:val="0"/>
              <w:marRight w:val="0"/>
              <w:marTop w:val="0"/>
              <w:marBottom w:val="0"/>
              <w:divBdr>
                <w:top w:val="none" w:sz="0" w:space="0" w:color="auto"/>
                <w:left w:val="none" w:sz="0" w:space="0" w:color="auto"/>
                <w:bottom w:val="none" w:sz="0" w:space="0" w:color="auto"/>
                <w:right w:val="none" w:sz="0" w:space="0" w:color="auto"/>
              </w:divBdr>
            </w:div>
            <w:div w:id="444232975">
              <w:marLeft w:val="0"/>
              <w:marRight w:val="0"/>
              <w:marTop w:val="0"/>
              <w:marBottom w:val="0"/>
              <w:divBdr>
                <w:top w:val="none" w:sz="0" w:space="0" w:color="auto"/>
                <w:left w:val="none" w:sz="0" w:space="0" w:color="auto"/>
                <w:bottom w:val="none" w:sz="0" w:space="0" w:color="auto"/>
                <w:right w:val="none" w:sz="0" w:space="0" w:color="auto"/>
              </w:divBdr>
            </w:div>
            <w:div w:id="1491864531">
              <w:marLeft w:val="0"/>
              <w:marRight w:val="0"/>
              <w:marTop w:val="0"/>
              <w:marBottom w:val="0"/>
              <w:divBdr>
                <w:top w:val="none" w:sz="0" w:space="0" w:color="auto"/>
                <w:left w:val="none" w:sz="0" w:space="0" w:color="auto"/>
                <w:bottom w:val="none" w:sz="0" w:space="0" w:color="auto"/>
                <w:right w:val="none" w:sz="0" w:space="0" w:color="auto"/>
              </w:divBdr>
            </w:div>
            <w:div w:id="583346932">
              <w:marLeft w:val="0"/>
              <w:marRight w:val="0"/>
              <w:marTop w:val="0"/>
              <w:marBottom w:val="0"/>
              <w:divBdr>
                <w:top w:val="none" w:sz="0" w:space="0" w:color="auto"/>
                <w:left w:val="none" w:sz="0" w:space="0" w:color="auto"/>
                <w:bottom w:val="none" w:sz="0" w:space="0" w:color="auto"/>
                <w:right w:val="none" w:sz="0" w:space="0" w:color="auto"/>
              </w:divBdr>
            </w:div>
            <w:div w:id="1535777257">
              <w:marLeft w:val="0"/>
              <w:marRight w:val="0"/>
              <w:marTop w:val="0"/>
              <w:marBottom w:val="0"/>
              <w:divBdr>
                <w:top w:val="none" w:sz="0" w:space="0" w:color="auto"/>
                <w:left w:val="none" w:sz="0" w:space="0" w:color="auto"/>
                <w:bottom w:val="none" w:sz="0" w:space="0" w:color="auto"/>
                <w:right w:val="none" w:sz="0" w:space="0" w:color="auto"/>
              </w:divBdr>
            </w:div>
            <w:div w:id="274756484">
              <w:marLeft w:val="0"/>
              <w:marRight w:val="0"/>
              <w:marTop w:val="0"/>
              <w:marBottom w:val="0"/>
              <w:divBdr>
                <w:top w:val="none" w:sz="0" w:space="0" w:color="auto"/>
                <w:left w:val="none" w:sz="0" w:space="0" w:color="auto"/>
                <w:bottom w:val="none" w:sz="0" w:space="0" w:color="auto"/>
                <w:right w:val="none" w:sz="0" w:space="0" w:color="auto"/>
              </w:divBdr>
            </w:div>
            <w:div w:id="785999083">
              <w:marLeft w:val="0"/>
              <w:marRight w:val="0"/>
              <w:marTop w:val="0"/>
              <w:marBottom w:val="0"/>
              <w:divBdr>
                <w:top w:val="none" w:sz="0" w:space="0" w:color="auto"/>
                <w:left w:val="none" w:sz="0" w:space="0" w:color="auto"/>
                <w:bottom w:val="none" w:sz="0" w:space="0" w:color="auto"/>
                <w:right w:val="none" w:sz="0" w:space="0" w:color="auto"/>
              </w:divBdr>
            </w:div>
            <w:div w:id="1016005982">
              <w:marLeft w:val="0"/>
              <w:marRight w:val="0"/>
              <w:marTop w:val="0"/>
              <w:marBottom w:val="0"/>
              <w:divBdr>
                <w:top w:val="none" w:sz="0" w:space="0" w:color="auto"/>
                <w:left w:val="none" w:sz="0" w:space="0" w:color="auto"/>
                <w:bottom w:val="none" w:sz="0" w:space="0" w:color="auto"/>
                <w:right w:val="none" w:sz="0" w:space="0" w:color="auto"/>
              </w:divBdr>
            </w:div>
            <w:div w:id="2085446904">
              <w:marLeft w:val="0"/>
              <w:marRight w:val="0"/>
              <w:marTop w:val="0"/>
              <w:marBottom w:val="0"/>
              <w:divBdr>
                <w:top w:val="none" w:sz="0" w:space="0" w:color="auto"/>
                <w:left w:val="none" w:sz="0" w:space="0" w:color="auto"/>
                <w:bottom w:val="none" w:sz="0" w:space="0" w:color="auto"/>
                <w:right w:val="none" w:sz="0" w:space="0" w:color="auto"/>
              </w:divBdr>
            </w:div>
            <w:div w:id="359865842">
              <w:marLeft w:val="0"/>
              <w:marRight w:val="0"/>
              <w:marTop w:val="0"/>
              <w:marBottom w:val="0"/>
              <w:divBdr>
                <w:top w:val="none" w:sz="0" w:space="0" w:color="auto"/>
                <w:left w:val="none" w:sz="0" w:space="0" w:color="auto"/>
                <w:bottom w:val="none" w:sz="0" w:space="0" w:color="auto"/>
                <w:right w:val="none" w:sz="0" w:space="0" w:color="auto"/>
              </w:divBdr>
            </w:div>
            <w:div w:id="1544369089">
              <w:marLeft w:val="0"/>
              <w:marRight w:val="0"/>
              <w:marTop w:val="0"/>
              <w:marBottom w:val="0"/>
              <w:divBdr>
                <w:top w:val="none" w:sz="0" w:space="0" w:color="auto"/>
                <w:left w:val="none" w:sz="0" w:space="0" w:color="auto"/>
                <w:bottom w:val="none" w:sz="0" w:space="0" w:color="auto"/>
                <w:right w:val="none" w:sz="0" w:space="0" w:color="auto"/>
              </w:divBdr>
            </w:div>
            <w:div w:id="263348209">
              <w:marLeft w:val="0"/>
              <w:marRight w:val="0"/>
              <w:marTop w:val="0"/>
              <w:marBottom w:val="0"/>
              <w:divBdr>
                <w:top w:val="none" w:sz="0" w:space="0" w:color="auto"/>
                <w:left w:val="none" w:sz="0" w:space="0" w:color="auto"/>
                <w:bottom w:val="none" w:sz="0" w:space="0" w:color="auto"/>
                <w:right w:val="none" w:sz="0" w:space="0" w:color="auto"/>
              </w:divBdr>
            </w:div>
            <w:div w:id="901989740">
              <w:marLeft w:val="0"/>
              <w:marRight w:val="0"/>
              <w:marTop w:val="0"/>
              <w:marBottom w:val="0"/>
              <w:divBdr>
                <w:top w:val="none" w:sz="0" w:space="0" w:color="auto"/>
                <w:left w:val="none" w:sz="0" w:space="0" w:color="auto"/>
                <w:bottom w:val="none" w:sz="0" w:space="0" w:color="auto"/>
                <w:right w:val="none" w:sz="0" w:space="0" w:color="auto"/>
              </w:divBdr>
            </w:div>
            <w:div w:id="1558710935">
              <w:marLeft w:val="0"/>
              <w:marRight w:val="0"/>
              <w:marTop w:val="0"/>
              <w:marBottom w:val="0"/>
              <w:divBdr>
                <w:top w:val="none" w:sz="0" w:space="0" w:color="auto"/>
                <w:left w:val="none" w:sz="0" w:space="0" w:color="auto"/>
                <w:bottom w:val="none" w:sz="0" w:space="0" w:color="auto"/>
                <w:right w:val="none" w:sz="0" w:space="0" w:color="auto"/>
              </w:divBdr>
            </w:div>
            <w:div w:id="1240022840">
              <w:marLeft w:val="0"/>
              <w:marRight w:val="0"/>
              <w:marTop w:val="0"/>
              <w:marBottom w:val="0"/>
              <w:divBdr>
                <w:top w:val="none" w:sz="0" w:space="0" w:color="auto"/>
                <w:left w:val="none" w:sz="0" w:space="0" w:color="auto"/>
                <w:bottom w:val="none" w:sz="0" w:space="0" w:color="auto"/>
                <w:right w:val="none" w:sz="0" w:space="0" w:color="auto"/>
              </w:divBdr>
            </w:div>
            <w:div w:id="1888686201">
              <w:marLeft w:val="0"/>
              <w:marRight w:val="0"/>
              <w:marTop w:val="0"/>
              <w:marBottom w:val="0"/>
              <w:divBdr>
                <w:top w:val="none" w:sz="0" w:space="0" w:color="auto"/>
                <w:left w:val="none" w:sz="0" w:space="0" w:color="auto"/>
                <w:bottom w:val="none" w:sz="0" w:space="0" w:color="auto"/>
                <w:right w:val="none" w:sz="0" w:space="0" w:color="auto"/>
              </w:divBdr>
            </w:div>
            <w:div w:id="192227708">
              <w:marLeft w:val="0"/>
              <w:marRight w:val="0"/>
              <w:marTop w:val="0"/>
              <w:marBottom w:val="0"/>
              <w:divBdr>
                <w:top w:val="none" w:sz="0" w:space="0" w:color="auto"/>
                <w:left w:val="none" w:sz="0" w:space="0" w:color="auto"/>
                <w:bottom w:val="none" w:sz="0" w:space="0" w:color="auto"/>
                <w:right w:val="none" w:sz="0" w:space="0" w:color="auto"/>
              </w:divBdr>
            </w:div>
            <w:div w:id="45877002">
              <w:marLeft w:val="0"/>
              <w:marRight w:val="0"/>
              <w:marTop w:val="0"/>
              <w:marBottom w:val="0"/>
              <w:divBdr>
                <w:top w:val="none" w:sz="0" w:space="0" w:color="auto"/>
                <w:left w:val="none" w:sz="0" w:space="0" w:color="auto"/>
                <w:bottom w:val="none" w:sz="0" w:space="0" w:color="auto"/>
                <w:right w:val="none" w:sz="0" w:space="0" w:color="auto"/>
              </w:divBdr>
            </w:div>
            <w:div w:id="639119252">
              <w:marLeft w:val="0"/>
              <w:marRight w:val="0"/>
              <w:marTop w:val="0"/>
              <w:marBottom w:val="0"/>
              <w:divBdr>
                <w:top w:val="none" w:sz="0" w:space="0" w:color="auto"/>
                <w:left w:val="none" w:sz="0" w:space="0" w:color="auto"/>
                <w:bottom w:val="none" w:sz="0" w:space="0" w:color="auto"/>
                <w:right w:val="none" w:sz="0" w:space="0" w:color="auto"/>
              </w:divBdr>
            </w:div>
            <w:div w:id="1483890298">
              <w:marLeft w:val="0"/>
              <w:marRight w:val="0"/>
              <w:marTop w:val="0"/>
              <w:marBottom w:val="0"/>
              <w:divBdr>
                <w:top w:val="none" w:sz="0" w:space="0" w:color="auto"/>
                <w:left w:val="none" w:sz="0" w:space="0" w:color="auto"/>
                <w:bottom w:val="none" w:sz="0" w:space="0" w:color="auto"/>
                <w:right w:val="none" w:sz="0" w:space="0" w:color="auto"/>
              </w:divBdr>
            </w:div>
            <w:div w:id="176046548">
              <w:marLeft w:val="0"/>
              <w:marRight w:val="0"/>
              <w:marTop w:val="0"/>
              <w:marBottom w:val="0"/>
              <w:divBdr>
                <w:top w:val="none" w:sz="0" w:space="0" w:color="auto"/>
                <w:left w:val="none" w:sz="0" w:space="0" w:color="auto"/>
                <w:bottom w:val="none" w:sz="0" w:space="0" w:color="auto"/>
                <w:right w:val="none" w:sz="0" w:space="0" w:color="auto"/>
              </w:divBdr>
            </w:div>
            <w:div w:id="1971013268">
              <w:marLeft w:val="0"/>
              <w:marRight w:val="0"/>
              <w:marTop w:val="0"/>
              <w:marBottom w:val="0"/>
              <w:divBdr>
                <w:top w:val="none" w:sz="0" w:space="0" w:color="auto"/>
                <w:left w:val="none" w:sz="0" w:space="0" w:color="auto"/>
                <w:bottom w:val="none" w:sz="0" w:space="0" w:color="auto"/>
                <w:right w:val="none" w:sz="0" w:space="0" w:color="auto"/>
              </w:divBdr>
            </w:div>
            <w:div w:id="712657066">
              <w:marLeft w:val="0"/>
              <w:marRight w:val="0"/>
              <w:marTop w:val="0"/>
              <w:marBottom w:val="0"/>
              <w:divBdr>
                <w:top w:val="none" w:sz="0" w:space="0" w:color="auto"/>
                <w:left w:val="none" w:sz="0" w:space="0" w:color="auto"/>
                <w:bottom w:val="none" w:sz="0" w:space="0" w:color="auto"/>
                <w:right w:val="none" w:sz="0" w:space="0" w:color="auto"/>
              </w:divBdr>
            </w:div>
            <w:div w:id="984309521">
              <w:marLeft w:val="0"/>
              <w:marRight w:val="0"/>
              <w:marTop w:val="0"/>
              <w:marBottom w:val="0"/>
              <w:divBdr>
                <w:top w:val="none" w:sz="0" w:space="0" w:color="auto"/>
                <w:left w:val="none" w:sz="0" w:space="0" w:color="auto"/>
                <w:bottom w:val="none" w:sz="0" w:space="0" w:color="auto"/>
                <w:right w:val="none" w:sz="0" w:space="0" w:color="auto"/>
              </w:divBdr>
            </w:div>
            <w:div w:id="646130696">
              <w:marLeft w:val="0"/>
              <w:marRight w:val="0"/>
              <w:marTop w:val="0"/>
              <w:marBottom w:val="0"/>
              <w:divBdr>
                <w:top w:val="none" w:sz="0" w:space="0" w:color="auto"/>
                <w:left w:val="none" w:sz="0" w:space="0" w:color="auto"/>
                <w:bottom w:val="none" w:sz="0" w:space="0" w:color="auto"/>
                <w:right w:val="none" w:sz="0" w:space="0" w:color="auto"/>
              </w:divBdr>
            </w:div>
            <w:div w:id="939683646">
              <w:marLeft w:val="0"/>
              <w:marRight w:val="0"/>
              <w:marTop w:val="0"/>
              <w:marBottom w:val="0"/>
              <w:divBdr>
                <w:top w:val="none" w:sz="0" w:space="0" w:color="auto"/>
                <w:left w:val="none" w:sz="0" w:space="0" w:color="auto"/>
                <w:bottom w:val="none" w:sz="0" w:space="0" w:color="auto"/>
                <w:right w:val="none" w:sz="0" w:space="0" w:color="auto"/>
              </w:divBdr>
            </w:div>
            <w:div w:id="1062292547">
              <w:marLeft w:val="0"/>
              <w:marRight w:val="0"/>
              <w:marTop w:val="0"/>
              <w:marBottom w:val="0"/>
              <w:divBdr>
                <w:top w:val="none" w:sz="0" w:space="0" w:color="auto"/>
                <w:left w:val="none" w:sz="0" w:space="0" w:color="auto"/>
                <w:bottom w:val="none" w:sz="0" w:space="0" w:color="auto"/>
                <w:right w:val="none" w:sz="0" w:space="0" w:color="auto"/>
              </w:divBdr>
            </w:div>
            <w:div w:id="1174488476">
              <w:marLeft w:val="0"/>
              <w:marRight w:val="0"/>
              <w:marTop w:val="0"/>
              <w:marBottom w:val="0"/>
              <w:divBdr>
                <w:top w:val="none" w:sz="0" w:space="0" w:color="auto"/>
                <w:left w:val="none" w:sz="0" w:space="0" w:color="auto"/>
                <w:bottom w:val="none" w:sz="0" w:space="0" w:color="auto"/>
                <w:right w:val="none" w:sz="0" w:space="0" w:color="auto"/>
              </w:divBdr>
            </w:div>
            <w:div w:id="109710268">
              <w:marLeft w:val="0"/>
              <w:marRight w:val="0"/>
              <w:marTop w:val="0"/>
              <w:marBottom w:val="0"/>
              <w:divBdr>
                <w:top w:val="none" w:sz="0" w:space="0" w:color="auto"/>
                <w:left w:val="none" w:sz="0" w:space="0" w:color="auto"/>
                <w:bottom w:val="none" w:sz="0" w:space="0" w:color="auto"/>
                <w:right w:val="none" w:sz="0" w:space="0" w:color="auto"/>
              </w:divBdr>
            </w:div>
            <w:div w:id="738673574">
              <w:marLeft w:val="0"/>
              <w:marRight w:val="0"/>
              <w:marTop w:val="0"/>
              <w:marBottom w:val="0"/>
              <w:divBdr>
                <w:top w:val="none" w:sz="0" w:space="0" w:color="auto"/>
                <w:left w:val="none" w:sz="0" w:space="0" w:color="auto"/>
                <w:bottom w:val="none" w:sz="0" w:space="0" w:color="auto"/>
                <w:right w:val="none" w:sz="0" w:space="0" w:color="auto"/>
              </w:divBdr>
            </w:div>
            <w:div w:id="1415203815">
              <w:marLeft w:val="0"/>
              <w:marRight w:val="0"/>
              <w:marTop w:val="0"/>
              <w:marBottom w:val="0"/>
              <w:divBdr>
                <w:top w:val="none" w:sz="0" w:space="0" w:color="auto"/>
                <w:left w:val="none" w:sz="0" w:space="0" w:color="auto"/>
                <w:bottom w:val="none" w:sz="0" w:space="0" w:color="auto"/>
                <w:right w:val="none" w:sz="0" w:space="0" w:color="auto"/>
              </w:divBdr>
            </w:div>
            <w:div w:id="82537279">
              <w:marLeft w:val="0"/>
              <w:marRight w:val="0"/>
              <w:marTop w:val="0"/>
              <w:marBottom w:val="0"/>
              <w:divBdr>
                <w:top w:val="none" w:sz="0" w:space="0" w:color="auto"/>
                <w:left w:val="none" w:sz="0" w:space="0" w:color="auto"/>
                <w:bottom w:val="none" w:sz="0" w:space="0" w:color="auto"/>
                <w:right w:val="none" w:sz="0" w:space="0" w:color="auto"/>
              </w:divBdr>
            </w:div>
            <w:div w:id="1733967572">
              <w:marLeft w:val="0"/>
              <w:marRight w:val="0"/>
              <w:marTop w:val="0"/>
              <w:marBottom w:val="0"/>
              <w:divBdr>
                <w:top w:val="none" w:sz="0" w:space="0" w:color="auto"/>
                <w:left w:val="none" w:sz="0" w:space="0" w:color="auto"/>
                <w:bottom w:val="none" w:sz="0" w:space="0" w:color="auto"/>
                <w:right w:val="none" w:sz="0" w:space="0" w:color="auto"/>
              </w:divBdr>
            </w:div>
            <w:div w:id="1550454892">
              <w:marLeft w:val="0"/>
              <w:marRight w:val="0"/>
              <w:marTop w:val="0"/>
              <w:marBottom w:val="0"/>
              <w:divBdr>
                <w:top w:val="none" w:sz="0" w:space="0" w:color="auto"/>
                <w:left w:val="none" w:sz="0" w:space="0" w:color="auto"/>
                <w:bottom w:val="none" w:sz="0" w:space="0" w:color="auto"/>
                <w:right w:val="none" w:sz="0" w:space="0" w:color="auto"/>
              </w:divBdr>
            </w:div>
            <w:div w:id="391932007">
              <w:marLeft w:val="0"/>
              <w:marRight w:val="0"/>
              <w:marTop w:val="0"/>
              <w:marBottom w:val="0"/>
              <w:divBdr>
                <w:top w:val="none" w:sz="0" w:space="0" w:color="auto"/>
                <w:left w:val="none" w:sz="0" w:space="0" w:color="auto"/>
                <w:bottom w:val="none" w:sz="0" w:space="0" w:color="auto"/>
                <w:right w:val="none" w:sz="0" w:space="0" w:color="auto"/>
              </w:divBdr>
            </w:div>
            <w:div w:id="1651859619">
              <w:marLeft w:val="0"/>
              <w:marRight w:val="0"/>
              <w:marTop w:val="0"/>
              <w:marBottom w:val="0"/>
              <w:divBdr>
                <w:top w:val="none" w:sz="0" w:space="0" w:color="auto"/>
                <w:left w:val="none" w:sz="0" w:space="0" w:color="auto"/>
                <w:bottom w:val="none" w:sz="0" w:space="0" w:color="auto"/>
                <w:right w:val="none" w:sz="0" w:space="0" w:color="auto"/>
              </w:divBdr>
            </w:div>
            <w:div w:id="1852639746">
              <w:marLeft w:val="0"/>
              <w:marRight w:val="0"/>
              <w:marTop w:val="0"/>
              <w:marBottom w:val="0"/>
              <w:divBdr>
                <w:top w:val="none" w:sz="0" w:space="0" w:color="auto"/>
                <w:left w:val="none" w:sz="0" w:space="0" w:color="auto"/>
                <w:bottom w:val="none" w:sz="0" w:space="0" w:color="auto"/>
                <w:right w:val="none" w:sz="0" w:space="0" w:color="auto"/>
              </w:divBdr>
            </w:div>
            <w:div w:id="1991248234">
              <w:marLeft w:val="0"/>
              <w:marRight w:val="0"/>
              <w:marTop w:val="0"/>
              <w:marBottom w:val="0"/>
              <w:divBdr>
                <w:top w:val="none" w:sz="0" w:space="0" w:color="auto"/>
                <w:left w:val="none" w:sz="0" w:space="0" w:color="auto"/>
                <w:bottom w:val="none" w:sz="0" w:space="0" w:color="auto"/>
                <w:right w:val="none" w:sz="0" w:space="0" w:color="auto"/>
              </w:divBdr>
            </w:div>
            <w:div w:id="713314650">
              <w:marLeft w:val="0"/>
              <w:marRight w:val="0"/>
              <w:marTop w:val="0"/>
              <w:marBottom w:val="0"/>
              <w:divBdr>
                <w:top w:val="none" w:sz="0" w:space="0" w:color="auto"/>
                <w:left w:val="none" w:sz="0" w:space="0" w:color="auto"/>
                <w:bottom w:val="none" w:sz="0" w:space="0" w:color="auto"/>
                <w:right w:val="none" w:sz="0" w:space="0" w:color="auto"/>
              </w:divBdr>
            </w:div>
            <w:div w:id="477841104">
              <w:marLeft w:val="0"/>
              <w:marRight w:val="0"/>
              <w:marTop w:val="0"/>
              <w:marBottom w:val="0"/>
              <w:divBdr>
                <w:top w:val="none" w:sz="0" w:space="0" w:color="auto"/>
                <w:left w:val="none" w:sz="0" w:space="0" w:color="auto"/>
                <w:bottom w:val="none" w:sz="0" w:space="0" w:color="auto"/>
                <w:right w:val="none" w:sz="0" w:space="0" w:color="auto"/>
              </w:divBdr>
            </w:div>
            <w:div w:id="848561937">
              <w:marLeft w:val="0"/>
              <w:marRight w:val="0"/>
              <w:marTop w:val="0"/>
              <w:marBottom w:val="0"/>
              <w:divBdr>
                <w:top w:val="none" w:sz="0" w:space="0" w:color="auto"/>
                <w:left w:val="none" w:sz="0" w:space="0" w:color="auto"/>
                <w:bottom w:val="none" w:sz="0" w:space="0" w:color="auto"/>
                <w:right w:val="none" w:sz="0" w:space="0" w:color="auto"/>
              </w:divBdr>
            </w:div>
            <w:div w:id="807475884">
              <w:marLeft w:val="0"/>
              <w:marRight w:val="0"/>
              <w:marTop w:val="0"/>
              <w:marBottom w:val="0"/>
              <w:divBdr>
                <w:top w:val="none" w:sz="0" w:space="0" w:color="auto"/>
                <w:left w:val="none" w:sz="0" w:space="0" w:color="auto"/>
                <w:bottom w:val="none" w:sz="0" w:space="0" w:color="auto"/>
                <w:right w:val="none" w:sz="0" w:space="0" w:color="auto"/>
              </w:divBdr>
            </w:div>
            <w:div w:id="1330132500">
              <w:marLeft w:val="0"/>
              <w:marRight w:val="0"/>
              <w:marTop w:val="0"/>
              <w:marBottom w:val="0"/>
              <w:divBdr>
                <w:top w:val="none" w:sz="0" w:space="0" w:color="auto"/>
                <w:left w:val="none" w:sz="0" w:space="0" w:color="auto"/>
                <w:bottom w:val="none" w:sz="0" w:space="0" w:color="auto"/>
                <w:right w:val="none" w:sz="0" w:space="0" w:color="auto"/>
              </w:divBdr>
            </w:div>
            <w:div w:id="1187913109">
              <w:marLeft w:val="0"/>
              <w:marRight w:val="0"/>
              <w:marTop w:val="0"/>
              <w:marBottom w:val="0"/>
              <w:divBdr>
                <w:top w:val="none" w:sz="0" w:space="0" w:color="auto"/>
                <w:left w:val="none" w:sz="0" w:space="0" w:color="auto"/>
                <w:bottom w:val="none" w:sz="0" w:space="0" w:color="auto"/>
                <w:right w:val="none" w:sz="0" w:space="0" w:color="auto"/>
              </w:divBdr>
            </w:div>
            <w:div w:id="1842773074">
              <w:marLeft w:val="0"/>
              <w:marRight w:val="0"/>
              <w:marTop w:val="0"/>
              <w:marBottom w:val="0"/>
              <w:divBdr>
                <w:top w:val="none" w:sz="0" w:space="0" w:color="auto"/>
                <w:left w:val="none" w:sz="0" w:space="0" w:color="auto"/>
                <w:bottom w:val="none" w:sz="0" w:space="0" w:color="auto"/>
                <w:right w:val="none" w:sz="0" w:space="0" w:color="auto"/>
              </w:divBdr>
            </w:div>
            <w:div w:id="128675371">
              <w:marLeft w:val="0"/>
              <w:marRight w:val="0"/>
              <w:marTop w:val="0"/>
              <w:marBottom w:val="0"/>
              <w:divBdr>
                <w:top w:val="none" w:sz="0" w:space="0" w:color="auto"/>
                <w:left w:val="none" w:sz="0" w:space="0" w:color="auto"/>
                <w:bottom w:val="none" w:sz="0" w:space="0" w:color="auto"/>
                <w:right w:val="none" w:sz="0" w:space="0" w:color="auto"/>
              </w:divBdr>
            </w:div>
            <w:div w:id="429013996">
              <w:marLeft w:val="0"/>
              <w:marRight w:val="0"/>
              <w:marTop w:val="0"/>
              <w:marBottom w:val="0"/>
              <w:divBdr>
                <w:top w:val="none" w:sz="0" w:space="0" w:color="auto"/>
                <w:left w:val="none" w:sz="0" w:space="0" w:color="auto"/>
                <w:bottom w:val="none" w:sz="0" w:space="0" w:color="auto"/>
                <w:right w:val="none" w:sz="0" w:space="0" w:color="auto"/>
              </w:divBdr>
            </w:div>
            <w:div w:id="1436710977">
              <w:marLeft w:val="0"/>
              <w:marRight w:val="0"/>
              <w:marTop w:val="0"/>
              <w:marBottom w:val="0"/>
              <w:divBdr>
                <w:top w:val="none" w:sz="0" w:space="0" w:color="auto"/>
                <w:left w:val="none" w:sz="0" w:space="0" w:color="auto"/>
                <w:bottom w:val="none" w:sz="0" w:space="0" w:color="auto"/>
                <w:right w:val="none" w:sz="0" w:space="0" w:color="auto"/>
              </w:divBdr>
            </w:div>
            <w:div w:id="1914463099">
              <w:marLeft w:val="0"/>
              <w:marRight w:val="0"/>
              <w:marTop w:val="0"/>
              <w:marBottom w:val="0"/>
              <w:divBdr>
                <w:top w:val="none" w:sz="0" w:space="0" w:color="auto"/>
                <w:left w:val="none" w:sz="0" w:space="0" w:color="auto"/>
                <w:bottom w:val="none" w:sz="0" w:space="0" w:color="auto"/>
                <w:right w:val="none" w:sz="0" w:space="0" w:color="auto"/>
              </w:divBdr>
            </w:div>
            <w:div w:id="2081514738">
              <w:marLeft w:val="0"/>
              <w:marRight w:val="0"/>
              <w:marTop w:val="0"/>
              <w:marBottom w:val="0"/>
              <w:divBdr>
                <w:top w:val="none" w:sz="0" w:space="0" w:color="auto"/>
                <w:left w:val="none" w:sz="0" w:space="0" w:color="auto"/>
                <w:bottom w:val="none" w:sz="0" w:space="0" w:color="auto"/>
                <w:right w:val="none" w:sz="0" w:space="0" w:color="auto"/>
              </w:divBdr>
            </w:div>
            <w:div w:id="1138382637">
              <w:marLeft w:val="0"/>
              <w:marRight w:val="0"/>
              <w:marTop w:val="0"/>
              <w:marBottom w:val="0"/>
              <w:divBdr>
                <w:top w:val="none" w:sz="0" w:space="0" w:color="auto"/>
                <w:left w:val="none" w:sz="0" w:space="0" w:color="auto"/>
                <w:bottom w:val="none" w:sz="0" w:space="0" w:color="auto"/>
                <w:right w:val="none" w:sz="0" w:space="0" w:color="auto"/>
              </w:divBdr>
            </w:div>
            <w:div w:id="145634693">
              <w:marLeft w:val="0"/>
              <w:marRight w:val="0"/>
              <w:marTop w:val="0"/>
              <w:marBottom w:val="0"/>
              <w:divBdr>
                <w:top w:val="none" w:sz="0" w:space="0" w:color="auto"/>
                <w:left w:val="none" w:sz="0" w:space="0" w:color="auto"/>
                <w:bottom w:val="none" w:sz="0" w:space="0" w:color="auto"/>
                <w:right w:val="none" w:sz="0" w:space="0" w:color="auto"/>
              </w:divBdr>
            </w:div>
            <w:div w:id="983049596">
              <w:marLeft w:val="0"/>
              <w:marRight w:val="0"/>
              <w:marTop w:val="0"/>
              <w:marBottom w:val="0"/>
              <w:divBdr>
                <w:top w:val="none" w:sz="0" w:space="0" w:color="auto"/>
                <w:left w:val="none" w:sz="0" w:space="0" w:color="auto"/>
                <w:bottom w:val="none" w:sz="0" w:space="0" w:color="auto"/>
                <w:right w:val="none" w:sz="0" w:space="0" w:color="auto"/>
              </w:divBdr>
            </w:div>
            <w:div w:id="212740746">
              <w:marLeft w:val="0"/>
              <w:marRight w:val="0"/>
              <w:marTop w:val="0"/>
              <w:marBottom w:val="0"/>
              <w:divBdr>
                <w:top w:val="none" w:sz="0" w:space="0" w:color="auto"/>
                <w:left w:val="none" w:sz="0" w:space="0" w:color="auto"/>
                <w:bottom w:val="none" w:sz="0" w:space="0" w:color="auto"/>
                <w:right w:val="none" w:sz="0" w:space="0" w:color="auto"/>
              </w:divBdr>
            </w:div>
            <w:div w:id="308747927">
              <w:marLeft w:val="0"/>
              <w:marRight w:val="0"/>
              <w:marTop w:val="0"/>
              <w:marBottom w:val="0"/>
              <w:divBdr>
                <w:top w:val="none" w:sz="0" w:space="0" w:color="auto"/>
                <w:left w:val="none" w:sz="0" w:space="0" w:color="auto"/>
                <w:bottom w:val="none" w:sz="0" w:space="0" w:color="auto"/>
                <w:right w:val="none" w:sz="0" w:space="0" w:color="auto"/>
              </w:divBdr>
            </w:div>
            <w:div w:id="258761790">
              <w:marLeft w:val="0"/>
              <w:marRight w:val="0"/>
              <w:marTop w:val="0"/>
              <w:marBottom w:val="0"/>
              <w:divBdr>
                <w:top w:val="none" w:sz="0" w:space="0" w:color="auto"/>
                <w:left w:val="none" w:sz="0" w:space="0" w:color="auto"/>
                <w:bottom w:val="none" w:sz="0" w:space="0" w:color="auto"/>
                <w:right w:val="none" w:sz="0" w:space="0" w:color="auto"/>
              </w:divBdr>
            </w:div>
            <w:div w:id="978800065">
              <w:marLeft w:val="0"/>
              <w:marRight w:val="0"/>
              <w:marTop w:val="0"/>
              <w:marBottom w:val="0"/>
              <w:divBdr>
                <w:top w:val="none" w:sz="0" w:space="0" w:color="auto"/>
                <w:left w:val="none" w:sz="0" w:space="0" w:color="auto"/>
                <w:bottom w:val="none" w:sz="0" w:space="0" w:color="auto"/>
                <w:right w:val="none" w:sz="0" w:space="0" w:color="auto"/>
              </w:divBdr>
            </w:div>
            <w:div w:id="2007705706">
              <w:marLeft w:val="0"/>
              <w:marRight w:val="0"/>
              <w:marTop w:val="0"/>
              <w:marBottom w:val="0"/>
              <w:divBdr>
                <w:top w:val="none" w:sz="0" w:space="0" w:color="auto"/>
                <w:left w:val="none" w:sz="0" w:space="0" w:color="auto"/>
                <w:bottom w:val="none" w:sz="0" w:space="0" w:color="auto"/>
                <w:right w:val="none" w:sz="0" w:space="0" w:color="auto"/>
              </w:divBdr>
            </w:div>
            <w:div w:id="2010477914">
              <w:marLeft w:val="0"/>
              <w:marRight w:val="0"/>
              <w:marTop w:val="0"/>
              <w:marBottom w:val="0"/>
              <w:divBdr>
                <w:top w:val="none" w:sz="0" w:space="0" w:color="auto"/>
                <w:left w:val="none" w:sz="0" w:space="0" w:color="auto"/>
                <w:bottom w:val="none" w:sz="0" w:space="0" w:color="auto"/>
                <w:right w:val="none" w:sz="0" w:space="0" w:color="auto"/>
              </w:divBdr>
            </w:div>
            <w:div w:id="688290902">
              <w:marLeft w:val="0"/>
              <w:marRight w:val="0"/>
              <w:marTop w:val="0"/>
              <w:marBottom w:val="0"/>
              <w:divBdr>
                <w:top w:val="none" w:sz="0" w:space="0" w:color="auto"/>
                <w:left w:val="none" w:sz="0" w:space="0" w:color="auto"/>
                <w:bottom w:val="none" w:sz="0" w:space="0" w:color="auto"/>
                <w:right w:val="none" w:sz="0" w:space="0" w:color="auto"/>
              </w:divBdr>
            </w:div>
            <w:div w:id="749349398">
              <w:marLeft w:val="0"/>
              <w:marRight w:val="0"/>
              <w:marTop w:val="0"/>
              <w:marBottom w:val="0"/>
              <w:divBdr>
                <w:top w:val="none" w:sz="0" w:space="0" w:color="auto"/>
                <w:left w:val="none" w:sz="0" w:space="0" w:color="auto"/>
                <w:bottom w:val="none" w:sz="0" w:space="0" w:color="auto"/>
                <w:right w:val="none" w:sz="0" w:space="0" w:color="auto"/>
              </w:divBdr>
            </w:div>
            <w:div w:id="732585269">
              <w:marLeft w:val="0"/>
              <w:marRight w:val="0"/>
              <w:marTop w:val="0"/>
              <w:marBottom w:val="0"/>
              <w:divBdr>
                <w:top w:val="none" w:sz="0" w:space="0" w:color="auto"/>
                <w:left w:val="none" w:sz="0" w:space="0" w:color="auto"/>
                <w:bottom w:val="none" w:sz="0" w:space="0" w:color="auto"/>
                <w:right w:val="none" w:sz="0" w:space="0" w:color="auto"/>
              </w:divBdr>
            </w:div>
            <w:div w:id="1258948794">
              <w:marLeft w:val="0"/>
              <w:marRight w:val="0"/>
              <w:marTop w:val="0"/>
              <w:marBottom w:val="0"/>
              <w:divBdr>
                <w:top w:val="none" w:sz="0" w:space="0" w:color="auto"/>
                <w:left w:val="none" w:sz="0" w:space="0" w:color="auto"/>
                <w:bottom w:val="none" w:sz="0" w:space="0" w:color="auto"/>
                <w:right w:val="none" w:sz="0" w:space="0" w:color="auto"/>
              </w:divBdr>
            </w:div>
            <w:div w:id="1195802016">
              <w:marLeft w:val="0"/>
              <w:marRight w:val="0"/>
              <w:marTop w:val="0"/>
              <w:marBottom w:val="0"/>
              <w:divBdr>
                <w:top w:val="none" w:sz="0" w:space="0" w:color="auto"/>
                <w:left w:val="none" w:sz="0" w:space="0" w:color="auto"/>
                <w:bottom w:val="none" w:sz="0" w:space="0" w:color="auto"/>
                <w:right w:val="none" w:sz="0" w:space="0" w:color="auto"/>
              </w:divBdr>
            </w:div>
            <w:div w:id="455105287">
              <w:marLeft w:val="0"/>
              <w:marRight w:val="0"/>
              <w:marTop w:val="0"/>
              <w:marBottom w:val="0"/>
              <w:divBdr>
                <w:top w:val="none" w:sz="0" w:space="0" w:color="auto"/>
                <w:left w:val="none" w:sz="0" w:space="0" w:color="auto"/>
                <w:bottom w:val="none" w:sz="0" w:space="0" w:color="auto"/>
                <w:right w:val="none" w:sz="0" w:space="0" w:color="auto"/>
              </w:divBdr>
            </w:div>
            <w:div w:id="887648816">
              <w:marLeft w:val="0"/>
              <w:marRight w:val="0"/>
              <w:marTop w:val="0"/>
              <w:marBottom w:val="0"/>
              <w:divBdr>
                <w:top w:val="none" w:sz="0" w:space="0" w:color="auto"/>
                <w:left w:val="none" w:sz="0" w:space="0" w:color="auto"/>
                <w:bottom w:val="none" w:sz="0" w:space="0" w:color="auto"/>
                <w:right w:val="none" w:sz="0" w:space="0" w:color="auto"/>
              </w:divBdr>
            </w:div>
            <w:div w:id="1081295118">
              <w:marLeft w:val="0"/>
              <w:marRight w:val="0"/>
              <w:marTop w:val="0"/>
              <w:marBottom w:val="0"/>
              <w:divBdr>
                <w:top w:val="none" w:sz="0" w:space="0" w:color="auto"/>
                <w:left w:val="none" w:sz="0" w:space="0" w:color="auto"/>
                <w:bottom w:val="none" w:sz="0" w:space="0" w:color="auto"/>
                <w:right w:val="none" w:sz="0" w:space="0" w:color="auto"/>
              </w:divBdr>
            </w:div>
            <w:div w:id="1554269256">
              <w:marLeft w:val="0"/>
              <w:marRight w:val="0"/>
              <w:marTop w:val="0"/>
              <w:marBottom w:val="0"/>
              <w:divBdr>
                <w:top w:val="none" w:sz="0" w:space="0" w:color="auto"/>
                <w:left w:val="none" w:sz="0" w:space="0" w:color="auto"/>
                <w:bottom w:val="none" w:sz="0" w:space="0" w:color="auto"/>
                <w:right w:val="none" w:sz="0" w:space="0" w:color="auto"/>
              </w:divBdr>
            </w:div>
            <w:div w:id="620916131">
              <w:marLeft w:val="0"/>
              <w:marRight w:val="0"/>
              <w:marTop w:val="0"/>
              <w:marBottom w:val="0"/>
              <w:divBdr>
                <w:top w:val="none" w:sz="0" w:space="0" w:color="auto"/>
                <w:left w:val="none" w:sz="0" w:space="0" w:color="auto"/>
                <w:bottom w:val="none" w:sz="0" w:space="0" w:color="auto"/>
                <w:right w:val="none" w:sz="0" w:space="0" w:color="auto"/>
              </w:divBdr>
            </w:div>
            <w:div w:id="1084182744">
              <w:marLeft w:val="0"/>
              <w:marRight w:val="0"/>
              <w:marTop w:val="0"/>
              <w:marBottom w:val="0"/>
              <w:divBdr>
                <w:top w:val="none" w:sz="0" w:space="0" w:color="auto"/>
                <w:left w:val="none" w:sz="0" w:space="0" w:color="auto"/>
                <w:bottom w:val="none" w:sz="0" w:space="0" w:color="auto"/>
                <w:right w:val="none" w:sz="0" w:space="0" w:color="auto"/>
              </w:divBdr>
            </w:div>
            <w:div w:id="2077390446">
              <w:marLeft w:val="0"/>
              <w:marRight w:val="0"/>
              <w:marTop w:val="0"/>
              <w:marBottom w:val="0"/>
              <w:divBdr>
                <w:top w:val="none" w:sz="0" w:space="0" w:color="auto"/>
                <w:left w:val="none" w:sz="0" w:space="0" w:color="auto"/>
                <w:bottom w:val="none" w:sz="0" w:space="0" w:color="auto"/>
                <w:right w:val="none" w:sz="0" w:space="0" w:color="auto"/>
              </w:divBdr>
            </w:div>
            <w:div w:id="1937247984">
              <w:marLeft w:val="0"/>
              <w:marRight w:val="0"/>
              <w:marTop w:val="0"/>
              <w:marBottom w:val="0"/>
              <w:divBdr>
                <w:top w:val="none" w:sz="0" w:space="0" w:color="auto"/>
                <w:left w:val="none" w:sz="0" w:space="0" w:color="auto"/>
                <w:bottom w:val="none" w:sz="0" w:space="0" w:color="auto"/>
                <w:right w:val="none" w:sz="0" w:space="0" w:color="auto"/>
              </w:divBdr>
            </w:div>
            <w:div w:id="297691387">
              <w:marLeft w:val="0"/>
              <w:marRight w:val="0"/>
              <w:marTop w:val="0"/>
              <w:marBottom w:val="0"/>
              <w:divBdr>
                <w:top w:val="none" w:sz="0" w:space="0" w:color="auto"/>
                <w:left w:val="none" w:sz="0" w:space="0" w:color="auto"/>
                <w:bottom w:val="none" w:sz="0" w:space="0" w:color="auto"/>
                <w:right w:val="none" w:sz="0" w:space="0" w:color="auto"/>
              </w:divBdr>
            </w:div>
            <w:div w:id="51854102">
              <w:marLeft w:val="0"/>
              <w:marRight w:val="0"/>
              <w:marTop w:val="0"/>
              <w:marBottom w:val="0"/>
              <w:divBdr>
                <w:top w:val="none" w:sz="0" w:space="0" w:color="auto"/>
                <w:left w:val="none" w:sz="0" w:space="0" w:color="auto"/>
                <w:bottom w:val="none" w:sz="0" w:space="0" w:color="auto"/>
                <w:right w:val="none" w:sz="0" w:space="0" w:color="auto"/>
              </w:divBdr>
            </w:div>
            <w:div w:id="1372654544">
              <w:marLeft w:val="0"/>
              <w:marRight w:val="0"/>
              <w:marTop w:val="0"/>
              <w:marBottom w:val="0"/>
              <w:divBdr>
                <w:top w:val="none" w:sz="0" w:space="0" w:color="auto"/>
                <w:left w:val="none" w:sz="0" w:space="0" w:color="auto"/>
                <w:bottom w:val="none" w:sz="0" w:space="0" w:color="auto"/>
                <w:right w:val="none" w:sz="0" w:space="0" w:color="auto"/>
              </w:divBdr>
            </w:div>
            <w:div w:id="998997481">
              <w:marLeft w:val="0"/>
              <w:marRight w:val="0"/>
              <w:marTop w:val="0"/>
              <w:marBottom w:val="0"/>
              <w:divBdr>
                <w:top w:val="none" w:sz="0" w:space="0" w:color="auto"/>
                <w:left w:val="none" w:sz="0" w:space="0" w:color="auto"/>
                <w:bottom w:val="none" w:sz="0" w:space="0" w:color="auto"/>
                <w:right w:val="none" w:sz="0" w:space="0" w:color="auto"/>
              </w:divBdr>
            </w:div>
            <w:div w:id="2141995326">
              <w:marLeft w:val="0"/>
              <w:marRight w:val="0"/>
              <w:marTop w:val="0"/>
              <w:marBottom w:val="0"/>
              <w:divBdr>
                <w:top w:val="none" w:sz="0" w:space="0" w:color="auto"/>
                <w:left w:val="none" w:sz="0" w:space="0" w:color="auto"/>
                <w:bottom w:val="none" w:sz="0" w:space="0" w:color="auto"/>
                <w:right w:val="none" w:sz="0" w:space="0" w:color="auto"/>
              </w:divBdr>
            </w:div>
            <w:div w:id="95291907">
              <w:marLeft w:val="0"/>
              <w:marRight w:val="0"/>
              <w:marTop w:val="0"/>
              <w:marBottom w:val="0"/>
              <w:divBdr>
                <w:top w:val="none" w:sz="0" w:space="0" w:color="auto"/>
                <w:left w:val="none" w:sz="0" w:space="0" w:color="auto"/>
                <w:bottom w:val="none" w:sz="0" w:space="0" w:color="auto"/>
                <w:right w:val="none" w:sz="0" w:space="0" w:color="auto"/>
              </w:divBdr>
            </w:div>
            <w:div w:id="783774159">
              <w:marLeft w:val="0"/>
              <w:marRight w:val="0"/>
              <w:marTop w:val="0"/>
              <w:marBottom w:val="0"/>
              <w:divBdr>
                <w:top w:val="none" w:sz="0" w:space="0" w:color="auto"/>
                <w:left w:val="none" w:sz="0" w:space="0" w:color="auto"/>
                <w:bottom w:val="none" w:sz="0" w:space="0" w:color="auto"/>
                <w:right w:val="none" w:sz="0" w:space="0" w:color="auto"/>
              </w:divBdr>
            </w:div>
            <w:div w:id="758601770">
              <w:marLeft w:val="0"/>
              <w:marRight w:val="0"/>
              <w:marTop w:val="0"/>
              <w:marBottom w:val="0"/>
              <w:divBdr>
                <w:top w:val="none" w:sz="0" w:space="0" w:color="auto"/>
                <w:left w:val="none" w:sz="0" w:space="0" w:color="auto"/>
                <w:bottom w:val="none" w:sz="0" w:space="0" w:color="auto"/>
                <w:right w:val="none" w:sz="0" w:space="0" w:color="auto"/>
              </w:divBdr>
            </w:div>
            <w:div w:id="1538085614">
              <w:marLeft w:val="0"/>
              <w:marRight w:val="0"/>
              <w:marTop w:val="0"/>
              <w:marBottom w:val="0"/>
              <w:divBdr>
                <w:top w:val="none" w:sz="0" w:space="0" w:color="auto"/>
                <w:left w:val="none" w:sz="0" w:space="0" w:color="auto"/>
                <w:bottom w:val="none" w:sz="0" w:space="0" w:color="auto"/>
                <w:right w:val="none" w:sz="0" w:space="0" w:color="auto"/>
              </w:divBdr>
            </w:div>
            <w:div w:id="168759334">
              <w:marLeft w:val="0"/>
              <w:marRight w:val="0"/>
              <w:marTop w:val="0"/>
              <w:marBottom w:val="0"/>
              <w:divBdr>
                <w:top w:val="none" w:sz="0" w:space="0" w:color="auto"/>
                <w:left w:val="none" w:sz="0" w:space="0" w:color="auto"/>
                <w:bottom w:val="none" w:sz="0" w:space="0" w:color="auto"/>
                <w:right w:val="none" w:sz="0" w:space="0" w:color="auto"/>
              </w:divBdr>
            </w:div>
            <w:div w:id="222378563">
              <w:marLeft w:val="0"/>
              <w:marRight w:val="0"/>
              <w:marTop w:val="0"/>
              <w:marBottom w:val="0"/>
              <w:divBdr>
                <w:top w:val="none" w:sz="0" w:space="0" w:color="auto"/>
                <w:left w:val="none" w:sz="0" w:space="0" w:color="auto"/>
                <w:bottom w:val="none" w:sz="0" w:space="0" w:color="auto"/>
                <w:right w:val="none" w:sz="0" w:space="0" w:color="auto"/>
              </w:divBdr>
            </w:div>
            <w:div w:id="631130248">
              <w:marLeft w:val="0"/>
              <w:marRight w:val="0"/>
              <w:marTop w:val="0"/>
              <w:marBottom w:val="0"/>
              <w:divBdr>
                <w:top w:val="none" w:sz="0" w:space="0" w:color="auto"/>
                <w:left w:val="none" w:sz="0" w:space="0" w:color="auto"/>
                <w:bottom w:val="none" w:sz="0" w:space="0" w:color="auto"/>
                <w:right w:val="none" w:sz="0" w:space="0" w:color="auto"/>
              </w:divBdr>
            </w:div>
            <w:div w:id="668287106">
              <w:marLeft w:val="0"/>
              <w:marRight w:val="0"/>
              <w:marTop w:val="0"/>
              <w:marBottom w:val="0"/>
              <w:divBdr>
                <w:top w:val="none" w:sz="0" w:space="0" w:color="auto"/>
                <w:left w:val="none" w:sz="0" w:space="0" w:color="auto"/>
                <w:bottom w:val="none" w:sz="0" w:space="0" w:color="auto"/>
                <w:right w:val="none" w:sz="0" w:space="0" w:color="auto"/>
              </w:divBdr>
            </w:div>
            <w:div w:id="1640188567">
              <w:marLeft w:val="0"/>
              <w:marRight w:val="0"/>
              <w:marTop w:val="0"/>
              <w:marBottom w:val="0"/>
              <w:divBdr>
                <w:top w:val="none" w:sz="0" w:space="0" w:color="auto"/>
                <w:left w:val="none" w:sz="0" w:space="0" w:color="auto"/>
                <w:bottom w:val="none" w:sz="0" w:space="0" w:color="auto"/>
                <w:right w:val="none" w:sz="0" w:space="0" w:color="auto"/>
              </w:divBdr>
            </w:div>
            <w:div w:id="479689447">
              <w:marLeft w:val="0"/>
              <w:marRight w:val="0"/>
              <w:marTop w:val="0"/>
              <w:marBottom w:val="0"/>
              <w:divBdr>
                <w:top w:val="none" w:sz="0" w:space="0" w:color="auto"/>
                <w:left w:val="none" w:sz="0" w:space="0" w:color="auto"/>
                <w:bottom w:val="none" w:sz="0" w:space="0" w:color="auto"/>
                <w:right w:val="none" w:sz="0" w:space="0" w:color="auto"/>
              </w:divBdr>
            </w:div>
            <w:div w:id="533882380">
              <w:marLeft w:val="0"/>
              <w:marRight w:val="0"/>
              <w:marTop w:val="0"/>
              <w:marBottom w:val="0"/>
              <w:divBdr>
                <w:top w:val="none" w:sz="0" w:space="0" w:color="auto"/>
                <w:left w:val="none" w:sz="0" w:space="0" w:color="auto"/>
                <w:bottom w:val="none" w:sz="0" w:space="0" w:color="auto"/>
                <w:right w:val="none" w:sz="0" w:space="0" w:color="auto"/>
              </w:divBdr>
            </w:div>
            <w:div w:id="91439437">
              <w:marLeft w:val="0"/>
              <w:marRight w:val="0"/>
              <w:marTop w:val="0"/>
              <w:marBottom w:val="0"/>
              <w:divBdr>
                <w:top w:val="none" w:sz="0" w:space="0" w:color="auto"/>
                <w:left w:val="none" w:sz="0" w:space="0" w:color="auto"/>
                <w:bottom w:val="none" w:sz="0" w:space="0" w:color="auto"/>
                <w:right w:val="none" w:sz="0" w:space="0" w:color="auto"/>
              </w:divBdr>
            </w:div>
            <w:div w:id="1207448038">
              <w:marLeft w:val="0"/>
              <w:marRight w:val="0"/>
              <w:marTop w:val="0"/>
              <w:marBottom w:val="0"/>
              <w:divBdr>
                <w:top w:val="none" w:sz="0" w:space="0" w:color="auto"/>
                <w:left w:val="none" w:sz="0" w:space="0" w:color="auto"/>
                <w:bottom w:val="none" w:sz="0" w:space="0" w:color="auto"/>
                <w:right w:val="none" w:sz="0" w:space="0" w:color="auto"/>
              </w:divBdr>
            </w:div>
            <w:div w:id="1285035756">
              <w:marLeft w:val="0"/>
              <w:marRight w:val="0"/>
              <w:marTop w:val="0"/>
              <w:marBottom w:val="0"/>
              <w:divBdr>
                <w:top w:val="none" w:sz="0" w:space="0" w:color="auto"/>
                <w:left w:val="none" w:sz="0" w:space="0" w:color="auto"/>
                <w:bottom w:val="none" w:sz="0" w:space="0" w:color="auto"/>
                <w:right w:val="none" w:sz="0" w:space="0" w:color="auto"/>
              </w:divBdr>
            </w:div>
            <w:div w:id="2023697942">
              <w:marLeft w:val="0"/>
              <w:marRight w:val="0"/>
              <w:marTop w:val="0"/>
              <w:marBottom w:val="0"/>
              <w:divBdr>
                <w:top w:val="none" w:sz="0" w:space="0" w:color="auto"/>
                <w:left w:val="none" w:sz="0" w:space="0" w:color="auto"/>
                <w:bottom w:val="none" w:sz="0" w:space="0" w:color="auto"/>
                <w:right w:val="none" w:sz="0" w:space="0" w:color="auto"/>
              </w:divBdr>
            </w:div>
            <w:div w:id="167522210">
              <w:marLeft w:val="0"/>
              <w:marRight w:val="0"/>
              <w:marTop w:val="0"/>
              <w:marBottom w:val="0"/>
              <w:divBdr>
                <w:top w:val="none" w:sz="0" w:space="0" w:color="auto"/>
                <w:left w:val="none" w:sz="0" w:space="0" w:color="auto"/>
                <w:bottom w:val="none" w:sz="0" w:space="0" w:color="auto"/>
                <w:right w:val="none" w:sz="0" w:space="0" w:color="auto"/>
              </w:divBdr>
            </w:div>
            <w:div w:id="1769812853">
              <w:marLeft w:val="0"/>
              <w:marRight w:val="0"/>
              <w:marTop w:val="0"/>
              <w:marBottom w:val="0"/>
              <w:divBdr>
                <w:top w:val="none" w:sz="0" w:space="0" w:color="auto"/>
                <w:left w:val="none" w:sz="0" w:space="0" w:color="auto"/>
                <w:bottom w:val="none" w:sz="0" w:space="0" w:color="auto"/>
                <w:right w:val="none" w:sz="0" w:space="0" w:color="auto"/>
              </w:divBdr>
            </w:div>
            <w:div w:id="522092011">
              <w:marLeft w:val="0"/>
              <w:marRight w:val="0"/>
              <w:marTop w:val="0"/>
              <w:marBottom w:val="0"/>
              <w:divBdr>
                <w:top w:val="none" w:sz="0" w:space="0" w:color="auto"/>
                <w:left w:val="none" w:sz="0" w:space="0" w:color="auto"/>
                <w:bottom w:val="none" w:sz="0" w:space="0" w:color="auto"/>
                <w:right w:val="none" w:sz="0" w:space="0" w:color="auto"/>
              </w:divBdr>
            </w:div>
            <w:div w:id="1539931662">
              <w:marLeft w:val="0"/>
              <w:marRight w:val="0"/>
              <w:marTop w:val="0"/>
              <w:marBottom w:val="0"/>
              <w:divBdr>
                <w:top w:val="none" w:sz="0" w:space="0" w:color="auto"/>
                <w:left w:val="none" w:sz="0" w:space="0" w:color="auto"/>
                <w:bottom w:val="none" w:sz="0" w:space="0" w:color="auto"/>
                <w:right w:val="none" w:sz="0" w:space="0" w:color="auto"/>
              </w:divBdr>
            </w:div>
            <w:div w:id="2118671398">
              <w:marLeft w:val="0"/>
              <w:marRight w:val="0"/>
              <w:marTop w:val="0"/>
              <w:marBottom w:val="0"/>
              <w:divBdr>
                <w:top w:val="none" w:sz="0" w:space="0" w:color="auto"/>
                <w:left w:val="none" w:sz="0" w:space="0" w:color="auto"/>
                <w:bottom w:val="none" w:sz="0" w:space="0" w:color="auto"/>
                <w:right w:val="none" w:sz="0" w:space="0" w:color="auto"/>
              </w:divBdr>
            </w:div>
            <w:div w:id="957025645">
              <w:marLeft w:val="0"/>
              <w:marRight w:val="0"/>
              <w:marTop w:val="0"/>
              <w:marBottom w:val="0"/>
              <w:divBdr>
                <w:top w:val="none" w:sz="0" w:space="0" w:color="auto"/>
                <w:left w:val="none" w:sz="0" w:space="0" w:color="auto"/>
                <w:bottom w:val="none" w:sz="0" w:space="0" w:color="auto"/>
                <w:right w:val="none" w:sz="0" w:space="0" w:color="auto"/>
              </w:divBdr>
            </w:div>
            <w:div w:id="192429191">
              <w:marLeft w:val="0"/>
              <w:marRight w:val="0"/>
              <w:marTop w:val="0"/>
              <w:marBottom w:val="0"/>
              <w:divBdr>
                <w:top w:val="none" w:sz="0" w:space="0" w:color="auto"/>
                <w:left w:val="none" w:sz="0" w:space="0" w:color="auto"/>
                <w:bottom w:val="none" w:sz="0" w:space="0" w:color="auto"/>
                <w:right w:val="none" w:sz="0" w:space="0" w:color="auto"/>
              </w:divBdr>
            </w:div>
            <w:div w:id="670642190">
              <w:marLeft w:val="0"/>
              <w:marRight w:val="0"/>
              <w:marTop w:val="0"/>
              <w:marBottom w:val="0"/>
              <w:divBdr>
                <w:top w:val="none" w:sz="0" w:space="0" w:color="auto"/>
                <w:left w:val="none" w:sz="0" w:space="0" w:color="auto"/>
                <w:bottom w:val="none" w:sz="0" w:space="0" w:color="auto"/>
                <w:right w:val="none" w:sz="0" w:space="0" w:color="auto"/>
              </w:divBdr>
            </w:div>
            <w:div w:id="503665712">
              <w:marLeft w:val="0"/>
              <w:marRight w:val="0"/>
              <w:marTop w:val="0"/>
              <w:marBottom w:val="0"/>
              <w:divBdr>
                <w:top w:val="none" w:sz="0" w:space="0" w:color="auto"/>
                <w:left w:val="none" w:sz="0" w:space="0" w:color="auto"/>
                <w:bottom w:val="none" w:sz="0" w:space="0" w:color="auto"/>
                <w:right w:val="none" w:sz="0" w:space="0" w:color="auto"/>
              </w:divBdr>
            </w:div>
            <w:div w:id="1609197926">
              <w:marLeft w:val="0"/>
              <w:marRight w:val="0"/>
              <w:marTop w:val="0"/>
              <w:marBottom w:val="0"/>
              <w:divBdr>
                <w:top w:val="none" w:sz="0" w:space="0" w:color="auto"/>
                <w:left w:val="none" w:sz="0" w:space="0" w:color="auto"/>
                <w:bottom w:val="none" w:sz="0" w:space="0" w:color="auto"/>
                <w:right w:val="none" w:sz="0" w:space="0" w:color="auto"/>
              </w:divBdr>
            </w:div>
            <w:div w:id="495464151">
              <w:marLeft w:val="0"/>
              <w:marRight w:val="0"/>
              <w:marTop w:val="0"/>
              <w:marBottom w:val="0"/>
              <w:divBdr>
                <w:top w:val="none" w:sz="0" w:space="0" w:color="auto"/>
                <w:left w:val="none" w:sz="0" w:space="0" w:color="auto"/>
                <w:bottom w:val="none" w:sz="0" w:space="0" w:color="auto"/>
                <w:right w:val="none" w:sz="0" w:space="0" w:color="auto"/>
              </w:divBdr>
            </w:div>
            <w:div w:id="6566340">
              <w:marLeft w:val="0"/>
              <w:marRight w:val="0"/>
              <w:marTop w:val="0"/>
              <w:marBottom w:val="0"/>
              <w:divBdr>
                <w:top w:val="none" w:sz="0" w:space="0" w:color="auto"/>
                <w:left w:val="none" w:sz="0" w:space="0" w:color="auto"/>
                <w:bottom w:val="none" w:sz="0" w:space="0" w:color="auto"/>
                <w:right w:val="none" w:sz="0" w:space="0" w:color="auto"/>
              </w:divBdr>
            </w:div>
            <w:div w:id="911739790">
              <w:marLeft w:val="0"/>
              <w:marRight w:val="0"/>
              <w:marTop w:val="0"/>
              <w:marBottom w:val="0"/>
              <w:divBdr>
                <w:top w:val="none" w:sz="0" w:space="0" w:color="auto"/>
                <w:left w:val="none" w:sz="0" w:space="0" w:color="auto"/>
                <w:bottom w:val="none" w:sz="0" w:space="0" w:color="auto"/>
                <w:right w:val="none" w:sz="0" w:space="0" w:color="auto"/>
              </w:divBdr>
            </w:div>
            <w:div w:id="1444376858">
              <w:marLeft w:val="0"/>
              <w:marRight w:val="0"/>
              <w:marTop w:val="0"/>
              <w:marBottom w:val="0"/>
              <w:divBdr>
                <w:top w:val="none" w:sz="0" w:space="0" w:color="auto"/>
                <w:left w:val="none" w:sz="0" w:space="0" w:color="auto"/>
                <w:bottom w:val="none" w:sz="0" w:space="0" w:color="auto"/>
                <w:right w:val="none" w:sz="0" w:space="0" w:color="auto"/>
              </w:divBdr>
            </w:div>
            <w:div w:id="521825624">
              <w:marLeft w:val="0"/>
              <w:marRight w:val="0"/>
              <w:marTop w:val="0"/>
              <w:marBottom w:val="0"/>
              <w:divBdr>
                <w:top w:val="none" w:sz="0" w:space="0" w:color="auto"/>
                <w:left w:val="none" w:sz="0" w:space="0" w:color="auto"/>
                <w:bottom w:val="none" w:sz="0" w:space="0" w:color="auto"/>
                <w:right w:val="none" w:sz="0" w:space="0" w:color="auto"/>
              </w:divBdr>
            </w:div>
            <w:div w:id="1626228883">
              <w:marLeft w:val="0"/>
              <w:marRight w:val="0"/>
              <w:marTop w:val="0"/>
              <w:marBottom w:val="0"/>
              <w:divBdr>
                <w:top w:val="none" w:sz="0" w:space="0" w:color="auto"/>
                <w:left w:val="none" w:sz="0" w:space="0" w:color="auto"/>
                <w:bottom w:val="none" w:sz="0" w:space="0" w:color="auto"/>
                <w:right w:val="none" w:sz="0" w:space="0" w:color="auto"/>
              </w:divBdr>
            </w:div>
            <w:div w:id="1038434591">
              <w:marLeft w:val="0"/>
              <w:marRight w:val="0"/>
              <w:marTop w:val="0"/>
              <w:marBottom w:val="0"/>
              <w:divBdr>
                <w:top w:val="none" w:sz="0" w:space="0" w:color="auto"/>
                <w:left w:val="none" w:sz="0" w:space="0" w:color="auto"/>
                <w:bottom w:val="none" w:sz="0" w:space="0" w:color="auto"/>
                <w:right w:val="none" w:sz="0" w:space="0" w:color="auto"/>
              </w:divBdr>
            </w:div>
            <w:div w:id="1461650190">
              <w:marLeft w:val="0"/>
              <w:marRight w:val="0"/>
              <w:marTop w:val="0"/>
              <w:marBottom w:val="0"/>
              <w:divBdr>
                <w:top w:val="none" w:sz="0" w:space="0" w:color="auto"/>
                <w:left w:val="none" w:sz="0" w:space="0" w:color="auto"/>
                <w:bottom w:val="none" w:sz="0" w:space="0" w:color="auto"/>
                <w:right w:val="none" w:sz="0" w:space="0" w:color="auto"/>
              </w:divBdr>
            </w:div>
            <w:div w:id="875973412">
              <w:marLeft w:val="0"/>
              <w:marRight w:val="0"/>
              <w:marTop w:val="0"/>
              <w:marBottom w:val="0"/>
              <w:divBdr>
                <w:top w:val="none" w:sz="0" w:space="0" w:color="auto"/>
                <w:left w:val="none" w:sz="0" w:space="0" w:color="auto"/>
                <w:bottom w:val="none" w:sz="0" w:space="0" w:color="auto"/>
                <w:right w:val="none" w:sz="0" w:space="0" w:color="auto"/>
              </w:divBdr>
            </w:div>
            <w:div w:id="894120018">
              <w:marLeft w:val="0"/>
              <w:marRight w:val="0"/>
              <w:marTop w:val="0"/>
              <w:marBottom w:val="0"/>
              <w:divBdr>
                <w:top w:val="none" w:sz="0" w:space="0" w:color="auto"/>
                <w:left w:val="none" w:sz="0" w:space="0" w:color="auto"/>
                <w:bottom w:val="none" w:sz="0" w:space="0" w:color="auto"/>
                <w:right w:val="none" w:sz="0" w:space="0" w:color="auto"/>
              </w:divBdr>
            </w:div>
            <w:div w:id="1187327845">
              <w:marLeft w:val="0"/>
              <w:marRight w:val="0"/>
              <w:marTop w:val="0"/>
              <w:marBottom w:val="0"/>
              <w:divBdr>
                <w:top w:val="none" w:sz="0" w:space="0" w:color="auto"/>
                <w:left w:val="none" w:sz="0" w:space="0" w:color="auto"/>
                <w:bottom w:val="none" w:sz="0" w:space="0" w:color="auto"/>
                <w:right w:val="none" w:sz="0" w:space="0" w:color="auto"/>
              </w:divBdr>
            </w:div>
            <w:div w:id="1305237448">
              <w:marLeft w:val="0"/>
              <w:marRight w:val="0"/>
              <w:marTop w:val="0"/>
              <w:marBottom w:val="0"/>
              <w:divBdr>
                <w:top w:val="none" w:sz="0" w:space="0" w:color="auto"/>
                <w:left w:val="none" w:sz="0" w:space="0" w:color="auto"/>
                <w:bottom w:val="none" w:sz="0" w:space="0" w:color="auto"/>
                <w:right w:val="none" w:sz="0" w:space="0" w:color="auto"/>
              </w:divBdr>
            </w:div>
            <w:div w:id="964312123">
              <w:marLeft w:val="0"/>
              <w:marRight w:val="0"/>
              <w:marTop w:val="0"/>
              <w:marBottom w:val="0"/>
              <w:divBdr>
                <w:top w:val="none" w:sz="0" w:space="0" w:color="auto"/>
                <w:left w:val="none" w:sz="0" w:space="0" w:color="auto"/>
                <w:bottom w:val="none" w:sz="0" w:space="0" w:color="auto"/>
                <w:right w:val="none" w:sz="0" w:space="0" w:color="auto"/>
              </w:divBdr>
            </w:div>
            <w:div w:id="842663311">
              <w:marLeft w:val="0"/>
              <w:marRight w:val="0"/>
              <w:marTop w:val="0"/>
              <w:marBottom w:val="0"/>
              <w:divBdr>
                <w:top w:val="none" w:sz="0" w:space="0" w:color="auto"/>
                <w:left w:val="none" w:sz="0" w:space="0" w:color="auto"/>
                <w:bottom w:val="none" w:sz="0" w:space="0" w:color="auto"/>
                <w:right w:val="none" w:sz="0" w:space="0" w:color="auto"/>
              </w:divBdr>
            </w:div>
            <w:div w:id="925380188">
              <w:marLeft w:val="0"/>
              <w:marRight w:val="0"/>
              <w:marTop w:val="0"/>
              <w:marBottom w:val="0"/>
              <w:divBdr>
                <w:top w:val="none" w:sz="0" w:space="0" w:color="auto"/>
                <w:left w:val="none" w:sz="0" w:space="0" w:color="auto"/>
                <w:bottom w:val="none" w:sz="0" w:space="0" w:color="auto"/>
                <w:right w:val="none" w:sz="0" w:space="0" w:color="auto"/>
              </w:divBdr>
            </w:div>
            <w:div w:id="496462704">
              <w:marLeft w:val="0"/>
              <w:marRight w:val="0"/>
              <w:marTop w:val="0"/>
              <w:marBottom w:val="0"/>
              <w:divBdr>
                <w:top w:val="none" w:sz="0" w:space="0" w:color="auto"/>
                <w:left w:val="none" w:sz="0" w:space="0" w:color="auto"/>
                <w:bottom w:val="none" w:sz="0" w:space="0" w:color="auto"/>
                <w:right w:val="none" w:sz="0" w:space="0" w:color="auto"/>
              </w:divBdr>
            </w:div>
            <w:div w:id="1142163024">
              <w:marLeft w:val="0"/>
              <w:marRight w:val="0"/>
              <w:marTop w:val="0"/>
              <w:marBottom w:val="0"/>
              <w:divBdr>
                <w:top w:val="none" w:sz="0" w:space="0" w:color="auto"/>
                <w:left w:val="none" w:sz="0" w:space="0" w:color="auto"/>
                <w:bottom w:val="none" w:sz="0" w:space="0" w:color="auto"/>
                <w:right w:val="none" w:sz="0" w:space="0" w:color="auto"/>
              </w:divBdr>
            </w:div>
            <w:div w:id="743524628">
              <w:marLeft w:val="0"/>
              <w:marRight w:val="0"/>
              <w:marTop w:val="0"/>
              <w:marBottom w:val="0"/>
              <w:divBdr>
                <w:top w:val="none" w:sz="0" w:space="0" w:color="auto"/>
                <w:left w:val="none" w:sz="0" w:space="0" w:color="auto"/>
                <w:bottom w:val="none" w:sz="0" w:space="0" w:color="auto"/>
                <w:right w:val="none" w:sz="0" w:space="0" w:color="auto"/>
              </w:divBdr>
            </w:div>
            <w:div w:id="399254085">
              <w:marLeft w:val="0"/>
              <w:marRight w:val="0"/>
              <w:marTop w:val="0"/>
              <w:marBottom w:val="0"/>
              <w:divBdr>
                <w:top w:val="none" w:sz="0" w:space="0" w:color="auto"/>
                <w:left w:val="none" w:sz="0" w:space="0" w:color="auto"/>
                <w:bottom w:val="none" w:sz="0" w:space="0" w:color="auto"/>
                <w:right w:val="none" w:sz="0" w:space="0" w:color="auto"/>
              </w:divBdr>
            </w:div>
            <w:div w:id="1344014487">
              <w:marLeft w:val="0"/>
              <w:marRight w:val="0"/>
              <w:marTop w:val="0"/>
              <w:marBottom w:val="0"/>
              <w:divBdr>
                <w:top w:val="none" w:sz="0" w:space="0" w:color="auto"/>
                <w:left w:val="none" w:sz="0" w:space="0" w:color="auto"/>
                <w:bottom w:val="none" w:sz="0" w:space="0" w:color="auto"/>
                <w:right w:val="none" w:sz="0" w:space="0" w:color="auto"/>
              </w:divBdr>
            </w:div>
            <w:div w:id="325399140">
              <w:marLeft w:val="0"/>
              <w:marRight w:val="0"/>
              <w:marTop w:val="0"/>
              <w:marBottom w:val="0"/>
              <w:divBdr>
                <w:top w:val="none" w:sz="0" w:space="0" w:color="auto"/>
                <w:left w:val="none" w:sz="0" w:space="0" w:color="auto"/>
                <w:bottom w:val="none" w:sz="0" w:space="0" w:color="auto"/>
                <w:right w:val="none" w:sz="0" w:space="0" w:color="auto"/>
              </w:divBdr>
            </w:div>
            <w:div w:id="714621295">
              <w:marLeft w:val="0"/>
              <w:marRight w:val="0"/>
              <w:marTop w:val="0"/>
              <w:marBottom w:val="0"/>
              <w:divBdr>
                <w:top w:val="none" w:sz="0" w:space="0" w:color="auto"/>
                <w:left w:val="none" w:sz="0" w:space="0" w:color="auto"/>
                <w:bottom w:val="none" w:sz="0" w:space="0" w:color="auto"/>
                <w:right w:val="none" w:sz="0" w:space="0" w:color="auto"/>
              </w:divBdr>
            </w:div>
            <w:div w:id="1777748169">
              <w:marLeft w:val="0"/>
              <w:marRight w:val="0"/>
              <w:marTop w:val="0"/>
              <w:marBottom w:val="0"/>
              <w:divBdr>
                <w:top w:val="none" w:sz="0" w:space="0" w:color="auto"/>
                <w:left w:val="none" w:sz="0" w:space="0" w:color="auto"/>
                <w:bottom w:val="none" w:sz="0" w:space="0" w:color="auto"/>
                <w:right w:val="none" w:sz="0" w:space="0" w:color="auto"/>
              </w:divBdr>
            </w:div>
            <w:div w:id="1687370134">
              <w:marLeft w:val="0"/>
              <w:marRight w:val="0"/>
              <w:marTop w:val="0"/>
              <w:marBottom w:val="0"/>
              <w:divBdr>
                <w:top w:val="none" w:sz="0" w:space="0" w:color="auto"/>
                <w:left w:val="none" w:sz="0" w:space="0" w:color="auto"/>
                <w:bottom w:val="none" w:sz="0" w:space="0" w:color="auto"/>
                <w:right w:val="none" w:sz="0" w:space="0" w:color="auto"/>
              </w:divBdr>
            </w:div>
            <w:div w:id="1317807251">
              <w:marLeft w:val="0"/>
              <w:marRight w:val="0"/>
              <w:marTop w:val="0"/>
              <w:marBottom w:val="0"/>
              <w:divBdr>
                <w:top w:val="none" w:sz="0" w:space="0" w:color="auto"/>
                <w:left w:val="none" w:sz="0" w:space="0" w:color="auto"/>
                <w:bottom w:val="none" w:sz="0" w:space="0" w:color="auto"/>
                <w:right w:val="none" w:sz="0" w:space="0" w:color="auto"/>
              </w:divBdr>
            </w:div>
            <w:div w:id="619651323">
              <w:marLeft w:val="0"/>
              <w:marRight w:val="0"/>
              <w:marTop w:val="0"/>
              <w:marBottom w:val="0"/>
              <w:divBdr>
                <w:top w:val="none" w:sz="0" w:space="0" w:color="auto"/>
                <w:left w:val="none" w:sz="0" w:space="0" w:color="auto"/>
                <w:bottom w:val="none" w:sz="0" w:space="0" w:color="auto"/>
                <w:right w:val="none" w:sz="0" w:space="0" w:color="auto"/>
              </w:divBdr>
            </w:div>
            <w:div w:id="1214808000">
              <w:marLeft w:val="0"/>
              <w:marRight w:val="0"/>
              <w:marTop w:val="0"/>
              <w:marBottom w:val="0"/>
              <w:divBdr>
                <w:top w:val="none" w:sz="0" w:space="0" w:color="auto"/>
                <w:left w:val="none" w:sz="0" w:space="0" w:color="auto"/>
                <w:bottom w:val="none" w:sz="0" w:space="0" w:color="auto"/>
                <w:right w:val="none" w:sz="0" w:space="0" w:color="auto"/>
              </w:divBdr>
            </w:div>
            <w:div w:id="527062235">
              <w:marLeft w:val="0"/>
              <w:marRight w:val="0"/>
              <w:marTop w:val="0"/>
              <w:marBottom w:val="0"/>
              <w:divBdr>
                <w:top w:val="none" w:sz="0" w:space="0" w:color="auto"/>
                <w:left w:val="none" w:sz="0" w:space="0" w:color="auto"/>
                <w:bottom w:val="none" w:sz="0" w:space="0" w:color="auto"/>
                <w:right w:val="none" w:sz="0" w:space="0" w:color="auto"/>
              </w:divBdr>
            </w:div>
            <w:div w:id="72434666">
              <w:marLeft w:val="0"/>
              <w:marRight w:val="0"/>
              <w:marTop w:val="0"/>
              <w:marBottom w:val="0"/>
              <w:divBdr>
                <w:top w:val="none" w:sz="0" w:space="0" w:color="auto"/>
                <w:left w:val="none" w:sz="0" w:space="0" w:color="auto"/>
                <w:bottom w:val="none" w:sz="0" w:space="0" w:color="auto"/>
                <w:right w:val="none" w:sz="0" w:space="0" w:color="auto"/>
              </w:divBdr>
            </w:div>
            <w:div w:id="2074505584">
              <w:marLeft w:val="0"/>
              <w:marRight w:val="0"/>
              <w:marTop w:val="0"/>
              <w:marBottom w:val="0"/>
              <w:divBdr>
                <w:top w:val="none" w:sz="0" w:space="0" w:color="auto"/>
                <w:left w:val="none" w:sz="0" w:space="0" w:color="auto"/>
                <w:bottom w:val="none" w:sz="0" w:space="0" w:color="auto"/>
                <w:right w:val="none" w:sz="0" w:space="0" w:color="auto"/>
              </w:divBdr>
            </w:div>
            <w:div w:id="1893301457">
              <w:marLeft w:val="0"/>
              <w:marRight w:val="0"/>
              <w:marTop w:val="0"/>
              <w:marBottom w:val="0"/>
              <w:divBdr>
                <w:top w:val="none" w:sz="0" w:space="0" w:color="auto"/>
                <w:left w:val="none" w:sz="0" w:space="0" w:color="auto"/>
                <w:bottom w:val="none" w:sz="0" w:space="0" w:color="auto"/>
                <w:right w:val="none" w:sz="0" w:space="0" w:color="auto"/>
              </w:divBdr>
            </w:div>
            <w:div w:id="51853540">
              <w:marLeft w:val="0"/>
              <w:marRight w:val="0"/>
              <w:marTop w:val="0"/>
              <w:marBottom w:val="0"/>
              <w:divBdr>
                <w:top w:val="none" w:sz="0" w:space="0" w:color="auto"/>
                <w:left w:val="none" w:sz="0" w:space="0" w:color="auto"/>
                <w:bottom w:val="none" w:sz="0" w:space="0" w:color="auto"/>
                <w:right w:val="none" w:sz="0" w:space="0" w:color="auto"/>
              </w:divBdr>
            </w:div>
            <w:div w:id="558980006">
              <w:marLeft w:val="0"/>
              <w:marRight w:val="0"/>
              <w:marTop w:val="0"/>
              <w:marBottom w:val="0"/>
              <w:divBdr>
                <w:top w:val="none" w:sz="0" w:space="0" w:color="auto"/>
                <w:left w:val="none" w:sz="0" w:space="0" w:color="auto"/>
                <w:bottom w:val="none" w:sz="0" w:space="0" w:color="auto"/>
                <w:right w:val="none" w:sz="0" w:space="0" w:color="auto"/>
              </w:divBdr>
            </w:div>
            <w:div w:id="498346423">
              <w:marLeft w:val="0"/>
              <w:marRight w:val="0"/>
              <w:marTop w:val="0"/>
              <w:marBottom w:val="0"/>
              <w:divBdr>
                <w:top w:val="none" w:sz="0" w:space="0" w:color="auto"/>
                <w:left w:val="none" w:sz="0" w:space="0" w:color="auto"/>
                <w:bottom w:val="none" w:sz="0" w:space="0" w:color="auto"/>
                <w:right w:val="none" w:sz="0" w:space="0" w:color="auto"/>
              </w:divBdr>
            </w:div>
            <w:div w:id="1953248139">
              <w:marLeft w:val="0"/>
              <w:marRight w:val="0"/>
              <w:marTop w:val="0"/>
              <w:marBottom w:val="0"/>
              <w:divBdr>
                <w:top w:val="none" w:sz="0" w:space="0" w:color="auto"/>
                <w:left w:val="none" w:sz="0" w:space="0" w:color="auto"/>
                <w:bottom w:val="none" w:sz="0" w:space="0" w:color="auto"/>
                <w:right w:val="none" w:sz="0" w:space="0" w:color="auto"/>
              </w:divBdr>
            </w:div>
            <w:div w:id="1819151953">
              <w:marLeft w:val="0"/>
              <w:marRight w:val="0"/>
              <w:marTop w:val="0"/>
              <w:marBottom w:val="0"/>
              <w:divBdr>
                <w:top w:val="none" w:sz="0" w:space="0" w:color="auto"/>
                <w:left w:val="none" w:sz="0" w:space="0" w:color="auto"/>
                <w:bottom w:val="none" w:sz="0" w:space="0" w:color="auto"/>
                <w:right w:val="none" w:sz="0" w:space="0" w:color="auto"/>
              </w:divBdr>
            </w:div>
            <w:div w:id="1270892762">
              <w:marLeft w:val="0"/>
              <w:marRight w:val="0"/>
              <w:marTop w:val="0"/>
              <w:marBottom w:val="0"/>
              <w:divBdr>
                <w:top w:val="none" w:sz="0" w:space="0" w:color="auto"/>
                <w:left w:val="none" w:sz="0" w:space="0" w:color="auto"/>
                <w:bottom w:val="none" w:sz="0" w:space="0" w:color="auto"/>
                <w:right w:val="none" w:sz="0" w:space="0" w:color="auto"/>
              </w:divBdr>
            </w:div>
            <w:div w:id="1617564241">
              <w:marLeft w:val="0"/>
              <w:marRight w:val="0"/>
              <w:marTop w:val="0"/>
              <w:marBottom w:val="0"/>
              <w:divBdr>
                <w:top w:val="none" w:sz="0" w:space="0" w:color="auto"/>
                <w:left w:val="none" w:sz="0" w:space="0" w:color="auto"/>
                <w:bottom w:val="none" w:sz="0" w:space="0" w:color="auto"/>
                <w:right w:val="none" w:sz="0" w:space="0" w:color="auto"/>
              </w:divBdr>
            </w:div>
            <w:div w:id="1047726284">
              <w:marLeft w:val="0"/>
              <w:marRight w:val="0"/>
              <w:marTop w:val="0"/>
              <w:marBottom w:val="0"/>
              <w:divBdr>
                <w:top w:val="none" w:sz="0" w:space="0" w:color="auto"/>
                <w:left w:val="none" w:sz="0" w:space="0" w:color="auto"/>
                <w:bottom w:val="none" w:sz="0" w:space="0" w:color="auto"/>
                <w:right w:val="none" w:sz="0" w:space="0" w:color="auto"/>
              </w:divBdr>
            </w:div>
            <w:div w:id="203562105">
              <w:marLeft w:val="0"/>
              <w:marRight w:val="0"/>
              <w:marTop w:val="0"/>
              <w:marBottom w:val="0"/>
              <w:divBdr>
                <w:top w:val="none" w:sz="0" w:space="0" w:color="auto"/>
                <w:left w:val="none" w:sz="0" w:space="0" w:color="auto"/>
                <w:bottom w:val="none" w:sz="0" w:space="0" w:color="auto"/>
                <w:right w:val="none" w:sz="0" w:space="0" w:color="auto"/>
              </w:divBdr>
            </w:div>
            <w:div w:id="1793862051">
              <w:marLeft w:val="0"/>
              <w:marRight w:val="0"/>
              <w:marTop w:val="0"/>
              <w:marBottom w:val="0"/>
              <w:divBdr>
                <w:top w:val="none" w:sz="0" w:space="0" w:color="auto"/>
                <w:left w:val="none" w:sz="0" w:space="0" w:color="auto"/>
                <w:bottom w:val="none" w:sz="0" w:space="0" w:color="auto"/>
                <w:right w:val="none" w:sz="0" w:space="0" w:color="auto"/>
              </w:divBdr>
            </w:div>
            <w:div w:id="1683389096">
              <w:marLeft w:val="0"/>
              <w:marRight w:val="0"/>
              <w:marTop w:val="0"/>
              <w:marBottom w:val="0"/>
              <w:divBdr>
                <w:top w:val="none" w:sz="0" w:space="0" w:color="auto"/>
                <w:left w:val="none" w:sz="0" w:space="0" w:color="auto"/>
                <w:bottom w:val="none" w:sz="0" w:space="0" w:color="auto"/>
                <w:right w:val="none" w:sz="0" w:space="0" w:color="auto"/>
              </w:divBdr>
            </w:div>
            <w:div w:id="1030960883">
              <w:marLeft w:val="0"/>
              <w:marRight w:val="0"/>
              <w:marTop w:val="0"/>
              <w:marBottom w:val="0"/>
              <w:divBdr>
                <w:top w:val="none" w:sz="0" w:space="0" w:color="auto"/>
                <w:left w:val="none" w:sz="0" w:space="0" w:color="auto"/>
                <w:bottom w:val="none" w:sz="0" w:space="0" w:color="auto"/>
                <w:right w:val="none" w:sz="0" w:space="0" w:color="auto"/>
              </w:divBdr>
            </w:div>
            <w:div w:id="735318204">
              <w:marLeft w:val="0"/>
              <w:marRight w:val="0"/>
              <w:marTop w:val="0"/>
              <w:marBottom w:val="0"/>
              <w:divBdr>
                <w:top w:val="none" w:sz="0" w:space="0" w:color="auto"/>
                <w:left w:val="none" w:sz="0" w:space="0" w:color="auto"/>
                <w:bottom w:val="none" w:sz="0" w:space="0" w:color="auto"/>
                <w:right w:val="none" w:sz="0" w:space="0" w:color="auto"/>
              </w:divBdr>
            </w:div>
            <w:div w:id="23096118">
              <w:marLeft w:val="0"/>
              <w:marRight w:val="0"/>
              <w:marTop w:val="0"/>
              <w:marBottom w:val="0"/>
              <w:divBdr>
                <w:top w:val="none" w:sz="0" w:space="0" w:color="auto"/>
                <w:left w:val="none" w:sz="0" w:space="0" w:color="auto"/>
                <w:bottom w:val="none" w:sz="0" w:space="0" w:color="auto"/>
                <w:right w:val="none" w:sz="0" w:space="0" w:color="auto"/>
              </w:divBdr>
            </w:div>
            <w:div w:id="765422467">
              <w:marLeft w:val="0"/>
              <w:marRight w:val="0"/>
              <w:marTop w:val="0"/>
              <w:marBottom w:val="0"/>
              <w:divBdr>
                <w:top w:val="none" w:sz="0" w:space="0" w:color="auto"/>
                <w:left w:val="none" w:sz="0" w:space="0" w:color="auto"/>
                <w:bottom w:val="none" w:sz="0" w:space="0" w:color="auto"/>
                <w:right w:val="none" w:sz="0" w:space="0" w:color="auto"/>
              </w:divBdr>
            </w:div>
            <w:div w:id="916943021">
              <w:marLeft w:val="0"/>
              <w:marRight w:val="0"/>
              <w:marTop w:val="0"/>
              <w:marBottom w:val="0"/>
              <w:divBdr>
                <w:top w:val="none" w:sz="0" w:space="0" w:color="auto"/>
                <w:left w:val="none" w:sz="0" w:space="0" w:color="auto"/>
                <w:bottom w:val="none" w:sz="0" w:space="0" w:color="auto"/>
                <w:right w:val="none" w:sz="0" w:space="0" w:color="auto"/>
              </w:divBdr>
            </w:div>
            <w:div w:id="1277296996">
              <w:marLeft w:val="0"/>
              <w:marRight w:val="0"/>
              <w:marTop w:val="0"/>
              <w:marBottom w:val="0"/>
              <w:divBdr>
                <w:top w:val="none" w:sz="0" w:space="0" w:color="auto"/>
                <w:left w:val="none" w:sz="0" w:space="0" w:color="auto"/>
                <w:bottom w:val="none" w:sz="0" w:space="0" w:color="auto"/>
                <w:right w:val="none" w:sz="0" w:space="0" w:color="auto"/>
              </w:divBdr>
            </w:div>
            <w:div w:id="1845435906">
              <w:marLeft w:val="0"/>
              <w:marRight w:val="0"/>
              <w:marTop w:val="0"/>
              <w:marBottom w:val="0"/>
              <w:divBdr>
                <w:top w:val="none" w:sz="0" w:space="0" w:color="auto"/>
                <w:left w:val="none" w:sz="0" w:space="0" w:color="auto"/>
                <w:bottom w:val="none" w:sz="0" w:space="0" w:color="auto"/>
                <w:right w:val="none" w:sz="0" w:space="0" w:color="auto"/>
              </w:divBdr>
            </w:div>
            <w:div w:id="1436975088">
              <w:marLeft w:val="0"/>
              <w:marRight w:val="0"/>
              <w:marTop w:val="0"/>
              <w:marBottom w:val="0"/>
              <w:divBdr>
                <w:top w:val="none" w:sz="0" w:space="0" w:color="auto"/>
                <w:left w:val="none" w:sz="0" w:space="0" w:color="auto"/>
                <w:bottom w:val="none" w:sz="0" w:space="0" w:color="auto"/>
                <w:right w:val="none" w:sz="0" w:space="0" w:color="auto"/>
              </w:divBdr>
            </w:div>
            <w:div w:id="977761312">
              <w:marLeft w:val="0"/>
              <w:marRight w:val="0"/>
              <w:marTop w:val="0"/>
              <w:marBottom w:val="0"/>
              <w:divBdr>
                <w:top w:val="none" w:sz="0" w:space="0" w:color="auto"/>
                <w:left w:val="none" w:sz="0" w:space="0" w:color="auto"/>
                <w:bottom w:val="none" w:sz="0" w:space="0" w:color="auto"/>
                <w:right w:val="none" w:sz="0" w:space="0" w:color="auto"/>
              </w:divBdr>
            </w:div>
            <w:div w:id="334765185">
              <w:marLeft w:val="0"/>
              <w:marRight w:val="0"/>
              <w:marTop w:val="0"/>
              <w:marBottom w:val="0"/>
              <w:divBdr>
                <w:top w:val="none" w:sz="0" w:space="0" w:color="auto"/>
                <w:left w:val="none" w:sz="0" w:space="0" w:color="auto"/>
                <w:bottom w:val="none" w:sz="0" w:space="0" w:color="auto"/>
                <w:right w:val="none" w:sz="0" w:space="0" w:color="auto"/>
              </w:divBdr>
            </w:div>
            <w:div w:id="344476121">
              <w:marLeft w:val="0"/>
              <w:marRight w:val="0"/>
              <w:marTop w:val="0"/>
              <w:marBottom w:val="0"/>
              <w:divBdr>
                <w:top w:val="none" w:sz="0" w:space="0" w:color="auto"/>
                <w:left w:val="none" w:sz="0" w:space="0" w:color="auto"/>
                <w:bottom w:val="none" w:sz="0" w:space="0" w:color="auto"/>
                <w:right w:val="none" w:sz="0" w:space="0" w:color="auto"/>
              </w:divBdr>
            </w:div>
            <w:div w:id="584345257">
              <w:marLeft w:val="0"/>
              <w:marRight w:val="0"/>
              <w:marTop w:val="0"/>
              <w:marBottom w:val="0"/>
              <w:divBdr>
                <w:top w:val="none" w:sz="0" w:space="0" w:color="auto"/>
                <w:left w:val="none" w:sz="0" w:space="0" w:color="auto"/>
                <w:bottom w:val="none" w:sz="0" w:space="0" w:color="auto"/>
                <w:right w:val="none" w:sz="0" w:space="0" w:color="auto"/>
              </w:divBdr>
            </w:div>
            <w:div w:id="1994525921">
              <w:marLeft w:val="0"/>
              <w:marRight w:val="0"/>
              <w:marTop w:val="0"/>
              <w:marBottom w:val="0"/>
              <w:divBdr>
                <w:top w:val="none" w:sz="0" w:space="0" w:color="auto"/>
                <w:left w:val="none" w:sz="0" w:space="0" w:color="auto"/>
                <w:bottom w:val="none" w:sz="0" w:space="0" w:color="auto"/>
                <w:right w:val="none" w:sz="0" w:space="0" w:color="auto"/>
              </w:divBdr>
            </w:div>
            <w:div w:id="230241292">
              <w:marLeft w:val="0"/>
              <w:marRight w:val="0"/>
              <w:marTop w:val="0"/>
              <w:marBottom w:val="0"/>
              <w:divBdr>
                <w:top w:val="none" w:sz="0" w:space="0" w:color="auto"/>
                <w:left w:val="none" w:sz="0" w:space="0" w:color="auto"/>
                <w:bottom w:val="none" w:sz="0" w:space="0" w:color="auto"/>
                <w:right w:val="none" w:sz="0" w:space="0" w:color="auto"/>
              </w:divBdr>
            </w:div>
            <w:div w:id="1373269826">
              <w:marLeft w:val="0"/>
              <w:marRight w:val="0"/>
              <w:marTop w:val="0"/>
              <w:marBottom w:val="0"/>
              <w:divBdr>
                <w:top w:val="none" w:sz="0" w:space="0" w:color="auto"/>
                <w:left w:val="none" w:sz="0" w:space="0" w:color="auto"/>
                <w:bottom w:val="none" w:sz="0" w:space="0" w:color="auto"/>
                <w:right w:val="none" w:sz="0" w:space="0" w:color="auto"/>
              </w:divBdr>
            </w:div>
            <w:div w:id="1534877584">
              <w:marLeft w:val="0"/>
              <w:marRight w:val="0"/>
              <w:marTop w:val="0"/>
              <w:marBottom w:val="0"/>
              <w:divBdr>
                <w:top w:val="none" w:sz="0" w:space="0" w:color="auto"/>
                <w:left w:val="none" w:sz="0" w:space="0" w:color="auto"/>
                <w:bottom w:val="none" w:sz="0" w:space="0" w:color="auto"/>
                <w:right w:val="none" w:sz="0" w:space="0" w:color="auto"/>
              </w:divBdr>
            </w:div>
            <w:div w:id="695545740">
              <w:marLeft w:val="0"/>
              <w:marRight w:val="0"/>
              <w:marTop w:val="0"/>
              <w:marBottom w:val="0"/>
              <w:divBdr>
                <w:top w:val="none" w:sz="0" w:space="0" w:color="auto"/>
                <w:left w:val="none" w:sz="0" w:space="0" w:color="auto"/>
                <w:bottom w:val="none" w:sz="0" w:space="0" w:color="auto"/>
                <w:right w:val="none" w:sz="0" w:space="0" w:color="auto"/>
              </w:divBdr>
            </w:div>
            <w:div w:id="366419404">
              <w:marLeft w:val="0"/>
              <w:marRight w:val="0"/>
              <w:marTop w:val="0"/>
              <w:marBottom w:val="0"/>
              <w:divBdr>
                <w:top w:val="none" w:sz="0" w:space="0" w:color="auto"/>
                <w:left w:val="none" w:sz="0" w:space="0" w:color="auto"/>
                <w:bottom w:val="none" w:sz="0" w:space="0" w:color="auto"/>
                <w:right w:val="none" w:sz="0" w:space="0" w:color="auto"/>
              </w:divBdr>
            </w:div>
            <w:div w:id="1020283486">
              <w:marLeft w:val="0"/>
              <w:marRight w:val="0"/>
              <w:marTop w:val="0"/>
              <w:marBottom w:val="0"/>
              <w:divBdr>
                <w:top w:val="none" w:sz="0" w:space="0" w:color="auto"/>
                <w:left w:val="none" w:sz="0" w:space="0" w:color="auto"/>
                <w:bottom w:val="none" w:sz="0" w:space="0" w:color="auto"/>
                <w:right w:val="none" w:sz="0" w:space="0" w:color="auto"/>
              </w:divBdr>
            </w:div>
            <w:div w:id="70809950">
              <w:marLeft w:val="0"/>
              <w:marRight w:val="0"/>
              <w:marTop w:val="0"/>
              <w:marBottom w:val="0"/>
              <w:divBdr>
                <w:top w:val="none" w:sz="0" w:space="0" w:color="auto"/>
                <w:left w:val="none" w:sz="0" w:space="0" w:color="auto"/>
                <w:bottom w:val="none" w:sz="0" w:space="0" w:color="auto"/>
                <w:right w:val="none" w:sz="0" w:space="0" w:color="auto"/>
              </w:divBdr>
            </w:div>
            <w:div w:id="744572955">
              <w:marLeft w:val="0"/>
              <w:marRight w:val="0"/>
              <w:marTop w:val="0"/>
              <w:marBottom w:val="0"/>
              <w:divBdr>
                <w:top w:val="none" w:sz="0" w:space="0" w:color="auto"/>
                <w:left w:val="none" w:sz="0" w:space="0" w:color="auto"/>
                <w:bottom w:val="none" w:sz="0" w:space="0" w:color="auto"/>
                <w:right w:val="none" w:sz="0" w:space="0" w:color="auto"/>
              </w:divBdr>
            </w:div>
            <w:div w:id="1111894486">
              <w:marLeft w:val="0"/>
              <w:marRight w:val="0"/>
              <w:marTop w:val="0"/>
              <w:marBottom w:val="0"/>
              <w:divBdr>
                <w:top w:val="none" w:sz="0" w:space="0" w:color="auto"/>
                <w:left w:val="none" w:sz="0" w:space="0" w:color="auto"/>
                <w:bottom w:val="none" w:sz="0" w:space="0" w:color="auto"/>
                <w:right w:val="none" w:sz="0" w:space="0" w:color="auto"/>
              </w:divBdr>
            </w:div>
            <w:div w:id="198127316">
              <w:marLeft w:val="0"/>
              <w:marRight w:val="0"/>
              <w:marTop w:val="0"/>
              <w:marBottom w:val="0"/>
              <w:divBdr>
                <w:top w:val="none" w:sz="0" w:space="0" w:color="auto"/>
                <w:left w:val="none" w:sz="0" w:space="0" w:color="auto"/>
                <w:bottom w:val="none" w:sz="0" w:space="0" w:color="auto"/>
                <w:right w:val="none" w:sz="0" w:space="0" w:color="auto"/>
              </w:divBdr>
            </w:div>
            <w:div w:id="377820100">
              <w:marLeft w:val="0"/>
              <w:marRight w:val="0"/>
              <w:marTop w:val="0"/>
              <w:marBottom w:val="0"/>
              <w:divBdr>
                <w:top w:val="none" w:sz="0" w:space="0" w:color="auto"/>
                <w:left w:val="none" w:sz="0" w:space="0" w:color="auto"/>
                <w:bottom w:val="none" w:sz="0" w:space="0" w:color="auto"/>
                <w:right w:val="none" w:sz="0" w:space="0" w:color="auto"/>
              </w:divBdr>
            </w:div>
            <w:div w:id="1287080202">
              <w:marLeft w:val="0"/>
              <w:marRight w:val="0"/>
              <w:marTop w:val="0"/>
              <w:marBottom w:val="0"/>
              <w:divBdr>
                <w:top w:val="none" w:sz="0" w:space="0" w:color="auto"/>
                <w:left w:val="none" w:sz="0" w:space="0" w:color="auto"/>
                <w:bottom w:val="none" w:sz="0" w:space="0" w:color="auto"/>
                <w:right w:val="none" w:sz="0" w:space="0" w:color="auto"/>
              </w:divBdr>
            </w:div>
            <w:div w:id="263658022">
              <w:marLeft w:val="0"/>
              <w:marRight w:val="0"/>
              <w:marTop w:val="0"/>
              <w:marBottom w:val="0"/>
              <w:divBdr>
                <w:top w:val="none" w:sz="0" w:space="0" w:color="auto"/>
                <w:left w:val="none" w:sz="0" w:space="0" w:color="auto"/>
                <w:bottom w:val="none" w:sz="0" w:space="0" w:color="auto"/>
                <w:right w:val="none" w:sz="0" w:space="0" w:color="auto"/>
              </w:divBdr>
            </w:div>
            <w:div w:id="1173034697">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1062680477">
              <w:marLeft w:val="0"/>
              <w:marRight w:val="0"/>
              <w:marTop w:val="0"/>
              <w:marBottom w:val="0"/>
              <w:divBdr>
                <w:top w:val="none" w:sz="0" w:space="0" w:color="auto"/>
                <w:left w:val="none" w:sz="0" w:space="0" w:color="auto"/>
                <w:bottom w:val="none" w:sz="0" w:space="0" w:color="auto"/>
                <w:right w:val="none" w:sz="0" w:space="0" w:color="auto"/>
              </w:divBdr>
            </w:div>
            <w:div w:id="580678955">
              <w:marLeft w:val="0"/>
              <w:marRight w:val="0"/>
              <w:marTop w:val="0"/>
              <w:marBottom w:val="0"/>
              <w:divBdr>
                <w:top w:val="none" w:sz="0" w:space="0" w:color="auto"/>
                <w:left w:val="none" w:sz="0" w:space="0" w:color="auto"/>
                <w:bottom w:val="none" w:sz="0" w:space="0" w:color="auto"/>
                <w:right w:val="none" w:sz="0" w:space="0" w:color="auto"/>
              </w:divBdr>
            </w:div>
            <w:div w:id="722102977">
              <w:marLeft w:val="0"/>
              <w:marRight w:val="0"/>
              <w:marTop w:val="0"/>
              <w:marBottom w:val="0"/>
              <w:divBdr>
                <w:top w:val="none" w:sz="0" w:space="0" w:color="auto"/>
                <w:left w:val="none" w:sz="0" w:space="0" w:color="auto"/>
                <w:bottom w:val="none" w:sz="0" w:space="0" w:color="auto"/>
                <w:right w:val="none" w:sz="0" w:space="0" w:color="auto"/>
              </w:divBdr>
            </w:div>
            <w:div w:id="312947878">
              <w:marLeft w:val="0"/>
              <w:marRight w:val="0"/>
              <w:marTop w:val="0"/>
              <w:marBottom w:val="0"/>
              <w:divBdr>
                <w:top w:val="none" w:sz="0" w:space="0" w:color="auto"/>
                <w:left w:val="none" w:sz="0" w:space="0" w:color="auto"/>
                <w:bottom w:val="none" w:sz="0" w:space="0" w:color="auto"/>
                <w:right w:val="none" w:sz="0" w:space="0" w:color="auto"/>
              </w:divBdr>
            </w:div>
            <w:div w:id="1852985107">
              <w:marLeft w:val="0"/>
              <w:marRight w:val="0"/>
              <w:marTop w:val="0"/>
              <w:marBottom w:val="0"/>
              <w:divBdr>
                <w:top w:val="none" w:sz="0" w:space="0" w:color="auto"/>
                <w:left w:val="none" w:sz="0" w:space="0" w:color="auto"/>
                <w:bottom w:val="none" w:sz="0" w:space="0" w:color="auto"/>
                <w:right w:val="none" w:sz="0" w:space="0" w:color="auto"/>
              </w:divBdr>
            </w:div>
            <w:div w:id="422453175">
              <w:marLeft w:val="0"/>
              <w:marRight w:val="0"/>
              <w:marTop w:val="0"/>
              <w:marBottom w:val="0"/>
              <w:divBdr>
                <w:top w:val="none" w:sz="0" w:space="0" w:color="auto"/>
                <w:left w:val="none" w:sz="0" w:space="0" w:color="auto"/>
                <w:bottom w:val="none" w:sz="0" w:space="0" w:color="auto"/>
                <w:right w:val="none" w:sz="0" w:space="0" w:color="auto"/>
              </w:divBdr>
            </w:div>
            <w:div w:id="1237276102">
              <w:marLeft w:val="0"/>
              <w:marRight w:val="0"/>
              <w:marTop w:val="0"/>
              <w:marBottom w:val="0"/>
              <w:divBdr>
                <w:top w:val="none" w:sz="0" w:space="0" w:color="auto"/>
                <w:left w:val="none" w:sz="0" w:space="0" w:color="auto"/>
                <w:bottom w:val="none" w:sz="0" w:space="0" w:color="auto"/>
                <w:right w:val="none" w:sz="0" w:space="0" w:color="auto"/>
              </w:divBdr>
            </w:div>
            <w:div w:id="852844723">
              <w:marLeft w:val="0"/>
              <w:marRight w:val="0"/>
              <w:marTop w:val="0"/>
              <w:marBottom w:val="0"/>
              <w:divBdr>
                <w:top w:val="none" w:sz="0" w:space="0" w:color="auto"/>
                <w:left w:val="none" w:sz="0" w:space="0" w:color="auto"/>
                <w:bottom w:val="none" w:sz="0" w:space="0" w:color="auto"/>
                <w:right w:val="none" w:sz="0" w:space="0" w:color="auto"/>
              </w:divBdr>
            </w:div>
            <w:div w:id="1391078301">
              <w:marLeft w:val="0"/>
              <w:marRight w:val="0"/>
              <w:marTop w:val="0"/>
              <w:marBottom w:val="0"/>
              <w:divBdr>
                <w:top w:val="none" w:sz="0" w:space="0" w:color="auto"/>
                <w:left w:val="none" w:sz="0" w:space="0" w:color="auto"/>
                <w:bottom w:val="none" w:sz="0" w:space="0" w:color="auto"/>
                <w:right w:val="none" w:sz="0" w:space="0" w:color="auto"/>
              </w:divBdr>
            </w:div>
            <w:div w:id="880360015">
              <w:marLeft w:val="0"/>
              <w:marRight w:val="0"/>
              <w:marTop w:val="0"/>
              <w:marBottom w:val="0"/>
              <w:divBdr>
                <w:top w:val="none" w:sz="0" w:space="0" w:color="auto"/>
                <w:left w:val="none" w:sz="0" w:space="0" w:color="auto"/>
                <w:bottom w:val="none" w:sz="0" w:space="0" w:color="auto"/>
                <w:right w:val="none" w:sz="0" w:space="0" w:color="auto"/>
              </w:divBdr>
            </w:div>
            <w:div w:id="2025936691">
              <w:marLeft w:val="0"/>
              <w:marRight w:val="0"/>
              <w:marTop w:val="0"/>
              <w:marBottom w:val="0"/>
              <w:divBdr>
                <w:top w:val="none" w:sz="0" w:space="0" w:color="auto"/>
                <w:left w:val="none" w:sz="0" w:space="0" w:color="auto"/>
                <w:bottom w:val="none" w:sz="0" w:space="0" w:color="auto"/>
                <w:right w:val="none" w:sz="0" w:space="0" w:color="auto"/>
              </w:divBdr>
            </w:div>
            <w:div w:id="1853302558">
              <w:marLeft w:val="0"/>
              <w:marRight w:val="0"/>
              <w:marTop w:val="0"/>
              <w:marBottom w:val="0"/>
              <w:divBdr>
                <w:top w:val="none" w:sz="0" w:space="0" w:color="auto"/>
                <w:left w:val="none" w:sz="0" w:space="0" w:color="auto"/>
                <w:bottom w:val="none" w:sz="0" w:space="0" w:color="auto"/>
                <w:right w:val="none" w:sz="0" w:space="0" w:color="auto"/>
              </w:divBdr>
            </w:div>
            <w:div w:id="1255631610">
              <w:marLeft w:val="0"/>
              <w:marRight w:val="0"/>
              <w:marTop w:val="0"/>
              <w:marBottom w:val="0"/>
              <w:divBdr>
                <w:top w:val="none" w:sz="0" w:space="0" w:color="auto"/>
                <w:left w:val="none" w:sz="0" w:space="0" w:color="auto"/>
                <w:bottom w:val="none" w:sz="0" w:space="0" w:color="auto"/>
                <w:right w:val="none" w:sz="0" w:space="0" w:color="auto"/>
              </w:divBdr>
            </w:div>
            <w:div w:id="584652952">
              <w:marLeft w:val="0"/>
              <w:marRight w:val="0"/>
              <w:marTop w:val="0"/>
              <w:marBottom w:val="0"/>
              <w:divBdr>
                <w:top w:val="none" w:sz="0" w:space="0" w:color="auto"/>
                <w:left w:val="none" w:sz="0" w:space="0" w:color="auto"/>
                <w:bottom w:val="none" w:sz="0" w:space="0" w:color="auto"/>
                <w:right w:val="none" w:sz="0" w:space="0" w:color="auto"/>
              </w:divBdr>
            </w:div>
            <w:div w:id="128867509">
              <w:marLeft w:val="0"/>
              <w:marRight w:val="0"/>
              <w:marTop w:val="0"/>
              <w:marBottom w:val="0"/>
              <w:divBdr>
                <w:top w:val="none" w:sz="0" w:space="0" w:color="auto"/>
                <w:left w:val="none" w:sz="0" w:space="0" w:color="auto"/>
                <w:bottom w:val="none" w:sz="0" w:space="0" w:color="auto"/>
                <w:right w:val="none" w:sz="0" w:space="0" w:color="auto"/>
              </w:divBdr>
            </w:div>
            <w:div w:id="589780031">
              <w:marLeft w:val="0"/>
              <w:marRight w:val="0"/>
              <w:marTop w:val="0"/>
              <w:marBottom w:val="0"/>
              <w:divBdr>
                <w:top w:val="none" w:sz="0" w:space="0" w:color="auto"/>
                <w:left w:val="none" w:sz="0" w:space="0" w:color="auto"/>
                <w:bottom w:val="none" w:sz="0" w:space="0" w:color="auto"/>
                <w:right w:val="none" w:sz="0" w:space="0" w:color="auto"/>
              </w:divBdr>
            </w:div>
            <w:div w:id="365571134">
              <w:marLeft w:val="0"/>
              <w:marRight w:val="0"/>
              <w:marTop w:val="0"/>
              <w:marBottom w:val="0"/>
              <w:divBdr>
                <w:top w:val="none" w:sz="0" w:space="0" w:color="auto"/>
                <w:left w:val="none" w:sz="0" w:space="0" w:color="auto"/>
                <w:bottom w:val="none" w:sz="0" w:space="0" w:color="auto"/>
                <w:right w:val="none" w:sz="0" w:space="0" w:color="auto"/>
              </w:divBdr>
            </w:div>
            <w:div w:id="1328703809">
              <w:marLeft w:val="0"/>
              <w:marRight w:val="0"/>
              <w:marTop w:val="0"/>
              <w:marBottom w:val="0"/>
              <w:divBdr>
                <w:top w:val="none" w:sz="0" w:space="0" w:color="auto"/>
                <w:left w:val="none" w:sz="0" w:space="0" w:color="auto"/>
                <w:bottom w:val="none" w:sz="0" w:space="0" w:color="auto"/>
                <w:right w:val="none" w:sz="0" w:space="0" w:color="auto"/>
              </w:divBdr>
            </w:div>
            <w:div w:id="114833124">
              <w:marLeft w:val="0"/>
              <w:marRight w:val="0"/>
              <w:marTop w:val="0"/>
              <w:marBottom w:val="0"/>
              <w:divBdr>
                <w:top w:val="none" w:sz="0" w:space="0" w:color="auto"/>
                <w:left w:val="none" w:sz="0" w:space="0" w:color="auto"/>
                <w:bottom w:val="none" w:sz="0" w:space="0" w:color="auto"/>
                <w:right w:val="none" w:sz="0" w:space="0" w:color="auto"/>
              </w:divBdr>
            </w:div>
            <w:div w:id="1487283773">
              <w:marLeft w:val="0"/>
              <w:marRight w:val="0"/>
              <w:marTop w:val="0"/>
              <w:marBottom w:val="0"/>
              <w:divBdr>
                <w:top w:val="none" w:sz="0" w:space="0" w:color="auto"/>
                <w:left w:val="none" w:sz="0" w:space="0" w:color="auto"/>
                <w:bottom w:val="none" w:sz="0" w:space="0" w:color="auto"/>
                <w:right w:val="none" w:sz="0" w:space="0" w:color="auto"/>
              </w:divBdr>
            </w:div>
            <w:div w:id="340813023">
              <w:marLeft w:val="0"/>
              <w:marRight w:val="0"/>
              <w:marTop w:val="0"/>
              <w:marBottom w:val="0"/>
              <w:divBdr>
                <w:top w:val="none" w:sz="0" w:space="0" w:color="auto"/>
                <w:left w:val="none" w:sz="0" w:space="0" w:color="auto"/>
                <w:bottom w:val="none" w:sz="0" w:space="0" w:color="auto"/>
                <w:right w:val="none" w:sz="0" w:space="0" w:color="auto"/>
              </w:divBdr>
            </w:div>
            <w:div w:id="1983534791">
              <w:marLeft w:val="0"/>
              <w:marRight w:val="0"/>
              <w:marTop w:val="0"/>
              <w:marBottom w:val="0"/>
              <w:divBdr>
                <w:top w:val="none" w:sz="0" w:space="0" w:color="auto"/>
                <w:left w:val="none" w:sz="0" w:space="0" w:color="auto"/>
                <w:bottom w:val="none" w:sz="0" w:space="0" w:color="auto"/>
                <w:right w:val="none" w:sz="0" w:space="0" w:color="auto"/>
              </w:divBdr>
            </w:div>
            <w:div w:id="921836089">
              <w:marLeft w:val="0"/>
              <w:marRight w:val="0"/>
              <w:marTop w:val="0"/>
              <w:marBottom w:val="0"/>
              <w:divBdr>
                <w:top w:val="none" w:sz="0" w:space="0" w:color="auto"/>
                <w:left w:val="none" w:sz="0" w:space="0" w:color="auto"/>
                <w:bottom w:val="none" w:sz="0" w:space="0" w:color="auto"/>
                <w:right w:val="none" w:sz="0" w:space="0" w:color="auto"/>
              </w:divBdr>
            </w:div>
            <w:div w:id="295914159">
              <w:marLeft w:val="0"/>
              <w:marRight w:val="0"/>
              <w:marTop w:val="0"/>
              <w:marBottom w:val="0"/>
              <w:divBdr>
                <w:top w:val="none" w:sz="0" w:space="0" w:color="auto"/>
                <w:left w:val="none" w:sz="0" w:space="0" w:color="auto"/>
                <w:bottom w:val="none" w:sz="0" w:space="0" w:color="auto"/>
                <w:right w:val="none" w:sz="0" w:space="0" w:color="auto"/>
              </w:divBdr>
            </w:div>
            <w:div w:id="777406118">
              <w:marLeft w:val="0"/>
              <w:marRight w:val="0"/>
              <w:marTop w:val="0"/>
              <w:marBottom w:val="0"/>
              <w:divBdr>
                <w:top w:val="none" w:sz="0" w:space="0" w:color="auto"/>
                <w:left w:val="none" w:sz="0" w:space="0" w:color="auto"/>
                <w:bottom w:val="none" w:sz="0" w:space="0" w:color="auto"/>
                <w:right w:val="none" w:sz="0" w:space="0" w:color="auto"/>
              </w:divBdr>
            </w:div>
            <w:div w:id="1509556938">
              <w:marLeft w:val="0"/>
              <w:marRight w:val="0"/>
              <w:marTop w:val="0"/>
              <w:marBottom w:val="0"/>
              <w:divBdr>
                <w:top w:val="none" w:sz="0" w:space="0" w:color="auto"/>
                <w:left w:val="none" w:sz="0" w:space="0" w:color="auto"/>
                <w:bottom w:val="none" w:sz="0" w:space="0" w:color="auto"/>
                <w:right w:val="none" w:sz="0" w:space="0" w:color="auto"/>
              </w:divBdr>
            </w:div>
            <w:div w:id="186330887">
              <w:marLeft w:val="0"/>
              <w:marRight w:val="0"/>
              <w:marTop w:val="0"/>
              <w:marBottom w:val="0"/>
              <w:divBdr>
                <w:top w:val="none" w:sz="0" w:space="0" w:color="auto"/>
                <w:left w:val="none" w:sz="0" w:space="0" w:color="auto"/>
                <w:bottom w:val="none" w:sz="0" w:space="0" w:color="auto"/>
                <w:right w:val="none" w:sz="0" w:space="0" w:color="auto"/>
              </w:divBdr>
            </w:div>
            <w:div w:id="826047588">
              <w:marLeft w:val="0"/>
              <w:marRight w:val="0"/>
              <w:marTop w:val="0"/>
              <w:marBottom w:val="0"/>
              <w:divBdr>
                <w:top w:val="none" w:sz="0" w:space="0" w:color="auto"/>
                <w:left w:val="none" w:sz="0" w:space="0" w:color="auto"/>
                <w:bottom w:val="none" w:sz="0" w:space="0" w:color="auto"/>
                <w:right w:val="none" w:sz="0" w:space="0" w:color="auto"/>
              </w:divBdr>
            </w:div>
            <w:div w:id="1139953050">
              <w:marLeft w:val="0"/>
              <w:marRight w:val="0"/>
              <w:marTop w:val="0"/>
              <w:marBottom w:val="0"/>
              <w:divBdr>
                <w:top w:val="none" w:sz="0" w:space="0" w:color="auto"/>
                <w:left w:val="none" w:sz="0" w:space="0" w:color="auto"/>
                <w:bottom w:val="none" w:sz="0" w:space="0" w:color="auto"/>
                <w:right w:val="none" w:sz="0" w:space="0" w:color="auto"/>
              </w:divBdr>
            </w:div>
            <w:div w:id="664237469">
              <w:marLeft w:val="0"/>
              <w:marRight w:val="0"/>
              <w:marTop w:val="0"/>
              <w:marBottom w:val="0"/>
              <w:divBdr>
                <w:top w:val="none" w:sz="0" w:space="0" w:color="auto"/>
                <w:left w:val="none" w:sz="0" w:space="0" w:color="auto"/>
                <w:bottom w:val="none" w:sz="0" w:space="0" w:color="auto"/>
                <w:right w:val="none" w:sz="0" w:space="0" w:color="auto"/>
              </w:divBdr>
            </w:div>
            <w:div w:id="1122503562">
              <w:marLeft w:val="0"/>
              <w:marRight w:val="0"/>
              <w:marTop w:val="0"/>
              <w:marBottom w:val="0"/>
              <w:divBdr>
                <w:top w:val="none" w:sz="0" w:space="0" w:color="auto"/>
                <w:left w:val="none" w:sz="0" w:space="0" w:color="auto"/>
                <w:bottom w:val="none" w:sz="0" w:space="0" w:color="auto"/>
                <w:right w:val="none" w:sz="0" w:space="0" w:color="auto"/>
              </w:divBdr>
            </w:div>
            <w:div w:id="903224476">
              <w:marLeft w:val="0"/>
              <w:marRight w:val="0"/>
              <w:marTop w:val="0"/>
              <w:marBottom w:val="0"/>
              <w:divBdr>
                <w:top w:val="none" w:sz="0" w:space="0" w:color="auto"/>
                <w:left w:val="none" w:sz="0" w:space="0" w:color="auto"/>
                <w:bottom w:val="none" w:sz="0" w:space="0" w:color="auto"/>
                <w:right w:val="none" w:sz="0" w:space="0" w:color="auto"/>
              </w:divBdr>
            </w:div>
            <w:div w:id="751050691">
              <w:marLeft w:val="0"/>
              <w:marRight w:val="0"/>
              <w:marTop w:val="0"/>
              <w:marBottom w:val="0"/>
              <w:divBdr>
                <w:top w:val="none" w:sz="0" w:space="0" w:color="auto"/>
                <w:left w:val="none" w:sz="0" w:space="0" w:color="auto"/>
                <w:bottom w:val="none" w:sz="0" w:space="0" w:color="auto"/>
                <w:right w:val="none" w:sz="0" w:space="0" w:color="auto"/>
              </w:divBdr>
            </w:div>
            <w:div w:id="294220646">
              <w:marLeft w:val="0"/>
              <w:marRight w:val="0"/>
              <w:marTop w:val="0"/>
              <w:marBottom w:val="0"/>
              <w:divBdr>
                <w:top w:val="none" w:sz="0" w:space="0" w:color="auto"/>
                <w:left w:val="none" w:sz="0" w:space="0" w:color="auto"/>
                <w:bottom w:val="none" w:sz="0" w:space="0" w:color="auto"/>
                <w:right w:val="none" w:sz="0" w:space="0" w:color="auto"/>
              </w:divBdr>
            </w:div>
            <w:div w:id="1029986884">
              <w:marLeft w:val="0"/>
              <w:marRight w:val="0"/>
              <w:marTop w:val="0"/>
              <w:marBottom w:val="0"/>
              <w:divBdr>
                <w:top w:val="none" w:sz="0" w:space="0" w:color="auto"/>
                <w:left w:val="none" w:sz="0" w:space="0" w:color="auto"/>
                <w:bottom w:val="none" w:sz="0" w:space="0" w:color="auto"/>
                <w:right w:val="none" w:sz="0" w:space="0" w:color="auto"/>
              </w:divBdr>
            </w:div>
            <w:div w:id="2070570983">
              <w:marLeft w:val="0"/>
              <w:marRight w:val="0"/>
              <w:marTop w:val="0"/>
              <w:marBottom w:val="0"/>
              <w:divBdr>
                <w:top w:val="none" w:sz="0" w:space="0" w:color="auto"/>
                <w:left w:val="none" w:sz="0" w:space="0" w:color="auto"/>
                <w:bottom w:val="none" w:sz="0" w:space="0" w:color="auto"/>
                <w:right w:val="none" w:sz="0" w:space="0" w:color="auto"/>
              </w:divBdr>
            </w:div>
            <w:div w:id="885994887">
              <w:marLeft w:val="0"/>
              <w:marRight w:val="0"/>
              <w:marTop w:val="0"/>
              <w:marBottom w:val="0"/>
              <w:divBdr>
                <w:top w:val="none" w:sz="0" w:space="0" w:color="auto"/>
                <w:left w:val="none" w:sz="0" w:space="0" w:color="auto"/>
                <w:bottom w:val="none" w:sz="0" w:space="0" w:color="auto"/>
                <w:right w:val="none" w:sz="0" w:space="0" w:color="auto"/>
              </w:divBdr>
            </w:div>
            <w:div w:id="310251764">
              <w:marLeft w:val="0"/>
              <w:marRight w:val="0"/>
              <w:marTop w:val="0"/>
              <w:marBottom w:val="0"/>
              <w:divBdr>
                <w:top w:val="none" w:sz="0" w:space="0" w:color="auto"/>
                <w:left w:val="none" w:sz="0" w:space="0" w:color="auto"/>
                <w:bottom w:val="none" w:sz="0" w:space="0" w:color="auto"/>
                <w:right w:val="none" w:sz="0" w:space="0" w:color="auto"/>
              </w:divBdr>
            </w:div>
            <w:div w:id="1675952648">
              <w:marLeft w:val="0"/>
              <w:marRight w:val="0"/>
              <w:marTop w:val="0"/>
              <w:marBottom w:val="0"/>
              <w:divBdr>
                <w:top w:val="none" w:sz="0" w:space="0" w:color="auto"/>
                <w:left w:val="none" w:sz="0" w:space="0" w:color="auto"/>
                <w:bottom w:val="none" w:sz="0" w:space="0" w:color="auto"/>
                <w:right w:val="none" w:sz="0" w:space="0" w:color="auto"/>
              </w:divBdr>
            </w:div>
            <w:div w:id="2114351858">
              <w:marLeft w:val="0"/>
              <w:marRight w:val="0"/>
              <w:marTop w:val="0"/>
              <w:marBottom w:val="0"/>
              <w:divBdr>
                <w:top w:val="none" w:sz="0" w:space="0" w:color="auto"/>
                <w:left w:val="none" w:sz="0" w:space="0" w:color="auto"/>
                <w:bottom w:val="none" w:sz="0" w:space="0" w:color="auto"/>
                <w:right w:val="none" w:sz="0" w:space="0" w:color="auto"/>
              </w:divBdr>
            </w:div>
            <w:div w:id="1450709576">
              <w:marLeft w:val="0"/>
              <w:marRight w:val="0"/>
              <w:marTop w:val="0"/>
              <w:marBottom w:val="0"/>
              <w:divBdr>
                <w:top w:val="none" w:sz="0" w:space="0" w:color="auto"/>
                <w:left w:val="none" w:sz="0" w:space="0" w:color="auto"/>
                <w:bottom w:val="none" w:sz="0" w:space="0" w:color="auto"/>
                <w:right w:val="none" w:sz="0" w:space="0" w:color="auto"/>
              </w:divBdr>
            </w:div>
            <w:div w:id="1752584857">
              <w:marLeft w:val="0"/>
              <w:marRight w:val="0"/>
              <w:marTop w:val="0"/>
              <w:marBottom w:val="0"/>
              <w:divBdr>
                <w:top w:val="none" w:sz="0" w:space="0" w:color="auto"/>
                <w:left w:val="none" w:sz="0" w:space="0" w:color="auto"/>
                <w:bottom w:val="none" w:sz="0" w:space="0" w:color="auto"/>
                <w:right w:val="none" w:sz="0" w:space="0" w:color="auto"/>
              </w:divBdr>
            </w:div>
            <w:div w:id="1625573881">
              <w:marLeft w:val="0"/>
              <w:marRight w:val="0"/>
              <w:marTop w:val="0"/>
              <w:marBottom w:val="0"/>
              <w:divBdr>
                <w:top w:val="none" w:sz="0" w:space="0" w:color="auto"/>
                <w:left w:val="none" w:sz="0" w:space="0" w:color="auto"/>
                <w:bottom w:val="none" w:sz="0" w:space="0" w:color="auto"/>
                <w:right w:val="none" w:sz="0" w:space="0" w:color="auto"/>
              </w:divBdr>
            </w:div>
            <w:div w:id="1714428168">
              <w:marLeft w:val="0"/>
              <w:marRight w:val="0"/>
              <w:marTop w:val="0"/>
              <w:marBottom w:val="0"/>
              <w:divBdr>
                <w:top w:val="none" w:sz="0" w:space="0" w:color="auto"/>
                <w:left w:val="none" w:sz="0" w:space="0" w:color="auto"/>
                <w:bottom w:val="none" w:sz="0" w:space="0" w:color="auto"/>
                <w:right w:val="none" w:sz="0" w:space="0" w:color="auto"/>
              </w:divBdr>
            </w:div>
            <w:div w:id="1179857500">
              <w:marLeft w:val="0"/>
              <w:marRight w:val="0"/>
              <w:marTop w:val="0"/>
              <w:marBottom w:val="0"/>
              <w:divBdr>
                <w:top w:val="none" w:sz="0" w:space="0" w:color="auto"/>
                <w:left w:val="none" w:sz="0" w:space="0" w:color="auto"/>
                <w:bottom w:val="none" w:sz="0" w:space="0" w:color="auto"/>
                <w:right w:val="none" w:sz="0" w:space="0" w:color="auto"/>
              </w:divBdr>
            </w:div>
            <w:div w:id="57482887">
              <w:marLeft w:val="0"/>
              <w:marRight w:val="0"/>
              <w:marTop w:val="0"/>
              <w:marBottom w:val="0"/>
              <w:divBdr>
                <w:top w:val="none" w:sz="0" w:space="0" w:color="auto"/>
                <w:left w:val="none" w:sz="0" w:space="0" w:color="auto"/>
                <w:bottom w:val="none" w:sz="0" w:space="0" w:color="auto"/>
                <w:right w:val="none" w:sz="0" w:space="0" w:color="auto"/>
              </w:divBdr>
            </w:div>
            <w:div w:id="733552919">
              <w:marLeft w:val="0"/>
              <w:marRight w:val="0"/>
              <w:marTop w:val="0"/>
              <w:marBottom w:val="0"/>
              <w:divBdr>
                <w:top w:val="none" w:sz="0" w:space="0" w:color="auto"/>
                <w:left w:val="none" w:sz="0" w:space="0" w:color="auto"/>
                <w:bottom w:val="none" w:sz="0" w:space="0" w:color="auto"/>
                <w:right w:val="none" w:sz="0" w:space="0" w:color="auto"/>
              </w:divBdr>
            </w:div>
            <w:div w:id="60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892">
      <w:bodyDiv w:val="1"/>
      <w:marLeft w:val="0"/>
      <w:marRight w:val="0"/>
      <w:marTop w:val="0"/>
      <w:marBottom w:val="0"/>
      <w:divBdr>
        <w:top w:val="none" w:sz="0" w:space="0" w:color="auto"/>
        <w:left w:val="none" w:sz="0" w:space="0" w:color="auto"/>
        <w:bottom w:val="none" w:sz="0" w:space="0" w:color="auto"/>
        <w:right w:val="none" w:sz="0" w:space="0" w:color="auto"/>
      </w:divBdr>
      <w:divsChild>
        <w:div w:id="172378987">
          <w:marLeft w:val="480"/>
          <w:marRight w:val="0"/>
          <w:marTop w:val="0"/>
          <w:marBottom w:val="0"/>
          <w:divBdr>
            <w:top w:val="none" w:sz="0" w:space="0" w:color="auto"/>
            <w:left w:val="none" w:sz="0" w:space="0" w:color="auto"/>
            <w:bottom w:val="none" w:sz="0" w:space="0" w:color="auto"/>
            <w:right w:val="none" w:sz="0" w:space="0" w:color="auto"/>
          </w:divBdr>
          <w:divsChild>
            <w:div w:id="408506647">
              <w:marLeft w:val="0"/>
              <w:marRight w:val="0"/>
              <w:marTop w:val="0"/>
              <w:marBottom w:val="0"/>
              <w:divBdr>
                <w:top w:val="none" w:sz="0" w:space="0" w:color="auto"/>
                <w:left w:val="none" w:sz="0" w:space="0" w:color="auto"/>
                <w:bottom w:val="none" w:sz="0" w:space="0" w:color="auto"/>
                <w:right w:val="none" w:sz="0" w:space="0" w:color="auto"/>
              </w:divBdr>
            </w:div>
            <w:div w:id="6180121">
              <w:marLeft w:val="0"/>
              <w:marRight w:val="0"/>
              <w:marTop w:val="0"/>
              <w:marBottom w:val="0"/>
              <w:divBdr>
                <w:top w:val="none" w:sz="0" w:space="0" w:color="auto"/>
                <w:left w:val="none" w:sz="0" w:space="0" w:color="auto"/>
                <w:bottom w:val="none" w:sz="0" w:space="0" w:color="auto"/>
                <w:right w:val="none" w:sz="0" w:space="0" w:color="auto"/>
              </w:divBdr>
            </w:div>
            <w:div w:id="1226644057">
              <w:marLeft w:val="0"/>
              <w:marRight w:val="0"/>
              <w:marTop w:val="0"/>
              <w:marBottom w:val="0"/>
              <w:divBdr>
                <w:top w:val="none" w:sz="0" w:space="0" w:color="auto"/>
                <w:left w:val="none" w:sz="0" w:space="0" w:color="auto"/>
                <w:bottom w:val="none" w:sz="0" w:space="0" w:color="auto"/>
                <w:right w:val="none" w:sz="0" w:space="0" w:color="auto"/>
              </w:divBdr>
            </w:div>
            <w:div w:id="1234966657">
              <w:marLeft w:val="0"/>
              <w:marRight w:val="0"/>
              <w:marTop w:val="0"/>
              <w:marBottom w:val="0"/>
              <w:divBdr>
                <w:top w:val="none" w:sz="0" w:space="0" w:color="auto"/>
                <w:left w:val="none" w:sz="0" w:space="0" w:color="auto"/>
                <w:bottom w:val="none" w:sz="0" w:space="0" w:color="auto"/>
                <w:right w:val="none" w:sz="0" w:space="0" w:color="auto"/>
              </w:divBdr>
            </w:div>
            <w:div w:id="290012721">
              <w:marLeft w:val="0"/>
              <w:marRight w:val="0"/>
              <w:marTop w:val="0"/>
              <w:marBottom w:val="0"/>
              <w:divBdr>
                <w:top w:val="none" w:sz="0" w:space="0" w:color="auto"/>
                <w:left w:val="none" w:sz="0" w:space="0" w:color="auto"/>
                <w:bottom w:val="none" w:sz="0" w:space="0" w:color="auto"/>
                <w:right w:val="none" w:sz="0" w:space="0" w:color="auto"/>
              </w:divBdr>
            </w:div>
            <w:div w:id="1738438840">
              <w:marLeft w:val="0"/>
              <w:marRight w:val="0"/>
              <w:marTop w:val="0"/>
              <w:marBottom w:val="0"/>
              <w:divBdr>
                <w:top w:val="none" w:sz="0" w:space="0" w:color="auto"/>
                <w:left w:val="none" w:sz="0" w:space="0" w:color="auto"/>
                <w:bottom w:val="none" w:sz="0" w:space="0" w:color="auto"/>
                <w:right w:val="none" w:sz="0" w:space="0" w:color="auto"/>
              </w:divBdr>
            </w:div>
            <w:div w:id="1711682647">
              <w:marLeft w:val="0"/>
              <w:marRight w:val="0"/>
              <w:marTop w:val="0"/>
              <w:marBottom w:val="0"/>
              <w:divBdr>
                <w:top w:val="none" w:sz="0" w:space="0" w:color="auto"/>
                <w:left w:val="none" w:sz="0" w:space="0" w:color="auto"/>
                <w:bottom w:val="none" w:sz="0" w:space="0" w:color="auto"/>
                <w:right w:val="none" w:sz="0" w:space="0" w:color="auto"/>
              </w:divBdr>
            </w:div>
            <w:div w:id="2055888880">
              <w:marLeft w:val="0"/>
              <w:marRight w:val="0"/>
              <w:marTop w:val="0"/>
              <w:marBottom w:val="0"/>
              <w:divBdr>
                <w:top w:val="none" w:sz="0" w:space="0" w:color="auto"/>
                <w:left w:val="none" w:sz="0" w:space="0" w:color="auto"/>
                <w:bottom w:val="none" w:sz="0" w:space="0" w:color="auto"/>
                <w:right w:val="none" w:sz="0" w:space="0" w:color="auto"/>
              </w:divBdr>
            </w:div>
            <w:div w:id="608319291">
              <w:marLeft w:val="0"/>
              <w:marRight w:val="0"/>
              <w:marTop w:val="0"/>
              <w:marBottom w:val="0"/>
              <w:divBdr>
                <w:top w:val="none" w:sz="0" w:space="0" w:color="auto"/>
                <w:left w:val="none" w:sz="0" w:space="0" w:color="auto"/>
                <w:bottom w:val="none" w:sz="0" w:space="0" w:color="auto"/>
                <w:right w:val="none" w:sz="0" w:space="0" w:color="auto"/>
              </w:divBdr>
            </w:div>
            <w:div w:id="2018337404">
              <w:marLeft w:val="0"/>
              <w:marRight w:val="0"/>
              <w:marTop w:val="0"/>
              <w:marBottom w:val="0"/>
              <w:divBdr>
                <w:top w:val="none" w:sz="0" w:space="0" w:color="auto"/>
                <w:left w:val="none" w:sz="0" w:space="0" w:color="auto"/>
                <w:bottom w:val="none" w:sz="0" w:space="0" w:color="auto"/>
                <w:right w:val="none" w:sz="0" w:space="0" w:color="auto"/>
              </w:divBdr>
            </w:div>
            <w:div w:id="1337344472">
              <w:marLeft w:val="0"/>
              <w:marRight w:val="0"/>
              <w:marTop w:val="0"/>
              <w:marBottom w:val="0"/>
              <w:divBdr>
                <w:top w:val="none" w:sz="0" w:space="0" w:color="auto"/>
                <w:left w:val="none" w:sz="0" w:space="0" w:color="auto"/>
                <w:bottom w:val="none" w:sz="0" w:space="0" w:color="auto"/>
                <w:right w:val="none" w:sz="0" w:space="0" w:color="auto"/>
              </w:divBdr>
            </w:div>
            <w:div w:id="572545460">
              <w:marLeft w:val="0"/>
              <w:marRight w:val="0"/>
              <w:marTop w:val="0"/>
              <w:marBottom w:val="0"/>
              <w:divBdr>
                <w:top w:val="none" w:sz="0" w:space="0" w:color="auto"/>
                <w:left w:val="none" w:sz="0" w:space="0" w:color="auto"/>
                <w:bottom w:val="none" w:sz="0" w:space="0" w:color="auto"/>
                <w:right w:val="none" w:sz="0" w:space="0" w:color="auto"/>
              </w:divBdr>
            </w:div>
            <w:div w:id="1965110472">
              <w:marLeft w:val="0"/>
              <w:marRight w:val="0"/>
              <w:marTop w:val="0"/>
              <w:marBottom w:val="0"/>
              <w:divBdr>
                <w:top w:val="none" w:sz="0" w:space="0" w:color="auto"/>
                <w:left w:val="none" w:sz="0" w:space="0" w:color="auto"/>
                <w:bottom w:val="none" w:sz="0" w:space="0" w:color="auto"/>
                <w:right w:val="none" w:sz="0" w:space="0" w:color="auto"/>
              </w:divBdr>
            </w:div>
            <w:div w:id="2131708335">
              <w:marLeft w:val="0"/>
              <w:marRight w:val="0"/>
              <w:marTop w:val="0"/>
              <w:marBottom w:val="0"/>
              <w:divBdr>
                <w:top w:val="none" w:sz="0" w:space="0" w:color="auto"/>
                <w:left w:val="none" w:sz="0" w:space="0" w:color="auto"/>
                <w:bottom w:val="none" w:sz="0" w:space="0" w:color="auto"/>
                <w:right w:val="none" w:sz="0" w:space="0" w:color="auto"/>
              </w:divBdr>
            </w:div>
            <w:div w:id="1414861119">
              <w:marLeft w:val="0"/>
              <w:marRight w:val="0"/>
              <w:marTop w:val="0"/>
              <w:marBottom w:val="0"/>
              <w:divBdr>
                <w:top w:val="none" w:sz="0" w:space="0" w:color="auto"/>
                <w:left w:val="none" w:sz="0" w:space="0" w:color="auto"/>
                <w:bottom w:val="none" w:sz="0" w:space="0" w:color="auto"/>
                <w:right w:val="none" w:sz="0" w:space="0" w:color="auto"/>
              </w:divBdr>
            </w:div>
            <w:div w:id="593438081">
              <w:marLeft w:val="0"/>
              <w:marRight w:val="0"/>
              <w:marTop w:val="0"/>
              <w:marBottom w:val="0"/>
              <w:divBdr>
                <w:top w:val="none" w:sz="0" w:space="0" w:color="auto"/>
                <w:left w:val="none" w:sz="0" w:space="0" w:color="auto"/>
                <w:bottom w:val="none" w:sz="0" w:space="0" w:color="auto"/>
                <w:right w:val="none" w:sz="0" w:space="0" w:color="auto"/>
              </w:divBdr>
            </w:div>
            <w:div w:id="1658612605">
              <w:marLeft w:val="0"/>
              <w:marRight w:val="0"/>
              <w:marTop w:val="0"/>
              <w:marBottom w:val="0"/>
              <w:divBdr>
                <w:top w:val="none" w:sz="0" w:space="0" w:color="auto"/>
                <w:left w:val="none" w:sz="0" w:space="0" w:color="auto"/>
                <w:bottom w:val="none" w:sz="0" w:space="0" w:color="auto"/>
                <w:right w:val="none" w:sz="0" w:space="0" w:color="auto"/>
              </w:divBdr>
            </w:div>
            <w:div w:id="1060711924">
              <w:marLeft w:val="0"/>
              <w:marRight w:val="0"/>
              <w:marTop w:val="0"/>
              <w:marBottom w:val="0"/>
              <w:divBdr>
                <w:top w:val="none" w:sz="0" w:space="0" w:color="auto"/>
                <w:left w:val="none" w:sz="0" w:space="0" w:color="auto"/>
                <w:bottom w:val="none" w:sz="0" w:space="0" w:color="auto"/>
                <w:right w:val="none" w:sz="0" w:space="0" w:color="auto"/>
              </w:divBdr>
            </w:div>
            <w:div w:id="1857688590">
              <w:marLeft w:val="0"/>
              <w:marRight w:val="0"/>
              <w:marTop w:val="0"/>
              <w:marBottom w:val="0"/>
              <w:divBdr>
                <w:top w:val="none" w:sz="0" w:space="0" w:color="auto"/>
                <w:left w:val="none" w:sz="0" w:space="0" w:color="auto"/>
                <w:bottom w:val="none" w:sz="0" w:space="0" w:color="auto"/>
                <w:right w:val="none" w:sz="0" w:space="0" w:color="auto"/>
              </w:divBdr>
            </w:div>
            <w:div w:id="1478380905">
              <w:marLeft w:val="0"/>
              <w:marRight w:val="0"/>
              <w:marTop w:val="0"/>
              <w:marBottom w:val="0"/>
              <w:divBdr>
                <w:top w:val="none" w:sz="0" w:space="0" w:color="auto"/>
                <w:left w:val="none" w:sz="0" w:space="0" w:color="auto"/>
                <w:bottom w:val="none" w:sz="0" w:space="0" w:color="auto"/>
                <w:right w:val="none" w:sz="0" w:space="0" w:color="auto"/>
              </w:divBdr>
            </w:div>
            <w:div w:id="1616517802">
              <w:marLeft w:val="0"/>
              <w:marRight w:val="0"/>
              <w:marTop w:val="0"/>
              <w:marBottom w:val="0"/>
              <w:divBdr>
                <w:top w:val="none" w:sz="0" w:space="0" w:color="auto"/>
                <w:left w:val="none" w:sz="0" w:space="0" w:color="auto"/>
                <w:bottom w:val="none" w:sz="0" w:space="0" w:color="auto"/>
                <w:right w:val="none" w:sz="0" w:space="0" w:color="auto"/>
              </w:divBdr>
            </w:div>
            <w:div w:id="1988318734">
              <w:marLeft w:val="0"/>
              <w:marRight w:val="0"/>
              <w:marTop w:val="0"/>
              <w:marBottom w:val="0"/>
              <w:divBdr>
                <w:top w:val="none" w:sz="0" w:space="0" w:color="auto"/>
                <w:left w:val="none" w:sz="0" w:space="0" w:color="auto"/>
                <w:bottom w:val="none" w:sz="0" w:space="0" w:color="auto"/>
                <w:right w:val="none" w:sz="0" w:space="0" w:color="auto"/>
              </w:divBdr>
            </w:div>
            <w:div w:id="1781143209">
              <w:marLeft w:val="0"/>
              <w:marRight w:val="0"/>
              <w:marTop w:val="0"/>
              <w:marBottom w:val="0"/>
              <w:divBdr>
                <w:top w:val="none" w:sz="0" w:space="0" w:color="auto"/>
                <w:left w:val="none" w:sz="0" w:space="0" w:color="auto"/>
                <w:bottom w:val="none" w:sz="0" w:space="0" w:color="auto"/>
                <w:right w:val="none" w:sz="0" w:space="0" w:color="auto"/>
              </w:divBdr>
            </w:div>
            <w:div w:id="1680309979">
              <w:marLeft w:val="0"/>
              <w:marRight w:val="0"/>
              <w:marTop w:val="0"/>
              <w:marBottom w:val="0"/>
              <w:divBdr>
                <w:top w:val="none" w:sz="0" w:space="0" w:color="auto"/>
                <w:left w:val="none" w:sz="0" w:space="0" w:color="auto"/>
                <w:bottom w:val="none" w:sz="0" w:space="0" w:color="auto"/>
                <w:right w:val="none" w:sz="0" w:space="0" w:color="auto"/>
              </w:divBdr>
            </w:div>
            <w:div w:id="1265918789">
              <w:marLeft w:val="0"/>
              <w:marRight w:val="0"/>
              <w:marTop w:val="0"/>
              <w:marBottom w:val="0"/>
              <w:divBdr>
                <w:top w:val="none" w:sz="0" w:space="0" w:color="auto"/>
                <w:left w:val="none" w:sz="0" w:space="0" w:color="auto"/>
                <w:bottom w:val="none" w:sz="0" w:space="0" w:color="auto"/>
                <w:right w:val="none" w:sz="0" w:space="0" w:color="auto"/>
              </w:divBdr>
            </w:div>
            <w:div w:id="2101215839">
              <w:marLeft w:val="0"/>
              <w:marRight w:val="0"/>
              <w:marTop w:val="0"/>
              <w:marBottom w:val="0"/>
              <w:divBdr>
                <w:top w:val="none" w:sz="0" w:space="0" w:color="auto"/>
                <w:left w:val="none" w:sz="0" w:space="0" w:color="auto"/>
                <w:bottom w:val="none" w:sz="0" w:space="0" w:color="auto"/>
                <w:right w:val="none" w:sz="0" w:space="0" w:color="auto"/>
              </w:divBdr>
            </w:div>
            <w:div w:id="1849758192">
              <w:marLeft w:val="0"/>
              <w:marRight w:val="0"/>
              <w:marTop w:val="0"/>
              <w:marBottom w:val="0"/>
              <w:divBdr>
                <w:top w:val="none" w:sz="0" w:space="0" w:color="auto"/>
                <w:left w:val="none" w:sz="0" w:space="0" w:color="auto"/>
                <w:bottom w:val="none" w:sz="0" w:space="0" w:color="auto"/>
                <w:right w:val="none" w:sz="0" w:space="0" w:color="auto"/>
              </w:divBdr>
            </w:div>
            <w:div w:id="808592043">
              <w:marLeft w:val="0"/>
              <w:marRight w:val="0"/>
              <w:marTop w:val="0"/>
              <w:marBottom w:val="0"/>
              <w:divBdr>
                <w:top w:val="none" w:sz="0" w:space="0" w:color="auto"/>
                <w:left w:val="none" w:sz="0" w:space="0" w:color="auto"/>
                <w:bottom w:val="none" w:sz="0" w:space="0" w:color="auto"/>
                <w:right w:val="none" w:sz="0" w:space="0" w:color="auto"/>
              </w:divBdr>
            </w:div>
            <w:div w:id="2036467874">
              <w:marLeft w:val="0"/>
              <w:marRight w:val="0"/>
              <w:marTop w:val="0"/>
              <w:marBottom w:val="0"/>
              <w:divBdr>
                <w:top w:val="none" w:sz="0" w:space="0" w:color="auto"/>
                <w:left w:val="none" w:sz="0" w:space="0" w:color="auto"/>
                <w:bottom w:val="none" w:sz="0" w:space="0" w:color="auto"/>
                <w:right w:val="none" w:sz="0" w:space="0" w:color="auto"/>
              </w:divBdr>
            </w:div>
            <w:div w:id="1117673308">
              <w:marLeft w:val="0"/>
              <w:marRight w:val="0"/>
              <w:marTop w:val="0"/>
              <w:marBottom w:val="0"/>
              <w:divBdr>
                <w:top w:val="none" w:sz="0" w:space="0" w:color="auto"/>
                <w:left w:val="none" w:sz="0" w:space="0" w:color="auto"/>
                <w:bottom w:val="none" w:sz="0" w:space="0" w:color="auto"/>
                <w:right w:val="none" w:sz="0" w:space="0" w:color="auto"/>
              </w:divBdr>
            </w:div>
            <w:div w:id="89855887">
              <w:marLeft w:val="0"/>
              <w:marRight w:val="0"/>
              <w:marTop w:val="0"/>
              <w:marBottom w:val="0"/>
              <w:divBdr>
                <w:top w:val="none" w:sz="0" w:space="0" w:color="auto"/>
                <w:left w:val="none" w:sz="0" w:space="0" w:color="auto"/>
                <w:bottom w:val="none" w:sz="0" w:space="0" w:color="auto"/>
                <w:right w:val="none" w:sz="0" w:space="0" w:color="auto"/>
              </w:divBdr>
            </w:div>
            <w:div w:id="1763792303">
              <w:marLeft w:val="0"/>
              <w:marRight w:val="0"/>
              <w:marTop w:val="0"/>
              <w:marBottom w:val="0"/>
              <w:divBdr>
                <w:top w:val="none" w:sz="0" w:space="0" w:color="auto"/>
                <w:left w:val="none" w:sz="0" w:space="0" w:color="auto"/>
                <w:bottom w:val="none" w:sz="0" w:space="0" w:color="auto"/>
                <w:right w:val="none" w:sz="0" w:space="0" w:color="auto"/>
              </w:divBdr>
            </w:div>
            <w:div w:id="756366535">
              <w:marLeft w:val="0"/>
              <w:marRight w:val="0"/>
              <w:marTop w:val="0"/>
              <w:marBottom w:val="0"/>
              <w:divBdr>
                <w:top w:val="none" w:sz="0" w:space="0" w:color="auto"/>
                <w:left w:val="none" w:sz="0" w:space="0" w:color="auto"/>
                <w:bottom w:val="none" w:sz="0" w:space="0" w:color="auto"/>
                <w:right w:val="none" w:sz="0" w:space="0" w:color="auto"/>
              </w:divBdr>
            </w:div>
            <w:div w:id="663166149">
              <w:marLeft w:val="0"/>
              <w:marRight w:val="0"/>
              <w:marTop w:val="0"/>
              <w:marBottom w:val="0"/>
              <w:divBdr>
                <w:top w:val="none" w:sz="0" w:space="0" w:color="auto"/>
                <w:left w:val="none" w:sz="0" w:space="0" w:color="auto"/>
                <w:bottom w:val="none" w:sz="0" w:space="0" w:color="auto"/>
                <w:right w:val="none" w:sz="0" w:space="0" w:color="auto"/>
              </w:divBdr>
            </w:div>
            <w:div w:id="1370566219">
              <w:marLeft w:val="0"/>
              <w:marRight w:val="0"/>
              <w:marTop w:val="0"/>
              <w:marBottom w:val="0"/>
              <w:divBdr>
                <w:top w:val="none" w:sz="0" w:space="0" w:color="auto"/>
                <w:left w:val="none" w:sz="0" w:space="0" w:color="auto"/>
                <w:bottom w:val="none" w:sz="0" w:space="0" w:color="auto"/>
                <w:right w:val="none" w:sz="0" w:space="0" w:color="auto"/>
              </w:divBdr>
            </w:div>
            <w:div w:id="470170836">
              <w:marLeft w:val="0"/>
              <w:marRight w:val="0"/>
              <w:marTop w:val="0"/>
              <w:marBottom w:val="0"/>
              <w:divBdr>
                <w:top w:val="none" w:sz="0" w:space="0" w:color="auto"/>
                <w:left w:val="none" w:sz="0" w:space="0" w:color="auto"/>
                <w:bottom w:val="none" w:sz="0" w:space="0" w:color="auto"/>
                <w:right w:val="none" w:sz="0" w:space="0" w:color="auto"/>
              </w:divBdr>
            </w:div>
            <w:div w:id="587155540">
              <w:marLeft w:val="0"/>
              <w:marRight w:val="0"/>
              <w:marTop w:val="0"/>
              <w:marBottom w:val="0"/>
              <w:divBdr>
                <w:top w:val="none" w:sz="0" w:space="0" w:color="auto"/>
                <w:left w:val="none" w:sz="0" w:space="0" w:color="auto"/>
                <w:bottom w:val="none" w:sz="0" w:space="0" w:color="auto"/>
                <w:right w:val="none" w:sz="0" w:space="0" w:color="auto"/>
              </w:divBdr>
            </w:div>
            <w:div w:id="1396705839">
              <w:marLeft w:val="0"/>
              <w:marRight w:val="0"/>
              <w:marTop w:val="0"/>
              <w:marBottom w:val="0"/>
              <w:divBdr>
                <w:top w:val="none" w:sz="0" w:space="0" w:color="auto"/>
                <w:left w:val="none" w:sz="0" w:space="0" w:color="auto"/>
                <w:bottom w:val="none" w:sz="0" w:space="0" w:color="auto"/>
                <w:right w:val="none" w:sz="0" w:space="0" w:color="auto"/>
              </w:divBdr>
            </w:div>
            <w:div w:id="1112241311">
              <w:marLeft w:val="0"/>
              <w:marRight w:val="0"/>
              <w:marTop w:val="0"/>
              <w:marBottom w:val="0"/>
              <w:divBdr>
                <w:top w:val="none" w:sz="0" w:space="0" w:color="auto"/>
                <w:left w:val="none" w:sz="0" w:space="0" w:color="auto"/>
                <w:bottom w:val="none" w:sz="0" w:space="0" w:color="auto"/>
                <w:right w:val="none" w:sz="0" w:space="0" w:color="auto"/>
              </w:divBdr>
            </w:div>
            <w:div w:id="463353093">
              <w:marLeft w:val="0"/>
              <w:marRight w:val="0"/>
              <w:marTop w:val="0"/>
              <w:marBottom w:val="0"/>
              <w:divBdr>
                <w:top w:val="none" w:sz="0" w:space="0" w:color="auto"/>
                <w:left w:val="none" w:sz="0" w:space="0" w:color="auto"/>
                <w:bottom w:val="none" w:sz="0" w:space="0" w:color="auto"/>
                <w:right w:val="none" w:sz="0" w:space="0" w:color="auto"/>
              </w:divBdr>
            </w:div>
            <w:div w:id="396320188">
              <w:marLeft w:val="0"/>
              <w:marRight w:val="0"/>
              <w:marTop w:val="0"/>
              <w:marBottom w:val="0"/>
              <w:divBdr>
                <w:top w:val="none" w:sz="0" w:space="0" w:color="auto"/>
                <w:left w:val="none" w:sz="0" w:space="0" w:color="auto"/>
                <w:bottom w:val="none" w:sz="0" w:space="0" w:color="auto"/>
                <w:right w:val="none" w:sz="0" w:space="0" w:color="auto"/>
              </w:divBdr>
            </w:div>
            <w:div w:id="273288457">
              <w:marLeft w:val="0"/>
              <w:marRight w:val="0"/>
              <w:marTop w:val="0"/>
              <w:marBottom w:val="0"/>
              <w:divBdr>
                <w:top w:val="none" w:sz="0" w:space="0" w:color="auto"/>
                <w:left w:val="none" w:sz="0" w:space="0" w:color="auto"/>
                <w:bottom w:val="none" w:sz="0" w:space="0" w:color="auto"/>
                <w:right w:val="none" w:sz="0" w:space="0" w:color="auto"/>
              </w:divBdr>
            </w:div>
            <w:div w:id="682049176">
              <w:marLeft w:val="0"/>
              <w:marRight w:val="0"/>
              <w:marTop w:val="0"/>
              <w:marBottom w:val="0"/>
              <w:divBdr>
                <w:top w:val="none" w:sz="0" w:space="0" w:color="auto"/>
                <w:left w:val="none" w:sz="0" w:space="0" w:color="auto"/>
                <w:bottom w:val="none" w:sz="0" w:space="0" w:color="auto"/>
                <w:right w:val="none" w:sz="0" w:space="0" w:color="auto"/>
              </w:divBdr>
            </w:div>
            <w:div w:id="1661226309">
              <w:marLeft w:val="0"/>
              <w:marRight w:val="0"/>
              <w:marTop w:val="0"/>
              <w:marBottom w:val="0"/>
              <w:divBdr>
                <w:top w:val="none" w:sz="0" w:space="0" w:color="auto"/>
                <w:left w:val="none" w:sz="0" w:space="0" w:color="auto"/>
                <w:bottom w:val="none" w:sz="0" w:space="0" w:color="auto"/>
                <w:right w:val="none" w:sz="0" w:space="0" w:color="auto"/>
              </w:divBdr>
            </w:div>
            <w:div w:id="1753551765">
              <w:marLeft w:val="0"/>
              <w:marRight w:val="0"/>
              <w:marTop w:val="0"/>
              <w:marBottom w:val="0"/>
              <w:divBdr>
                <w:top w:val="none" w:sz="0" w:space="0" w:color="auto"/>
                <w:left w:val="none" w:sz="0" w:space="0" w:color="auto"/>
                <w:bottom w:val="none" w:sz="0" w:space="0" w:color="auto"/>
                <w:right w:val="none" w:sz="0" w:space="0" w:color="auto"/>
              </w:divBdr>
            </w:div>
            <w:div w:id="1153451695">
              <w:marLeft w:val="0"/>
              <w:marRight w:val="0"/>
              <w:marTop w:val="0"/>
              <w:marBottom w:val="0"/>
              <w:divBdr>
                <w:top w:val="none" w:sz="0" w:space="0" w:color="auto"/>
                <w:left w:val="none" w:sz="0" w:space="0" w:color="auto"/>
                <w:bottom w:val="none" w:sz="0" w:space="0" w:color="auto"/>
                <w:right w:val="none" w:sz="0" w:space="0" w:color="auto"/>
              </w:divBdr>
            </w:div>
            <w:div w:id="882643186">
              <w:marLeft w:val="0"/>
              <w:marRight w:val="0"/>
              <w:marTop w:val="0"/>
              <w:marBottom w:val="0"/>
              <w:divBdr>
                <w:top w:val="none" w:sz="0" w:space="0" w:color="auto"/>
                <w:left w:val="none" w:sz="0" w:space="0" w:color="auto"/>
                <w:bottom w:val="none" w:sz="0" w:space="0" w:color="auto"/>
                <w:right w:val="none" w:sz="0" w:space="0" w:color="auto"/>
              </w:divBdr>
            </w:div>
            <w:div w:id="719986454">
              <w:marLeft w:val="0"/>
              <w:marRight w:val="0"/>
              <w:marTop w:val="0"/>
              <w:marBottom w:val="0"/>
              <w:divBdr>
                <w:top w:val="none" w:sz="0" w:space="0" w:color="auto"/>
                <w:left w:val="none" w:sz="0" w:space="0" w:color="auto"/>
                <w:bottom w:val="none" w:sz="0" w:space="0" w:color="auto"/>
                <w:right w:val="none" w:sz="0" w:space="0" w:color="auto"/>
              </w:divBdr>
            </w:div>
            <w:div w:id="473182058">
              <w:marLeft w:val="0"/>
              <w:marRight w:val="0"/>
              <w:marTop w:val="0"/>
              <w:marBottom w:val="0"/>
              <w:divBdr>
                <w:top w:val="none" w:sz="0" w:space="0" w:color="auto"/>
                <w:left w:val="none" w:sz="0" w:space="0" w:color="auto"/>
                <w:bottom w:val="none" w:sz="0" w:space="0" w:color="auto"/>
                <w:right w:val="none" w:sz="0" w:space="0" w:color="auto"/>
              </w:divBdr>
            </w:div>
            <w:div w:id="28922781">
              <w:marLeft w:val="0"/>
              <w:marRight w:val="0"/>
              <w:marTop w:val="0"/>
              <w:marBottom w:val="0"/>
              <w:divBdr>
                <w:top w:val="none" w:sz="0" w:space="0" w:color="auto"/>
                <w:left w:val="none" w:sz="0" w:space="0" w:color="auto"/>
                <w:bottom w:val="none" w:sz="0" w:space="0" w:color="auto"/>
                <w:right w:val="none" w:sz="0" w:space="0" w:color="auto"/>
              </w:divBdr>
            </w:div>
            <w:div w:id="1401440859">
              <w:marLeft w:val="0"/>
              <w:marRight w:val="0"/>
              <w:marTop w:val="0"/>
              <w:marBottom w:val="0"/>
              <w:divBdr>
                <w:top w:val="none" w:sz="0" w:space="0" w:color="auto"/>
                <w:left w:val="none" w:sz="0" w:space="0" w:color="auto"/>
                <w:bottom w:val="none" w:sz="0" w:space="0" w:color="auto"/>
                <w:right w:val="none" w:sz="0" w:space="0" w:color="auto"/>
              </w:divBdr>
            </w:div>
            <w:div w:id="709962090">
              <w:marLeft w:val="0"/>
              <w:marRight w:val="0"/>
              <w:marTop w:val="0"/>
              <w:marBottom w:val="0"/>
              <w:divBdr>
                <w:top w:val="none" w:sz="0" w:space="0" w:color="auto"/>
                <w:left w:val="none" w:sz="0" w:space="0" w:color="auto"/>
                <w:bottom w:val="none" w:sz="0" w:space="0" w:color="auto"/>
                <w:right w:val="none" w:sz="0" w:space="0" w:color="auto"/>
              </w:divBdr>
            </w:div>
            <w:div w:id="1811357614">
              <w:marLeft w:val="0"/>
              <w:marRight w:val="0"/>
              <w:marTop w:val="0"/>
              <w:marBottom w:val="0"/>
              <w:divBdr>
                <w:top w:val="none" w:sz="0" w:space="0" w:color="auto"/>
                <w:left w:val="none" w:sz="0" w:space="0" w:color="auto"/>
                <w:bottom w:val="none" w:sz="0" w:space="0" w:color="auto"/>
                <w:right w:val="none" w:sz="0" w:space="0" w:color="auto"/>
              </w:divBdr>
            </w:div>
            <w:div w:id="1990934970">
              <w:marLeft w:val="0"/>
              <w:marRight w:val="0"/>
              <w:marTop w:val="0"/>
              <w:marBottom w:val="0"/>
              <w:divBdr>
                <w:top w:val="none" w:sz="0" w:space="0" w:color="auto"/>
                <w:left w:val="none" w:sz="0" w:space="0" w:color="auto"/>
                <w:bottom w:val="none" w:sz="0" w:space="0" w:color="auto"/>
                <w:right w:val="none" w:sz="0" w:space="0" w:color="auto"/>
              </w:divBdr>
            </w:div>
            <w:div w:id="403188194">
              <w:marLeft w:val="0"/>
              <w:marRight w:val="0"/>
              <w:marTop w:val="0"/>
              <w:marBottom w:val="0"/>
              <w:divBdr>
                <w:top w:val="none" w:sz="0" w:space="0" w:color="auto"/>
                <w:left w:val="none" w:sz="0" w:space="0" w:color="auto"/>
                <w:bottom w:val="none" w:sz="0" w:space="0" w:color="auto"/>
                <w:right w:val="none" w:sz="0" w:space="0" w:color="auto"/>
              </w:divBdr>
            </w:div>
            <w:div w:id="1751388462">
              <w:marLeft w:val="0"/>
              <w:marRight w:val="0"/>
              <w:marTop w:val="0"/>
              <w:marBottom w:val="0"/>
              <w:divBdr>
                <w:top w:val="none" w:sz="0" w:space="0" w:color="auto"/>
                <w:left w:val="none" w:sz="0" w:space="0" w:color="auto"/>
                <w:bottom w:val="none" w:sz="0" w:space="0" w:color="auto"/>
                <w:right w:val="none" w:sz="0" w:space="0" w:color="auto"/>
              </w:divBdr>
            </w:div>
            <w:div w:id="614873864">
              <w:marLeft w:val="0"/>
              <w:marRight w:val="0"/>
              <w:marTop w:val="0"/>
              <w:marBottom w:val="0"/>
              <w:divBdr>
                <w:top w:val="none" w:sz="0" w:space="0" w:color="auto"/>
                <w:left w:val="none" w:sz="0" w:space="0" w:color="auto"/>
                <w:bottom w:val="none" w:sz="0" w:space="0" w:color="auto"/>
                <w:right w:val="none" w:sz="0" w:space="0" w:color="auto"/>
              </w:divBdr>
            </w:div>
            <w:div w:id="726759290">
              <w:marLeft w:val="0"/>
              <w:marRight w:val="0"/>
              <w:marTop w:val="0"/>
              <w:marBottom w:val="0"/>
              <w:divBdr>
                <w:top w:val="none" w:sz="0" w:space="0" w:color="auto"/>
                <w:left w:val="none" w:sz="0" w:space="0" w:color="auto"/>
                <w:bottom w:val="none" w:sz="0" w:space="0" w:color="auto"/>
                <w:right w:val="none" w:sz="0" w:space="0" w:color="auto"/>
              </w:divBdr>
            </w:div>
            <w:div w:id="1016544701">
              <w:marLeft w:val="0"/>
              <w:marRight w:val="0"/>
              <w:marTop w:val="0"/>
              <w:marBottom w:val="0"/>
              <w:divBdr>
                <w:top w:val="none" w:sz="0" w:space="0" w:color="auto"/>
                <w:left w:val="none" w:sz="0" w:space="0" w:color="auto"/>
                <w:bottom w:val="none" w:sz="0" w:space="0" w:color="auto"/>
                <w:right w:val="none" w:sz="0" w:space="0" w:color="auto"/>
              </w:divBdr>
            </w:div>
            <w:div w:id="632908662">
              <w:marLeft w:val="0"/>
              <w:marRight w:val="0"/>
              <w:marTop w:val="0"/>
              <w:marBottom w:val="0"/>
              <w:divBdr>
                <w:top w:val="none" w:sz="0" w:space="0" w:color="auto"/>
                <w:left w:val="none" w:sz="0" w:space="0" w:color="auto"/>
                <w:bottom w:val="none" w:sz="0" w:space="0" w:color="auto"/>
                <w:right w:val="none" w:sz="0" w:space="0" w:color="auto"/>
              </w:divBdr>
            </w:div>
            <w:div w:id="1020474624">
              <w:marLeft w:val="0"/>
              <w:marRight w:val="0"/>
              <w:marTop w:val="0"/>
              <w:marBottom w:val="0"/>
              <w:divBdr>
                <w:top w:val="none" w:sz="0" w:space="0" w:color="auto"/>
                <w:left w:val="none" w:sz="0" w:space="0" w:color="auto"/>
                <w:bottom w:val="none" w:sz="0" w:space="0" w:color="auto"/>
                <w:right w:val="none" w:sz="0" w:space="0" w:color="auto"/>
              </w:divBdr>
            </w:div>
            <w:div w:id="1665163378">
              <w:marLeft w:val="0"/>
              <w:marRight w:val="0"/>
              <w:marTop w:val="0"/>
              <w:marBottom w:val="0"/>
              <w:divBdr>
                <w:top w:val="none" w:sz="0" w:space="0" w:color="auto"/>
                <w:left w:val="none" w:sz="0" w:space="0" w:color="auto"/>
                <w:bottom w:val="none" w:sz="0" w:space="0" w:color="auto"/>
                <w:right w:val="none" w:sz="0" w:space="0" w:color="auto"/>
              </w:divBdr>
            </w:div>
            <w:div w:id="435518600">
              <w:marLeft w:val="0"/>
              <w:marRight w:val="0"/>
              <w:marTop w:val="0"/>
              <w:marBottom w:val="0"/>
              <w:divBdr>
                <w:top w:val="none" w:sz="0" w:space="0" w:color="auto"/>
                <w:left w:val="none" w:sz="0" w:space="0" w:color="auto"/>
                <w:bottom w:val="none" w:sz="0" w:space="0" w:color="auto"/>
                <w:right w:val="none" w:sz="0" w:space="0" w:color="auto"/>
              </w:divBdr>
            </w:div>
            <w:div w:id="369034537">
              <w:marLeft w:val="0"/>
              <w:marRight w:val="0"/>
              <w:marTop w:val="0"/>
              <w:marBottom w:val="0"/>
              <w:divBdr>
                <w:top w:val="none" w:sz="0" w:space="0" w:color="auto"/>
                <w:left w:val="none" w:sz="0" w:space="0" w:color="auto"/>
                <w:bottom w:val="none" w:sz="0" w:space="0" w:color="auto"/>
                <w:right w:val="none" w:sz="0" w:space="0" w:color="auto"/>
              </w:divBdr>
            </w:div>
            <w:div w:id="1857424815">
              <w:marLeft w:val="0"/>
              <w:marRight w:val="0"/>
              <w:marTop w:val="0"/>
              <w:marBottom w:val="0"/>
              <w:divBdr>
                <w:top w:val="none" w:sz="0" w:space="0" w:color="auto"/>
                <w:left w:val="none" w:sz="0" w:space="0" w:color="auto"/>
                <w:bottom w:val="none" w:sz="0" w:space="0" w:color="auto"/>
                <w:right w:val="none" w:sz="0" w:space="0" w:color="auto"/>
              </w:divBdr>
            </w:div>
            <w:div w:id="169419696">
              <w:marLeft w:val="0"/>
              <w:marRight w:val="0"/>
              <w:marTop w:val="0"/>
              <w:marBottom w:val="0"/>
              <w:divBdr>
                <w:top w:val="none" w:sz="0" w:space="0" w:color="auto"/>
                <w:left w:val="none" w:sz="0" w:space="0" w:color="auto"/>
                <w:bottom w:val="none" w:sz="0" w:space="0" w:color="auto"/>
                <w:right w:val="none" w:sz="0" w:space="0" w:color="auto"/>
              </w:divBdr>
            </w:div>
            <w:div w:id="939684147">
              <w:marLeft w:val="0"/>
              <w:marRight w:val="0"/>
              <w:marTop w:val="0"/>
              <w:marBottom w:val="0"/>
              <w:divBdr>
                <w:top w:val="none" w:sz="0" w:space="0" w:color="auto"/>
                <w:left w:val="none" w:sz="0" w:space="0" w:color="auto"/>
                <w:bottom w:val="none" w:sz="0" w:space="0" w:color="auto"/>
                <w:right w:val="none" w:sz="0" w:space="0" w:color="auto"/>
              </w:divBdr>
            </w:div>
            <w:div w:id="1368722170">
              <w:marLeft w:val="0"/>
              <w:marRight w:val="0"/>
              <w:marTop w:val="0"/>
              <w:marBottom w:val="0"/>
              <w:divBdr>
                <w:top w:val="none" w:sz="0" w:space="0" w:color="auto"/>
                <w:left w:val="none" w:sz="0" w:space="0" w:color="auto"/>
                <w:bottom w:val="none" w:sz="0" w:space="0" w:color="auto"/>
                <w:right w:val="none" w:sz="0" w:space="0" w:color="auto"/>
              </w:divBdr>
            </w:div>
            <w:div w:id="714348676">
              <w:marLeft w:val="0"/>
              <w:marRight w:val="0"/>
              <w:marTop w:val="0"/>
              <w:marBottom w:val="0"/>
              <w:divBdr>
                <w:top w:val="none" w:sz="0" w:space="0" w:color="auto"/>
                <w:left w:val="none" w:sz="0" w:space="0" w:color="auto"/>
                <w:bottom w:val="none" w:sz="0" w:space="0" w:color="auto"/>
                <w:right w:val="none" w:sz="0" w:space="0" w:color="auto"/>
              </w:divBdr>
            </w:div>
            <w:div w:id="140511204">
              <w:marLeft w:val="0"/>
              <w:marRight w:val="0"/>
              <w:marTop w:val="0"/>
              <w:marBottom w:val="0"/>
              <w:divBdr>
                <w:top w:val="none" w:sz="0" w:space="0" w:color="auto"/>
                <w:left w:val="none" w:sz="0" w:space="0" w:color="auto"/>
                <w:bottom w:val="none" w:sz="0" w:space="0" w:color="auto"/>
                <w:right w:val="none" w:sz="0" w:space="0" w:color="auto"/>
              </w:divBdr>
            </w:div>
            <w:div w:id="1023171002">
              <w:marLeft w:val="0"/>
              <w:marRight w:val="0"/>
              <w:marTop w:val="0"/>
              <w:marBottom w:val="0"/>
              <w:divBdr>
                <w:top w:val="none" w:sz="0" w:space="0" w:color="auto"/>
                <w:left w:val="none" w:sz="0" w:space="0" w:color="auto"/>
                <w:bottom w:val="none" w:sz="0" w:space="0" w:color="auto"/>
                <w:right w:val="none" w:sz="0" w:space="0" w:color="auto"/>
              </w:divBdr>
            </w:div>
            <w:div w:id="1246762410">
              <w:marLeft w:val="0"/>
              <w:marRight w:val="0"/>
              <w:marTop w:val="0"/>
              <w:marBottom w:val="0"/>
              <w:divBdr>
                <w:top w:val="none" w:sz="0" w:space="0" w:color="auto"/>
                <w:left w:val="none" w:sz="0" w:space="0" w:color="auto"/>
                <w:bottom w:val="none" w:sz="0" w:space="0" w:color="auto"/>
                <w:right w:val="none" w:sz="0" w:space="0" w:color="auto"/>
              </w:divBdr>
            </w:div>
            <w:div w:id="662047368">
              <w:marLeft w:val="0"/>
              <w:marRight w:val="0"/>
              <w:marTop w:val="0"/>
              <w:marBottom w:val="0"/>
              <w:divBdr>
                <w:top w:val="none" w:sz="0" w:space="0" w:color="auto"/>
                <w:left w:val="none" w:sz="0" w:space="0" w:color="auto"/>
                <w:bottom w:val="none" w:sz="0" w:space="0" w:color="auto"/>
                <w:right w:val="none" w:sz="0" w:space="0" w:color="auto"/>
              </w:divBdr>
            </w:div>
            <w:div w:id="251165902">
              <w:marLeft w:val="0"/>
              <w:marRight w:val="0"/>
              <w:marTop w:val="0"/>
              <w:marBottom w:val="0"/>
              <w:divBdr>
                <w:top w:val="none" w:sz="0" w:space="0" w:color="auto"/>
                <w:left w:val="none" w:sz="0" w:space="0" w:color="auto"/>
                <w:bottom w:val="none" w:sz="0" w:space="0" w:color="auto"/>
                <w:right w:val="none" w:sz="0" w:space="0" w:color="auto"/>
              </w:divBdr>
            </w:div>
            <w:div w:id="610281610">
              <w:marLeft w:val="0"/>
              <w:marRight w:val="0"/>
              <w:marTop w:val="0"/>
              <w:marBottom w:val="0"/>
              <w:divBdr>
                <w:top w:val="none" w:sz="0" w:space="0" w:color="auto"/>
                <w:left w:val="none" w:sz="0" w:space="0" w:color="auto"/>
                <w:bottom w:val="none" w:sz="0" w:space="0" w:color="auto"/>
                <w:right w:val="none" w:sz="0" w:space="0" w:color="auto"/>
              </w:divBdr>
            </w:div>
            <w:div w:id="1411610714">
              <w:marLeft w:val="0"/>
              <w:marRight w:val="0"/>
              <w:marTop w:val="0"/>
              <w:marBottom w:val="0"/>
              <w:divBdr>
                <w:top w:val="none" w:sz="0" w:space="0" w:color="auto"/>
                <w:left w:val="none" w:sz="0" w:space="0" w:color="auto"/>
                <w:bottom w:val="none" w:sz="0" w:space="0" w:color="auto"/>
                <w:right w:val="none" w:sz="0" w:space="0" w:color="auto"/>
              </w:divBdr>
            </w:div>
            <w:div w:id="922836839">
              <w:marLeft w:val="0"/>
              <w:marRight w:val="0"/>
              <w:marTop w:val="0"/>
              <w:marBottom w:val="0"/>
              <w:divBdr>
                <w:top w:val="none" w:sz="0" w:space="0" w:color="auto"/>
                <w:left w:val="none" w:sz="0" w:space="0" w:color="auto"/>
                <w:bottom w:val="none" w:sz="0" w:space="0" w:color="auto"/>
                <w:right w:val="none" w:sz="0" w:space="0" w:color="auto"/>
              </w:divBdr>
            </w:div>
            <w:div w:id="557010736">
              <w:marLeft w:val="0"/>
              <w:marRight w:val="0"/>
              <w:marTop w:val="0"/>
              <w:marBottom w:val="0"/>
              <w:divBdr>
                <w:top w:val="none" w:sz="0" w:space="0" w:color="auto"/>
                <w:left w:val="none" w:sz="0" w:space="0" w:color="auto"/>
                <w:bottom w:val="none" w:sz="0" w:space="0" w:color="auto"/>
                <w:right w:val="none" w:sz="0" w:space="0" w:color="auto"/>
              </w:divBdr>
            </w:div>
            <w:div w:id="2073383875">
              <w:marLeft w:val="0"/>
              <w:marRight w:val="0"/>
              <w:marTop w:val="0"/>
              <w:marBottom w:val="0"/>
              <w:divBdr>
                <w:top w:val="none" w:sz="0" w:space="0" w:color="auto"/>
                <w:left w:val="none" w:sz="0" w:space="0" w:color="auto"/>
                <w:bottom w:val="none" w:sz="0" w:space="0" w:color="auto"/>
                <w:right w:val="none" w:sz="0" w:space="0" w:color="auto"/>
              </w:divBdr>
            </w:div>
            <w:div w:id="2108377838">
              <w:marLeft w:val="0"/>
              <w:marRight w:val="0"/>
              <w:marTop w:val="0"/>
              <w:marBottom w:val="0"/>
              <w:divBdr>
                <w:top w:val="none" w:sz="0" w:space="0" w:color="auto"/>
                <w:left w:val="none" w:sz="0" w:space="0" w:color="auto"/>
                <w:bottom w:val="none" w:sz="0" w:space="0" w:color="auto"/>
                <w:right w:val="none" w:sz="0" w:space="0" w:color="auto"/>
              </w:divBdr>
            </w:div>
            <w:div w:id="782847566">
              <w:marLeft w:val="0"/>
              <w:marRight w:val="0"/>
              <w:marTop w:val="0"/>
              <w:marBottom w:val="0"/>
              <w:divBdr>
                <w:top w:val="none" w:sz="0" w:space="0" w:color="auto"/>
                <w:left w:val="none" w:sz="0" w:space="0" w:color="auto"/>
                <w:bottom w:val="none" w:sz="0" w:space="0" w:color="auto"/>
                <w:right w:val="none" w:sz="0" w:space="0" w:color="auto"/>
              </w:divBdr>
            </w:div>
            <w:div w:id="661860309">
              <w:marLeft w:val="0"/>
              <w:marRight w:val="0"/>
              <w:marTop w:val="0"/>
              <w:marBottom w:val="0"/>
              <w:divBdr>
                <w:top w:val="none" w:sz="0" w:space="0" w:color="auto"/>
                <w:left w:val="none" w:sz="0" w:space="0" w:color="auto"/>
                <w:bottom w:val="none" w:sz="0" w:space="0" w:color="auto"/>
                <w:right w:val="none" w:sz="0" w:space="0" w:color="auto"/>
              </w:divBdr>
            </w:div>
            <w:div w:id="135998079">
              <w:marLeft w:val="0"/>
              <w:marRight w:val="0"/>
              <w:marTop w:val="0"/>
              <w:marBottom w:val="0"/>
              <w:divBdr>
                <w:top w:val="none" w:sz="0" w:space="0" w:color="auto"/>
                <w:left w:val="none" w:sz="0" w:space="0" w:color="auto"/>
                <w:bottom w:val="none" w:sz="0" w:space="0" w:color="auto"/>
                <w:right w:val="none" w:sz="0" w:space="0" w:color="auto"/>
              </w:divBdr>
            </w:div>
            <w:div w:id="1477988014">
              <w:marLeft w:val="0"/>
              <w:marRight w:val="0"/>
              <w:marTop w:val="0"/>
              <w:marBottom w:val="0"/>
              <w:divBdr>
                <w:top w:val="none" w:sz="0" w:space="0" w:color="auto"/>
                <w:left w:val="none" w:sz="0" w:space="0" w:color="auto"/>
                <w:bottom w:val="none" w:sz="0" w:space="0" w:color="auto"/>
                <w:right w:val="none" w:sz="0" w:space="0" w:color="auto"/>
              </w:divBdr>
            </w:div>
            <w:div w:id="2108576575">
              <w:marLeft w:val="0"/>
              <w:marRight w:val="0"/>
              <w:marTop w:val="0"/>
              <w:marBottom w:val="0"/>
              <w:divBdr>
                <w:top w:val="none" w:sz="0" w:space="0" w:color="auto"/>
                <w:left w:val="none" w:sz="0" w:space="0" w:color="auto"/>
                <w:bottom w:val="none" w:sz="0" w:space="0" w:color="auto"/>
                <w:right w:val="none" w:sz="0" w:space="0" w:color="auto"/>
              </w:divBdr>
            </w:div>
            <w:div w:id="993752050">
              <w:marLeft w:val="0"/>
              <w:marRight w:val="0"/>
              <w:marTop w:val="0"/>
              <w:marBottom w:val="0"/>
              <w:divBdr>
                <w:top w:val="none" w:sz="0" w:space="0" w:color="auto"/>
                <w:left w:val="none" w:sz="0" w:space="0" w:color="auto"/>
                <w:bottom w:val="none" w:sz="0" w:space="0" w:color="auto"/>
                <w:right w:val="none" w:sz="0" w:space="0" w:color="auto"/>
              </w:divBdr>
            </w:div>
            <w:div w:id="633216946">
              <w:marLeft w:val="0"/>
              <w:marRight w:val="0"/>
              <w:marTop w:val="0"/>
              <w:marBottom w:val="0"/>
              <w:divBdr>
                <w:top w:val="none" w:sz="0" w:space="0" w:color="auto"/>
                <w:left w:val="none" w:sz="0" w:space="0" w:color="auto"/>
                <w:bottom w:val="none" w:sz="0" w:space="0" w:color="auto"/>
                <w:right w:val="none" w:sz="0" w:space="0" w:color="auto"/>
              </w:divBdr>
            </w:div>
            <w:div w:id="210117541">
              <w:marLeft w:val="0"/>
              <w:marRight w:val="0"/>
              <w:marTop w:val="0"/>
              <w:marBottom w:val="0"/>
              <w:divBdr>
                <w:top w:val="none" w:sz="0" w:space="0" w:color="auto"/>
                <w:left w:val="none" w:sz="0" w:space="0" w:color="auto"/>
                <w:bottom w:val="none" w:sz="0" w:space="0" w:color="auto"/>
                <w:right w:val="none" w:sz="0" w:space="0" w:color="auto"/>
              </w:divBdr>
            </w:div>
            <w:div w:id="57099812">
              <w:marLeft w:val="0"/>
              <w:marRight w:val="0"/>
              <w:marTop w:val="0"/>
              <w:marBottom w:val="0"/>
              <w:divBdr>
                <w:top w:val="none" w:sz="0" w:space="0" w:color="auto"/>
                <w:left w:val="none" w:sz="0" w:space="0" w:color="auto"/>
                <w:bottom w:val="none" w:sz="0" w:space="0" w:color="auto"/>
                <w:right w:val="none" w:sz="0" w:space="0" w:color="auto"/>
              </w:divBdr>
            </w:div>
            <w:div w:id="1559123862">
              <w:marLeft w:val="0"/>
              <w:marRight w:val="0"/>
              <w:marTop w:val="0"/>
              <w:marBottom w:val="0"/>
              <w:divBdr>
                <w:top w:val="none" w:sz="0" w:space="0" w:color="auto"/>
                <w:left w:val="none" w:sz="0" w:space="0" w:color="auto"/>
                <w:bottom w:val="none" w:sz="0" w:space="0" w:color="auto"/>
                <w:right w:val="none" w:sz="0" w:space="0" w:color="auto"/>
              </w:divBdr>
            </w:div>
            <w:div w:id="1028215257">
              <w:marLeft w:val="0"/>
              <w:marRight w:val="0"/>
              <w:marTop w:val="0"/>
              <w:marBottom w:val="0"/>
              <w:divBdr>
                <w:top w:val="none" w:sz="0" w:space="0" w:color="auto"/>
                <w:left w:val="none" w:sz="0" w:space="0" w:color="auto"/>
                <w:bottom w:val="none" w:sz="0" w:space="0" w:color="auto"/>
                <w:right w:val="none" w:sz="0" w:space="0" w:color="auto"/>
              </w:divBdr>
            </w:div>
            <w:div w:id="38479269">
              <w:marLeft w:val="0"/>
              <w:marRight w:val="0"/>
              <w:marTop w:val="0"/>
              <w:marBottom w:val="0"/>
              <w:divBdr>
                <w:top w:val="none" w:sz="0" w:space="0" w:color="auto"/>
                <w:left w:val="none" w:sz="0" w:space="0" w:color="auto"/>
                <w:bottom w:val="none" w:sz="0" w:space="0" w:color="auto"/>
                <w:right w:val="none" w:sz="0" w:space="0" w:color="auto"/>
              </w:divBdr>
            </w:div>
            <w:div w:id="1361316390">
              <w:marLeft w:val="0"/>
              <w:marRight w:val="0"/>
              <w:marTop w:val="0"/>
              <w:marBottom w:val="0"/>
              <w:divBdr>
                <w:top w:val="none" w:sz="0" w:space="0" w:color="auto"/>
                <w:left w:val="none" w:sz="0" w:space="0" w:color="auto"/>
                <w:bottom w:val="none" w:sz="0" w:space="0" w:color="auto"/>
                <w:right w:val="none" w:sz="0" w:space="0" w:color="auto"/>
              </w:divBdr>
            </w:div>
            <w:div w:id="155831675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1327132680">
              <w:marLeft w:val="0"/>
              <w:marRight w:val="0"/>
              <w:marTop w:val="0"/>
              <w:marBottom w:val="0"/>
              <w:divBdr>
                <w:top w:val="none" w:sz="0" w:space="0" w:color="auto"/>
                <w:left w:val="none" w:sz="0" w:space="0" w:color="auto"/>
                <w:bottom w:val="none" w:sz="0" w:space="0" w:color="auto"/>
                <w:right w:val="none" w:sz="0" w:space="0" w:color="auto"/>
              </w:divBdr>
            </w:div>
            <w:div w:id="106241381">
              <w:marLeft w:val="0"/>
              <w:marRight w:val="0"/>
              <w:marTop w:val="0"/>
              <w:marBottom w:val="0"/>
              <w:divBdr>
                <w:top w:val="none" w:sz="0" w:space="0" w:color="auto"/>
                <w:left w:val="none" w:sz="0" w:space="0" w:color="auto"/>
                <w:bottom w:val="none" w:sz="0" w:space="0" w:color="auto"/>
                <w:right w:val="none" w:sz="0" w:space="0" w:color="auto"/>
              </w:divBdr>
            </w:div>
            <w:div w:id="719324164">
              <w:marLeft w:val="0"/>
              <w:marRight w:val="0"/>
              <w:marTop w:val="0"/>
              <w:marBottom w:val="0"/>
              <w:divBdr>
                <w:top w:val="none" w:sz="0" w:space="0" w:color="auto"/>
                <w:left w:val="none" w:sz="0" w:space="0" w:color="auto"/>
                <w:bottom w:val="none" w:sz="0" w:space="0" w:color="auto"/>
                <w:right w:val="none" w:sz="0" w:space="0" w:color="auto"/>
              </w:divBdr>
            </w:div>
            <w:div w:id="207884833">
              <w:marLeft w:val="0"/>
              <w:marRight w:val="0"/>
              <w:marTop w:val="0"/>
              <w:marBottom w:val="0"/>
              <w:divBdr>
                <w:top w:val="none" w:sz="0" w:space="0" w:color="auto"/>
                <w:left w:val="none" w:sz="0" w:space="0" w:color="auto"/>
                <w:bottom w:val="none" w:sz="0" w:space="0" w:color="auto"/>
                <w:right w:val="none" w:sz="0" w:space="0" w:color="auto"/>
              </w:divBdr>
            </w:div>
            <w:div w:id="2110932892">
              <w:marLeft w:val="0"/>
              <w:marRight w:val="0"/>
              <w:marTop w:val="0"/>
              <w:marBottom w:val="0"/>
              <w:divBdr>
                <w:top w:val="none" w:sz="0" w:space="0" w:color="auto"/>
                <w:left w:val="none" w:sz="0" w:space="0" w:color="auto"/>
                <w:bottom w:val="none" w:sz="0" w:space="0" w:color="auto"/>
                <w:right w:val="none" w:sz="0" w:space="0" w:color="auto"/>
              </w:divBdr>
            </w:div>
            <w:div w:id="1268348232">
              <w:marLeft w:val="0"/>
              <w:marRight w:val="0"/>
              <w:marTop w:val="0"/>
              <w:marBottom w:val="0"/>
              <w:divBdr>
                <w:top w:val="none" w:sz="0" w:space="0" w:color="auto"/>
                <w:left w:val="none" w:sz="0" w:space="0" w:color="auto"/>
                <w:bottom w:val="none" w:sz="0" w:space="0" w:color="auto"/>
                <w:right w:val="none" w:sz="0" w:space="0" w:color="auto"/>
              </w:divBdr>
            </w:div>
            <w:div w:id="1725568643">
              <w:marLeft w:val="0"/>
              <w:marRight w:val="0"/>
              <w:marTop w:val="0"/>
              <w:marBottom w:val="0"/>
              <w:divBdr>
                <w:top w:val="none" w:sz="0" w:space="0" w:color="auto"/>
                <w:left w:val="none" w:sz="0" w:space="0" w:color="auto"/>
                <w:bottom w:val="none" w:sz="0" w:space="0" w:color="auto"/>
                <w:right w:val="none" w:sz="0" w:space="0" w:color="auto"/>
              </w:divBdr>
            </w:div>
            <w:div w:id="1043335401">
              <w:marLeft w:val="0"/>
              <w:marRight w:val="0"/>
              <w:marTop w:val="0"/>
              <w:marBottom w:val="0"/>
              <w:divBdr>
                <w:top w:val="none" w:sz="0" w:space="0" w:color="auto"/>
                <w:left w:val="none" w:sz="0" w:space="0" w:color="auto"/>
                <w:bottom w:val="none" w:sz="0" w:space="0" w:color="auto"/>
                <w:right w:val="none" w:sz="0" w:space="0" w:color="auto"/>
              </w:divBdr>
            </w:div>
            <w:div w:id="1412845885">
              <w:marLeft w:val="0"/>
              <w:marRight w:val="0"/>
              <w:marTop w:val="0"/>
              <w:marBottom w:val="0"/>
              <w:divBdr>
                <w:top w:val="none" w:sz="0" w:space="0" w:color="auto"/>
                <w:left w:val="none" w:sz="0" w:space="0" w:color="auto"/>
                <w:bottom w:val="none" w:sz="0" w:space="0" w:color="auto"/>
                <w:right w:val="none" w:sz="0" w:space="0" w:color="auto"/>
              </w:divBdr>
            </w:div>
            <w:div w:id="700474035">
              <w:marLeft w:val="0"/>
              <w:marRight w:val="0"/>
              <w:marTop w:val="0"/>
              <w:marBottom w:val="0"/>
              <w:divBdr>
                <w:top w:val="none" w:sz="0" w:space="0" w:color="auto"/>
                <w:left w:val="none" w:sz="0" w:space="0" w:color="auto"/>
                <w:bottom w:val="none" w:sz="0" w:space="0" w:color="auto"/>
                <w:right w:val="none" w:sz="0" w:space="0" w:color="auto"/>
              </w:divBdr>
            </w:div>
            <w:div w:id="498930310">
              <w:marLeft w:val="0"/>
              <w:marRight w:val="0"/>
              <w:marTop w:val="0"/>
              <w:marBottom w:val="0"/>
              <w:divBdr>
                <w:top w:val="none" w:sz="0" w:space="0" w:color="auto"/>
                <w:left w:val="none" w:sz="0" w:space="0" w:color="auto"/>
                <w:bottom w:val="none" w:sz="0" w:space="0" w:color="auto"/>
                <w:right w:val="none" w:sz="0" w:space="0" w:color="auto"/>
              </w:divBdr>
            </w:div>
            <w:div w:id="545483878">
              <w:marLeft w:val="0"/>
              <w:marRight w:val="0"/>
              <w:marTop w:val="0"/>
              <w:marBottom w:val="0"/>
              <w:divBdr>
                <w:top w:val="none" w:sz="0" w:space="0" w:color="auto"/>
                <w:left w:val="none" w:sz="0" w:space="0" w:color="auto"/>
                <w:bottom w:val="none" w:sz="0" w:space="0" w:color="auto"/>
                <w:right w:val="none" w:sz="0" w:space="0" w:color="auto"/>
              </w:divBdr>
            </w:div>
            <w:div w:id="734667470">
              <w:marLeft w:val="0"/>
              <w:marRight w:val="0"/>
              <w:marTop w:val="0"/>
              <w:marBottom w:val="0"/>
              <w:divBdr>
                <w:top w:val="none" w:sz="0" w:space="0" w:color="auto"/>
                <w:left w:val="none" w:sz="0" w:space="0" w:color="auto"/>
                <w:bottom w:val="none" w:sz="0" w:space="0" w:color="auto"/>
                <w:right w:val="none" w:sz="0" w:space="0" w:color="auto"/>
              </w:divBdr>
            </w:div>
            <w:div w:id="1211114624">
              <w:marLeft w:val="0"/>
              <w:marRight w:val="0"/>
              <w:marTop w:val="0"/>
              <w:marBottom w:val="0"/>
              <w:divBdr>
                <w:top w:val="none" w:sz="0" w:space="0" w:color="auto"/>
                <w:left w:val="none" w:sz="0" w:space="0" w:color="auto"/>
                <w:bottom w:val="none" w:sz="0" w:space="0" w:color="auto"/>
                <w:right w:val="none" w:sz="0" w:space="0" w:color="auto"/>
              </w:divBdr>
            </w:div>
            <w:div w:id="1205098106">
              <w:marLeft w:val="0"/>
              <w:marRight w:val="0"/>
              <w:marTop w:val="0"/>
              <w:marBottom w:val="0"/>
              <w:divBdr>
                <w:top w:val="none" w:sz="0" w:space="0" w:color="auto"/>
                <w:left w:val="none" w:sz="0" w:space="0" w:color="auto"/>
                <w:bottom w:val="none" w:sz="0" w:space="0" w:color="auto"/>
                <w:right w:val="none" w:sz="0" w:space="0" w:color="auto"/>
              </w:divBdr>
            </w:div>
            <w:div w:id="749542302">
              <w:marLeft w:val="0"/>
              <w:marRight w:val="0"/>
              <w:marTop w:val="0"/>
              <w:marBottom w:val="0"/>
              <w:divBdr>
                <w:top w:val="none" w:sz="0" w:space="0" w:color="auto"/>
                <w:left w:val="none" w:sz="0" w:space="0" w:color="auto"/>
                <w:bottom w:val="none" w:sz="0" w:space="0" w:color="auto"/>
                <w:right w:val="none" w:sz="0" w:space="0" w:color="auto"/>
              </w:divBdr>
            </w:div>
            <w:div w:id="161968109">
              <w:marLeft w:val="0"/>
              <w:marRight w:val="0"/>
              <w:marTop w:val="0"/>
              <w:marBottom w:val="0"/>
              <w:divBdr>
                <w:top w:val="none" w:sz="0" w:space="0" w:color="auto"/>
                <w:left w:val="none" w:sz="0" w:space="0" w:color="auto"/>
                <w:bottom w:val="none" w:sz="0" w:space="0" w:color="auto"/>
                <w:right w:val="none" w:sz="0" w:space="0" w:color="auto"/>
              </w:divBdr>
            </w:div>
            <w:div w:id="2101028358">
              <w:marLeft w:val="0"/>
              <w:marRight w:val="0"/>
              <w:marTop w:val="0"/>
              <w:marBottom w:val="0"/>
              <w:divBdr>
                <w:top w:val="none" w:sz="0" w:space="0" w:color="auto"/>
                <w:left w:val="none" w:sz="0" w:space="0" w:color="auto"/>
                <w:bottom w:val="none" w:sz="0" w:space="0" w:color="auto"/>
                <w:right w:val="none" w:sz="0" w:space="0" w:color="auto"/>
              </w:divBdr>
            </w:div>
            <w:div w:id="1481192454">
              <w:marLeft w:val="0"/>
              <w:marRight w:val="0"/>
              <w:marTop w:val="0"/>
              <w:marBottom w:val="0"/>
              <w:divBdr>
                <w:top w:val="none" w:sz="0" w:space="0" w:color="auto"/>
                <w:left w:val="none" w:sz="0" w:space="0" w:color="auto"/>
                <w:bottom w:val="none" w:sz="0" w:space="0" w:color="auto"/>
                <w:right w:val="none" w:sz="0" w:space="0" w:color="auto"/>
              </w:divBdr>
            </w:div>
            <w:div w:id="1425371604">
              <w:marLeft w:val="0"/>
              <w:marRight w:val="0"/>
              <w:marTop w:val="0"/>
              <w:marBottom w:val="0"/>
              <w:divBdr>
                <w:top w:val="none" w:sz="0" w:space="0" w:color="auto"/>
                <w:left w:val="none" w:sz="0" w:space="0" w:color="auto"/>
                <w:bottom w:val="none" w:sz="0" w:space="0" w:color="auto"/>
                <w:right w:val="none" w:sz="0" w:space="0" w:color="auto"/>
              </w:divBdr>
            </w:div>
            <w:div w:id="74783675">
              <w:marLeft w:val="0"/>
              <w:marRight w:val="0"/>
              <w:marTop w:val="0"/>
              <w:marBottom w:val="0"/>
              <w:divBdr>
                <w:top w:val="none" w:sz="0" w:space="0" w:color="auto"/>
                <w:left w:val="none" w:sz="0" w:space="0" w:color="auto"/>
                <w:bottom w:val="none" w:sz="0" w:space="0" w:color="auto"/>
                <w:right w:val="none" w:sz="0" w:space="0" w:color="auto"/>
              </w:divBdr>
            </w:div>
            <w:div w:id="1663387583">
              <w:marLeft w:val="0"/>
              <w:marRight w:val="0"/>
              <w:marTop w:val="0"/>
              <w:marBottom w:val="0"/>
              <w:divBdr>
                <w:top w:val="none" w:sz="0" w:space="0" w:color="auto"/>
                <w:left w:val="none" w:sz="0" w:space="0" w:color="auto"/>
                <w:bottom w:val="none" w:sz="0" w:space="0" w:color="auto"/>
                <w:right w:val="none" w:sz="0" w:space="0" w:color="auto"/>
              </w:divBdr>
            </w:div>
            <w:div w:id="2034920619">
              <w:marLeft w:val="0"/>
              <w:marRight w:val="0"/>
              <w:marTop w:val="0"/>
              <w:marBottom w:val="0"/>
              <w:divBdr>
                <w:top w:val="none" w:sz="0" w:space="0" w:color="auto"/>
                <w:left w:val="none" w:sz="0" w:space="0" w:color="auto"/>
                <w:bottom w:val="none" w:sz="0" w:space="0" w:color="auto"/>
                <w:right w:val="none" w:sz="0" w:space="0" w:color="auto"/>
              </w:divBdr>
            </w:div>
            <w:div w:id="299726685">
              <w:marLeft w:val="0"/>
              <w:marRight w:val="0"/>
              <w:marTop w:val="0"/>
              <w:marBottom w:val="0"/>
              <w:divBdr>
                <w:top w:val="none" w:sz="0" w:space="0" w:color="auto"/>
                <w:left w:val="none" w:sz="0" w:space="0" w:color="auto"/>
                <w:bottom w:val="none" w:sz="0" w:space="0" w:color="auto"/>
                <w:right w:val="none" w:sz="0" w:space="0" w:color="auto"/>
              </w:divBdr>
            </w:div>
            <w:div w:id="1249539807">
              <w:marLeft w:val="0"/>
              <w:marRight w:val="0"/>
              <w:marTop w:val="0"/>
              <w:marBottom w:val="0"/>
              <w:divBdr>
                <w:top w:val="none" w:sz="0" w:space="0" w:color="auto"/>
                <w:left w:val="none" w:sz="0" w:space="0" w:color="auto"/>
                <w:bottom w:val="none" w:sz="0" w:space="0" w:color="auto"/>
                <w:right w:val="none" w:sz="0" w:space="0" w:color="auto"/>
              </w:divBdr>
            </w:div>
            <w:div w:id="1697317073">
              <w:marLeft w:val="0"/>
              <w:marRight w:val="0"/>
              <w:marTop w:val="0"/>
              <w:marBottom w:val="0"/>
              <w:divBdr>
                <w:top w:val="none" w:sz="0" w:space="0" w:color="auto"/>
                <w:left w:val="none" w:sz="0" w:space="0" w:color="auto"/>
                <w:bottom w:val="none" w:sz="0" w:space="0" w:color="auto"/>
                <w:right w:val="none" w:sz="0" w:space="0" w:color="auto"/>
              </w:divBdr>
            </w:div>
            <w:div w:id="1674412012">
              <w:marLeft w:val="0"/>
              <w:marRight w:val="0"/>
              <w:marTop w:val="0"/>
              <w:marBottom w:val="0"/>
              <w:divBdr>
                <w:top w:val="none" w:sz="0" w:space="0" w:color="auto"/>
                <w:left w:val="none" w:sz="0" w:space="0" w:color="auto"/>
                <w:bottom w:val="none" w:sz="0" w:space="0" w:color="auto"/>
                <w:right w:val="none" w:sz="0" w:space="0" w:color="auto"/>
              </w:divBdr>
            </w:div>
            <w:div w:id="915557822">
              <w:marLeft w:val="0"/>
              <w:marRight w:val="0"/>
              <w:marTop w:val="0"/>
              <w:marBottom w:val="0"/>
              <w:divBdr>
                <w:top w:val="none" w:sz="0" w:space="0" w:color="auto"/>
                <w:left w:val="none" w:sz="0" w:space="0" w:color="auto"/>
                <w:bottom w:val="none" w:sz="0" w:space="0" w:color="auto"/>
                <w:right w:val="none" w:sz="0" w:space="0" w:color="auto"/>
              </w:divBdr>
            </w:div>
            <w:div w:id="148207303">
              <w:marLeft w:val="0"/>
              <w:marRight w:val="0"/>
              <w:marTop w:val="0"/>
              <w:marBottom w:val="0"/>
              <w:divBdr>
                <w:top w:val="none" w:sz="0" w:space="0" w:color="auto"/>
                <w:left w:val="none" w:sz="0" w:space="0" w:color="auto"/>
                <w:bottom w:val="none" w:sz="0" w:space="0" w:color="auto"/>
                <w:right w:val="none" w:sz="0" w:space="0" w:color="auto"/>
              </w:divBdr>
            </w:div>
            <w:div w:id="1613588565">
              <w:marLeft w:val="0"/>
              <w:marRight w:val="0"/>
              <w:marTop w:val="0"/>
              <w:marBottom w:val="0"/>
              <w:divBdr>
                <w:top w:val="none" w:sz="0" w:space="0" w:color="auto"/>
                <w:left w:val="none" w:sz="0" w:space="0" w:color="auto"/>
                <w:bottom w:val="none" w:sz="0" w:space="0" w:color="auto"/>
                <w:right w:val="none" w:sz="0" w:space="0" w:color="auto"/>
              </w:divBdr>
            </w:div>
            <w:div w:id="789126738">
              <w:marLeft w:val="0"/>
              <w:marRight w:val="0"/>
              <w:marTop w:val="0"/>
              <w:marBottom w:val="0"/>
              <w:divBdr>
                <w:top w:val="none" w:sz="0" w:space="0" w:color="auto"/>
                <w:left w:val="none" w:sz="0" w:space="0" w:color="auto"/>
                <w:bottom w:val="none" w:sz="0" w:space="0" w:color="auto"/>
                <w:right w:val="none" w:sz="0" w:space="0" w:color="auto"/>
              </w:divBdr>
            </w:div>
            <w:div w:id="791746298">
              <w:marLeft w:val="0"/>
              <w:marRight w:val="0"/>
              <w:marTop w:val="0"/>
              <w:marBottom w:val="0"/>
              <w:divBdr>
                <w:top w:val="none" w:sz="0" w:space="0" w:color="auto"/>
                <w:left w:val="none" w:sz="0" w:space="0" w:color="auto"/>
                <w:bottom w:val="none" w:sz="0" w:space="0" w:color="auto"/>
                <w:right w:val="none" w:sz="0" w:space="0" w:color="auto"/>
              </w:divBdr>
            </w:div>
            <w:div w:id="1971158838">
              <w:marLeft w:val="0"/>
              <w:marRight w:val="0"/>
              <w:marTop w:val="0"/>
              <w:marBottom w:val="0"/>
              <w:divBdr>
                <w:top w:val="none" w:sz="0" w:space="0" w:color="auto"/>
                <w:left w:val="none" w:sz="0" w:space="0" w:color="auto"/>
                <w:bottom w:val="none" w:sz="0" w:space="0" w:color="auto"/>
                <w:right w:val="none" w:sz="0" w:space="0" w:color="auto"/>
              </w:divBdr>
            </w:div>
            <w:div w:id="1966111784">
              <w:marLeft w:val="0"/>
              <w:marRight w:val="0"/>
              <w:marTop w:val="0"/>
              <w:marBottom w:val="0"/>
              <w:divBdr>
                <w:top w:val="none" w:sz="0" w:space="0" w:color="auto"/>
                <w:left w:val="none" w:sz="0" w:space="0" w:color="auto"/>
                <w:bottom w:val="none" w:sz="0" w:space="0" w:color="auto"/>
                <w:right w:val="none" w:sz="0" w:space="0" w:color="auto"/>
              </w:divBdr>
            </w:div>
            <w:div w:id="1085684511">
              <w:marLeft w:val="0"/>
              <w:marRight w:val="0"/>
              <w:marTop w:val="0"/>
              <w:marBottom w:val="0"/>
              <w:divBdr>
                <w:top w:val="none" w:sz="0" w:space="0" w:color="auto"/>
                <w:left w:val="none" w:sz="0" w:space="0" w:color="auto"/>
                <w:bottom w:val="none" w:sz="0" w:space="0" w:color="auto"/>
                <w:right w:val="none" w:sz="0" w:space="0" w:color="auto"/>
              </w:divBdr>
            </w:div>
            <w:div w:id="573703194">
              <w:marLeft w:val="0"/>
              <w:marRight w:val="0"/>
              <w:marTop w:val="0"/>
              <w:marBottom w:val="0"/>
              <w:divBdr>
                <w:top w:val="none" w:sz="0" w:space="0" w:color="auto"/>
                <w:left w:val="none" w:sz="0" w:space="0" w:color="auto"/>
                <w:bottom w:val="none" w:sz="0" w:space="0" w:color="auto"/>
                <w:right w:val="none" w:sz="0" w:space="0" w:color="auto"/>
              </w:divBdr>
            </w:div>
            <w:div w:id="1388412261">
              <w:marLeft w:val="0"/>
              <w:marRight w:val="0"/>
              <w:marTop w:val="0"/>
              <w:marBottom w:val="0"/>
              <w:divBdr>
                <w:top w:val="none" w:sz="0" w:space="0" w:color="auto"/>
                <w:left w:val="none" w:sz="0" w:space="0" w:color="auto"/>
                <w:bottom w:val="none" w:sz="0" w:space="0" w:color="auto"/>
                <w:right w:val="none" w:sz="0" w:space="0" w:color="auto"/>
              </w:divBdr>
            </w:div>
            <w:div w:id="1226182021">
              <w:marLeft w:val="0"/>
              <w:marRight w:val="0"/>
              <w:marTop w:val="0"/>
              <w:marBottom w:val="0"/>
              <w:divBdr>
                <w:top w:val="none" w:sz="0" w:space="0" w:color="auto"/>
                <w:left w:val="none" w:sz="0" w:space="0" w:color="auto"/>
                <w:bottom w:val="none" w:sz="0" w:space="0" w:color="auto"/>
                <w:right w:val="none" w:sz="0" w:space="0" w:color="auto"/>
              </w:divBdr>
            </w:div>
            <w:div w:id="1133326639">
              <w:marLeft w:val="0"/>
              <w:marRight w:val="0"/>
              <w:marTop w:val="0"/>
              <w:marBottom w:val="0"/>
              <w:divBdr>
                <w:top w:val="none" w:sz="0" w:space="0" w:color="auto"/>
                <w:left w:val="none" w:sz="0" w:space="0" w:color="auto"/>
                <w:bottom w:val="none" w:sz="0" w:space="0" w:color="auto"/>
                <w:right w:val="none" w:sz="0" w:space="0" w:color="auto"/>
              </w:divBdr>
            </w:div>
            <w:div w:id="1877084183">
              <w:marLeft w:val="0"/>
              <w:marRight w:val="0"/>
              <w:marTop w:val="0"/>
              <w:marBottom w:val="0"/>
              <w:divBdr>
                <w:top w:val="none" w:sz="0" w:space="0" w:color="auto"/>
                <w:left w:val="none" w:sz="0" w:space="0" w:color="auto"/>
                <w:bottom w:val="none" w:sz="0" w:space="0" w:color="auto"/>
                <w:right w:val="none" w:sz="0" w:space="0" w:color="auto"/>
              </w:divBdr>
            </w:div>
            <w:div w:id="1884293166">
              <w:marLeft w:val="0"/>
              <w:marRight w:val="0"/>
              <w:marTop w:val="0"/>
              <w:marBottom w:val="0"/>
              <w:divBdr>
                <w:top w:val="none" w:sz="0" w:space="0" w:color="auto"/>
                <w:left w:val="none" w:sz="0" w:space="0" w:color="auto"/>
                <w:bottom w:val="none" w:sz="0" w:space="0" w:color="auto"/>
                <w:right w:val="none" w:sz="0" w:space="0" w:color="auto"/>
              </w:divBdr>
            </w:div>
            <w:div w:id="1372921993">
              <w:marLeft w:val="0"/>
              <w:marRight w:val="0"/>
              <w:marTop w:val="0"/>
              <w:marBottom w:val="0"/>
              <w:divBdr>
                <w:top w:val="none" w:sz="0" w:space="0" w:color="auto"/>
                <w:left w:val="none" w:sz="0" w:space="0" w:color="auto"/>
                <w:bottom w:val="none" w:sz="0" w:space="0" w:color="auto"/>
                <w:right w:val="none" w:sz="0" w:space="0" w:color="auto"/>
              </w:divBdr>
            </w:div>
            <w:div w:id="1005980916">
              <w:marLeft w:val="0"/>
              <w:marRight w:val="0"/>
              <w:marTop w:val="0"/>
              <w:marBottom w:val="0"/>
              <w:divBdr>
                <w:top w:val="none" w:sz="0" w:space="0" w:color="auto"/>
                <w:left w:val="none" w:sz="0" w:space="0" w:color="auto"/>
                <w:bottom w:val="none" w:sz="0" w:space="0" w:color="auto"/>
                <w:right w:val="none" w:sz="0" w:space="0" w:color="auto"/>
              </w:divBdr>
            </w:div>
            <w:div w:id="143159887">
              <w:marLeft w:val="0"/>
              <w:marRight w:val="0"/>
              <w:marTop w:val="0"/>
              <w:marBottom w:val="0"/>
              <w:divBdr>
                <w:top w:val="none" w:sz="0" w:space="0" w:color="auto"/>
                <w:left w:val="none" w:sz="0" w:space="0" w:color="auto"/>
                <w:bottom w:val="none" w:sz="0" w:space="0" w:color="auto"/>
                <w:right w:val="none" w:sz="0" w:space="0" w:color="auto"/>
              </w:divBdr>
            </w:div>
            <w:div w:id="1475368127">
              <w:marLeft w:val="0"/>
              <w:marRight w:val="0"/>
              <w:marTop w:val="0"/>
              <w:marBottom w:val="0"/>
              <w:divBdr>
                <w:top w:val="none" w:sz="0" w:space="0" w:color="auto"/>
                <w:left w:val="none" w:sz="0" w:space="0" w:color="auto"/>
                <w:bottom w:val="none" w:sz="0" w:space="0" w:color="auto"/>
                <w:right w:val="none" w:sz="0" w:space="0" w:color="auto"/>
              </w:divBdr>
            </w:div>
            <w:div w:id="1148591998">
              <w:marLeft w:val="0"/>
              <w:marRight w:val="0"/>
              <w:marTop w:val="0"/>
              <w:marBottom w:val="0"/>
              <w:divBdr>
                <w:top w:val="none" w:sz="0" w:space="0" w:color="auto"/>
                <w:left w:val="none" w:sz="0" w:space="0" w:color="auto"/>
                <w:bottom w:val="none" w:sz="0" w:space="0" w:color="auto"/>
                <w:right w:val="none" w:sz="0" w:space="0" w:color="auto"/>
              </w:divBdr>
            </w:div>
            <w:div w:id="744257000">
              <w:marLeft w:val="0"/>
              <w:marRight w:val="0"/>
              <w:marTop w:val="0"/>
              <w:marBottom w:val="0"/>
              <w:divBdr>
                <w:top w:val="none" w:sz="0" w:space="0" w:color="auto"/>
                <w:left w:val="none" w:sz="0" w:space="0" w:color="auto"/>
                <w:bottom w:val="none" w:sz="0" w:space="0" w:color="auto"/>
                <w:right w:val="none" w:sz="0" w:space="0" w:color="auto"/>
              </w:divBdr>
            </w:div>
            <w:div w:id="53161374">
              <w:marLeft w:val="0"/>
              <w:marRight w:val="0"/>
              <w:marTop w:val="0"/>
              <w:marBottom w:val="0"/>
              <w:divBdr>
                <w:top w:val="none" w:sz="0" w:space="0" w:color="auto"/>
                <w:left w:val="none" w:sz="0" w:space="0" w:color="auto"/>
                <w:bottom w:val="none" w:sz="0" w:space="0" w:color="auto"/>
                <w:right w:val="none" w:sz="0" w:space="0" w:color="auto"/>
              </w:divBdr>
            </w:div>
            <w:div w:id="634676599">
              <w:marLeft w:val="0"/>
              <w:marRight w:val="0"/>
              <w:marTop w:val="0"/>
              <w:marBottom w:val="0"/>
              <w:divBdr>
                <w:top w:val="none" w:sz="0" w:space="0" w:color="auto"/>
                <w:left w:val="none" w:sz="0" w:space="0" w:color="auto"/>
                <w:bottom w:val="none" w:sz="0" w:space="0" w:color="auto"/>
                <w:right w:val="none" w:sz="0" w:space="0" w:color="auto"/>
              </w:divBdr>
            </w:div>
            <w:div w:id="602886581">
              <w:marLeft w:val="0"/>
              <w:marRight w:val="0"/>
              <w:marTop w:val="0"/>
              <w:marBottom w:val="0"/>
              <w:divBdr>
                <w:top w:val="none" w:sz="0" w:space="0" w:color="auto"/>
                <w:left w:val="none" w:sz="0" w:space="0" w:color="auto"/>
                <w:bottom w:val="none" w:sz="0" w:space="0" w:color="auto"/>
                <w:right w:val="none" w:sz="0" w:space="0" w:color="auto"/>
              </w:divBdr>
            </w:div>
            <w:div w:id="1024944417">
              <w:marLeft w:val="0"/>
              <w:marRight w:val="0"/>
              <w:marTop w:val="0"/>
              <w:marBottom w:val="0"/>
              <w:divBdr>
                <w:top w:val="none" w:sz="0" w:space="0" w:color="auto"/>
                <w:left w:val="none" w:sz="0" w:space="0" w:color="auto"/>
                <w:bottom w:val="none" w:sz="0" w:space="0" w:color="auto"/>
                <w:right w:val="none" w:sz="0" w:space="0" w:color="auto"/>
              </w:divBdr>
            </w:div>
            <w:div w:id="924649942">
              <w:marLeft w:val="0"/>
              <w:marRight w:val="0"/>
              <w:marTop w:val="0"/>
              <w:marBottom w:val="0"/>
              <w:divBdr>
                <w:top w:val="none" w:sz="0" w:space="0" w:color="auto"/>
                <w:left w:val="none" w:sz="0" w:space="0" w:color="auto"/>
                <w:bottom w:val="none" w:sz="0" w:space="0" w:color="auto"/>
                <w:right w:val="none" w:sz="0" w:space="0" w:color="auto"/>
              </w:divBdr>
            </w:div>
            <w:div w:id="1792554325">
              <w:marLeft w:val="0"/>
              <w:marRight w:val="0"/>
              <w:marTop w:val="0"/>
              <w:marBottom w:val="0"/>
              <w:divBdr>
                <w:top w:val="none" w:sz="0" w:space="0" w:color="auto"/>
                <w:left w:val="none" w:sz="0" w:space="0" w:color="auto"/>
                <w:bottom w:val="none" w:sz="0" w:space="0" w:color="auto"/>
                <w:right w:val="none" w:sz="0" w:space="0" w:color="auto"/>
              </w:divBdr>
            </w:div>
            <w:div w:id="294340183">
              <w:marLeft w:val="0"/>
              <w:marRight w:val="0"/>
              <w:marTop w:val="0"/>
              <w:marBottom w:val="0"/>
              <w:divBdr>
                <w:top w:val="none" w:sz="0" w:space="0" w:color="auto"/>
                <w:left w:val="none" w:sz="0" w:space="0" w:color="auto"/>
                <w:bottom w:val="none" w:sz="0" w:space="0" w:color="auto"/>
                <w:right w:val="none" w:sz="0" w:space="0" w:color="auto"/>
              </w:divBdr>
            </w:div>
            <w:div w:id="48963699">
              <w:marLeft w:val="0"/>
              <w:marRight w:val="0"/>
              <w:marTop w:val="0"/>
              <w:marBottom w:val="0"/>
              <w:divBdr>
                <w:top w:val="none" w:sz="0" w:space="0" w:color="auto"/>
                <w:left w:val="none" w:sz="0" w:space="0" w:color="auto"/>
                <w:bottom w:val="none" w:sz="0" w:space="0" w:color="auto"/>
                <w:right w:val="none" w:sz="0" w:space="0" w:color="auto"/>
              </w:divBdr>
            </w:div>
            <w:div w:id="1669795192">
              <w:marLeft w:val="0"/>
              <w:marRight w:val="0"/>
              <w:marTop w:val="0"/>
              <w:marBottom w:val="0"/>
              <w:divBdr>
                <w:top w:val="none" w:sz="0" w:space="0" w:color="auto"/>
                <w:left w:val="none" w:sz="0" w:space="0" w:color="auto"/>
                <w:bottom w:val="none" w:sz="0" w:space="0" w:color="auto"/>
                <w:right w:val="none" w:sz="0" w:space="0" w:color="auto"/>
              </w:divBdr>
            </w:div>
            <w:div w:id="981810763">
              <w:marLeft w:val="0"/>
              <w:marRight w:val="0"/>
              <w:marTop w:val="0"/>
              <w:marBottom w:val="0"/>
              <w:divBdr>
                <w:top w:val="none" w:sz="0" w:space="0" w:color="auto"/>
                <w:left w:val="none" w:sz="0" w:space="0" w:color="auto"/>
                <w:bottom w:val="none" w:sz="0" w:space="0" w:color="auto"/>
                <w:right w:val="none" w:sz="0" w:space="0" w:color="auto"/>
              </w:divBdr>
            </w:div>
            <w:div w:id="1324116195">
              <w:marLeft w:val="0"/>
              <w:marRight w:val="0"/>
              <w:marTop w:val="0"/>
              <w:marBottom w:val="0"/>
              <w:divBdr>
                <w:top w:val="none" w:sz="0" w:space="0" w:color="auto"/>
                <w:left w:val="none" w:sz="0" w:space="0" w:color="auto"/>
                <w:bottom w:val="none" w:sz="0" w:space="0" w:color="auto"/>
                <w:right w:val="none" w:sz="0" w:space="0" w:color="auto"/>
              </w:divBdr>
            </w:div>
            <w:div w:id="1788817164">
              <w:marLeft w:val="0"/>
              <w:marRight w:val="0"/>
              <w:marTop w:val="0"/>
              <w:marBottom w:val="0"/>
              <w:divBdr>
                <w:top w:val="none" w:sz="0" w:space="0" w:color="auto"/>
                <w:left w:val="none" w:sz="0" w:space="0" w:color="auto"/>
                <w:bottom w:val="none" w:sz="0" w:space="0" w:color="auto"/>
                <w:right w:val="none" w:sz="0" w:space="0" w:color="auto"/>
              </w:divBdr>
            </w:div>
            <w:div w:id="1745830988">
              <w:marLeft w:val="0"/>
              <w:marRight w:val="0"/>
              <w:marTop w:val="0"/>
              <w:marBottom w:val="0"/>
              <w:divBdr>
                <w:top w:val="none" w:sz="0" w:space="0" w:color="auto"/>
                <w:left w:val="none" w:sz="0" w:space="0" w:color="auto"/>
                <w:bottom w:val="none" w:sz="0" w:space="0" w:color="auto"/>
                <w:right w:val="none" w:sz="0" w:space="0" w:color="auto"/>
              </w:divBdr>
            </w:div>
            <w:div w:id="1135179467">
              <w:marLeft w:val="0"/>
              <w:marRight w:val="0"/>
              <w:marTop w:val="0"/>
              <w:marBottom w:val="0"/>
              <w:divBdr>
                <w:top w:val="none" w:sz="0" w:space="0" w:color="auto"/>
                <w:left w:val="none" w:sz="0" w:space="0" w:color="auto"/>
                <w:bottom w:val="none" w:sz="0" w:space="0" w:color="auto"/>
                <w:right w:val="none" w:sz="0" w:space="0" w:color="auto"/>
              </w:divBdr>
            </w:div>
            <w:div w:id="1842964268">
              <w:marLeft w:val="0"/>
              <w:marRight w:val="0"/>
              <w:marTop w:val="0"/>
              <w:marBottom w:val="0"/>
              <w:divBdr>
                <w:top w:val="none" w:sz="0" w:space="0" w:color="auto"/>
                <w:left w:val="none" w:sz="0" w:space="0" w:color="auto"/>
                <w:bottom w:val="none" w:sz="0" w:space="0" w:color="auto"/>
                <w:right w:val="none" w:sz="0" w:space="0" w:color="auto"/>
              </w:divBdr>
            </w:div>
            <w:div w:id="841548643">
              <w:marLeft w:val="0"/>
              <w:marRight w:val="0"/>
              <w:marTop w:val="0"/>
              <w:marBottom w:val="0"/>
              <w:divBdr>
                <w:top w:val="none" w:sz="0" w:space="0" w:color="auto"/>
                <w:left w:val="none" w:sz="0" w:space="0" w:color="auto"/>
                <w:bottom w:val="none" w:sz="0" w:space="0" w:color="auto"/>
                <w:right w:val="none" w:sz="0" w:space="0" w:color="auto"/>
              </w:divBdr>
            </w:div>
            <w:div w:id="2050455008">
              <w:marLeft w:val="0"/>
              <w:marRight w:val="0"/>
              <w:marTop w:val="0"/>
              <w:marBottom w:val="0"/>
              <w:divBdr>
                <w:top w:val="none" w:sz="0" w:space="0" w:color="auto"/>
                <w:left w:val="none" w:sz="0" w:space="0" w:color="auto"/>
                <w:bottom w:val="none" w:sz="0" w:space="0" w:color="auto"/>
                <w:right w:val="none" w:sz="0" w:space="0" w:color="auto"/>
              </w:divBdr>
            </w:div>
            <w:div w:id="1043360752">
              <w:marLeft w:val="0"/>
              <w:marRight w:val="0"/>
              <w:marTop w:val="0"/>
              <w:marBottom w:val="0"/>
              <w:divBdr>
                <w:top w:val="none" w:sz="0" w:space="0" w:color="auto"/>
                <w:left w:val="none" w:sz="0" w:space="0" w:color="auto"/>
                <w:bottom w:val="none" w:sz="0" w:space="0" w:color="auto"/>
                <w:right w:val="none" w:sz="0" w:space="0" w:color="auto"/>
              </w:divBdr>
            </w:div>
            <w:div w:id="2042784322">
              <w:marLeft w:val="0"/>
              <w:marRight w:val="0"/>
              <w:marTop w:val="0"/>
              <w:marBottom w:val="0"/>
              <w:divBdr>
                <w:top w:val="none" w:sz="0" w:space="0" w:color="auto"/>
                <w:left w:val="none" w:sz="0" w:space="0" w:color="auto"/>
                <w:bottom w:val="none" w:sz="0" w:space="0" w:color="auto"/>
                <w:right w:val="none" w:sz="0" w:space="0" w:color="auto"/>
              </w:divBdr>
            </w:div>
            <w:div w:id="91517720">
              <w:marLeft w:val="0"/>
              <w:marRight w:val="0"/>
              <w:marTop w:val="0"/>
              <w:marBottom w:val="0"/>
              <w:divBdr>
                <w:top w:val="none" w:sz="0" w:space="0" w:color="auto"/>
                <w:left w:val="none" w:sz="0" w:space="0" w:color="auto"/>
                <w:bottom w:val="none" w:sz="0" w:space="0" w:color="auto"/>
                <w:right w:val="none" w:sz="0" w:space="0" w:color="auto"/>
              </w:divBdr>
            </w:div>
            <w:div w:id="1995256862">
              <w:marLeft w:val="0"/>
              <w:marRight w:val="0"/>
              <w:marTop w:val="0"/>
              <w:marBottom w:val="0"/>
              <w:divBdr>
                <w:top w:val="none" w:sz="0" w:space="0" w:color="auto"/>
                <w:left w:val="none" w:sz="0" w:space="0" w:color="auto"/>
                <w:bottom w:val="none" w:sz="0" w:space="0" w:color="auto"/>
                <w:right w:val="none" w:sz="0" w:space="0" w:color="auto"/>
              </w:divBdr>
            </w:div>
            <w:div w:id="1964653862">
              <w:marLeft w:val="0"/>
              <w:marRight w:val="0"/>
              <w:marTop w:val="0"/>
              <w:marBottom w:val="0"/>
              <w:divBdr>
                <w:top w:val="none" w:sz="0" w:space="0" w:color="auto"/>
                <w:left w:val="none" w:sz="0" w:space="0" w:color="auto"/>
                <w:bottom w:val="none" w:sz="0" w:space="0" w:color="auto"/>
                <w:right w:val="none" w:sz="0" w:space="0" w:color="auto"/>
              </w:divBdr>
            </w:div>
            <w:div w:id="1693072511">
              <w:marLeft w:val="0"/>
              <w:marRight w:val="0"/>
              <w:marTop w:val="0"/>
              <w:marBottom w:val="0"/>
              <w:divBdr>
                <w:top w:val="none" w:sz="0" w:space="0" w:color="auto"/>
                <w:left w:val="none" w:sz="0" w:space="0" w:color="auto"/>
                <w:bottom w:val="none" w:sz="0" w:space="0" w:color="auto"/>
                <w:right w:val="none" w:sz="0" w:space="0" w:color="auto"/>
              </w:divBdr>
            </w:div>
            <w:div w:id="1566378773">
              <w:marLeft w:val="0"/>
              <w:marRight w:val="0"/>
              <w:marTop w:val="0"/>
              <w:marBottom w:val="0"/>
              <w:divBdr>
                <w:top w:val="none" w:sz="0" w:space="0" w:color="auto"/>
                <w:left w:val="none" w:sz="0" w:space="0" w:color="auto"/>
                <w:bottom w:val="none" w:sz="0" w:space="0" w:color="auto"/>
                <w:right w:val="none" w:sz="0" w:space="0" w:color="auto"/>
              </w:divBdr>
            </w:div>
            <w:div w:id="807015536">
              <w:marLeft w:val="0"/>
              <w:marRight w:val="0"/>
              <w:marTop w:val="0"/>
              <w:marBottom w:val="0"/>
              <w:divBdr>
                <w:top w:val="none" w:sz="0" w:space="0" w:color="auto"/>
                <w:left w:val="none" w:sz="0" w:space="0" w:color="auto"/>
                <w:bottom w:val="none" w:sz="0" w:space="0" w:color="auto"/>
                <w:right w:val="none" w:sz="0" w:space="0" w:color="auto"/>
              </w:divBdr>
            </w:div>
            <w:div w:id="515576056">
              <w:marLeft w:val="0"/>
              <w:marRight w:val="0"/>
              <w:marTop w:val="0"/>
              <w:marBottom w:val="0"/>
              <w:divBdr>
                <w:top w:val="none" w:sz="0" w:space="0" w:color="auto"/>
                <w:left w:val="none" w:sz="0" w:space="0" w:color="auto"/>
                <w:bottom w:val="none" w:sz="0" w:space="0" w:color="auto"/>
                <w:right w:val="none" w:sz="0" w:space="0" w:color="auto"/>
              </w:divBdr>
            </w:div>
            <w:div w:id="70856953">
              <w:marLeft w:val="0"/>
              <w:marRight w:val="0"/>
              <w:marTop w:val="0"/>
              <w:marBottom w:val="0"/>
              <w:divBdr>
                <w:top w:val="none" w:sz="0" w:space="0" w:color="auto"/>
                <w:left w:val="none" w:sz="0" w:space="0" w:color="auto"/>
                <w:bottom w:val="none" w:sz="0" w:space="0" w:color="auto"/>
                <w:right w:val="none" w:sz="0" w:space="0" w:color="auto"/>
              </w:divBdr>
            </w:div>
            <w:div w:id="1264998336">
              <w:marLeft w:val="0"/>
              <w:marRight w:val="0"/>
              <w:marTop w:val="0"/>
              <w:marBottom w:val="0"/>
              <w:divBdr>
                <w:top w:val="none" w:sz="0" w:space="0" w:color="auto"/>
                <w:left w:val="none" w:sz="0" w:space="0" w:color="auto"/>
                <w:bottom w:val="none" w:sz="0" w:space="0" w:color="auto"/>
                <w:right w:val="none" w:sz="0" w:space="0" w:color="auto"/>
              </w:divBdr>
            </w:div>
            <w:div w:id="2076319664">
              <w:marLeft w:val="0"/>
              <w:marRight w:val="0"/>
              <w:marTop w:val="0"/>
              <w:marBottom w:val="0"/>
              <w:divBdr>
                <w:top w:val="none" w:sz="0" w:space="0" w:color="auto"/>
                <w:left w:val="none" w:sz="0" w:space="0" w:color="auto"/>
                <w:bottom w:val="none" w:sz="0" w:space="0" w:color="auto"/>
                <w:right w:val="none" w:sz="0" w:space="0" w:color="auto"/>
              </w:divBdr>
            </w:div>
            <w:div w:id="1089690395">
              <w:marLeft w:val="0"/>
              <w:marRight w:val="0"/>
              <w:marTop w:val="0"/>
              <w:marBottom w:val="0"/>
              <w:divBdr>
                <w:top w:val="none" w:sz="0" w:space="0" w:color="auto"/>
                <w:left w:val="none" w:sz="0" w:space="0" w:color="auto"/>
                <w:bottom w:val="none" w:sz="0" w:space="0" w:color="auto"/>
                <w:right w:val="none" w:sz="0" w:space="0" w:color="auto"/>
              </w:divBdr>
            </w:div>
            <w:div w:id="1115059136">
              <w:marLeft w:val="0"/>
              <w:marRight w:val="0"/>
              <w:marTop w:val="0"/>
              <w:marBottom w:val="0"/>
              <w:divBdr>
                <w:top w:val="none" w:sz="0" w:space="0" w:color="auto"/>
                <w:left w:val="none" w:sz="0" w:space="0" w:color="auto"/>
                <w:bottom w:val="none" w:sz="0" w:space="0" w:color="auto"/>
                <w:right w:val="none" w:sz="0" w:space="0" w:color="auto"/>
              </w:divBdr>
            </w:div>
            <w:div w:id="764229742">
              <w:marLeft w:val="0"/>
              <w:marRight w:val="0"/>
              <w:marTop w:val="0"/>
              <w:marBottom w:val="0"/>
              <w:divBdr>
                <w:top w:val="none" w:sz="0" w:space="0" w:color="auto"/>
                <w:left w:val="none" w:sz="0" w:space="0" w:color="auto"/>
                <w:bottom w:val="none" w:sz="0" w:space="0" w:color="auto"/>
                <w:right w:val="none" w:sz="0" w:space="0" w:color="auto"/>
              </w:divBdr>
            </w:div>
            <w:div w:id="1776435233">
              <w:marLeft w:val="0"/>
              <w:marRight w:val="0"/>
              <w:marTop w:val="0"/>
              <w:marBottom w:val="0"/>
              <w:divBdr>
                <w:top w:val="none" w:sz="0" w:space="0" w:color="auto"/>
                <w:left w:val="none" w:sz="0" w:space="0" w:color="auto"/>
                <w:bottom w:val="none" w:sz="0" w:space="0" w:color="auto"/>
                <w:right w:val="none" w:sz="0" w:space="0" w:color="auto"/>
              </w:divBdr>
            </w:div>
            <w:div w:id="1254583397">
              <w:marLeft w:val="0"/>
              <w:marRight w:val="0"/>
              <w:marTop w:val="0"/>
              <w:marBottom w:val="0"/>
              <w:divBdr>
                <w:top w:val="none" w:sz="0" w:space="0" w:color="auto"/>
                <w:left w:val="none" w:sz="0" w:space="0" w:color="auto"/>
                <w:bottom w:val="none" w:sz="0" w:space="0" w:color="auto"/>
                <w:right w:val="none" w:sz="0" w:space="0" w:color="auto"/>
              </w:divBdr>
            </w:div>
            <w:div w:id="2063097179">
              <w:marLeft w:val="0"/>
              <w:marRight w:val="0"/>
              <w:marTop w:val="0"/>
              <w:marBottom w:val="0"/>
              <w:divBdr>
                <w:top w:val="none" w:sz="0" w:space="0" w:color="auto"/>
                <w:left w:val="none" w:sz="0" w:space="0" w:color="auto"/>
                <w:bottom w:val="none" w:sz="0" w:space="0" w:color="auto"/>
                <w:right w:val="none" w:sz="0" w:space="0" w:color="auto"/>
              </w:divBdr>
            </w:div>
            <w:div w:id="516384473">
              <w:marLeft w:val="0"/>
              <w:marRight w:val="0"/>
              <w:marTop w:val="0"/>
              <w:marBottom w:val="0"/>
              <w:divBdr>
                <w:top w:val="none" w:sz="0" w:space="0" w:color="auto"/>
                <w:left w:val="none" w:sz="0" w:space="0" w:color="auto"/>
                <w:bottom w:val="none" w:sz="0" w:space="0" w:color="auto"/>
                <w:right w:val="none" w:sz="0" w:space="0" w:color="auto"/>
              </w:divBdr>
            </w:div>
            <w:div w:id="1046297369">
              <w:marLeft w:val="0"/>
              <w:marRight w:val="0"/>
              <w:marTop w:val="0"/>
              <w:marBottom w:val="0"/>
              <w:divBdr>
                <w:top w:val="none" w:sz="0" w:space="0" w:color="auto"/>
                <w:left w:val="none" w:sz="0" w:space="0" w:color="auto"/>
                <w:bottom w:val="none" w:sz="0" w:space="0" w:color="auto"/>
                <w:right w:val="none" w:sz="0" w:space="0" w:color="auto"/>
              </w:divBdr>
            </w:div>
            <w:div w:id="1218739125">
              <w:marLeft w:val="0"/>
              <w:marRight w:val="0"/>
              <w:marTop w:val="0"/>
              <w:marBottom w:val="0"/>
              <w:divBdr>
                <w:top w:val="none" w:sz="0" w:space="0" w:color="auto"/>
                <w:left w:val="none" w:sz="0" w:space="0" w:color="auto"/>
                <w:bottom w:val="none" w:sz="0" w:space="0" w:color="auto"/>
                <w:right w:val="none" w:sz="0" w:space="0" w:color="auto"/>
              </w:divBdr>
            </w:div>
            <w:div w:id="2045400432">
              <w:marLeft w:val="0"/>
              <w:marRight w:val="0"/>
              <w:marTop w:val="0"/>
              <w:marBottom w:val="0"/>
              <w:divBdr>
                <w:top w:val="none" w:sz="0" w:space="0" w:color="auto"/>
                <w:left w:val="none" w:sz="0" w:space="0" w:color="auto"/>
                <w:bottom w:val="none" w:sz="0" w:space="0" w:color="auto"/>
                <w:right w:val="none" w:sz="0" w:space="0" w:color="auto"/>
              </w:divBdr>
            </w:div>
            <w:div w:id="1154447917">
              <w:marLeft w:val="0"/>
              <w:marRight w:val="0"/>
              <w:marTop w:val="0"/>
              <w:marBottom w:val="0"/>
              <w:divBdr>
                <w:top w:val="none" w:sz="0" w:space="0" w:color="auto"/>
                <w:left w:val="none" w:sz="0" w:space="0" w:color="auto"/>
                <w:bottom w:val="none" w:sz="0" w:space="0" w:color="auto"/>
                <w:right w:val="none" w:sz="0" w:space="0" w:color="auto"/>
              </w:divBdr>
            </w:div>
            <w:div w:id="1106852287">
              <w:marLeft w:val="0"/>
              <w:marRight w:val="0"/>
              <w:marTop w:val="0"/>
              <w:marBottom w:val="0"/>
              <w:divBdr>
                <w:top w:val="none" w:sz="0" w:space="0" w:color="auto"/>
                <w:left w:val="none" w:sz="0" w:space="0" w:color="auto"/>
                <w:bottom w:val="none" w:sz="0" w:space="0" w:color="auto"/>
                <w:right w:val="none" w:sz="0" w:space="0" w:color="auto"/>
              </w:divBdr>
            </w:div>
            <w:div w:id="2108234897">
              <w:marLeft w:val="0"/>
              <w:marRight w:val="0"/>
              <w:marTop w:val="0"/>
              <w:marBottom w:val="0"/>
              <w:divBdr>
                <w:top w:val="none" w:sz="0" w:space="0" w:color="auto"/>
                <w:left w:val="none" w:sz="0" w:space="0" w:color="auto"/>
                <w:bottom w:val="none" w:sz="0" w:space="0" w:color="auto"/>
                <w:right w:val="none" w:sz="0" w:space="0" w:color="auto"/>
              </w:divBdr>
            </w:div>
            <w:div w:id="2034259848">
              <w:marLeft w:val="0"/>
              <w:marRight w:val="0"/>
              <w:marTop w:val="0"/>
              <w:marBottom w:val="0"/>
              <w:divBdr>
                <w:top w:val="none" w:sz="0" w:space="0" w:color="auto"/>
                <w:left w:val="none" w:sz="0" w:space="0" w:color="auto"/>
                <w:bottom w:val="none" w:sz="0" w:space="0" w:color="auto"/>
                <w:right w:val="none" w:sz="0" w:space="0" w:color="auto"/>
              </w:divBdr>
            </w:div>
            <w:div w:id="459686970">
              <w:marLeft w:val="0"/>
              <w:marRight w:val="0"/>
              <w:marTop w:val="0"/>
              <w:marBottom w:val="0"/>
              <w:divBdr>
                <w:top w:val="none" w:sz="0" w:space="0" w:color="auto"/>
                <w:left w:val="none" w:sz="0" w:space="0" w:color="auto"/>
                <w:bottom w:val="none" w:sz="0" w:space="0" w:color="auto"/>
                <w:right w:val="none" w:sz="0" w:space="0" w:color="auto"/>
              </w:divBdr>
            </w:div>
            <w:div w:id="203640595">
              <w:marLeft w:val="0"/>
              <w:marRight w:val="0"/>
              <w:marTop w:val="0"/>
              <w:marBottom w:val="0"/>
              <w:divBdr>
                <w:top w:val="none" w:sz="0" w:space="0" w:color="auto"/>
                <w:left w:val="none" w:sz="0" w:space="0" w:color="auto"/>
                <w:bottom w:val="none" w:sz="0" w:space="0" w:color="auto"/>
                <w:right w:val="none" w:sz="0" w:space="0" w:color="auto"/>
              </w:divBdr>
            </w:div>
            <w:div w:id="693774618">
              <w:marLeft w:val="0"/>
              <w:marRight w:val="0"/>
              <w:marTop w:val="0"/>
              <w:marBottom w:val="0"/>
              <w:divBdr>
                <w:top w:val="none" w:sz="0" w:space="0" w:color="auto"/>
                <w:left w:val="none" w:sz="0" w:space="0" w:color="auto"/>
                <w:bottom w:val="none" w:sz="0" w:space="0" w:color="auto"/>
                <w:right w:val="none" w:sz="0" w:space="0" w:color="auto"/>
              </w:divBdr>
            </w:div>
            <w:div w:id="1288468000">
              <w:marLeft w:val="0"/>
              <w:marRight w:val="0"/>
              <w:marTop w:val="0"/>
              <w:marBottom w:val="0"/>
              <w:divBdr>
                <w:top w:val="none" w:sz="0" w:space="0" w:color="auto"/>
                <w:left w:val="none" w:sz="0" w:space="0" w:color="auto"/>
                <w:bottom w:val="none" w:sz="0" w:space="0" w:color="auto"/>
                <w:right w:val="none" w:sz="0" w:space="0" w:color="auto"/>
              </w:divBdr>
            </w:div>
            <w:div w:id="1350523511">
              <w:marLeft w:val="0"/>
              <w:marRight w:val="0"/>
              <w:marTop w:val="0"/>
              <w:marBottom w:val="0"/>
              <w:divBdr>
                <w:top w:val="none" w:sz="0" w:space="0" w:color="auto"/>
                <w:left w:val="none" w:sz="0" w:space="0" w:color="auto"/>
                <w:bottom w:val="none" w:sz="0" w:space="0" w:color="auto"/>
                <w:right w:val="none" w:sz="0" w:space="0" w:color="auto"/>
              </w:divBdr>
            </w:div>
            <w:div w:id="564924100">
              <w:marLeft w:val="0"/>
              <w:marRight w:val="0"/>
              <w:marTop w:val="0"/>
              <w:marBottom w:val="0"/>
              <w:divBdr>
                <w:top w:val="none" w:sz="0" w:space="0" w:color="auto"/>
                <w:left w:val="none" w:sz="0" w:space="0" w:color="auto"/>
                <w:bottom w:val="none" w:sz="0" w:space="0" w:color="auto"/>
                <w:right w:val="none" w:sz="0" w:space="0" w:color="auto"/>
              </w:divBdr>
            </w:div>
            <w:div w:id="158928298">
              <w:marLeft w:val="0"/>
              <w:marRight w:val="0"/>
              <w:marTop w:val="0"/>
              <w:marBottom w:val="0"/>
              <w:divBdr>
                <w:top w:val="none" w:sz="0" w:space="0" w:color="auto"/>
                <w:left w:val="none" w:sz="0" w:space="0" w:color="auto"/>
                <w:bottom w:val="none" w:sz="0" w:space="0" w:color="auto"/>
                <w:right w:val="none" w:sz="0" w:space="0" w:color="auto"/>
              </w:divBdr>
            </w:div>
            <w:div w:id="849367308">
              <w:marLeft w:val="0"/>
              <w:marRight w:val="0"/>
              <w:marTop w:val="0"/>
              <w:marBottom w:val="0"/>
              <w:divBdr>
                <w:top w:val="none" w:sz="0" w:space="0" w:color="auto"/>
                <w:left w:val="none" w:sz="0" w:space="0" w:color="auto"/>
                <w:bottom w:val="none" w:sz="0" w:space="0" w:color="auto"/>
                <w:right w:val="none" w:sz="0" w:space="0" w:color="auto"/>
              </w:divBdr>
            </w:div>
            <w:div w:id="11814275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601307526">
              <w:marLeft w:val="0"/>
              <w:marRight w:val="0"/>
              <w:marTop w:val="0"/>
              <w:marBottom w:val="0"/>
              <w:divBdr>
                <w:top w:val="none" w:sz="0" w:space="0" w:color="auto"/>
                <w:left w:val="none" w:sz="0" w:space="0" w:color="auto"/>
                <w:bottom w:val="none" w:sz="0" w:space="0" w:color="auto"/>
                <w:right w:val="none" w:sz="0" w:space="0" w:color="auto"/>
              </w:divBdr>
            </w:div>
            <w:div w:id="1657298651">
              <w:marLeft w:val="0"/>
              <w:marRight w:val="0"/>
              <w:marTop w:val="0"/>
              <w:marBottom w:val="0"/>
              <w:divBdr>
                <w:top w:val="none" w:sz="0" w:space="0" w:color="auto"/>
                <w:left w:val="none" w:sz="0" w:space="0" w:color="auto"/>
                <w:bottom w:val="none" w:sz="0" w:space="0" w:color="auto"/>
                <w:right w:val="none" w:sz="0" w:space="0" w:color="auto"/>
              </w:divBdr>
            </w:div>
            <w:div w:id="504169001">
              <w:marLeft w:val="0"/>
              <w:marRight w:val="0"/>
              <w:marTop w:val="0"/>
              <w:marBottom w:val="0"/>
              <w:divBdr>
                <w:top w:val="none" w:sz="0" w:space="0" w:color="auto"/>
                <w:left w:val="none" w:sz="0" w:space="0" w:color="auto"/>
                <w:bottom w:val="none" w:sz="0" w:space="0" w:color="auto"/>
                <w:right w:val="none" w:sz="0" w:space="0" w:color="auto"/>
              </w:divBdr>
            </w:div>
            <w:div w:id="1981689690">
              <w:marLeft w:val="0"/>
              <w:marRight w:val="0"/>
              <w:marTop w:val="0"/>
              <w:marBottom w:val="0"/>
              <w:divBdr>
                <w:top w:val="none" w:sz="0" w:space="0" w:color="auto"/>
                <w:left w:val="none" w:sz="0" w:space="0" w:color="auto"/>
                <w:bottom w:val="none" w:sz="0" w:space="0" w:color="auto"/>
                <w:right w:val="none" w:sz="0" w:space="0" w:color="auto"/>
              </w:divBdr>
            </w:div>
            <w:div w:id="537396898">
              <w:marLeft w:val="0"/>
              <w:marRight w:val="0"/>
              <w:marTop w:val="0"/>
              <w:marBottom w:val="0"/>
              <w:divBdr>
                <w:top w:val="none" w:sz="0" w:space="0" w:color="auto"/>
                <w:left w:val="none" w:sz="0" w:space="0" w:color="auto"/>
                <w:bottom w:val="none" w:sz="0" w:space="0" w:color="auto"/>
                <w:right w:val="none" w:sz="0" w:space="0" w:color="auto"/>
              </w:divBdr>
            </w:div>
            <w:div w:id="2033146450">
              <w:marLeft w:val="0"/>
              <w:marRight w:val="0"/>
              <w:marTop w:val="0"/>
              <w:marBottom w:val="0"/>
              <w:divBdr>
                <w:top w:val="none" w:sz="0" w:space="0" w:color="auto"/>
                <w:left w:val="none" w:sz="0" w:space="0" w:color="auto"/>
                <w:bottom w:val="none" w:sz="0" w:space="0" w:color="auto"/>
                <w:right w:val="none" w:sz="0" w:space="0" w:color="auto"/>
              </w:divBdr>
            </w:div>
            <w:div w:id="646010397">
              <w:marLeft w:val="0"/>
              <w:marRight w:val="0"/>
              <w:marTop w:val="0"/>
              <w:marBottom w:val="0"/>
              <w:divBdr>
                <w:top w:val="none" w:sz="0" w:space="0" w:color="auto"/>
                <w:left w:val="none" w:sz="0" w:space="0" w:color="auto"/>
                <w:bottom w:val="none" w:sz="0" w:space="0" w:color="auto"/>
                <w:right w:val="none" w:sz="0" w:space="0" w:color="auto"/>
              </w:divBdr>
            </w:div>
            <w:div w:id="1013921726">
              <w:marLeft w:val="0"/>
              <w:marRight w:val="0"/>
              <w:marTop w:val="0"/>
              <w:marBottom w:val="0"/>
              <w:divBdr>
                <w:top w:val="none" w:sz="0" w:space="0" w:color="auto"/>
                <w:left w:val="none" w:sz="0" w:space="0" w:color="auto"/>
                <w:bottom w:val="none" w:sz="0" w:space="0" w:color="auto"/>
                <w:right w:val="none" w:sz="0" w:space="0" w:color="auto"/>
              </w:divBdr>
            </w:div>
            <w:div w:id="373702824">
              <w:marLeft w:val="0"/>
              <w:marRight w:val="0"/>
              <w:marTop w:val="0"/>
              <w:marBottom w:val="0"/>
              <w:divBdr>
                <w:top w:val="none" w:sz="0" w:space="0" w:color="auto"/>
                <w:left w:val="none" w:sz="0" w:space="0" w:color="auto"/>
                <w:bottom w:val="none" w:sz="0" w:space="0" w:color="auto"/>
                <w:right w:val="none" w:sz="0" w:space="0" w:color="auto"/>
              </w:divBdr>
            </w:div>
            <w:div w:id="268126808">
              <w:marLeft w:val="0"/>
              <w:marRight w:val="0"/>
              <w:marTop w:val="0"/>
              <w:marBottom w:val="0"/>
              <w:divBdr>
                <w:top w:val="none" w:sz="0" w:space="0" w:color="auto"/>
                <w:left w:val="none" w:sz="0" w:space="0" w:color="auto"/>
                <w:bottom w:val="none" w:sz="0" w:space="0" w:color="auto"/>
                <w:right w:val="none" w:sz="0" w:space="0" w:color="auto"/>
              </w:divBdr>
            </w:div>
            <w:div w:id="1077478487">
              <w:marLeft w:val="0"/>
              <w:marRight w:val="0"/>
              <w:marTop w:val="0"/>
              <w:marBottom w:val="0"/>
              <w:divBdr>
                <w:top w:val="none" w:sz="0" w:space="0" w:color="auto"/>
                <w:left w:val="none" w:sz="0" w:space="0" w:color="auto"/>
                <w:bottom w:val="none" w:sz="0" w:space="0" w:color="auto"/>
                <w:right w:val="none" w:sz="0" w:space="0" w:color="auto"/>
              </w:divBdr>
            </w:div>
            <w:div w:id="2074546919">
              <w:marLeft w:val="0"/>
              <w:marRight w:val="0"/>
              <w:marTop w:val="0"/>
              <w:marBottom w:val="0"/>
              <w:divBdr>
                <w:top w:val="none" w:sz="0" w:space="0" w:color="auto"/>
                <w:left w:val="none" w:sz="0" w:space="0" w:color="auto"/>
                <w:bottom w:val="none" w:sz="0" w:space="0" w:color="auto"/>
                <w:right w:val="none" w:sz="0" w:space="0" w:color="auto"/>
              </w:divBdr>
            </w:div>
            <w:div w:id="1059473326">
              <w:marLeft w:val="0"/>
              <w:marRight w:val="0"/>
              <w:marTop w:val="0"/>
              <w:marBottom w:val="0"/>
              <w:divBdr>
                <w:top w:val="none" w:sz="0" w:space="0" w:color="auto"/>
                <w:left w:val="none" w:sz="0" w:space="0" w:color="auto"/>
                <w:bottom w:val="none" w:sz="0" w:space="0" w:color="auto"/>
                <w:right w:val="none" w:sz="0" w:space="0" w:color="auto"/>
              </w:divBdr>
            </w:div>
            <w:div w:id="2075815412">
              <w:marLeft w:val="0"/>
              <w:marRight w:val="0"/>
              <w:marTop w:val="0"/>
              <w:marBottom w:val="0"/>
              <w:divBdr>
                <w:top w:val="none" w:sz="0" w:space="0" w:color="auto"/>
                <w:left w:val="none" w:sz="0" w:space="0" w:color="auto"/>
                <w:bottom w:val="none" w:sz="0" w:space="0" w:color="auto"/>
                <w:right w:val="none" w:sz="0" w:space="0" w:color="auto"/>
              </w:divBdr>
            </w:div>
            <w:div w:id="1593513621">
              <w:marLeft w:val="0"/>
              <w:marRight w:val="0"/>
              <w:marTop w:val="0"/>
              <w:marBottom w:val="0"/>
              <w:divBdr>
                <w:top w:val="none" w:sz="0" w:space="0" w:color="auto"/>
                <w:left w:val="none" w:sz="0" w:space="0" w:color="auto"/>
                <w:bottom w:val="none" w:sz="0" w:space="0" w:color="auto"/>
                <w:right w:val="none" w:sz="0" w:space="0" w:color="auto"/>
              </w:divBdr>
            </w:div>
            <w:div w:id="1915045495">
              <w:marLeft w:val="0"/>
              <w:marRight w:val="0"/>
              <w:marTop w:val="0"/>
              <w:marBottom w:val="0"/>
              <w:divBdr>
                <w:top w:val="none" w:sz="0" w:space="0" w:color="auto"/>
                <w:left w:val="none" w:sz="0" w:space="0" w:color="auto"/>
                <w:bottom w:val="none" w:sz="0" w:space="0" w:color="auto"/>
                <w:right w:val="none" w:sz="0" w:space="0" w:color="auto"/>
              </w:divBdr>
            </w:div>
            <w:div w:id="1304702438">
              <w:marLeft w:val="0"/>
              <w:marRight w:val="0"/>
              <w:marTop w:val="0"/>
              <w:marBottom w:val="0"/>
              <w:divBdr>
                <w:top w:val="none" w:sz="0" w:space="0" w:color="auto"/>
                <w:left w:val="none" w:sz="0" w:space="0" w:color="auto"/>
                <w:bottom w:val="none" w:sz="0" w:space="0" w:color="auto"/>
                <w:right w:val="none" w:sz="0" w:space="0" w:color="auto"/>
              </w:divBdr>
            </w:div>
            <w:div w:id="1954939517">
              <w:marLeft w:val="0"/>
              <w:marRight w:val="0"/>
              <w:marTop w:val="0"/>
              <w:marBottom w:val="0"/>
              <w:divBdr>
                <w:top w:val="none" w:sz="0" w:space="0" w:color="auto"/>
                <w:left w:val="none" w:sz="0" w:space="0" w:color="auto"/>
                <w:bottom w:val="none" w:sz="0" w:space="0" w:color="auto"/>
                <w:right w:val="none" w:sz="0" w:space="0" w:color="auto"/>
              </w:divBdr>
            </w:div>
            <w:div w:id="2141681603">
              <w:marLeft w:val="0"/>
              <w:marRight w:val="0"/>
              <w:marTop w:val="0"/>
              <w:marBottom w:val="0"/>
              <w:divBdr>
                <w:top w:val="none" w:sz="0" w:space="0" w:color="auto"/>
                <w:left w:val="none" w:sz="0" w:space="0" w:color="auto"/>
                <w:bottom w:val="none" w:sz="0" w:space="0" w:color="auto"/>
                <w:right w:val="none" w:sz="0" w:space="0" w:color="auto"/>
              </w:divBdr>
            </w:div>
            <w:div w:id="426342068">
              <w:marLeft w:val="0"/>
              <w:marRight w:val="0"/>
              <w:marTop w:val="0"/>
              <w:marBottom w:val="0"/>
              <w:divBdr>
                <w:top w:val="none" w:sz="0" w:space="0" w:color="auto"/>
                <w:left w:val="none" w:sz="0" w:space="0" w:color="auto"/>
                <w:bottom w:val="none" w:sz="0" w:space="0" w:color="auto"/>
                <w:right w:val="none" w:sz="0" w:space="0" w:color="auto"/>
              </w:divBdr>
            </w:div>
            <w:div w:id="2103338179">
              <w:marLeft w:val="0"/>
              <w:marRight w:val="0"/>
              <w:marTop w:val="0"/>
              <w:marBottom w:val="0"/>
              <w:divBdr>
                <w:top w:val="none" w:sz="0" w:space="0" w:color="auto"/>
                <w:left w:val="none" w:sz="0" w:space="0" w:color="auto"/>
                <w:bottom w:val="none" w:sz="0" w:space="0" w:color="auto"/>
                <w:right w:val="none" w:sz="0" w:space="0" w:color="auto"/>
              </w:divBdr>
            </w:div>
            <w:div w:id="684870697">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401908885">
              <w:marLeft w:val="0"/>
              <w:marRight w:val="0"/>
              <w:marTop w:val="0"/>
              <w:marBottom w:val="0"/>
              <w:divBdr>
                <w:top w:val="none" w:sz="0" w:space="0" w:color="auto"/>
                <w:left w:val="none" w:sz="0" w:space="0" w:color="auto"/>
                <w:bottom w:val="none" w:sz="0" w:space="0" w:color="auto"/>
                <w:right w:val="none" w:sz="0" w:space="0" w:color="auto"/>
              </w:divBdr>
            </w:div>
            <w:div w:id="2081635047">
              <w:marLeft w:val="0"/>
              <w:marRight w:val="0"/>
              <w:marTop w:val="0"/>
              <w:marBottom w:val="0"/>
              <w:divBdr>
                <w:top w:val="none" w:sz="0" w:space="0" w:color="auto"/>
                <w:left w:val="none" w:sz="0" w:space="0" w:color="auto"/>
                <w:bottom w:val="none" w:sz="0" w:space="0" w:color="auto"/>
                <w:right w:val="none" w:sz="0" w:space="0" w:color="auto"/>
              </w:divBdr>
            </w:div>
            <w:div w:id="1355809023">
              <w:marLeft w:val="0"/>
              <w:marRight w:val="0"/>
              <w:marTop w:val="0"/>
              <w:marBottom w:val="0"/>
              <w:divBdr>
                <w:top w:val="none" w:sz="0" w:space="0" w:color="auto"/>
                <w:left w:val="none" w:sz="0" w:space="0" w:color="auto"/>
                <w:bottom w:val="none" w:sz="0" w:space="0" w:color="auto"/>
                <w:right w:val="none" w:sz="0" w:space="0" w:color="auto"/>
              </w:divBdr>
            </w:div>
            <w:div w:id="1284918061">
              <w:marLeft w:val="0"/>
              <w:marRight w:val="0"/>
              <w:marTop w:val="0"/>
              <w:marBottom w:val="0"/>
              <w:divBdr>
                <w:top w:val="none" w:sz="0" w:space="0" w:color="auto"/>
                <w:left w:val="none" w:sz="0" w:space="0" w:color="auto"/>
                <w:bottom w:val="none" w:sz="0" w:space="0" w:color="auto"/>
                <w:right w:val="none" w:sz="0" w:space="0" w:color="auto"/>
              </w:divBdr>
            </w:div>
            <w:div w:id="158010966">
              <w:marLeft w:val="0"/>
              <w:marRight w:val="0"/>
              <w:marTop w:val="0"/>
              <w:marBottom w:val="0"/>
              <w:divBdr>
                <w:top w:val="none" w:sz="0" w:space="0" w:color="auto"/>
                <w:left w:val="none" w:sz="0" w:space="0" w:color="auto"/>
                <w:bottom w:val="none" w:sz="0" w:space="0" w:color="auto"/>
                <w:right w:val="none" w:sz="0" w:space="0" w:color="auto"/>
              </w:divBdr>
            </w:div>
            <w:div w:id="177425607">
              <w:marLeft w:val="0"/>
              <w:marRight w:val="0"/>
              <w:marTop w:val="0"/>
              <w:marBottom w:val="0"/>
              <w:divBdr>
                <w:top w:val="none" w:sz="0" w:space="0" w:color="auto"/>
                <w:left w:val="none" w:sz="0" w:space="0" w:color="auto"/>
                <w:bottom w:val="none" w:sz="0" w:space="0" w:color="auto"/>
                <w:right w:val="none" w:sz="0" w:space="0" w:color="auto"/>
              </w:divBdr>
            </w:div>
            <w:div w:id="85806217">
              <w:marLeft w:val="0"/>
              <w:marRight w:val="0"/>
              <w:marTop w:val="0"/>
              <w:marBottom w:val="0"/>
              <w:divBdr>
                <w:top w:val="none" w:sz="0" w:space="0" w:color="auto"/>
                <w:left w:val="none" w:sz="0" w:space="0" w:color="auto"/>
                <w:bottom w:val="none" w:sz="0" w:space="0" w:color="auto"/>
                <w:right w:val="none" w:sz="0" w:space="0" w:color="auto"/>
              </w:divBdr>
            </w:div>
            <w:div w:id="817845366">
              <w:marLeft w:val="0"/>
              <w:marRight w:val="0"/>
              <w:marTop w:val="0"/>
              <w:marBottom w:val="0"/>
              <w:divBdr>
                <w:top w:val="none" w:sz="0" w:space="0" w:color="auto"/>
                <w:left w:val="none" w:sz="0" w:space="0" w:color="auto"/>
                <w:bottom w:val="none" w:sz="0" w:space="0" w:color="auto"/>
                <w:right w:val="none" w:sz="0" w:space="0" w:color="auto"/>
              </w:divBdr>
            </w:div>
            <w:div w:id="1537808823">
              <w:marLeft w:val="0"/>
              <w:marRight w:val="0"/>
              <w:marTop w:val="0"/>
              <w:marBottom w:val="0"/>
              <w:divBdr>
                <w:top w:val="none" w:sz="0" w:space="0" w:color="auto"/>
                <w:left w:val="none" w:sz="0" w:space="0" w:color="auto"/>
                <w:bottom w:val="none" w:sz="0" w:space="0" w:color="auto"/>
                <w:right w:val="none" w:sz="0" w:space="0" w:color="auto"/>
              </w:divBdr>
            </w:div>
            <w:div w:id="423647694">
              <w:marLeft w:val="0"/>
              <w:marRight w:val="0"/>
              <w:marTop w:val="0"/>
              <w:marBottom w:val="0"/>
              <w:divBdr>
                <w:top w:val="none" w:sz="0" w:space="0" w:color="auto"/>
                <w:left w:val="none" w:sz="0" w:space="0" w:color="auto"/>
                <w:bottom w:val="none" w:sz="0" w:space="0" w:color="auto"/>
                <w:right w:val="none" w:sz="0" w:space="0" w:color="auto"/>
              </w:divBdr>
            </w:div>
            <w:div w:id="1317954142">
              <w:marLeft w:val="0"/>
              <w:marRight w:val="0"/>
              <w:marTop w:val="0"/>
              <w:marBottom w:val="0"/>
              <w:divBdr>
                <w:top w:val="none" w:sz="0" w:space="0" w:color="auto"/>
                <w:left w:val="none" w:sz="0" w:space="0" w:color="auto"/>
                <w:bottom w:val="none" w:sz="0" w:space="0" w:color="auto"/>
                <w:right w:val="none" w:sz="0" w:space="0" w:color="auto"/>
              </w:divBdr>
            </w:div>
            <w:div w:id="1628389529">
              <w:marLeft w:val="0"/>
              <w:marRight w:val="0"/>
              <w:marTop w:val="0"/>
              <w:marBottom w:val="0"/>
              <w:divBdr>
                <w:top w:val="none" w:sz="0" w:space="0" w:color="auto"/>
                <w:left w:val="none" w:sz="0" w:space="0" w:color="auto"/>
                <w:bottom w:val="none" w:sz="0" w:space="0" w:color="auto"/>
                <w:right w:val="none" w:sz="0" w:space="0" w:color="auto"/>
              </w:divBdr>
            </w:div>
            <w:div w:id="1198591355">
              <w:marLeft w:val="0"/>
              <w:marRight w:val="0"/>
              <w:marTop w:val="0"/>
              <w:marBottom w:val="0"/>
              <w:divBdr>
                <w:top w:val="none" w:sz="0" w:space="0" w:color="auto"/>
                <w:left w:val="none" w:sz="0" w:space="0" w:color="auto"/>
                <w:bottom w:val="none" w:sz="0" w:space="0" w:color="auto"/>
                <w:right w:val="none" w:sz="0" w:space="0" w:color="auto"/>
              </w:divBdr>
            </w:div>
            <w:div w:id="559708029">
              <w:marLeft w:val="0"/>
              <w:marRight w:val="0"/>
              <w:marTop w:val="0"/>
              <w:marBottom w:val="0"/>
              <w:divBdr>
                <w:top w:val="none" w:sz="0" w:space="0" w:color="auto"/>
                <w:left w:val="none" w:sz="0" w:space="0" w:color="auto"/>
                <w:bottom w:val="none" w:sz="0" w:space="0" w:color="auto"/>
                <w:right w:val="none" w:sz="0" w:space="0" w:color="auto"/>
              </w:divBdr>
            </w:div>
            <w:div w:id="872960635">
              <w:marLeft w:val="0"/>
              <w:marRight w:val="0"/>
              <w:marTop w:val="0"/>
              <w:marBottom w:val="0"/>
              <w:divBdr>
                <w:top w:val="none" w:sz="0" w:space="0" w:color="auto"/>
                <w:left w:val="none" w:sz="0" w:space="0" w:color="auto"/>
                <w:bottom w:val="none" w:sz="0" w:space="0" w:color="auto"/>
                <w:right w:val="none" w:sz="0" w:space="0" w:color="auto"/>
              </w:divBdr>
            </w:div>
            <w:div w:id="1544176676">
              <w:marLeft w:val="0"/>
              <w:marRight w:val="0"/>
              <w:marTop w:val="0"/>
              <w:marBottom w:val="0"/>
              <w:divBdr>
                <w:top w:val="none" w:sz="0" w:space="0" w:color="auto"/>
                <w:left w:val="none" w:sz="0" w:space="0" w:color="auto"/>
                <w:bottom w:val="none" w:sz="0" w:space="0" w:color="auto"/>
                <w:right w:val="none" w:sz="0" w:space="0" w:color="auto"/>
              </w:divBdr>
            </w:div>
            <w:div w:id="878904733">
              <w:marLeft w:val="0"/>
              <w:marRight w:val="0"/>
              <w:marTop w:val="0"/>
              <w:marBottom w:val="0"/>
              <w:divBdr>
                <w:top w:val="none" w:sz="0" w:space="0" w:color="auto"/>
                <w:left w:val="none" w:sz="0" w:space="0" w:color="auto"/>
                <w:bottom w:val="none" w:sz="0" w:space="0" w:color="auto"/>
                <w:right w:val="none" w:sz="0" w:space="0" w:color="auto"/>
              </w:divBdr>
            </w:div>
            <w:div w:id="1857229364">
              <w:marLeft w:val="0"/>
              <w:marRight w:val="0"/>
              <w:marTop w:val="0"/>
              <w:marBottom w:val="0"/>
              <w:divBdr>
                <w:top w:val="none" w:sz="0" w:space="0" w:color="auto"/>
                <w:left w:val="none" w:sz="0" w:space="0" w:color="auto"/>
                <w:bottom w:val="none" w:sz="0" w:space="0" w:color="auto"/>
                <w:right w:val="none" w:sz="0" w:space="0" w:color="auto"/>
              </w:divBdr>
            </w:div>
            <w:div w:id="1849325400">
              <w:marLeft w:val="0"/>
              <w:marRight w:val="0"/>
              <w:marTop w:val="0"/>
              <w:marBottom w:val="0"/>
              <w:divBdr>
                <w:top w:val="none" w:sz="0" w:space="0" w:color="auto"/>
                <w:left w:val="none" w:sz="0" w:space="0" w:color="auto"/>
                <w:bottom w:val="none" w:sz="0" w:space="0" w:color="auto"/>
                <w:right w:val="none" w:sz="0" w:space="0" w:color="auto"/>
              </w:divBdr>
            </w:div>
            <w:div w:id="538712189">
              <w:marLeft w:val="0"/>
              <w:marRight w:val="0"/>
              <w:marTop w:val="0"/>
              <w:marBottom w:val="0"/>
              <w:divBdr>
                <w:top w:val="none" w:sz="0" w:space="0" w:color="auto"/>
                <w:left w:val="none" w:sz="0" w:space="0" w:color="auto"/>
                <w:bottom w:val="none" w:sz="0" w:space="0" w:color="auto"/>
                <w:right w:val="none" w:sz="0" w:space="0" w:color="auto"/>
              </w:divBdr>
            </w:div>
            <w:div w:id="1903447807">
              <w:marLeft w:val="0"/>
              <w:marRight w:val="0"/>
              <w:marTop w:val="0"/>
              <w:marBottom w:val="0"/>
              <w:divBdr>
                <w:top w:val="none" w:sz="0" w:space="0" w:color="auto"/>
                <w:left w:val="none" w:sz="0" w:space="0" w:color="auto"/>
                <w:bottom w:val="none" w:sz="0" w:space="0" w:color="auto"/>
                <w:right w:val="none" w:sz="0" w:space="0" w:color="auto"/>
              </w:divBdr>
            </w:div>
            <w:div w:id="912589534">
              <w:marLeft w:val="0"/>
              <w:marRight w:val="0"/>
              <w:marTop w:val="0"/>
              <w:marBottom w:val="0"/>
              <w:divBdr>
                <w:top w:val="none" w:sz="0" w:space="0" w:color="auto"/>
                <w:left w:val="none" w:sz="0" w:space="0" w:color="auto"/>
                <w:bottom w:val="none" w:sz="0" w:space="0" w:color="auto"/>
                <w:right w:val="none" w:sz="0" w:space="0" w:color="auto"/>
              </w:divBdr>
            </w:div>
            <w:div w:id="257563005">
              <w:marLeft w:val="0"/>
              <w:marRight w:val="0"/>
              <w:marTop w:val="0"/>
              <w:marBottom w:val="0"/>
              <w:divBdr>
                <w:top w:val="none" w:sz="0" w:space="0" w:color="auto"/>
                <w:left w:val="none" w:sz="0" w:space="0" w:color="auto"/>
                <w:bottom w:val="none" w:sz="0" w:space="0" w:color="auto"/>
                <w:right w:val="none" w:sz="0" w:space="0" w:color="auto"/>
              </w:divBdr>
            </w:div>
            <w:div w:id="1874417261">
              <w:marLeft w:val="0"/>
              <w:marRight w:val="0"/>
              <w:marTop w:val="0"/>
              <w:marBottom w:val="0"/>
              <w:divBdr>
                <w:top w:val="none" w:sz="0" w:space="0" w:color="auto"/>
                <w:left w:val="none" w:sz="0" w:space="0" w:color="auto"/>
                <w:bottom w:val="none" w:sz="0" w:space="0" w:color="auto"/>
                <w:right w:val="none" w:sz="0" w:space="0" w:color="auto"/>
              </w:divBdr>
            </w:div>
            <w:div w:id="657003386">
              <w:marLeft w:val="0"/>
              <w:marRight w:val="0"/>
              <w:marTop w:val="0"/>
              <w:marBottom w:val="0"/>
              <w:divBdr>
                <w:top w:val="none" w:sz="0" w:space="0" w:color="auto"/>
                <w:left w:val="none" w:sz="0" w:space="0" w:color="auto"/>
                <w:bottom w:val="none" w:sz="0" w:space="0" w:color="auto"/>
                <w:right w:val="none" w:sz="0" w:space="0" w:color="auto"/>
              </w:divBdr>
            </w:div>
            <w:div w:id="940337905">
              <w:marLeft w:val="0"/>
              <w:marRight w:val="0"/>
              <w:marTop w:val="0"/>
              <w:marBottom w:val="0"/>
              <w:divBdr>
                <w:top w:val="none" w:sz="0" w:space="0" w:color="auto"/>
                <w:left w:val="none" w:sz="0" w:space="0" w:color="auto"/>
                <w:bottom w:val="none" w:sz="0" w:space="0" w:color="auto"/>
                <w:right w:val="none" w:sz="0" w:space="0" w:color="auto"/>
              </w:divBdr>
            </w:div>
            <w:div w:id="1014267745">
              <w:marLeft w:val="0"/>
              <w:marRight w:val="0"/>
              <w:marTop w:val="0"/>
              <w:marBottom w:val="0"/>
              <w:divBdr>
                <w:top w:val="none" w:sz="0" w:space="0" w:color="auto"/>
                <w:left w:val="none" w:sz="0" w:space="0" w:color="auto"/>
                <w:bottom w:val="none" w:sz="0" w:space="0" w:color="auto"/>
                <w:right w:val="none" w:sz="0" w:space="0" w:color="auto"/>
              </w:divBdr>
            </w:div>
            <w:div w:id="1552115704">
              <w:marLeft w:val="0"/>
              <w:marRight w:val="0"/>
              <w:marTop w:val="0"/>
              <w:marBottom w:val="0"/>
              <w:divBdr>
                <w:top w:val="none" w:sz="0" w:space="0" w:color="auto"/>
                <w:left w:val="none" w:sz="0" w:space="0" w:color="auto"/>
                <w:bottom w:val="none" w:sz="0" w:space="0" w:color="auto"/>
                <w:right w:val="none" w:sz="0" w:space="0" w:color="auto"/>
              </w:divBdr>
            </w:div>
            <w:div w:id="844174772">
              <w:marLeft w:val="0"/>
              <w:marRight w:val="0"/>
              <w:marTop w:val="0"/>
              <w:marBottom w:val="0"/>
              <w:divBdr>
                <w:top w:val="none" w:sz="0" w:space="0" w:color="auto"/>
                <w:left w:val="none" w:sz="0" w:space="0" w:color="auto"/>
                <w:bottom w:val="none" w:sz="0" w:space="0" w:color="auto"/>
                <w:right w:val="none" w:sz="0" w:space="0" w:color="auto"/>
              </w:divBdr>
            </w:div>
            <w:div w:id="928543790">
              <w:marLeft w:val="0"/>
              <w:marRight w:val="0"/>
              <w:marTop w:val="0"/>
              <w:marBottom w:val="0"/>
              <w:divBdr>
                <w:top w:val="none" w:sz="0" w:space="0" w:color="auto"/>
                <w:left w:val="none" w:sz="0" w:space="0" w:color="auto"/>
                <w:bottom w:val="none" w:sz="0" w:space="0" w:color="auto"/>
                <w:right w:val="none" w:sz="0" w:space="0" w:color="auto"/>
              </w:divBdr>
            </w:div>
            <w:div w:id="1147820572">
              <w:marLeft w:val="0"/>
              <w:marRight w:val="0"/>
              <w:marTop w:val="0"/>
              <w:marBottom w:val="0"/>
              <w:divBdr>
                <w:top w:val="none" w:sz="0" w:space="0" w:color="auto"/>
                <w:left w:val="none" w:sz="0" w:space="0" w:color="auto"/>
                <w:bottom w:val="none" w:sz="0" w:space="0" w:color="auto"/>
                <w:right w:val="none" w:sz="0" w:space="0" w:color="auto"/>
              </w:divBdr>
            </w:div>
            <w:div w:id="2018002138">
              <w:marLeft w:val="0"/>
              <w:marRight w:val="0"/>
              <w:marTop w:val="0"/>
              <w:marBottom w:val="0"/>
              <w:divBdr>
                <w:top w:val="none" w:sz="0" w:space="0" w:color="auto"/>
                <w:left w:val="none" w:sz="0" w:space="0" w:color="auto"/>
                <w:bottom w:val="none" w:sz="0" w:space="0" w:color="auto"/>
                <w:right w:val="none" w:sz="0" w:space="0" w:color="auto"/>
              </w:divBdr>
            </w:div>
            <w:div w:id="1798791338">
              <w:marLeft w:val="0"/>
              <w:marRight w:val="0"/>
              <w:marTop w:val="0"/>
              <w:marBottom w:val="0"/>
              <w:divBdr>
                <w:top w:val="none" w:sz="0" w:space="0" w:color="auto"/>
                <w:left w:val="none" w:sz="0" w:space="0" w:color="auto"/>
                <w:bottom w:val="none" w:sz="0" w:space="0" w:color="auto"/>
                <w:right w:val="none" w:sz="0" w:space="0" w:color="auto"/>
              </w:divBdr>
            </w:div>
            <w:div w:id="2065643575">
              <w:marLeft w:val="0"/>
              <w:marRight w:val="0"/>
              <w:marTop w:val="0"/>
              <w:marBottom w:val="0"/>
              <w:divBdr>
                <w:top w:val="none" w:sz="0" w:space="0" w:color="auto"/>
                <w:left w:val="none" w:sz="0" w:space="0" w:color="auto"/>
                <w:bottom w:val="none" w:sz="0" w:space="0" w:color="auto"/>
                <w:right w:val="none" w:sz="0" w:space="0" w:color="auto"/>
              </w:divBdr>
            </w:div>
            <w:div w:id="580917952">
              <w:marLeft w:val="0"/>
              <w:marRight w:val="0"/>
              <w:marTop w:val="0"/>
              <w:marBottom w:val="0"/>
              <w:divBdr>
                <w:top w:val="none" w:sz="0" w:space="0" w:color="auto"/>
                <w:left w:val="none" w:sz="0" w:space="0" w:color="auto"/>
                <w:bottom w:val="none" w:sz="0" w:space="0" w:color="auto"/>
                <w:right w:val="none" w:sz="0" w:space="0" w:color="auto"/>
              </w:divBdr>
            </w:div>
            <w:div w:id="1468358588">
              <w:marLeft w:val="0"/>
              <w:marRight w:val="0"/>
              <w:marTop w:val="0"/>
              <w:marBottom w:val="0"/>
              <w:divBdr>
                <w:top w:val="none" w:sz="0" w:space="0" w:color="auto"/>
                <w:left w:val="none" w:sz="0" w:space="0" w:color="auto"/>
                <w:bottom w:val="none" w:sz="0" w:space="0" w:color="auto"/>
                <w:right w:val="none" w:sz="0" w:space="0" w:color="auto"/>
              </w:divBdr>
            </w:div>
            <w:div w:id="1691026895">
              <w:marLeft w:val="0"/>
              <w:marRight w:val="0"/>
              <w:marTop w:val="0"/>
              <w:marBottom w:val="0"/>
              <w:divBdr>
                <w:top w:val="none" w:sz="0" w:space="0" w:color="auto"/>
                <w:left w:val="none" w:sz="0" w:space="0" w:color="auto"/>
                <w:bottom w:val="none" w:sz="0" w:space="0" w:color="auto"/>
                <w:right w:val="none" w:sz="0" w:space="0" w:color="auto"/>
              </w:divBdr>
            </w:div>
            <w:div w:id="1378357684">
              <w:marLeft w:val="0"/>
              <w:marRight w:val="0"/>
              <w:marTop w:val="0"/>
              <w:marBottom w:val="0"/>
              <w:divBdr>
                <w:top w:val="none" w:sz="0" w:space="0" w:color="auto"/>
                <w:left w:val="none" w:sz="0" w:space="0" w:color="auto"/>
                <w:bottom w:val="none" w:sz="0" w:space="0" w:color="auto"/>
                <w:right w:val="none" w:sz="0" w:space="0" w:color="auto"/>
              </w:divBdr>
            </w:div>
            <w:div w:id="911624402">
              <w:marLeft w:val="0"/>
              <w:marRight w:val="0"/>
              <w:marTop w:val="0"/>
              <w:marBottom w:val="0"/>
              <w:divBdr>
                <w:top w:val="none" w:sz="0" w:space="0" w:color="auto"/>
                <w:left w:val="none" w:sz="0" w:space="0" w:color="auto"/>
                <w:bottom w:val="none" w:sz="0" w:space="0" w:color="auto"/>
                <w:right w:val="none" w:sz="0" w:space="0" w:color="auto"/>
              </w:divBdr>
            </w:div>
            <w:div w:id="747271783">
              <w:marLeft w:val="0"/>
              <w:marRight w:val="0"/>
              <w:marTop w:val="0"/>
              <w:marBottom w:val="0"/>
              <w:divBdr>
                <w:top w:val="none" w:sz="0" w:space="0" w:color="auto"/>
                <w:left w:val="none" w:sz="0" w:space="0" w:color="auto"/>
                <w:bottom w:val="none" w:sz="0" w:space="0" w:color="auto"/>
                <w:right w:val="none" w:sz="0" w:space="0" w:color="auto"/>
              </w:divBdr>
            </w:div>
            <w:div w:id="1717048368">
              <w:marLeft w:val="0"/>
              <w:marRight w:val="0"/>
              <w:marTop w:val="0"/>
              <w:marBottom w:val="0"/>
              <w:divBdr>
                <w:top w:val="none" w:sz="0" w:space="0" w:color="auto"/>
                <w:left w:val="none" w:sz="0" w:space="0" w:color="auto"/>
                <w:bottom w:val="none" w:sz="0" w:space="0" w:color="auto"/>
                <w:right w:val="none" w:sz="0" w:space="0" w:color="auto"/>
              </w:divBdr>
            </w:div>
            <w:div w:id="2033215548">
              <w:marLeft w:val="0"/>
              <w:marRight w:val="0"/>
              <w:marTop w:val="0"/>
              <w:marBottom w:val="0"/>
              <w:divBdr>
                <w:top w:val="none" w:sz="0" w:space="0" w:color="auto"/>
                <w:left w:val="none" w:sz="0" w:space="0" w:color="auto"/>
                <w:bottom w:val="none" w:sz="0" w:space="0" w:color="auto"/>
                <w:right w:val="none" w:sz="0" w:space="0" w:color="auto"/>
              </w:divBdr>
            </w:div>
            <w:div w:id="1661303999">
              <w:marLeft w:val="0"/>
              <w:marRight w:val="0"/>
              <w:marTop w:val="0"/>
              <w:marBottom w:val="0"/>
              <w:divBdr>
                <w:top w:val="none" w:sz="0" w:space="0" w:color="auto"/>
                <w:left w:val="none" w:sz="0" w:space="0" w:color="auto"/>
                <w:bottom w:val="none" w:sz="0" w:space="0" w:color="auto"/>
                <w:right w:val="none" w:sz="0" w:space="0" w:color="auto"/>
              </w:divBdr>
            </w:div>
            <w:div w:id="1362122341">
              <w:marLeft w:val="0"/>
              <w:marRight w:val="0"/>
              <w:marTop w:val="0"/>
              <w:marBottom w:val="0"/>
              <w:divBdr>
                <w:top w:val="none" w:sz="0" w:space="0" w:color="auto"/>
                <w:left w:val="none" w:sz="0" w:space="0" w:color="auto"/>
                <w:bottom w:val="none" w:sz="0" w:space="0" w:color="auto"/>
                <w:right w:val="none" w:sz="0" w:space="0" w:color="auto"/>
              </w:divBdr>
            </w:div>
            <w:div w:id="168981385">
              <w:marLeft w:val="0"/>
              <w:marRight w:val="0"/>
              <w:marTop w:val="0"/>
              <w:marBottom w:val="0"/>
              <w:divBdr>
                <w:top w:val="none" w:sz="0" w:space="0" w:color="auto"/>
                <w:left w:val="none" w:sz="0" w:space="0" w:color="auto"/>
                <w:bottom w:val="none" w:sz="0" w:space="0" w:color="auto"/>
                <w:right w:val="none" w:sz="0" w:space="0" w:color="auto"/>
              </w:divBdr>
            </w:div>
            <w:div w:id="20132326">
              <w:marLeft w:val="0"/>
              <w:marRight w:val="0"/>
              <w:marTop w:val="0"/>
              <w:marBottom w:val="0"/>
              <w:divBdr>
                <w:top w:val="none" w:sz="0" w:space="0" w:color="auto"/>
                <w:left w:val="none" w:sz="0" w:space="0" w:color="auto"/>
                <w:bottom w:val="none" w:sz="0" w:space="0" w:color="auto"/>
                <w:right w:val="none" w:sz="0" w:space="0" w:color="auto"/>
              </w:divBdr>
            </w:div>
            <w:div w:id="1247883245">
              <w:marLeft w:val="0"/>
              <w:marRight w:val="0"/>
              <w:marTop w:val="0"/>
              <w:marBottom w:val="0"/>
              <w:divBdr>
                <w:top w:val="none" w:sz="0" w:space="0" w:color="auto"/>
                <w:left w:val="none" w:sz="0" w:space="0" w:color="auto"/>
                <w:bottom w:val="none" w:sz="0" w:space="0" w:color="auto"/>
                <w:right w:val="none" w:sz="0" w:space="0" w:color="auto"/>
              </w:divBdr>
            </w:div>
            <w:div w:id="499010424">
              <w:marLeft w:val="0"/>
              <w:marRight w:val="0"/>
              <w:marTop w:val="0"/>
              <w:marBottom w:val="0"/>
              <w:divBdr>
                <w:top w:val="none" w:sz="0" w:space="0" w:color="auto"/>
                <w:left w:val="none" w:sz="0" w:space="0" w:color="auto"/>
                <w:bottom w:val="none" w:sz="0" w:space="0" w:color="auto"/>
                <w:right w:val="none" w:sz="0" w:space="0" w:color="auto"/>
              </w:divBdr>
            </w:div>
            <w:div w:id="1436900112">
              <w:marLeft w:val="0"/>
              <w:marRight w:val="0"/>
              <w:marTop w:val="0"/>
              <w:marBottom w:val="0"/>
              <w:divBdr>
                <w:top w:val="none" w:sz="0" w:space="0" w:color="auto"/>
                <w:left w:val="none" w:sz="0" w:space="0" w:color="auto"/>
                <w:bottom w:val="none" w:sz="0" w:space="0" w:color="auto"/>
                <w:right w:val="none" w:sz="0" w:space="0" w:color="auto"/>
              </w:divBdr>
            </w:div>
            <w:div w:id="632948185">
              <w:marLeft w:val="0"/>
              <w:marRight w:val="0"/>
              <w:marTop w:val="0"/>
              <w:marBottom w:val="0"/>
              <w:divBdr>
                <w:top w:val="none" w:sz="0" w:space="0" w:color="auto"/>
                <w:left w:val="none" w:sz="0" w:space="0" w:color="auto"/>
                <w:bottom w:val="none" w:sz="0" w:space="0" w:color="auto"/>
                <w:right w:val="none" w:sz="0" w:space="0" w:color="auto"/>
              </w:divBdr>
            </w:div>
            <w:div w:id="1515530348">
              <w:marLeft w:val="0"/>
              <w:marRight w:val="0"/>
              <w:marTop w:val="0"/>
              <w:marBottom w:val="0"/>
              <w:divBdr>
                <w:top w:val="none" w:sz="0" w:space="0" w:color="auto"/>
                <w:left w:val="none" w:sz="0" w:space="0" w:color="auto"/>
                <w:bottom w:val="none" w:sz="0" w:space="0" w:color="auto"/>
                <w:right w:val="none" w:sz="0" w:space="0" w:color="auto"/>
              </w:divBdr>
            </w:div>
            <w:div w:id="1082524811">
              <w:marLeft w:val="0"/>
              <w:marRight w:val="0"/>
              <w:marTop w:val="0"/>
              <w:marBottom w:val="0"/>
              <w:divBdr>
                <w:top w:val="none" w:sz="0" w:space="0" w:color="auto"/>
                <w:left w:val="none" w:sz="0" w:space="0" w:color="auto"/>
                <w:bottom w:val="none" w:sz="0" w:space="0" w:color="auto"/>
                <w:right w:val="none" w:sz="0" w:space="0" w:color="auto"/>
              </w:divBdr>
            </w:div>
            <w:div w:id="1446268550">
              <w:marLeft w:val="0"/>
              <w:marRight w:val="0"/>
              <w:marTop w:val="0"/>
              <w:marBottom w:val="0"/>
              <w:divBdr>
                <w:top w:val="none" w:sz="0" w:space="0" w:color="auto"/>
                <w:left w:val="none" w:sz="0" w:space="0" w:color="auto"/>
                <w:bottom w:val="none" w:sz="0" w:space="0" w:color="auto"/>
                <w:right w:val="none" w:sz="0" w:space="0" w:color="auto"/>
              </w:divBdr>
            </w:div>
            <w:div w:id="303392452">
              <w:marLeft w:val="0"/>
              <w:marRight w:val="0"/>
              <w:marTop w:val="0"/>
              <w:marBottom w:val="0"/>
              <w:divBdr>
                <w:top w:val="none" w:sz="0" w:space="0" w:color="auto"/>
                <w:left w:val="none" w:sz="0" w:space="0" w:color="auto"/>
                <w:bottom w:val="none" w:sz="0" w:space="0" w:color="auto"/>
                <w:right w:val="none" w:sz="0" w:space="0" w:color="auto"/>
              </w:divBdr>
            </w:div>
            <w:div w:id="220218765">
              <w:marLeft w:val="0"/>
              <w:marRight w:val="0"/>
              <w:marTop w:val="0"/>
              <w:marBottom w:val="0"/>
              <w:divBdr>
                <w:top w:val="none" w:sz="0" w:space="0" w:color="auto"/>
                <w:left w:val="none" w:sz="0" w:space="0" w:color="auto"/>
                <w:bottom w:val="none" w:sz="0" w:space="0" w:color="auto"/>
                <w:right w:val="none" w:sz="0" w:space="0" w:color="auto"/>
              </w:divBdr>
            </w:div>
            <w:div w:id="1114713672">
              <w:marLeft w:val="0"/>
              <w:marRight w:val="0"/>
              <w:marTop w:val="0"/>
              <w:marBottom w:val="0"/>
              <w:divBdr>
                <w:top w:val="none" w:sz="0" w:space="0" w:color="auto"/>
                <w:left w:val="none" w:sz="0" w:space="0" w:color="auto"/>
                <w:bottom w:val="none" w:sz="0" w:space="0" w:color="auto"/>
                <w:right w:val="none" w:sz="0" w:space="0" w:color="auto"/>
              </w:divBdr>
            </w:div>
            <w:div w:id="311759914">
              <w:marLeft w:val="0"/>
              <w:marRight w:val="0"/>
              <w:marTop w:val="0"/>
              <w:marBottom w:val="0"/>
              <w:divBdr>
                <w:top w:val="none" w:sz="0" w:space="0" w:color="auto"/>
                <w:left w:val="none" w:sz="0" w:space="0" w:color="auto"/>
                <w:bottom w:val="none" w:sz="0" w:space="0" w:color="auto"/>
                <w:right w:val="none" w:sz="0" w:space="0" w:color="auto"/>
              </w:divBdr>
            </w:div>
            <w:div w:id="723605545">
              <w:marLeft w:val="0"/>
              <w:marRight w:val="0"/>
              <w:marTop w:val="0"/>
              <w:marBottom w:val="0"/>
              <w:divBdr>
                <w:top w:val="none" w:sz="0" w:space="0" w:color="auto"/>
                <w:left w:val="none" w:sz="0" w:space="0" w:color="auto"/>
                <w:bottom w:val="none" w:sz="0" w:space="0" w:color="auto"/>
                <w:right w:val="none" w:sz="0" w:space="0" w:color="auto"/>
              </w:divBdr>
            </w:div>
            <w:div w:id="1288509462">
              <w:marLeft w:val="0"/>
              <w:marRight w:val="0"/>
              <w:marTop w:val="0"/>
              <w:marBottom w:val="0"/>
              <w:divBdr>
                <w:top w:val="none" w:sz="0" w:space="0" w:color="auto"/>
                <w:left w:val="none" w:sz="0" w:space="0" w:color="auto"/>
                <w:bottom w:val="none" w:sz="0" w:space="0" w:color="auto"/>
                <w:right w:val="none" w:sz="0" w:space="0" w:color="auto"/>
              </w:divBdr>
            </w:div>
            <w:div w:id="407534203">
              <w:marLeft w:val="0"/>
              <w:marRight w:val="0"/>
              <w:marTop w:val="0"/>
              <w:marBottom w:val="0"/>
              <w:divBdr>
                <w:top w:val="none" w:sz="0" w:space="0" w:color="auto"/>
                <w:left w:val="none" w:sz="0" w:space="0" w:color="auto"/>
                <w:bottom w:val="none" w:sz="0" w:space="0" w:color="auto"/>
                <w:right w:val="none" w:sz="0" w:space="0" w:color="auto"/>
              </w:divBdr>
            </w:div>
            <w:div w:id="1532110411">
              <w:marLeft w:val="0"/>
              <w:marRight w:val="0"/>
              <w:marTop w:val="0"/>
              <w:marBottom w:val="0"/>
              <w:divBdr>
                <w:top w:val="none" w:sz="0" w:space="0" w:color="auto"/>
                <w:left w:val="none" w:sz="0" w:space="0" w:color="auto"/>
                <w:bottom w:val="none" w:sz="0" w:space="0" w:color="auto"/>
                <w:right w:val="none" w:sz="0" w:space="0" w:color="auto"/>
              </w:divBdr>
            </w:div>
            <w:div w:id="593628344">
              <w:marLeft w:val="0"/>
              <w:marRight w:val="0"/>
              <w:marTop w:val="0"/>
              <w:marBottom w:val="0"/>
              <w:divBdr>
                <w:top w:val="none" w:sz="0" w:space="0" w:color="auto"/>
                <w:left w:val="none" w:sz="0" w:space="0" w:color="auto"/>
                <w:bottom w:val="none" w:sz="0" w:space="0" w:color="auto"/>
                <w:right w:val="none" w:sz="0" w:space="0" w:color="auto"/>
              </w:divBdr>
            </w:div>
            <w:div w:id="58211652">
              <w:marLeft w:val="0"/>
              <w:marRight w:val="0"/>
              <w:marTop w:val="0"/>
              <w:marBottom w:val="0"/>
              <w:divBdr>
                <w:top w:val="none" w:sz="0" w:space="0" w:color="auto"/>
                <w:left w:val="none" w:sz="0" w:space="0" w:color="auto"/>
                <w:bottom w:val="none" w:sz="0" w:space="0" w:color="auto"/>
                <w:right w:val="none" w:sz="0" w:space="0" w:color="auto"/>
              </w:divBdr>
            </w:div>
            <w:div w:id="1989239980">
              <w:marLeft w:val="0"/>
              <w:marRight w:val="0"/>
              <w:marTop w:val="0"/>
              <w:marBottom w:val="0"/>
              <w:divBdr>
                <w:top w:val="none" w:sz="0" w:space="0" w:color="auto"/>
                <w:left w:val="none" w:sz="0" w:space="0" w:color="auto"/>
                <w:bottom w:val="none" w:sz="0" w:space="0" w:color="auto"/>
                <w:right w:val="none" w:sz="0" w:space="0" w:color="auto"/>
              </w:divBdr>
            </w:div>
            <w:div w:id="1010066793">
              <w:marLeft w:val="0"/>
              <w:marRight w:val="0"/>
              <w:marTop w:val="0"/>
              <w:marBottom w:val="0"/>
              <w:divBdr>
                <w:top w:val="none" w:sz="0" w:space="0" w:color="auto"/>
                <w:left w:val="none" w:sz="0" w:space="0" w:color="auto"/>
                <w:bottom w:val="none" w:sz="0" w:space="0" w:color="auto"/>
                <w:right w:val="none" w:sz="0" w:space="0" w:color="auto"/>
              </w:divBdr>
            </w:div>
            <w:div w:id="313335165">
              <w:marLeft w:val="0"/>
              <w:marRight w:val="0"/>
              <w:marTop w:val="0"/>
              <w:marBottom w:val="0"/>
              <w:divBdr>
                <w:top w:val="none" w:sz="0" w:space="0" w:color="auto"/>
                <w:left w:val="none" w:sz="0" w:space="0" w:color="auto"/>
                <w:bottom w:val="none" w:sz="0" w:space="0" w:color="auto"/>
                <w:right w:val="none" w:sz="0" w:space="0" w:color="auto"/>
              </w:divBdr>
            </w:div>
            <w:div w:id="1116296905">
              <w:marLeft w:val="0"/>
              <w:marRight w:val="0"/>
              <w:marTop w:val="0"/>
              <w:marBottom w:val="0"/>
              <w:divBdr>
                <w:top w:val="none" w:sz="0" w:space="0" w:color="auto"/>
                <w:left w:val="none" w:sz="0" w:space="0" w:color="auto"/>
                <w:bottom w:val="none" w:sz="0" w:space="0" w:color="auto"/>
                <w:right w:val="none" w:sz="0" w:space="0" w:color="auto"/>
              </w:divBdr>
            </w:div>
            <w:div w:id="1853686063">
              <w:marLeft w:val="0"/>
              <w:marRight w:val="0"/>
              <w:marTop w:val="0"/>
              <w:marBottom w:val="0"/>
              <w:divBdr>
                <w:top w:val="none" w:sz="0" w:space="0" w:color="auto"/>
                <w:left w:val="none" w:sz="0" w:space="0" w:color="auto"/>
                <w:bottom w:val="none" w:sz="0" w:space="0" w:color="auto"/>
                <w:right w:val="none" w:sz="0" w:space="0" w:color="auto"/>
              </w:divBdr>
            </w:div>
            <w:div w:id="1947155988">
              <w:marLeft w:val="0"/>
              <w:marRight w:val="0"/>
              <w:marTop w:val="0"/>
              <w:marBottom w:val="0"/>
              <w:divBdr>
                <w:top w:val="none" w:sz="0" w:space="0" w:color="auto"/>
                <w:left w:val="none" w:sz="0" w:space="0" w:color="auto"/>
                <w:bottom w:val="none" w:sz="0" w:space="0" w:color="auto"/>
                <w:right w:val="none" w:sz="0" w:space="0" w:color="auto"/>
              </w:divBdr>
            </w:div>
            <w:div w:id="488332061">
              <w:marLeft w:val="0"/>
              <w:marRight w:val="0"/>
              <w:marTop w:val="0"/>
              <w:marBottom w:val="0"/>
              <w:divBdr>
                <w:top w:val="none" w:sz="0" w:space="0" w:color="auto"/>
                <w:left w:val="none" w:sz="0" w:space="0" w:color="auto"/>
                <w:bottom w:val="none" w:sz="0" w:space="0" w:color="auto"/>
                <w:right w:val="none" w:sz="0" w:space="0" w:color="auto"/>
              </w:divBdr>
            </w:div>
            <w:div w:id="1519637">
              <w:marLeft w:val="0"/>
              <w:marRight w:val="0"/>
              <w:marTop w:val="0"/>
              <w:marBottom w:val="0"/>
              <w:divBdr>
                <w:top w:val="none" w:sz="0" w:space="0" w:color="auto"/>
                <w:left w:val="none" w:sz="0" w:space="0" w:color="auto"/>
                <w:bottom w:val="none" w:sz="0" w:space="0" w:color="auto"/>
                <w:right w:val="none" w:sz="0" w:space="0" w:color="auto"/>
              </w:divBdr>
            </w:div>
            <w:div w:id="954285153">
              <w:marLeft w:val="0"/>
              <w:marRight w:val="0"/>
              <w:marTop w:val="0"/>
              <w:marBottom w:val="0"/>
              <w:divBdr>
                <w:top w:val="none" w:sz="0" w:space="0" w:color="auto"/>
                <w:left w:val="none" w:sz="0" w:space="0" w:color="auto"/>
                <w:bottom w:val="none" w:sz="0" w:space="0" w:color="auto"/>
                <w:right w:val="none" w:sz="0" w:space="0" w:color="auto"/>
              </w:divBdr>
            </w:div>
            <w:div w:id="1890649014">
              <w:marLeft w:val="0"/>
              <w:marRight w:val="0"/>
              <w:marTop w:val="0"/>
              <w:marBottom w:val="0"/>
              <w:divBdr>
                <w:top w:val="none" w:sz="0" w:space="0" w:color="auto"/>
                <w:left w:val="none" w:sz="0" w:space="0" w:color="auto"/>
                <w:bottom w:val="none" w:sz="0" w:space="0" w:color="auto"/>
                <w:right w:val="none" w:sz="0" w:space="0" w:color="auto"/>
              </w:divBdr>
            </w:div>
            <w:div w:id="1739090608">
              <w:marLeft w:val="0"/>
              <w:marRight w:val="0"/>
              <w:marTop w:val="0"/>
              <w:marBottom w:val="0"/>
              <w:divBdr>
                <w:top w:val="none" w:sz="0" w:space="0" w:color="auto"/>
                <w:left w:val="none" w:sz="0" w:space="0" w:color="auto"/>
                <w:bottom w:val="none" w:sz="0" w:space="0" w:color="auto"/>
                <w:right w:val="none" w:sz="0" w:space="0" w:color="auto"/>
              </w:divBdr>
            </w:div>
            <w:div w:id="202597309">
              <w:marLeft w:val="0"/>
              <w:marRight w:val="0"/>
              <w:marTop w:val="0"/>
              <w:marBottom w:val="0"/>
              <w:divBdr>
                <w:top w:val="none" w:sz="0" w:space="0" w:color="auto"/>
                <w:left w:val="none" w:sz="0" w:space="0" w:color="auto"/>
                <w:bottom w:val="none" w:sz="0" w:space="0" w:color="auto"/>
                <w:right w:val="none" w:sz="0" w:space="0" w:color="auto"/>
              </w:divBdr>
            </w:div>
            <w:div w:id="1804688279">
              <w:marLeft w:val="0"/>
              <w:marRight w:val="0"/>
              <w:marTop w:val="0"/>
              <w:marBottom w:val="0"/>
              <w:divBdr>
                <w:top w:val="none" w:sz="0" w:space="0" w:color="auto"/>
                <w:left w:val="none" w:sz="0" w:space="0" w:color="auto"/>
                <w:bottom w:val="none" w:sz="0" w:space="0" w:color="auto"/>
                <w:right w:val="none" w:sz="0" w:space="0" w:color="auto"/>
              </w:divBdr>
            </w:div>
            <w:div w:id="1091045359">
              <w:marLeft w:val="0"/>
              <w:marRight w:val="0"/>
              <w:marTop w:val="0"/>
              <w:marBottom w:val="0"/>
              <w:divBdr>
                <w:top w:val="none" w:sz="0" w:space="0" w:color="auto"/>
                <w:left w:val="none" w:sz="0" w:space="0" w:color="auto"/>
                <w:bottom w:val="none" w:sz="0" w:space="0" w:color="auto"/>
                <w:right w:val="none" w:sz="0" w:space="0" w:color="auto"/>
              </w:divBdr>
            </w:div>
            <w:div w:id="1431505774">
              <w:marLeft w:val="0"/>
              <w:marRight w:val="0"/>
              <w:marTop w:val="0"/>
              <w:marBottom w:val="0"/>
              <w:divBdr>
                <w:top w:val="none" w:sz="0" w:space="0" w:color="auto"/>
                <w:left w:val="none" w:sz="0" w:space="0" w:color="auto"/>
                <w:bottom w:val="none" w:sz="0" w:space="0" w:color="auto"/>
                <w:right w:val="none" w:sz="0" w:space="0" w:color="auto"/>
              </w:divBdr>
            </w:div>
            <w:div w:id="389695188">
              <w:marLeft w:val="0"/>
              <w:marRight w:val="0"/>
              <w:marTop w:val="0"/>
              <w:marBottom w:val="0"/>
              <w:divBdr>
                <w:top w:val="none" w:sz="0" w:space="0" w:color="auto"/>
                <w:left w:val="none" w:sz="0" w:space="0" w:color="auto"/>
                <w:bottom w:val="none" w:sz="0" w:space="0" w:color="auto"/>
                <w:right w:val="none" w:sz="0" w:space="0" w:color="auto"/>
              </w:divBdr>
            </w:div>
            <w:div w:id="1568228593">
              <w:marLeft w:val="0"/>
              <w:marRight w:val="0"/>
              <w:marTop w:val="0"/>
              <w:marBottom w:val="0"/>
              <w:divBdr>
                <w:top w:val="none" w:sz="0" w:space="0" w:color="auto"/>
                <w:left w:val="none" w:sz="0" w:space="0" w:color="auto"/>
                <w:bottom w:val="none" w:sz="0" w:space="0" w:color="auto"/>
                <w:right w:val="none" w:sz="0" w:space="0" w:color="auto"/>
              </w:divBdr>
            </w:div>
            <w:div w:id="1954509371">
              <w:marLeft w:val="0"/>
              <w:marRight w:val="0"/>
              <w:marTop w:val="0"/>
              <w:marBottom w:val="0"/>
              <w:divBdr>
                <w:top w:val="none" w:sz="0" w:space="0" w:color="auto"/>
                <w:left w:val="none" w:sz="0" w:space="0" w:color="auto"/>
                <w:bottom w:val="none" w:sz="0" w:space="0" w:color="auto"/>
                <w:right w:val="none" w:sz="0" w:space="0" w:color="auto"/>
              </w:divBdr>
            </w:div>
            <w:div w:id="1512836924">
              <w:marLeft w:val="0"/>
              <w:marRight w:val="0"/>
              <w:marTop w:val="0"/>
              <w:marBottom w:val="0"/>
              <w:divBdr>
                <w:top w:val="none" w:sz="0" w:space="0" w:color="auto"/>
                <w:left w:val="none" w:sz="0" w:space="0" w:color="auto"/>
                <w:bottom w:val="none" w:sz="0" w:space="0" w:color="auto"/>
                <w:right w:val="none" w:sz="0" w:space="0" w:color="auto"/>
              </w:divBdr>
            </w:div>
            <w:div w:id="2026899092">
              <w:marLeft w:val="0"/>
              <w:marRight w:val="0"/>
              <w:marTop w:val="0"/>
              <w:marBottom w:val="0"/>
              <w:divBdr>
                <w:top w:val="none" w:sz="0" w:space="0" w:color="auto"/>
                <w:left w:val="none" w:sz="0" w:space="0" w:color="auto"/>
                <w:bottom w:val="none" w:sz="0" w:space="0" w:color="auto"/>
                <w:right w:val="none" w:sz="0" w:space="0" w:color="auto"/>
              </w:divBdr>
            </w:div>
            <w:div w:id="1809937123">
              <w:marLeft w:val="0"/>
              <w:marRight w:val="0"/>
              <w:marTop w:val="0"/>
              <w:marBottom w:val="0"/>
              <w:divBdr>
                <w:top w:val="none" w:sz="0" w:space="0" w:color="auto"/>
                <w:left w:val="none" w:sz="0" w:space="0" w:color="auto"/>
                <w:bottom w:val="none" w:sz="0" w:space="0" w:color="auto"/>
                <w:right w:val="none" w:sz="0" w:space="0" w:color="auto"/>
              </w:divBdr>
            </w:div>
            <w:div w:id="301814856">
              <w:marLeft w:val="0"/>
              <w:marRight w:val="0"/>
              <w:marTop w:val="0"/>
              <w:marBottom w:val="0"/>
              <w:divBdr>
                <w:top w:val="none" w:sz="0" w:space="0" w:color="auto"/>
                <w:left w:val="none" w:sz="0" w:space="0" w:color="auto"/>
                <w:bottom w:val="none" w:sz="0" w:space="0" w:color="auto"/>
                <w:right w:val="none" w:sz="0" w:space="0" w:color="auto"/>
              </w:divBdr>
            </w:div>
            <w:div w:id="1691178541">
              <w:marLeft w:val="0"/>
              <w:marRight w:val="0"/>
              <w:marTop w:val="0"/>
              <w:marBottom w:val="0"/>
              <w:divBdr>
                <w:top w:val="none" w:sz="0" w:space="0" w:color="auto"/>
                <w:left w:val="none" w:sz="0" w:space="0" w:color="auto"/>
                <w:bottom w:val="none" w:sz="0" w:space="0" w:color="auto"/>
                <w:right w:val="none" w:sz="0" w:space="0" w:color="auto"/>
              </w:divBdr>
            </w:div>
            <w:div w:id="432210824">
              <w:marLeft w:val="0"/>
              <w:marRight w:val="0"/>
              <w:marTop w:val="0"/>
              <w:marBottom w:val="0"/>
              <w:divBdr>
                <w:top w:val="none" w:sz="0" w:space="0" w:color="auto"/>
                <w:left w:val="none" w:sz="0" w:space="0" w:color="auto"/>
                <w:bottom w:val="none" w:sz="0" w:space="0" w:color="auto"/>
                <w:right w:val="none" w:sz="0" w:space="0" w:color="auto"/>
              </w:divBdr>
            </w:div>
            <w:div w:id="44646071">
              <w:marLeft w:val="0"/>
              <w:marRight w:val="0"/>
              <w:marTop w:val="0"/>
              <w:marBottom w:val="0"/>
              <w:divBdr>
                <w:top w:val="none" w:sz="0" w:space="0" w:color="auto"/>
                <w:left w:val="none" w:sz="0" w:space="0" w:color="auto"/>
                <w:bottom w:val="none" w:sz="0" w:space="0" w:color="auto"/>
                <w:right w:val="none" w:sz="0" w:space="0" w:color="auto"/>
              </w:divBdr>
            </w:div>
            <w:div w:id="2062828214">
              <w:marLeft w:val="0"/>
              <w:marRight w:val="0"/>
              <w:marTop w:val="0"/>
              <w:marBottom w:val="0"/>
              <w:divBdr>
                <w:top w:val="none" w:sz="0" w:space="0" w:color="auto"/>
                <w:left w:val="none" w:sz="0" w:space="0" w:color="auto"/>
                <w:bottom w:val="none" w:sz="0" w:space="0" w:color="auto"/>
                <w:right w:val="none" w:sz="0" w:space="0" w:color="auto"/>
              </w:divBdr>
            </w:div>
            <w:div w:id="1726561753">
              <w:marLeft w:val="0"/>
              <w:marRight w:val="0"/>
              <w:marTop w:val="0"/>
              <w:marBottom w:val="0"/>
              <w:divBdr>
                <w:top w:val="none" w:sz="0" w:space="0" w:color="auto"/>
                <w:left w:val="none" w:sz="0" w:space="0" w:color="auto"/>
                <w:bottom w:val="none" w:sz="0" w:space="0" w:color="auto"/>
                <w:right w:val="none" w:sz="0" w:space="0" w:color="auto"/>
              </w:divBdr>
            </w:div>
            <w:div w:id="1141995411">
              <w:marLeft w:val="0"/>
              <w:marRight w:val="0"/>
              <w:marTop w:val="0"/>
              <w:marBottom w:val="0"/>
              <w:divBdr>
                <w:top w:val="none" w:sz="0" w:space="0" w:color="auto"/>
                <w:left w:val="none" w:sz="0" w:space="0" w:color="auto"/>
                <w:bottom w:val="none" w:sz="0" w:space="0" w:color="auto"/>
                <w:right w:val="none" w:sz="0" w:space="0" w:color="auto"/>
              </w:divBdr>
            </w:div>
            <w:div w:id="2043824167">
              <w:marLeft w:val="0"/>
              <w:marRight w:val="0"/>
              <w:marTop w:val="0"/>
              <w:marBottom w:val="0"/>
              <w:divBdr>
                <w:top w:val="none" w:sz="0" w:space="0" w:color="auto"/>
                <w:left w:val="none" w:sz="0" w:space="0" w:color="auto"/>
                <w:bottom w:val="none" w:sz="0" w:space="0" w:color="auto"/>
                <w:right w:val="none" w:sz="0" w:space="0" w:color="auto"/>
              </w:divBdr>
            </w:div>
            <w:div w:id="176165410">
              <w:marLeft w:val="0"/>
              <w:marRight w:val="0"/>
              <w:marTop w:val="0"/>
              <w:marBottom w:val="0"/>
              <w:divBdr>
                <w:top w:val="none" w:sz="0" w:space="0" w:color="auto"/>
                <w:left w:val="none" w:sz="0" w:space="0" w:color="auto"/>
                <w:bottom w:val="none" w:sz="0" w:space="0" w:color="auto"/>
                <w:right w:val="none" w:sz="0" w:space="0" w:color="auto"/>
              </w:divBdr>
            </w:div>
            <w:div w:id="1118261080">
              <w:marLeft w:val="0"/>
              <w:marRight w:val="0"/>
              <w:marTop w:val="0"/>
              <w:marBottom w:val="0"/>
              <w:divBdr>
                <w:top w:val="none" w:sz="0" w:space="0" w:color="auto"/>
                <w:left w:val="none" w:sz="0" w:space="0" w:color="auto"/>
                <w:bottom w:val="none" w:sz="0" w:space="0" w:color="auto"/>
                <w:right w:val="none" w:sz="0" w:space="0" w:color="auto"/>
              </w:divBdr>
            </w:div>
            <w:div w:id="161435422">
              <w:marLeft w:val="0"/>
              <w:marRight w:val="0"/>
              <w:marTop w:val="0"/>
              <w:marBottom w:val="0"/>
              <w:divBdr>
                <w:top w:val="none" w:sz="0" w:space="0" w:color="auto"/>
                <w:left w:val="none" w:sz="0" w:space="0" w:color="auto"/>
                <w:bottom w:val="none" w:sz="0" w:space="0" w:color="auto"/>
                <w:right w:val="none" w:sz="0" w:space="0" w:color="auto"/>
              </w:divBdr>
            </w:div>
            <w:div w:id="1083986481">
              <w:marLeft w:val="0"/>
              <w:marRight w:val="0"/>
              <w:marTop w:val="0"/>
              <w:marBottom w:val="0"/>
              <w:divBdr>
                <w:top w:val="none" w:sz="0" w:space="0" w:color="auto"/>
                <w:left w:val="none" w:sz="0" w:space="0" w:color="auto"/>
                <w:bottom w:val="none" w:sz="0" w:space="0" w:color="auto"/>
                <w:right w:val="none" w:sz="0" w:space="0" w:color="auto"/>
              </w:divBdr>
            </w:div>
            <w:div w:id="1195386701">
              <w:marLeft w:val="0"/>
              <w:marRight w:val="0"/>
              <w:marTop w:val="0"/>
              <w:marBottom w:val="0"/>
              <w:divBdr>
                <w:top w:val="none" w:sz="0" w:space="0" w:color="auto"/>
                <w:left w:val="none" w:sz="0" w:space="0" w:color="auto"/>
                <w:bottom w:val="none" w:sz="0" w:space="0" w:color="auto"/>
                <w:right w:val="none" w:sz="0" w:space="0" w:color="auto"/>
              </w:divBdr>
            </w:div>
            <w:div w:id="1422141779">
              <w:marLeft w:val="0"/>
              <w:marRight w:val="0"/>
              <w:marTop w:val="0"/>
              <w:marBottom w:val="0"/>
              <w:divBdr>
                <w:top w:val="none" w:sz="0" w:space="0" w:color="auto"/>
                <w:left w:val="none" w:sz="0" w:space="0" w:color="auto"/>
                <w:bottom w:val="none" w:sz="0" w:space="0" w:color="auto"/>
                <w:right w:val="none" w:sz="0" w:space="0" w:color="auto"/>
              </w:divBdr>
            </w:div>
            <w:div w:id="1925408282">
              <w:marLeft w:val="0"/>
              <w:marRight w:val="0"/>
              <w:marTop w:val="0"/>
              <w:marBottom w:val="0"/>
              <w:divBdr>
                <w:top w:val="none" w:sz="0" w:space="0" w:color="auto"/>
                <w:left w:val="none" w:sz="0" w:space="0" w:color="auto"/>
                <w:bottom w:val="none" w:sz="0" w:space="0" w:color="auto"/>
                <w:right w:val="none" w:sz="0" w:space="0" w:color="auto"/>
              </w:divBdr>
            </w:div>
            <w:div w:id="743068769">
              <w:marLeft w:val="0"/>
              <w:marRight w:val="0"/>
              <w:marTop w:val="0"/>
              <w:marBottom w:val="0"/>
              <w:divBdr>
                <w:top w:val="none" w:sz="0" w:space="0" w:color="auto"/>
                <w:left w:val="none" w:sz="0" w:space="0" w:color="auto"/>
                <w:bottom w:val="none" w:sz="0" w:space="0" w:color="auto"/>
                <w:right w:val="none" w:sz="0" w:space="0" w:color="auto"/>
              </w:divBdr>
            </w:div>
            <w:div w:id="493761138">
              <w:marLeft w:val="0"/>
              <w:marRight w:val="0"/>
              <w:marTop w:val="0"/>
              <w:marBottom w:val="0"/>
              <w:divBdr>
                <w:top w:val="none" w:sz="0" w:space="0" w:color="auto"/>
                <w:left w:val="none" w:sz="0" w:space="0" w:color="auto"/>
                <w:bottom w:val="none" w:sz="0" w:space="0" w:color="auto"/>
                <w:right w:val="none" w:sz="0" w:space="0" w:color="auto"/>
              </w:divBdr>
            </w:div>
            <w:div w:id="1389305455">
              <w:marLeft w:val="0"/>
              <w:marRight w:val="0"/>
              <w:marTop w:val="0"/>
              <w:marBottom w:val="0"/>
              <w:divBdr>
                <w:top w:val="none" w:sz="0" w:space="0" w:color="auto"/>
                <w:left w:val="none" w:sz="0" w:space="0" w:color="auto"/>
                <w:bottom w:val="none" w:sz="0" w:space="0" w:color="auto"/>
                <w:right w:val="none" w:sz="0" w:space="0" w:color="auto"/>
              </w:divBdr>
            </w:div>
            <w:div w:id="410662032">
              <w:marLeft w:val="0"/>
              <w:marRight w:val="0"/>
              <w:marTop w:val="0"/>
              <w:marBottom w:val="0"/>
              <w:divBdr>
                <w:top w:val="none" w:sz="0" w:space="0" w:color="auto"/>
                <w:left w:val="none" w:sz="0" w:space="0" w:color="auto"/>
                <w:bottom w:val="none" w:sz="0" w:space="0" w:color="auto"/>
                <w:right w:val="none" w:sz="0" w:space="0" w:color="auto"/>
              </w:divBdr>
            </w:div>
            <w:div w:id="489835641">
              <w:marLeft w:val="0"/>
              <w:marRight w:val="0"/>
              <w:marTop w:val="0"/>
              <w:marBottom w:val="0"/>
              <w:divBdr>
                <w:top w:val="none" w:sz="0" w:space="0" w:color="auto"/>
                <w:left w:val="none" w:sz="0" w:space="0" w:color="auto"/>
                <w:bottom w:val="none" w:sz="0" w:space="0" w:color="auto"/>
                <w:right w:val="none" w:sz="0" w:space="0" w:color="auto"/>
              </w:divBdr>
            </w:div>
            <w:div w:id="1738674307">
              <w:marLeft w:val="0"/>
              <w:marRight w:val="0"/>
              <w:marTop w:val="0"/>
              <w:marBottom w:val="0"/>
              <w:divBdr>
                <w:top w:val="none" w:sz="0" w:space="0" w:color="auto"/>
                <w:left w:val="none" w:sz="0" w:space="0" w:color="auto"/>
                <w:bottom w:val="none" w:sz="0" w:space="0" w:color="auto"/>
                <w:right w:val="none" w:sz="0" w:space="0" w:color="auto"/>
              </w:divBdr>
            </w:div>
            <w:div w:id="1841198099">
              <w:marLeft w:val="0"/>
              <w:marRight w:val="0"/>
              <w:marTop w:val="0"/>
              <w:marBottom w:val="0"/>
              <w:divBdr>
                <w:top w:val="none" w:sz="0" w:space="0" w:color="auto"/>
                <w:left w:val="none" w:sz="0" w:space="0" w:color="auto"/>
                <w:bottom w:val="none" w:sz="0" w:space="0" w:color="auto"/>
                <w:right w:val="none" w:sz="0" w:space="0" w:color="auto"/>
              </w:divBdr>
            </w:div>
            <w:div w:id="750277785">
              <w:marLeft w:val="0"/>
              <w:marRight w:val="0"/>
              <w:marTop w:val="0"/>
              <w:marBottom w:val="0"/>
              <w:divBdr>
                <w:top w:val="none" w:sz="0" w:space="0" w:color="auto"/>
                <w:left w:val="none" w:sz="0" w:space="0" w:color="auto"/>
                <w:bottom w:val="none" w:sz="0" w:space="0" w:color="auto"/>
                <w:right w:val="none" w:sz="0" w:space="0" w:color="auto"/>
              </w:divBdr>
            </w:div>
            <w:div w:id="405498760">
              <w:marLeft w:val="0"/>
              <w:marRight w:val="0"/>
              <w:marTop w:val="0"/>
              <w:marBottom w:val="0"/>
              <w:divBdr>
                <w:top w:val="none" w:sz="0" w:space="0" w:color="auto"/>
                <w:left w:val="none" w:sz="0" w:space="0" w:color="auto"/>
                <w:bottom w:val="none" w:sz="0" w:space="0" w:color="auto"/>
                <w:right w:val="none" w:sz="0" w:space="0" w:color="auto"/>
              </w:divBdr>
            </w:div>
            <w:div w:id="1615019220">
              <w:marLeft w:val="0"/>
              <w:marRight w:val="0"/>
              <w:marTop w:val="0"/>
              <w:marBottom w:val="0"/>
              <w:divBdr>
                <w:top w:val="none" w:sz="0" w:space="0" w:color="auto"/>
                <w:left w:val="none" w:sz="0" w:space="0" w:color="auto"/>
                <w:bottom w:val="none" w:sz="0" w:space="0" w:color="auto"/>
                <w:right w:val="none" w:sz="0" w:space="0" w:color="auto"/>
              </w:divBdr>
            </w:div>
            <w:div w:id="751783001">
              <w:marLeft w:val="0"/>
              <w:marRight w:val="0"/>
              <w:marTop w:val="0"/>
              <w:marBottom w:val="0"/>
              <w:divBdr>
                <w:top w:val="none" w:sz="0" w:space="0" w:color="auto"/>
                <w:left w:val="none" w:sz="0" w:space="0" w:color="auto"/>
                <w:bottom w:val="none" w:sz="0" w:space="0" w:color="auto"/>
                <w:right w:val="none" w:sz="0" w:space="0" w:color="auto"/>
              </w:divBdr>
            </w:div>
            <w:div w:id="311257783">
              <w:marLeft w:val="0"/>
              <w:marRight w:val="0"/>
              <w:marTop w:val="0"/>
              <w:marBottom w:val="0"/>
              <w:divBdr>
                <w:top w:val="none" w:sz="0" w:space="0" w:color="auto"/>
                <w:left w:val="none" w:sz="0" w:space="0" w:color="auto"/>
                <w:bottom w:val="none" w:sz="0" w:space="0" w:color="auto"/>
                <w:right w:val="none" w:sz="0" w:space="0" w:color="auto"/>
              </w:divBdr>
            </w:div>
            <w:div w:id="67580083">
              <w:marLeft w:val="0"/>
              <w:marRight w:val="0"/>
              <w:marTop w:val="0"/>
              <w:marBottom w:val="0"/>
              <w:divBdr>
                <w:top w:val="none" w:sz="0" w:space="0" w:color="auto"/>
                <w:left w:val="none" w:sz="0" w:space="0" w:color="auto"/>
                <w:bottom w:val="none" w:sz="0" w:space="0" w:color="auto"/>
                <w:right w:val="none" w:sz="0" w:space="0" w:color="auto"/>
              </w:divBdr>
            </w:div>
            <w:div w:id="1395423425">
              <w:marLeft w:val="0"/>
              <w:marRight w:val="0"/>
              <w:marTop w:val="0"/>
              <w:marBottom w:val="0"/>
              <w:divBdr>
                <w:top w:val="none" w:sz="0" w:space="0" w:color="auto"/>
                <w:left w:val="none" w:sz="0" w:space="0" w:color="auto"/>
                <w:bottom w:val="none" w:sz="0" w:space="0" w:color="auto"/>
                <w:right w:val="none" w:sz="0" w:space="0" w:color="auto"/>
              </w:divBdr>
            </w:div>
            <w:div w:id="577331391">
              <w:marLeft w:val="0"/>
              <w:marRight w:val="0"/>
              <w:marTop w:val="0"/>
              <w:marBottom w:val="0"/>
              <w:divBdr>
                <w:top w:val="none" w:sz="0" w:space="0" w:color="auto"/>
                <w:left w:val="none" w:sz="0" w:space="0" w:color="auto"/>
                <w:bottom w:val="none" w:sz="0" w:space="0" w:color="auto"/>
                <w:right w:val="none" w:sz="0" w:space="0" w:color="auto"/>
              </w:divBdr>
            </w:div>
            <w:div w:id="312879292">
              <w:marLeft w:val="0"/>
              <w:marRight w:val="0"/>
              <w:marTop w:val="0"/>
              <w:marBottom w:val="0"/>
              <w:divBdr>
                <w:top w:val="none" w:sz="0" w:space="0" w:color="auto"/>
                <w:left w:val="none" w:sz="0" w:space="0" w:color="auto"/>
                <w:bottom w:val="none" w:sz="0" w:space="0" w:color="auto"/>
                <w:right w:val="none" w:sz="0" w:space="0" w:color="auto"/>
              </w:divBdr>
            </w:div>
            <w:div w:id="1190142675">
              <w:marLeft w:val="0"/>
              <w:marRight w:val="0"/>
              <w:marTop w:val="0"/>
              <w:marBottom w:val="0"/>
              <w:divBdr>
                <w:top w:val="none" w:sz="0" w:space="0" w:color="auto"/>
                <w:left w:val="none" w:sz="0" w:space="0" w:color="auto"/>
                <w:bottom w:val="none" w:sz="0" w:space="0" w:color="auto"/>
                <w:right w:val="none" w:sz="0" w:space="0" w:color="auto"/>
              </w:divBdr>
            </w:div>
            <w:div w:id="330375506">
              <w:marLeft w:val="0"/>
              <w:marRight w:val="0"/>
              <w:marTop w:val="0"/>
              <w:marBottom w:val="0"/>
              <w:divBdr>
                <w:top w:val="none" w:sz="0" w:space="0" w:color="auto"/>
                <w:left w:val="none" w:sz="0" w:space="0" w:color="auto"/>
                <w:bottom w:val="none" w:sz="0" w:space="0" w:color="auto"/>
                <w:right w:val="none" w:sz="0" w:space="0" w:color="auto"/>
              </w:divBdr>
            </w:div>
            <w:div w:id="1186136903">
              <w:marLeft w:val="0"/>
              <w:marRight w:val="0"/>
              <w:marTop w:val="0"/>
              <w:marBottom w:val="0"/>
              <w:divBdr>
                <w:top w:val="none" w:sz="0" w:space="0" w:color="auto"/>
                <w:left w:val="none" w:sz="0" w:space="0" w:color="auto"/>
                <w:bottom w:val="none" w:sz="0" w:space="0" w:color="auto"/>
                <w:right w:val="none" w:sz="0" w:space="0" w:color="auto"/>
              </w:divBdr>
            </w:div>
            <w:div w:id="1079669566">
              <w:marLeft w:val="0"/>
              <w:marRight w:val="0"/>
              <w:marTop w:val="0"/>
              <w:marBottom w:val="0"/>
              <w:divBdr>
                <w:top w:val="none" w:sz="0" w:space="0" w:color="auto"/>
                <w:left w:val="none" w:sz="0" w:space="0" w:color="auto"/>
                <w:bottom w:val="none" w:sz="0" w:space="0" w:color="auto"/>
                <w:right w:val="none" w:sz="0" w:space="0" w:color="auto"/>
              </w:divBdr>
            </w:div>
            <w:div w:id="700861076">
              <w:marLeft w:val="0"/>
              <w:marRight w:val="0"/>
              <w:marTop w:val="0"/>
              <w:marBottom w:val="0"/>
              <w:divBdr>
                <w:top w:val="none" w:sz="0" w:space="0" w:color="auto"/>
                <w:left w:val="none" w:sz="0" w:space="0" w:color="auto"/>
                <w:bottom w:val="none" w:sz="0" w:space="0" w:color="auto"/>
                <w:right w:val="none" w:sz="0" w:space="0" w:color="auto"/>
              </w:divBdr>
            </w:div>
            <w:div w:id="895363212">
              <w:marLeft w:val="0"/>
              <w:marRight w:val="0"/>
              <w:marTop w:val="0"/>
              <w:marBottom w:val="0"/>
              <w:divBdr>
                <w:top w:val="none" w:sz="0" w:space="0" w:color="auto"/>
                <w:left w:val="none" w:sz="0" w:space="0" w:color="auto"/>
                <w:bottom w:val="none" w:sz="0" w:space="0" w:color="auto"/>
                <w:right w:val="none" w:sz="0" w:space="0" w:color="auto"/>
              </w:divBdr>
            </w:div>
            <w:div w:id="424155348">
              <w:marLeft w:val="0"/>
              <w:marRight w:val="0"/>
              <w:marTop w:val="0"/>
              <w:marBottom w:val="0"/>
              <w:divBdr>
                <w:top w:val="none" w:sz="0" w:space="0" w:color="auto"/>
                <w:left w:val="none" w:sz="0" w:space="0" w:color="auto"/>
                <w:bottom w:val="none" w:sz="0" w:space="0" w:color="auto"/>
                <w:right w:val="none" w:sz="0" w:space="0" w:color="auto"/>
              </w:divBdr>
            </w:div>
            <w:div w:id="348869072">
              <w:marLeft w:val="0"/>
              <w:marRight w:val="0"/>
              <w:marTop w:val="0"/>
              <w:marBottom w:val="0"/>
              <w:divBdr>
                <w:top w:val="none" w:sz="0" w:space="0" w:color="auto"/>
                <w:left w:val="none" w:sz="0" w:space="0" w:color="auto"/>
                <w:bottom w:val="none" w:sz="0" w:space="0" w:color="auto"/>
                <w:right w:val="none" w:sz="0" w:space="0" w:color="auto"/>
              </w:divBdr>
            </w:div>
            <w:div w:id="741223936">
              <w:marLeft w:val="0"/>
              <w:marRight w:val="0"/>
              <w:marTop w:val="0"/>
              <w:marBottom w:val="0"/>
              <w:divBdr>
                <w:top w:val="none" w:sz="0" w:space="0" w:color="auto"/>
                <w:left w:val="none" w:sz="0" w:space="0" w:color="auto"/>
                <w:bottom w:val="none" w:sz="0" w:space="0" w:color="auto"/>
                <w:right w:val="none" w:sz="0" w:space="0" w:color="auto"/>
              </w:divBdr>
            </w:div>
            <w:div w:id="1228954440">
              <w:marLeft w:val="0"/>
              <w:marRight w:val="0"/>
              <w:marTop w:val="0"/>
              <w:marBottom w:val="0"/>
              <w:divBdr>
                <w:top w:val="none" w:sz="0" w:space="0" w:color="auto"/>
                <w:left w:val="none" w:sz="0" w:space="0" w:color="auto"/>
                <w:bottom w:val="none" w:sz="0" w:space="0" w:color="auto"/>
                <w:right w:val="none" w:sz="0" w:space="0" w:color="auto"/>
              </w:divBdr>
            </w:div>
            <w:div w:id="79954042">
              <w:marLeft w:val="0"/>
              <w:marRight w:val="0"/>
              <w:marTop w:val="0"/>
              <w:marBottom w:val="0"/>
              <w:divBdr>
                <w:top w:val="none" w:sz="0" w:space="0" w:color="auto"/>
                <w:left w:val="none" w:sz="0" w:space="0" w:color="auto"/>
                <w:bottom w:val="none" w:sz="0" w:space="0" w:color="auto"/>
                <w:right w:val="none" w:sz="0" w:space="0" w:color="auto"/>
              </w:divBdr>
            </w:div>
            <w:div w:id="1457288137">
              <w:marLeft w:val="0"/>
              <w:marRight w:val="0"/>
              <w:marTop w:val="0"/>
              <w:marBottom w:val="0"/>
              <w:divBdr>
                <w:top w:val="none" w:sz="0" w:space="0" w:color="auto"/>
                <w:left w:val="none" w:sz="0" w:space="0" w:color="auto"/>
                <w:bottom w:val="none" w:sz="0" w:space="0" w:color="auto"/>
                <w:right w:val="none" w:sz="0" w:space="0" w:color="auto"/>
              </w:divBdr>
            </w:div>
            <w:div w:id="361981580">
              <w:marLeft w:val="0"/>
              <w:marRight w:val="0"/>
              <w:marTop w:val="0"/>
              <w:marBottom w:val="0"/>
              <w:divBdr>
                <w:top w:val="none" w:sz="0" w:space="0" w:color="auto"/>
                <w:left w:val="none" w:sz="0" w:space="0" w:color="auto"/>
                <w:bottom w:val="none" w:sz="0" w:space="0" w:color="auto"/>
                <w:right w:val="none" w:sz="0" w:space="0" w:color="auto"/>
              </w:divBdr>
            </w:div>
            <w:div w:id="624889502">
              <w:marLeft w:val="0"/>
              <w:marRight w:val="0"/>
              <w:marTop w:val="0"/>
              <w:marBottom w:val="0"/>
              <w:divBdr>
                <w:top w:val="none" w:sz="0" w:space="0" w:color="auto"/>
                <w:left w:val="none" w:sz="0" w:space="0" w:color="auto"/>
                <w:bottom w:val="none" w:sz="0" w:space="0" w:color="auto"/>
                <w:right w:val="none" w:sz="0" w:space="0" w:color="auto"/>
              </w:divBdr>
            </w:div>
            <w:div w:id="1199777266">
              <w:marLeft w:val="0"/>
              <w:marRight w:val="0"/>
              <w:marTop w:val="0"/>
              <w:marBottom w:val="0"/>
              <w:divBdr>
                <w:top w:val="none" w:sz="0" w:space="0" w:color="auto"/>
                <w:left w:val="none" w:sz="0" w:space="0" w:color="auto"/>
                <w:bottom w:val="none" w:sz="0" w:space="0" w:color="auto"/>
                <w:right w:val="none" w:sz="0" w:space="0" w:color="auto"/>
              </w:divBdr>
            </w:div>
            <w:div w:id="1289359738">
              <w:marLeft w:val="0"/>
              <w:marRight w:val="0"/>
              <w:marTop w:val="0"/>
              <w:marBottom w:val="0"/>
              <w:divBdr>
                <w:top w:val="none" w:sz="0" w:space="0" w:color="auto"/>
                <w:left w:val="none" w:sz="0" w:space="0" w:color="auto"/>
                <w:bottom w:val="none" w:sz="0" w:space="0" w:color="auto"/>
                <w:right w:val="none" w:sz="0" w:space="0" w:color="auto"/>
              </w:divBdr>
            </w:div>
            <w:div w:id="2088257782">
              <w:marLeft w:val="0"/>
              <w:marRight w:val="0"/>
              <w:marTop w:val="0"/>
              <w:marBottom w:val="0"/>
              <w:divBdr>
                <w:top w:val="none" w:sz="0" w:space="0" w:color="auto"/>
                <w:left w:val="none" w:sz="0" w:space="0" w:color="auto"/>
                <w:bottom w:val="none" w:sz="0" w:space="0" w:color="auto"/>
                <w:right w:val="none" w:sz="0" w:space="0" w:color="auto"/>
              </w:divBdr>
            </w:div>
            <w:div w:id="518200888">
              <w:marLeft w:val="0"/>
              <w:marRight w:val="0"/>
              <w:marTop w:val="0"/>
              <w:marBottom w:val="0"/>
              <w:divBdr>
                <w:top w:val="none" w:sz="0" w:space="0" w:color="auto"/>
                <w:left w:val="none" w:sz="0" w:space="0" w:color="auto"/>
                <w:bottom w:val="none" w:sz="0" w:space="0" w:color="auto"/>
                <w:right w:val="none" w:sz="0" w:space="0" w:color="auto"/>
              </w:divBdr>
            </w:div>
            <w:div w:id="1599171175">
              <w:marLeft w:val="0"/>
              <w:marRight w:val="0"/>
              <w:marTop w:val="0"/>
              <w:marBottom w:val="0"/>
              <w:divBdr>
                <w:top w:val="none" w:sz="0" w:space="0" w:color="auto"/>
                <w:left w:val="none" w:sz="0" w:space="0" w:color="auto"/>
                <w:bottom w:val="none" w:sz="0" w:space="0" w:color="auto"/>
                <w:right w:val="none" w:sz="0" w:space="0" w:color="auto"/>
              </w:divBdr>
            </w:div>
            <w:div w:id="157889555">
              <w:marLeft w:val="0"/>
              <w:marRight w:val="0"/>
              <w:marTop w:val="0"/>
              <w:marBottom w:val="0"/>
              <w:divBdr>
                <w:top w:val="none" w:sz="0" w:space="0" w:color="auto"/>
                <w:left w:val="none" w:sz="0" w:space="0" w:color="auto"/>
                <w:bottom w:val="none" w:sz="0" w:space="0" w:color="auto"/>
                <w:right w:val="none" w:sz="0" w:space="0" w:color="auto"/>
              </w:divBdr>
            </w:div>
            <w:div w:id="1631859045">
              <w:marLeft w:val="0"/>
              <w:marRight w:val="0"/>
              <w:marTop w:val="0"/>
              <w:marBottom w:val="0"/>
              <w:divBdr>
                <w:top w:val="none" w:sz="0" w:space="0" w:color="auto"/>
                <w:left w:val="none" w:sz="0" w:space="0" w:color="auto"/>
                <w:bottom w:val="none" w:sz="0" w:space="0" w:color="auto"/>
                <w:right w:val="none" w:sz="0" w:space="0" w:color="auto"/>
              </w:divBdr>
            </w:div>
            <w:div w:id="187648526">
              <w:marLeft w:val="0"/>
              <w:marRight w:val="0"/>
              <w:marTop w:val="0"/>
              <w:marBottom w:val="0"/>
              <w:divBdr>
                <w:top w:val="none" w:sz="0" w:space="0" w:color="auto"/>
                <w:left w:val="none" w:sz="0" w:space="0" w:color="auto"/>
                <w:bottom w:val="none" w:sz="0" w:space="0" w:color="auto"/>
                <w:right w:val="none" w:sz="0" w:space="0" w:color="auto"/>
              </w:divBdr>
            </w:div>
            <w:div w:id="155078976">
              <w:marLeft w:val="0"/>
              <w:marRight w:val="0"/>
              <w:marTop w:val="0"/>
              <w:marBottom w:val="0"/>
              <w:divBdr>
                <w:top w:val="none" w:sz="0" w:space="0" w:color="auto"/>
                <w:left w:val="none" w:sz="0" w:space="0" w:color="auto"/>
                <w:bottom w:val="none" w:sz="0" w:space="0" w:color="auto"/>
                <w:right w:val="none" w:sz="0" w:space="0" w:color="auto"/>
              </w:divBdr>
            </w:div>
            <w:div w:id="450055341">
              <w:marLeft w:val="0"/>
              <w:marRight w:val="0"/>
              <w:marTop w:val="0"/>
              <w:marBottom w:val="0"/>
              <w:divBdr>
                <w:top w:val="none" w:sz="0" w:space="0" w:color="auto"/>
                <w:left w:val="none" w:sz="0" w:space="0" w:color="auto"/>
                <w:bottom w:val="none" w:sz="0" w:space="0" w:color="auto"/>
                <w:right w:val="none" w:sz="0" w:space="0" w:color="auto"/>
              </w:divBdr>
            </w:div>
            <w:div w:id="840389411">
              <w:marLeft w:val="0"/>
              <w:marRight w:val="0"/>
              <w:marTop w:val="0"/>
              <w:marBottom w:val="0"/>
              <w:divBdr>
                <w:top w:val="none" w:sz="0" w:space="0" w:color="auto"/>
                <w:left w:val="none" w:sz="0" w:space="0" w:color="auto"/>
                <w:bottom w:val="none" w:sz="0" w:space="0" w:color="auto"/>
                <w:right w:val="none" w:sz="0" w:space="0" w:color="auto"/>
              </w:divBdr>
            </w:div>
            <w:div w:id="2047176217">
              <w:marLeft w:val="0"/>
              <w:marRight w:val="0"/>
              <w:marTop w:val="0"/>
              <w:marBottom w:val="0"/>
              <w:divBdr>
                <w:top w:val="none" w:sz="0" w:space="0" w:color="auto"/>
                <w:left w:val="none" w:sz="0" w:space="0" w:color="auto"/>
                <w:bottom w:val="none" w:sz="0" w:space="0" w:color="auto"/>
                <w:right w:val="none" w:sz="0" w:space="0" w:color="auto"/>
              </w:divBdr>
            </w:div>
            <w:div w:id="1487240031">
              <w:marLeft w:val="0"/>
              <w:marRight w:val="0"/>
              <w:marTop w:val="0"/>
              <w:marBottom w:val="0"/>
              <w:divBdr>
                <w:top w:val="none" w:sz="0" w:space="0" w:color="auto"/>
                <w:left w:val="none" w:sz="0" w:space="0" w:color="auto"/>
                <w:bottom w:val="none" w:sz="0" w:space="0" w:color="auto"/>
                <w:right w:val="none" w:sz="0" w:space="0" w:color="auto"/>
              </w:divBdr>
            </w:div>
            <w:div w:id="163326020">
              <w:marLeft w:val="0"/>
              <w:marRight w:val="0"/>
              <w:marTop w:val="0"/>
              <w:marBottom w:val="0"/>
              <w:divBdr>
                <w:top w:val="none" w:sz="0" w:space="0" w:color="auto"/>
                <w:left w:val="none" w:sz="0" w:space="0" w:color="auto"/>
                <w:bottom w:val="none" w:sz="0" w:space="0" w:color="auto"/>
                <w:right w:val="none" w:sz="0" w:space="0" w:color="auto"/>
              </w:divBdr>
            </w:div>
            <w:div w:id="1066730821">
              <w:marLeft w:val="0"/>
              <w:marRight w:val="0"/>
              <w:marTop w:val="0"/>
              <w:marBottom w:val="0"/>
              <w:divBdr>
                <w:top w:val="none" w:sz="0" w:space="0" w:color="auto"/>
                <w:left w:val="none" w:sz="0" w:space="0" w:color="auto"/>
                <w:bottom w:val="none" w:sz="0" w:space="0" w:color="auto"/>
                <w:right w:val="none" w:sz="0" w:space="0" w:color="auto"/>
              </w:divBdr>
            </w:div>
            <w:div w:id="790855362">
              <w:marLeft w:val="0"/>
              <w:marRight w:val="0"/>
              <w:marTop w:val="0"/>
              <w:marBottom w:val="0"/>
              <w:divBdr>
                <w:top w:val="none" w:sz="0" w:space="0" w:color="auto"/>
                <w:left w:val="none" w:sz="0" w:space="0" w:color="auto"/>
                <w:bottom w:val="none" w:sz="0" w:space="0" w:color="auto"/>
                <w:right w:val="none" w:sz="0" w:space="0" w:color="auto"/>
              </w:divBdr>
            </w:div>
            <w:div w:id="2031103153">
              <w:marLeft w:val="0"/>
              <w:marRight w:val="0"/>
              <w:marTop w:val="0"/>
              <w:marBottom w:val="0"/>
              <w:divBdr>
                <w:top w:val="none" w:sz="0" w:space="0" w:color="auto"/>
                <w:left w:val="none" w:sz="0" w:space="0" w:color="auto"/>
                <w:bottom w:val="none" w:sz="0" w:space="0" w:color="auto"/>
                <w:right w:val="none" w:sz="0" w:space="0" w:color="auto"/>
              </w:divBdr>
            </w:div>
            <w:div w:id="515776430">
              <w:marLeft w:val="0"/>
              <w:marRight w:val="0"/>
              <w:marTop w:val="0"/>
              <w:marBottom w:val="0"/>
              <w:divBdr>
                <w:top w:val="none" w:sz="0" w:space="0" w:color="auto"/>
                <w:left w:val="none" w:sz="0" w:space="0" w:color="auto"/>
                <w:bottom w:val="none" w:sz="0" w:space="0" w:color="auto"/>
                <w:right w:val="none" w:sz="0" w:space="0" w:color="auto"/>
              </w:divBdr>
            </w:div>
            <w:div w:id="1556964848">
              <w:marLeft w:val="0"/>
              <w:marRight w:val="0"/>
              <w:marTop w:val="0"/>
              <w:marBottom w:val="0"/>
              <w:divBdr>
                <w:top w:val="none" w:sz="0" w:space="0" w:color="auto"/>
                <w:left w:val="none" w:sz="0" w:space="0" w:color="auto"/>
                <w:bottom w:val="none" w:sz="0" w:space="0" w:color="auto"/>
                <w:right w:val="none" w:sz="0" w:space="0" w:color="auto"/>
              </w:divBdr>
            </w:div>
            <w:div w:id="1384209157">
              <w:marLeft w:val="0"/>
              <w:marRight w:val="0"/>
              <w:marTop w:val="0"/>
              <w:marBottom w:val="0"/>
              <w:divBdr>
                <w:top w:val="none" w:sz="0" w:space="0" w:color="auto"/>
                <w:left w:val="none" w:sz="0" w:space="0" w:color="auto"/>
                <w:bottom w:val="none" w:sz="0" w:space="0" w:color="auto"/>
                <w:right w:val="none" w:sz="0" w:space="0" w:color="auto"/>
              </w:divBdr>
            </w:div>
            <w:div w:id="2055227592">
              <w:marLeft w:val="0"/>
              <w:marRight w:val="0"/>
              <w:marTop w:val="0"/>
              <w:marBottom w:val="0"/>
              <w:divBdr>
                <w:top w:val="none" w:sz="0" w:space="0" w:color="auto"/>
                <w:left w:val="none" w:sz="0" w:space="0" w:color="auto"/>
                <w:bottom w:val="none" w:sz="0" w:space="0" w:color="auto"/>
                <w:right w:val="none" w:sz="0" w:space="0" w:color="auto"/>
              </w:divBdr>
            </w:div>
            <w:div w:id="1349064550">
              <w:marLeft w:val="0"/>
              <w:marRight w:val="0"/>
              <w:marTop w:val="0"/>
              <w:marBottom w:val="0"/>
              <w:divBdr>
                <w:top w:val="none" w:sz="0" w:space="0" w:color="auto"/>
                <w:left w:val="none" w:sz="0" w:space="0" w:color="auto"/>
                <w:bottom w:val="none" w:sz="0" w:space="0" w:color="auto"/>
                <w:right w:val="none" w:sz="0" w:space="0" w:color="auto"/>
              </w:divBdr>
            </w:div>
            <w:div w:id="845677114">
              <w:marLeft w:val="0"/>
              <w:marRight w:val="0"/>
              <w:marTop w:val="0"/>
              <w:marBottom w:val="0"/>
              <w:divBdr>
                <w:top w:val="none" w:sz="0" w:space="0" w:color="auto"/>
                <w:left w:val="none" w:sz="0" w:space="0" w:color="auto"/>
                <w:bottom w:val="none" w:sz="0" w:space="0" w:color="auto"/>
                <w:right w:val="none" w:sz="0" w:space="0" w:color="auto"/>
              </w:divBdr>
            </w:div>
            <w:div w:id="2122187474">
              <w:marLeft w:val="0"/>
              <w:marRight w:val="0"/>
              <w:marTop w:val="0"/>
              <w:marBottom w:val="0"/>
              <w:divBdr>
                <w:top w:val="none" w:sz="0" w:space="0" w:color="auto"/>
                <w:left w:val="none" w:sz="0" w:space="0" w:color="auto"/>
                <w:bottom w:val="none" w:sz="0" w:space="0" w:color="auto"/>
                <w:right w:val="none" w:sz="0" w:space="0" w:color="auto"/>
              </w:divBdr>
            </w:div>
            <w:div w:id="720010555">
              <w:marLeft w:val="0"/>
              <w:marRight w:val="0"/>
              <w:marTop w:val="0"/>
              <w:marBottom w:val="0"/>
              <w:divBdr>
                <w:top w:val="none" w:sz="0" w:space="0" w:color="auto"/>
                <w:left w:val="none" w:sz="0" w:space="0" w:color="auto"/>
                <w:bottom w:val="none" w:sz="0" w:space="0" w:color="auto"/>
                <w:right w:val="none" w:sz="0" w:space="0" w:color="auto"/>
              </w:divBdr>
            </w:div>
            <w:div w:id="2099136498">
              <w:marLeft w:val="0"/>
              <w:marRight w:val="0"/>
              <w:marTop w:val="0"/>
              <w:marBottom w:val="0"/>
              <w:divBdr>
                <w:top w:val="none" w:sz="0" w:space="0" w:color="auto"/>
                <w:left w:val="none" w:sz="0" w:space="0" w:color="auto"/>
                <w:bottom w:val="none" w:sz="0" w:space="0" w:color="auto"/>
                <w:right w:val="none" w:sz="0" w:space="0" w:color="auto"/>
              </w:divBdr>
            </w:div>
            <w:div w:id="584727104">
              <w:marLeft w:val="0"/>
              <w:marRight w:val="0"/>
              <w:marTop w:val="0"/>
              <w:marBottom w:val="0"/>
              <w:divBdr>
                <w:top w:val="none" w:sz="0" w:space="0" w:color="auto"/>
                <w:left w:val="none" w:sz="0" w:space="0" w:color="auto"/>
                <w:bottom w:val="none" w:sz="0" w:space="0" w:color="auto"/>
                <w:right w:val="none" w:sz="0" w:space="0" w:color="auto"/>
              </w:divBdr>
            </w:div>
            <w:div w:id="1133251687">
              <w:marLeft w:val="0"/>
              <w:marRight w:val="0"/>
              <w:marTop w:val="0"/>
              <w:marBottom w:val="0"/>
              <w:divBdr>
                <w:top w:val="none" w:sz="0" w:space="0" w:color="auto"/>
                <w:left w:val="none" w:sz="0" w:space="0" w:color="auto"/>
                <w:bottom w:val="none" w:sz="0" w:space="0" w:color="auto"/>
                <w:right w:val="none" w:sz="0" w:space="0" w:color="auto"/>
              </w:divBdr>
            </w:div>
            <w:div w:id="1437944943">
              <w:marLeft w:val="0"/>
              <w:marRight w:val="0"/>
              <w:marTop w:val="0"/>
              <w:marBottom w:val="0"/>
              <w:divBdr>
                <w:top w:val="none" w:sz="0" w:space="0" w:color="auto"/>
                <w:left w:val="none" w:sz="0" w:space="0" w:color="auto"/>
                <w:bottom w:val="none" w:sz="0" w:space="0" w:color="auto"/>
                <w:right w:val="none" w:sz="0" w:space="0" w:color="auto"/>
              </w:divBdr>
            </w:div>
            <w:div w:id="1287659251">
              <w:marLeft w:val="0"/>
              <w:marRight w:val="0"/>
              <w:marTop w:val="0"/>
              <w:marBottom w:val="0"/>
              <w:divBdr>
                <w:top w:val="none" w:sz="0" w:space="0" w:color="auto"/>
                <w:left w:val="none" w:sz="0" w:space="0" w:color="auto"/>
                <w:bottom w:val="none" w:sz="0" w:space="0" w:color="auto"/>
                <w:right w:val="none" w:sz="0" w:space="0" w:color="auto"/>
              </w:divBdr>
            </w:div>
            <w:div w:id="1313749513">
              <w:marLeft w:val="0"/>
              <w:marRight w:val="0"/>
              <w:marTop w:val="0"/>
              <w:marBottom w:val="0"/>
              <w:divBdr>
                <w:top w:val="none" w:sz="0" w:space="0" w:color="auto"/>
                <w:left w:val="none" w:sz="0" w:space="0" w:color="auto"/>
                <w:bottom w:val="none" w:sz="0" w:space="0" w:color="auto"/>
                <w:right w:val="none" w:sz="0" w:space="0" w:color="auto"/>
              </w:divBdr>
            </w:div>
            <w:div w:id="201983988">
              <w:marLeft w:val="0"/>
              <w:marRight w:val="0"/>
              <w:marTop w:val="0"/>
              <w:marBottom w:val="0"/>
              <w:divBdr>
                <w:top w:val="none" w:sz="0" w:space="0" w:color="auto"/>
                <w:left w:val="none" w:sz="0" w:space="0" w:color="auto"/>
                <w:bottom w:val="none" w:sz="0" w:space="0" w:color="auto"/>
                <w:right w:val="none" w:sz="0" w:space="0" w:color="auto"/>
              </w:divBdr>
            </w:div>
            <w:div w:id="421226917">
              <w:marLeft w:val="0"/>
              <w:marRight w:val="0"/>
              <w:marTop w:val="0"/>
              <w:marBottom w:val="0"/>
              <w:divBdr>
                <w:top w:val="none" w:sz="0" w:space="0" w:color="auto"/>
                <w:left w:val="none" w:sz="0" w:space="0" w:color="auto"/>
                <w:bottom w:val="none" w:sz="0" w:space="0" w:color="auto"/>
                <w:right w:val="none" w:sz="0" w:space="0" w:color="auto"/>
              </w:divBdr>
            </w:div>
            <w:div w:id="54591530">
              <w:marLeft w:val="0"/>
              <w:marRight w:val="0"/>
              <w:marTop w:val="0"/>
              <w:marBottom w:val="0"/>
              <w:divBdr>
                <w:top w:val="none" w:sz="0" w:space="0" w:color="auto"/>
                <w:left w:val="none" w:sz="0" w:space="0" w:color="auto"/>
                <w:bottom w:val="none" w:sz="0" w:space="0" w:color="auto"/>
                <w:right w:val="none" w:sz="0" w:space="0" w:color="auto"/>
              </w:divBdr>
            </w:div>
            <w:div w:id="1256741115">
              <w:marLeft w:val="0"/>
              <w:marRight w:val="0"/>
              <w:marTop w:val="0"/>
              <w:marBottom w:val="0"/>
              <w:divBdr>
                <w:top w:val="none" w:sz="0" w:space="0" w:color="auto"/>
                <w:left w:val="none" w:sz="0" w:space="0" w:color="auto"/>
                <w:bottom w:val="none" w:sz="0" w:space="0" w:color="auto"/>
                <w:right w:val="none" w:sz="0" w:space="0" w:color="auto"/>
              </w:divBdr>
            </w:div>
            <w:div w:id="806554006">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
            <w:div w:id="1796026791">
              <w:marLeft w:val="0"/>
              <w:marRight w:val="0"/>
              <w:marTop w:val="0"/>
              <w:marBottom w:val="0"/>
              <w:divBdr>
                <w:top w:val="none" w:sz="0" w:space="0" w:color="auto"/>
                <w:left w:val="none" w:sz="0" w:space="0" w:color="auto"/>
                <w:bottom w:val="none" w:sz="0" w:space="0" w:color="auto"/>
                <w:right w:val="none" w:sz="0" w:space="0" w:color="auto"/>
              </w:divBdr>
            </w:div>
            <w:div w:id="1841584262">
              <w:marLeft w:val="0"/>
              <w:marRight w:val="0"/>
              <w:marTop w:val="0"/>
              <w:marBottom w:val="0"/>
              <w:divBdr>
                <w:top w:val="none" w:sz="0" w:space="0" w:color="auto"/>
                <w:left w:val="none" w:sz="0" w:space="0" w:color="auto"/>
                <w:bottom w:val="none" w:sz="0" w:space="0" w:color="auto"/>
                <w:right w:val="none" w:sz="0" w:space="0" w:color="auto"/>
              </w:divBdr>
            </w:div>
            <w:div w:id="756168404">
              <w:marLeft w:val="0"/>
              <w:marRight w:val="0"/>
              <w:marTop w:val="0"/>
              <w:marBottom w:val="0"/>
              <w:divBdr>
                <w:top w:val="none" w:sz="0" w:space="0" w:color="auto"/>
                <w:left w:val="none" w:sz="0" w:space="0" w:color="auto"/>
                <w:bottom w:val="none" w:sz="0" w:space="0" w:color="auto"/>
                <w:right w:val="none" w:sz="0" w:space="0" w:color="auto"/>
              </w:divBdr>
            </w:div>
            <w:div w:id="1758939737">
              <w:marLeft w:val="0"/>
              <w:marRight w:val="0"/>
              <w:marTop w:val="0"/>
              <w:marBottom w:val="0"/>
              <w:divBdr>
                <w:top w:val="none" w:sz="0" w:space="0" w:color="auto"/>
                <w:left w:val="none" w:sz="0" w:space="0" w:color="auto"/>
                <w:bottom w:val="none" w:sz="0" w:space="0" w:color="auto"/>
                <w:right w:val="none" w:sz="0" w:space="0" w:color="auto"/>
              </w:divBdr>
            </w:div>
            <w:div w:id="1590777115">
              <w:marLeft w:val="0"/>
              <w:marRight w:val="0"/>
              <w:marTop w:val="0"/>
              <w:marBottom w:val="0"/>
              <w:divBdr>
                <w:top w:val="none" w:sz="0" w:space="0" w:color="auto"/>
                <w:left w:val="none" w:sz="0" w:space="0" w:color="auto"/>
                <w:bottom w:val="none" w:sz="0" w:space="0" w:color="auto"/>
                <w:right w:val="none" w:sz="0" w:space="0" w:color="auto"/>
              </w:divBdr>
            </w:div>
            <w:div w:id="227965170">
              <w:marLeft w:val="0"/>
              <w:marRight w:val="0"/>
              <w:marTop w:val="0"/>
              <w:marBottom w:val="0"/>
              <w:divBdr>
                <w:top w:val="none" w:sz="0" w:space="0" w:color="auto"/>
                <w:left w:val="none" w:sz="0" w:space="0" w:color="auto"/>
                <w:bottom w:val="none" w:sz="0" w:space="0" w:color="auto"/>
                <w:right w:val="none" w:sz="0" w:space="0" w:color="auto"/>
              </w:divBdr>
            </w:div>
            <w:div w:id="264118706">
              <w:marLeft w:val="0"/>
              <w:marRight w:val="0"/>
              <w:marTop w:val="0"/>
              <w:marBottom w:val="0"/>
              <w:divBdr>
                <w:top w:val="none" w:sz="0" w:space="0" w:color="auto"/>
                <w:left w:val="none" w:sz="0" w:space="0" w:color="auto"/>
                <w:bottom w:val="none" w:sz="0" w:space="0" w:color="auto"/>
                <w:right w:val="none" w:sz="0" w:space="0" w:color="auto"/>
              </w:divBdr>
            </w:div>
            <w:div w:id="784227092">
              <w:marLeft w:val="0"/>
              <w:marRight w:val="0"/>
              <w:marTop w:val="0"/>
              <w:marBottom w:val="0"/>
              <w:divBdr>
                <w:top w:val="none" w:sz="0" w:space="0" w:color="auto"/>
                <w:left w:val="none" w:sz="0" w:space="0" w:color="auto"/>
                <w:bottom w:val="none" w:sz="0" w:space="0" w:color="auto"/>
                <w:right w:val="none" w:sz="0" w:space="0" w:color="auto"/>
              </w:divBdr>
            </w:div>
            <w:div w:id="1141313902">
              <w:marLeft w:val="0"/>
              <w:marRight w:val="0"/>
              <w:marTop w:val="0"/>
              <w:marBottom w:val="0"/>
              <w:divBdr>
                <w:top w:val="none" w:sz="0" w:space="0" w:color="auto"/>
                <w:left w:val="none" w:sz="0" w:space="0" w:color="auto"/>
                <w:bottom w:val="none" w:sz="0" w:space="0" w:color="auto"/>
                <w:right w:val="none" w:sz="0" w:space="0" w:color="auto"/>
              </w:divBdr>
            </w:div>
            <w:div w:id="954285033">
              <w:marLeft w:val="0"/>
              <w:marRight w:val="0"/>
              <w:marTop w:val="0"/>
              <w:marBottom w:val="0"/>
              <w:divBdr>
                <w:top w:val="none" w:sz="0" w:space="0" w:color="auto"/>
                <w:left w:val="none" w:sz="0" w:space="0" w:color="auto"/>
                <w:bottom w:val="none" w:sz="0" w:space="0" w:color="auto"/>
                <w:right w:val="none" w:sz="0" w:space="0" w:color="auto"/>
              </w:divBdr>
            </w:div>
            <w:div w:id="1670906692">
              <w:marLeft w:val="0"/>
              <w:marRight w:val="0"/>
              <w:marTop w:val="0"/>
              <w:marBottom w:val="0"/>
              <w:divBdr>
                <w:top w:val="none" w:sz="0" w:space="0" w:color="auto"/>
                <w:left w:val="none" w:sz="0" w:space="0" w:color="auto"/>
                <w:bottom w:val="none" w:sz="0" w:space="0" w:color="auto"/>
                <w:right w:val="none" w:sz="0" w:space="0" w:color="auto"/>
              </w:divBdr>
            </w:div>
            <w:div w:id="1338844371">
              <w:marLeft w:val="0"/>
              <w:marRight w:val="0"/>
              <w:marTop w:val="0"/>
              <w:marBottom w:val="0"/>
              <w:divBdr>
                <w:top w:val="none" w:sz="0" w:space="0" w:color="auto"/>
                <w:left w:val="none" w:sz="0" w:space="0" w:color="auto"/>
                <w:bottom w:val="none" w:sz="0" w:space="0" w:color="auto"/>
                <w:right w:val="none" w:sz="0" w:space="0" w:color="auto"/>
              </w:divBdr>
            </w:div>
            <w:div w:id="1241721980">
              <w:marLeft w:val="0"/>
              <w:marRight w:val="0"/>
              <w:marTop w:val="0"/>
              <w:marBottom w:val="0"/>
              <w:divBdr>
                <w:top w:val="none" w:sz="0" w:space="0" w:color="auto"/>
                <w:left w:val="none" w:sz="0" w:space="0" w:color="auto"/>
                <w:bottom w:val="none" w:sz="0" w:space="0" w:color="auto"/>
                <w:right w:val="none" w:sz="0" w:space="0" w:color="auto"/>
              </w:divBdr>
            </w:div>
            <w:div w:id="394622742">
              <w:marLeft w:val="0"/>
              <w:marRight w:val="0"/>
              <w:marTop w:val="0"/>
              <w:marBottom w:val="0"/>
              <w:divBdr>
                <w:top w:val="none" w:sz="0" w:space="0" w:color="auto"/>
                <w:left w:val="none" w:sz="0" w:space="0" w:color="auto"/>
                <w:bottom w:val="none" w:sz="0" w:space="0" w:color="auto"/>
                <w:right w:val="none" w:sz="0" w:space="0" w:color="auto"/>
              </w:divBdr>
            </w:div>
            <w:div w:id="934090702">
              <w:marLeft w:val="0"/>
              <w:marRight w:val="0"/>
              <w:marTop w:val="0"/>
              <w:marBottom w:val="0"/>
              <w:divBdr>
                <w:top w:val="none" w:sz="0" w:space="0" w:color="auto"/>
                <w:left w:val="none" w:sz="0" w:space="0" w:color="auto"/>
                <w:bottom w:val="none" w:sz="0" w:space="0" w:color="auto"/>
                <w:right w:val="none" w:sz="0" w:space="0" w:color="auto"/>
              </w:divBdr>
            </w:div>
            <w:div w:id="1495222998">
              <w:marLeft w:val="0"/>
              <w:marRight w:val="0"/>
              <w:marTop w:val="0"/>
              <w:marBottom w:val="0"/>
              <w:divBdr>
                <w:top w:val="none" w:sz="0" w:space="0" w:color="auto"/>
                <w:left w:val="none" w:sz="0" w:space="0" w:color="auto"/>
                <w:bottom w:val="none" w:sz="0" w:space="0" w:color="auto"/>
                <w:right w:val="none" w:sz="0" w:space="0" w:color="auto"/>
              </w:divBdr>
            </w:div>
            <w:div w:id="473987068">
              <w:marLeft w:val="0"/>
              <w:marRight w:val="0"/>
              <w:marTop w:val="0"/>
              <w:marBottom w:val="0"/>
              <w:divBdr>
                <w:top w:val="none" w:sz="0" w:space="0" w:color="auto"/>
                <w:left w:val="none" w:sz="0" w:space="0" w:color="auto"/>
                <w:bottom w:val="none" w:sz="0" w:space="0" w:color="auto"/>
                <w:right w:val="none" w:sz="0" w:space="0" w:color="auto"/>
              </w:divBdr>
            </w:div>
            <w:div w:id="608661043">
              <w:marLeft w:val="0"/>
              <w:marRight w:val="0"/>
              <w:marTop w:val="0"/>
              <w:marBottom w:val="0"/>
              <w:divBdr>
                <w:top w:val="none" w:sz="0" w:space="0" w:color="auto"/>
                <w:left w:val="none" w:sz="0" w:space="0" w:color="auto"/>
                <w:bottom w:val="none" w:sz="0" w:space="0" w:color="auto"/>
                <w:right w:val="none" w:sz="0" w:space="0" w:color="auto"/>
              </w:divBdr>
            </w:div>
            <w:div w:id="986739890">
              <w:marLeft w:val="0"/>
              <w:marRight w:val="0"/>
              <w:marTop w:val="0"/>
              <w:marBottom w:val="0"/>
              <w:divBdr>
                <w:top w:val="none" w:sz="0" w:space="0" w:color="auto"/>
                <w:left w:val="none" w:sz="0" w:space="0" w:color="auto"/>
                <w:bottom w:val="none" w:sz="0" w:space="0" w:color="auto"/>
                <w:right w:val="none" w:sz="0" w:space="0" w:color="auto"/>
              </w:divBdr>
            </w:div>
            <w:div w:id="72358045">
              <w:marLeft w:val="0"/>
              <w:marRight w:val="0"/>
              <w:marTop w:val="0"/>
              <w:marBottom w:val="0"/>
              <w:divBdr>
                <w:top w:val="none" w:sz="0" w:space="0" w:color="auto"/>
                <w:left w:val="none" w:sz="0" w:space="0" w:color="auto"/>
                <w:bottom w:val="none" w:sz="0" w:space="0" w:color="auto"/>
                <w:right w:val="none" w:sz="0" w:space="0" w:color="auto"/>
              </w:divBdr>
            </w:div>
            <w:div w:id="1565137151">
              <w:marLeft w:val="0"/>
              <w:marRight w:val="0"/>
              <w:marTop w:val="0"/>
              <w:marBottom w:val="0"/>
              <w:divBdr>
                <w:top w:val="none" w:sz="0" w:space="0" w:color="auto"/>
                <w:left w:val="none" w:sz="0" w:space="0" w:color="auto"/>
                <w:bottom w:val="none" w:sz="0" w:space="0" w:color="auto"/>
                <w:right w:val="none" w:sz="0" w:space="0" w:color="auto"/>
              </w:divBdr>
            </w:div>
            <w:div w:id="207033141">
              <w:marLeft w:val="0"/>
              <w:marRight w:val="0"/>
              <w:marTop w:val="0"/>
              <w:marBottom w:val="0"/>
              <w:divBdr>
                <w:top w:val="none" w:sz="0" w:space="0" w:color="auto"/>
                <w:left w:val="none" w:sz="0" w:space="0" w:color="auto"/>
                <w:bottom w:val="none" w:sz="0" w:space="0" w:color="auto"/>
                <w:right w:val="none" w:sz="0" w:space="0" w:color="auto"/>
              </w:divBdr>
            </w:div>
            <w:div w:id="1742946112">
              <w:marLeft w:val="0"/>
              <w:marRight w:val="0"/>
              <w:marTop w:val="0"/>
              <w:marBottom w:val="0"/>
              <w:divBdr>
                <w:top w:val="none" w:sz="0" w:space="0" w:color="auto"/>
                <w:left w:val="none" w:sz="0" w:space="0" w:color="auto"/>
                <w:bottom w:val="none" w:sz="0" w:space="0" w:color="auto"/>
                <w:right w:val="none" w:sz="0" w:space="0" w:color="auto"/>
              </w:divBdr>
            </w:div>
            <w:div w:id="324938722">
              <w:marLeft w:val="0"/>
              <w:marRight w:val="0"/>
              <w:marTop w:val="0"/>
              <w:marBottom w:val="0"/>
              <w:divBdr>
                <w:top w:val="none" w:sz="0" w:space="0" w:color="auto"/>
                <w:left w:val="none" w:sz="0" w:space="0" w:color="auto"/>
                <w:bottom w:val="none" w:sz="0" w:space="0" w:color="auto"/>
                <w:right w:val="none" w:sz="0" w:space="0" w:color="auto"/>
              </w:divBdr>
            </w:div>
            <w:div w:id="64112286">
              <w:marLeft w:val="0"/>
              <w:marRight w:val="0"/>
              <w:marTop w:val="0"/>
              <w:marBottom w:val="0"/>
              <w:divBdr>
                <w:top w:val="none" w:sz="0" w:space="0" w:color="auto"/>
                <w:left w:val="none" w:sz="0" w:space="0" w:color="auto"/>
                <w:bottom w:val="none" w:sz="0" w:space="0" w:color="auto"/>
                <w:right w:val="none" w:sz="0" w:space="0" w:color="auto"/>
              </w:divBdr>
            </w:div>
            <w:div w:id="1088039254">
              <w:marLeft w:val="0"/>
              <w:marRight w:val="0"/>
              <w:marTop w:val="0"/>
              <w:marBottom w:val="0"/>
              <w:divBdr>
                <w:top w:val="none" w:sz="0" w:space="0" w:color="auto"/>
                <w:left w:val="none" w:sz="0" w:space="0" w:color="auto"/>
                <w:bottom w:val="none" w:sz="0" w:space="0" w:color="auto"/>
                <w:right w:val="none" w:sz="0" w:space="0" w:color="auto"/>
              </w:divBdr>
            </w:div>
            <w:div w:id="1397892938">
              <w:marLeft w:val="0"/>
              <w:marRight w:val="0"/>
              <w:marTop w:val="0"/>
              <w:marBottom w:val="0"/>
              <w:divBdr>
                <w:top w:val="none" w:sz="0" w:space="0" w:color="auto"/>
                <w:left w:val="none" w:sz="0" w:space="0" w:color="auto"/>
                <w:bottom w:val="none" w:sz="0" w:space="0" w:color="auto"/>
                <w:right w:val="none" w:sz="0" w:space="0" w:color="auto"/>
              </w:divBdr>
            </w:div>
            <w:div w:id="13002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4508">
      <w:bodyDiv w:val="1"/>
      <w:marLeft w:val="0"/>
      <w:marRight w:val="0"/>
      <w:marTop w:val="0"/>
      <w:marBottom w:val="0"/>
      <w:divBdr>
        <w:top w:val="none" w:sz="0" w:space="0" w:color="auto"/>
        <w:left w:val="none" w:sz="0" w:space="0" w:color="auto"/>
        <w:bottom w:val="none" w:sz="0" w:space="0" w:color="auto"/>
        <w:right w:val="none" w:sz="0" w:space="0" w:color="auto"/>
      </w:divBdr>
      <w:divsChild>
        <w:div w:id="2097826327">
          <w:marLeft w:val="480"/>
          <w:marRight w:val="0"/>
          <w:marTop w:val="0"/>
          <w:marBottom w:val="0"/>
          <w:divBdr>
            <w:top w:val="none" w:sz="0" w:space="0" w:color="auto"/>
            <w:left w:val="none" w:sz="0" w:space="0" w:color="auto"/>
            <w:bottom w:val="none" w:sz="0" w:space="0" w:color="auto"/>
            <w:right w:val="none" w:sz="0" w:space="0" w:color="auto"/>
          </w:divBdr>
          <w:divsChild>
            <w:div w:id="1079905258">
              <w:marLeft w:val="0"/>
              <w:marRight w:val="0"/>
              <w:marTop w:val="0"/>
              <w:marBottom w:val="0"/>
              <w:divBdr>
                <w:top w:val="none" w:sz="0" w:space="0" w:color="auto"/>
                <w:left w:val="none" w:sz="0" w:space="0" w:color="auto"/>
                <w:bottom w:val="none" w:sz="0" w:space="0" w:color="auto"/>
                <w:right w:val="none" w:sz="0" w:space="0" w:color="auto"/>
              </w:divBdr>
            </w:div>
            <w:div w:id="540364442">
              <w:marLeft w:val="0"/>
              <w:marRight w:val="0"/>
              <w:marTop w:val="0"/>
              <w:marBottom w:val="0"/>
              <w:divBdr>
                <w:top w:val="none" w:sz="0" w:space="0" w:color="auto"/>
                <w:left w:val="none" w:sz="0" w:space="0" w:color="auto"/>
                <w:bottom w:val="none" w:sz="0" w:space="0" w:color="auto"/>
                <w:right w:val="none" w:sz="0" w:space="0" w:color="auto"/>
              </w:divBdr>
            </w:div>
            <w:div w:id="9719911">
              <w:marLeft w:val="0"/>
              <w:marRight w:val="0"/>
              <w:marTop w:val="0"/>
              <w:marBottom w:val="0"/>
              <w:divBdr>
                <w:top w:val="none" w:sz="0" w:space="0" w:color="auto"/>
                <w:left w:val="none" w:sz="0" w:space="0" w:color="auto"/>
                <w:bottom w:val="none" w:sz="0" w:space="0" w:color="auto"/>
                <w:right w:val="none" w:sz="0" w:space="0" w:color="auto"/>
              </w:divBdr>
            </w:div>
            <w:div w:id="522747616">
              <w:marLeft w:val="0"/>
              <w:marRight w:val="0"/>
              <w:marTop w:val="0"/>
              <w:marBottom w:val="0"/>
              <w:divBdr>
                <w:top w:val="none" w:sz="0" w:space="0" w:color="auto"/>
                <w:left w:val="none" w:sz="0" w:space="0" w:color="auto"/>
                <w:bottom w:val="none" w:sz="0" w:space="0" w:color="auto"/>
                <w:right w:val="none" w:sz="0" w:space="0" w:color="auto"/>
              </w:divBdr>
            </w:div>
            <w:div w:id="42796196">
              <w:marLeft w:val="0"/>
              <w:marRight w:val="0"/>
              <w:marTop w:val="0"/>
              <w:marBottom w:val="0"/>
              <w:divBdr>
                <w:top w:val="none" w:sz="0" w:space="0" w:color="auto"/>
                <w:left w:val="none" w:sz="0" w:space="0" w:color="auto"/>
                <w:bottom w:val="none" w:sz="0" w:space="0" w:color="auto"/>
                <w:right w:val="none" w:sz="0" w:space="0" w:color="auto"/>
              </w:divBdr>
            </w:div>
            <w:div w:id="377241421">
              <w:marLeft w:val="0"/>
              <w:marRight w:val="0"/>
              <w:marTop w:val="0"/>
              <w:marBottom w:val="0"/>
              <w:divBdr>
                <w:top w:val="none" w:sz="0" w:space="0" w:color="auto"/>
                <w:left w:val="none" w:sz="0" w:space="0" w:color="auto"/>
                <w:bottom w:val="none" w:sz="0" w:space="0" w:color="auto"/>
                <w:right w:val="none" w:sz="0" w:space="0" w:color="auto"/>
              </w:divBdr>
            </w:div>
            <w:div w:id="246038468">
              <w:marLeft w:val="0"/>
              <w:marRight w:val="0"/>
              <w:marTop w:val="0"/>
              <w:marBottom w:val="0"/>
              <w:divBdr>
                <w:top w:val="none" w:sz="0" w:space="0" w:color="auto"/>
                <w:left w:val="none" w:sz="0" w:space="0" w:color="auto"/>
                <w:bottom w:val="none" w:sz="0" w:space="0" w:color="auto"/>
                <w:right w:val="none" w:sz="0" w:space="0" w:color="auto"/>
              </w:divBdr>
            </w:div>
            <w:div w:id="1831750368">
              <w:marLeft w:val="0"/>
              <w:marRight w:val="0"/>
              <w:marTop w:val="0"/>
              <w:marBottom w:val="0"/>
              <w:divBdr>
                <w:top w:val="none" w:sz="0" w:space="0" w:color="auto"/>
                <w:left w:val="none" w:sz="0" w:space="0" w:color="auto"/>
                <w:bottom w:val="none" w:sz="0" w:space="0" w:color="auto"/>
                <w:right w:val="none" w:sz="0" w:space="0" w:color="auto"/>
              </w:divBdr>
            </w:div>
            <w:div w:id="226116157">
              <w:marLeft w:val="0"/>
              <w:marRight w:val="0"/>
              <w:marTop w:val="0"/>
              <w:marBottom w:val="0"/>
              <w:divBdr>
                <w:top w:val="none" w:sz="0" w:space="0" w:color="auto"/>
                <w:left w:val="none" w:sz="0" w:space="0" w:color="auto"/>
                <w:bottom w:val="none" w:sz="0" w:space="0" w:color="auto"/>
                <w:right w:val="none" w:sz="0" w:space="0" w:color="auto"/>
              </w:divBdr>
            </w:div>
            <w:div w:id="1169635881">
              <w:marLeft w:val="0"/>
              <w:marRight w:val="0"/>
              <w:marTop w:val="0"/>
              <w:marBottom w:val="0"/>
              <w:divBdr>
                <w:top w:val="none" w:sz="0" w:space="0" w:color="auto"/>
                <w:left w:val="none" w:sz="0" w:space="0" w:color="auto"/>
                <w:bottom w:val="none" w:sz="0" w:space="0" w:color="auto"/>
                <w:right w:val="none" w:sz="0" w:space="0" w:color="auto"/>
              </w:divBdr>
            </w:div>
            <w:div w:id="1335452155">
              <w:marLeft w:val="0"/>
              <w:marRight w:val="0"/>
              <w:marTop w:val="0"/>
              <w:marBottom w:val="0"/>
              <w:divBdr>
                <w:top w:val="none" w:sz="0" w:space="0" w:color="auto"/>
                <w:left w:val="none" w:sz="0" w:space="0" w:color="auto"/>
                <w:bottom w:val="none" w:sz="0" w:space="0" w:color="auto"/>
                <w:right w:val="none" w:sz="0" w:space="0" w:color="auto"/>
              </w:divBdr>
            </w:div>
            <w:div w:id="276759327">
              <w:marLeft w:val="0"/>
              <w:marRight w:val="0"/>
              <w:marTop w:val="0"/>
              <w:marBottom w:val="0"/>
              <w:divBdr>
                <w:top w:val="none" w:sz="0" w:space="0" w:color="auto"/>
                <w:left w:val="none" w:sz="0" w:space="0" w:color="auto"/>
                <w:bottom w:val="none" w:sz="0" w:space="0" w:color="auto"/>
                <w:right w:val="none" w:sz="0" w:space="0" w:color="auto"/>
              </w:divBdr>
            </w:div>
            <w:div w:id="1094594184">
              <w:marLeft w:val="0"/>
              <w:marRight w:val="0"/>
              <w:marTop w:val="0"/>
              <w:marBottom w:val="0"/>
              <w:divBdr>
                <w:top w:val="none" w:sz="0" w:space="0" w:color="auto"/>
                <w:left w:val="none" w:sz="0" w:space="0" w:color="auto"/>
                <w:bottom w:val="none" w:sz="0" w:space="0" w:color="auto"/>
                <w:right w:val="none" w:sz="0" w:space="0" w:color="auto"/>
              </w:divBdr>
            </w:div>
            <w:div w:id="530414129">
              <w:marLeft w:val="0"/>
              <w:marRight w:val="0"/>
              <w:marTop w:val="0"/>
              <w:marBottom w:val="0"/>
              <w:divBdr>
                <w:top w:val="none" w:sz="0" w:space="0" w:color="auto"/>
                <w:left w:val="none" w:sz="0" w:space="0" w:color="auto"/>
                <w:bottom w:val="none" w:sz="0" w:space="0" w:color="auto"/>
                <w:right w:val="none" w:sz="0" w:space="0" w:color="auto"/>
              </w:divBdr>
            </w:div>
            <w:div w:id="1309360903">
              <w:marLeft w:val="0"/>
              <w:marRight w:val="0"/>
              <w:marTop w:val="0"/>
              <w:marBottom w:val="0"/>
              <w:divBdr>
                <w:top w:val="none" w:sz="0" w:space="0" w:color="auto"/>
                <w:left w:val="none" w:sz="0" w:space="0" w:color="auto"/>
                <w:bottom w:val="none" w:sz="0" w:space="0" w:color="auto"/>
                <w:right w:val="none" w:sz="0" w:space="0" w:color="auto"/>
              </w:divBdr>
            </w:div>
            <w:div w:id="293488587">
              <w:marLeft w:val="0"/>
              <w:marRight w:val="0"/>
              <w:marTop w:val="0"/>
              <w:marBottom w:val="0"/>
              <w:divBdr>
                <w:top w:val="none" w:sz="0" w:space="0" w:color="auto"/>
                <w:left w:val="none" w:sz="0" w:space="0" w:color="auto"/>
                <w:bottom w:val="none" w:sz="0" w:space="0" w:color="auto"/>
                <w:right w:val="none" w:sz="0" w:space="0" w:color="auto"/>
              </w:divBdr>
            </w:div>
            <w:div w:id="1709572567">
              <w:marLeft w:val="0"/>
              <w:marRight w:val="0"/>
              <w:marTop w:val="0"/>
              <w:marBottom w:val="0"/>
              <w:divBdr>
                <w:top w:val="none" w:sz="0" w:space="0" w:color="auto"/>
                <w:left w:val="none" w:sz="0" w:space="0" w:color="auto"/>
                <w:bottom w:val="none" w:sz="0" w:space="0" w:color="auto"/>
                <w:right w:val="none" w:sz="0" w:space="0" w:color="auto"/>
              </w:divBdr>
            </w:div>
            <w:div w:id="303394183">
              <w:marLeft w:val="0"/>
              <w:marRight w:val="0"/>
              <w:marTop w:val="0"/>
              <w:marBottom w:val="0"/>
              <w:divBdr>
                <w:top w:val="none" w:sz="0" w:space="0" w:color="auto"/>
                <w:left w:val="none" w:sz="0" w:space="0" w:color="auto"/>
                <w:bottom w:val="none" w:sz="0" w:space="0" w:color="auto"/>
                <w:right w:val="none" w:sz="0" w:space="0" w:color="auto"/>
              </w:divBdr>
            </w:div>
            <w:div w:id="107624202">
              <w:marLeft w:val="0"/>
              <w:marRight w:val="0"/>
              <w:marTop w:val="0"/>
              <w:marBottom w:val="0"/>
              <w:divBdr>
                <w:top w:val="none" w:sz="0" w:space="0" w:color="auto"/>
                <w:left w:val="none" w:sz="0" w:space="0" w:color="auto"/>
                <w:bottom w:val="none" w:sz="0" w:space="0" w:color="auto"/>
                <w:right w:val="none" w:sz="0" w:space="0" w:color="auto"/>
              </w:divBdr>
            </w:div>
            <w:div w:id="624123690">
              <w:marLeft w:val="0"/>
              <w:marRight w:val="0"/>
              <w:marTop w:val="0"/>
              <w:marBottom w:val="0"/>
              <w:divBdr>
                <w:top w:val="none" w:sz="0" w:space="0" w:color="auto"/>
                <w:left w:val="none" w:sz="0" w:space="0" w:color="auto"/>
                <w:bottom w:val="none" w:sz="0" w:space="0" w:color="auto"/>
                <w:right w:val="none" w:sz="0" w:space="0" w:color="auto"/>
              </w:divBdr>
            </w:div>
            <w:div w:id="2081128167">
              <w:marLeft w:val="0"/>
              <w:marRight w:val="0"/>
              <w:marTop w:val="0"/>
              <w:marBottom w:val="0"/>
              <w:divBdr>
                <w:top w:val="none" w:sz="0" w:space="0" w:color="auto"/>
                <w:left w:val="none" w:sz="0" w:space="0" w:color="auto"/>
                <w:bottom w:val="none" w:sz="0" w:space="0" w:color="auto"/>
                <w:right w:val="none" w:sz="0" w:space="0" w:color="auto"/>
              </w:divBdr>
            </w:div>
            <w:div w:id="543370515">
              <w:marLeft w:val="0"/>
              <w:marRight w:val="0"/>
              <w:marTop w:val="0"/>
              <w:marBottom w:val="0"/>
              <w:divBdr>
                <w:top w:val="none" w:sz="0" w:space="0" w:color="auto"/>
                <w:left w:val="none" w:sz="0" w:space="0" w:color="auto"/>
                <w:bottom w:val="none" w:sz="0" w:space="0" w:color="auto"/>
                <w:right w:val="none" w:sz="0" w:space="0" w:color="auto"/>
              </w:divBdr>
            </w:div>
            <w:div w:id="944077024">
              <w:marLeft w:val="0"/>
              <w:marRight w:val="0"/>
              <w:marTop w:val="0"/>
              <w:marBottom w:val="0"/>
              <w:divBdr>
                <w:top w:val="none" w:sz="0" w:space="0" w:color="auto"/>
                <w:left w:val="none" w:sz="0" w:space="0" w:color="auto"/>
                <w:bottom w:val="none" w:sz="0" w:space="0" w:color="auto"/>
                <w:right w:val="none" w:sz="0" w:space="0" w:color="auto"/>
              </w:divBdr>
            </w:div>
            <w:div w:id="1649478763">
              <w:marLeft w:val="0"/>
              <w:marRight w:val="0"/>
              <w:marTop w:val="0"/>
              <w:marBottom w:val="0"/>
              <w:divBdr>
                <w:top w:val="none" w:sz="0" w:space="0" w:color="auto"/>
                <w:left w:val="none" w:sz="0" w:space="0" w:color="auto"/>
                <w:bottom w:val="none" w:sz="0" w:space="0" w:color="auto"/>
                <w:right w:val="none" w:sz="0" w:space="0" w:color="auto"/>
              </w:divBdr>
            </w:div>
            <w:div w:id="2039814021">
              <w:marLeft w:val="0"/>
              <w:marRight w:val="0"/>
              <w:marTop w:val="0"/>
              <w:marBottom w:val="0"/>
              <w:divBdr>
                <w:top w:val="none" w:sz="0" w:space="0" w:color="auto"/>
                <w:left w:val="none" w:sz="0" w:space="0" w:color="auto"/>
                <w:bottom w:val="none" w:sz="0" w:space="0" w:color="auto"/>
                <w:right w:val="none" w:sz="0" w:space="0" w:color="auto"/>
              </w:divBdr>
            </w:div>
            <w:div w:id="1180894124">
              <w:marLeft w:val="0"/>
              <w:marRight w:val="0"/>
              <w:marTop w:val="0"/>
              <w:marBottom w:val="0"/>
              <w:divBdr>
                <w:top w:val="none" w:sz="0" w:space="0" w:color="auto"/>
                <w:left w:val="none" w:sz="0" w:space="0" w:color="auto"/>
                <w:bottom w:val="none" w:sz="0" w:space="0" w:color="auto"/>
                <w:right w:val="none" w:sz="0" w:space="0" w:color="auto"/>
              </w:divBdr>
            </w:div>
            <w:div w:id="1525244197">
              <w:marLeft w:val="0"/>
              <w:marRight w:val="0"/>
              <w:marTop w:val="0"/>
              <w:marBottom w:val="0"/>
              <w:divBdr>
                <w:top w:val="none" w:sz="0" w:space="0" w:color="auto"/>
                <w:left w:val="none" w:sz="0" w:space="0" w:color="auto"/>
                <w:bottom w:val="none" w:sz="0" w:space="0" w:color="auto"/>
                <w:right w:val="none" w:sz="0" w:space="0" w:color="auto"/>
              </w:divBdr>
            </w:div>
            <w:div w:id="2117363064">
              <w:marLeft w:val="0"/>
              <w:marRight w:val="0"/>
              <w:marTop w:val="0"/>
              <w:marBottom w:val="0"/>
              <w:divBdr>
                <w:top w:val="none" w:sz="0" w:space="0" w:color="auto"/>
                <w:left w:val="none" w:sz="0" w:space="0" w:color="auto"/>
                <w:bottom w:val="none" w:sz="0" w:space="0" w:color="auto"/>
                <w:right w:val="none" w:sz="0" w:space="0" w:color="auto"/>
              </w:divBdr>
            </w:div>
            <w:div w:id="1471366109">
              <w:marLeft w:val="0"/>
              <w:marRight w:val="0"/>
              <w:marTop w:val="0"/>
              <w:marBottom w:val="0"/>
              <w:divBdr>
                <w:top w:val="none" w:sz="0" w:space="0" w:color="auto"/>
                <w:left w:val="none" w:sz="0" w:space="0" w:color="auto"/>
                <w:bottom w:val="none" w:sz="0" w:space="0" w:color="auto"/>
                <w:right w:val="none" w:sz="0" w:space="0" w:color="auto"/>
              </w:divBdr>
            </w:div>
            <w:div w:id="34240088">
              <w:marLeft w:val="0"/>
              <w:marRight w:val="0"/>
              <w:marTop w:val="0"/>
              <w:marBottom w:val="0"/>
              <w:divBdr>
                <w:top w:val="none" w:sz="0" w:space="0" w:color="auto"/>
                <w:left w:val="none" w:sz="0" w:space="0" w:color="auto"/>
                <w:bottom w:val="none" w:sz="0" w:space="0" w:color="auto"/>
                <w:right w:val="none" w:sz="0" w:space="0" w:color="auto"/>
              </w:divBdr>
            </w:div>
            <w:div w:id="1004356777">
              <w:marLeft w:val="0"/>
              <w:marRight w:val="0"/>
              <w:marTop w:val="0"/>
              <w:marBottom w:val="0"/>
              <w:divBdr>
                <w:top w:val="none" w:sz="0" w:space="0" w:color="auto"/>
                <w:left w:val="none" w:sz="0" w:space="0" w:color="auto"/>
                <w:bottom w:val="none" w:sz="0" w:space="0" w:color="auto"/>
                <w:right w:val="none" w:sz="0" w:space="0" w:color="auto"/>
              </w:divBdr>
            </w:div>
            <w:div w:id="723918061">
              <w:marLeft w:val="0"/>
              <w:marRight w:val="0"/>
              <w:marTop w:val="0"/>
              <w:marBottom w:val="0"/>
              <w:divBdr>
                <w:top w:val="none" w:sz="0" w:space="0" w:color="auto"/>
                <w:left w:val="none" w:sz="0" w:space="0" w:color="auto"/>
                <w:bottom w:val="none" w:sz="0" w:space="0" w:color="auto"/>
                <w:right w:val="none" w:sz="0" w:space="0" w:color="auto"/>
              </w:divBdr>
            </w:div>
            <w:div w:id="1107967413">
              <w:marLeft w:val="0"/>
              <w:marRight w:val="0"/>
              <w:marTop w:val="0"/>
              <w:marBottom w:val="0"/>
              <w:divBdr>
                <w:top w:val="none" w:sz="0" w:space="0" w:color="auto"/>
                <w:left w:val="none" w:sz="0" w:space="0" w:color="auto"/>
                <w:bottom w:val="none" w:sz="0" w:space="0" w:color="auto"/>
                <w:right w:val="none" w:sz="0" w:space="0" w:color="auto"/>
              </w:divBdr>
            </w:div>
            <w:div w:id="1940330638">
              <w:marLeft w:val="0"/>
              <w:marRight w:val="0"/>
              <w:marTop w:val="0"/>
              <w:marBottom w:val="0"/>
              <w:divBdr>
                <w:top w:val="none" w:sz="0" w:space="0" w:color="auto"/>
                <w:left w:val="none" w:sz="0" w:space="0" w:color="auto"/>
                <w:bottom w:val="none" w:sz="0" w:space="0" w:color="auto"/>
                <w:right w:val="none" w:sz="0" w:space="0" w:color="auto"/>
              </w:divBdr>
            </w:div>
            <w:div w:id="107550664">
              <w:marLeft w:val="0"/>
              <w:marRight w:val="0"/>
              <w:marTop w:val="0"/>
              <w:marBottom w:val="0"/>
              <w:divBdr>
                <w:top w:val="none" w:sz="0" w:space="0" w:color="auto"/>
                <w:left w:val="none" w:sz="0" w:space="0" w:color="auto"/>
                <w:bottom w:val="none" w:sz="0" w:space="0" w:color="auto"/>
                <w:right w:val="none" w:sz="0" w:space="0" w:color="auto"/>
              </w:divBdr>
            </w:div>
            <w:div w:id="1844734595">
              <w:marLeft w:val="0"/>
              <w:marRight w:val="0"/>
              <w:marTop w:val="0"/>
              <w:marBottom w:val="0"/>
              <w:divBdr>
                <w:top w:val="none" w:sz="0" w:space="0" w:color="auto"/>
                <w:left w:val="none" w:sz="0" w:space="0" w:color="auto"/>
                <w:bottom w:val="none" w:sz="0" w:space="0" w:color="auto"/>
                <w:right w:val="none" w:sz="0" w:space="0" w:color="auto"/>
              </w:divBdr>
            </w:div>
            <w:div w:id="1551770776">
              <w:marLeft w:val="0"/>
              <w:marRight w:val="0"/>
              <w:marTop w:val="0"/>
              <w:marBottom w:val="0"/>
              <w:divBdr>
                <w:top w:val="none" w:sz="0" w:space="0" w:color="auto"/>
                <w:left w:val="none" w:sz="0" w:space="0" w:color="auto"/>
                <w:bottom w:val="none" w:sz="0" w:space="0" w:color="auto"/>
                <w:right w:val="none" w:sz="0" w:space="0" w:color="auto"/>
              </w:divBdr>
            </w:div>
            <w:div w:id="1577206406">
              <w:marLeft w:val="0"/>
              <w:marRight w:val="0"/>
              <w:marTop w:val="0"/>
              <w:marBottom w:val="0"/>
              <w:divBdr>
                <w:top w:val="none" w:sz="0" w:space="0" w:color="auto"/>
                <w:left w:val="none" w:sz="0" w:space="0" w:color="auto"/>
                <w:bottom w:val="none" w:sz="0" w:space="0" w:color="auto"/>
                <w:right w:val="none" w:sz="0" w:space="0" w:color="auto"/>
              </w:divBdr>
            </w:div>
            <w:div w:id="472722202">
              <w:marLeft w:val="0"/>
              <w:marRight w:val="0"/>
              <w:marTop w:val="0"/>
              <w:marBottom w:val="0"/>
              <w:divBdr>
                <w:top w:val="none" w:sz="0" w:space="0" w:color="auto"/>
                <w:left w:val="none" w:sz="0" w:space="0" w:color="auto"/>
                <w:bottom w:val="none" w:sz="0" w:space="0" w:color="auto"/>
                <w:right w:val="none" w:sz="0" w:space="0" w:color="auto"/>
              </w:divBdr>
            </w:div>
            <w:div w:id="605846777">
              <w:marLeft w:val="0"/>
              <w:marRight w:val="0"/>
              <w:marTop w:val="0"/>
              <w:marBottom w:val="0"/>
              <w:divBdr>
                <w:top w:val="none" w:sz="0" w:space="0" w:color="auto"/>
                <w:left w:val="none" w:sz="0" w:space="0" w:color="auto"/>
                <w:bottom w:val="none" w:sz="0" w:space="0" w:color="auto"/>
                <w:right w:val="none" w:sz="0" w:space="0" w:color="auto"/>
              </w:divBdr>
            </w:div>
            <w:div w:id="316955345">
              <w:marLeft w:val="0"/>
              <w:marRight w:val="0"/>
              <w:marTop w:val="0"/>
              <w:marBottom w:val="0"/>
              <w:divBdr>
                <w:top w:val="none" w:sz="0" w:space="0" w:color="auto"/>
                <w:left w:val="none" w:sz="0" w:space="0" w:color="auto"/>
                <w:bottom w:val="none" w:sz="0" w:space="0" w:color="auto"/>
                <w:right w:val="none" w:sz="0" w:space="0" w:color="auto"/>
              </w:divBdr>
            </w:div>
            <w:div w:id="773137063">
              <w:marLeft w:val="0"/>
              <w:marRight w:val="0"/>
              <w:marTop w:val="0"/>
              <w:marBottom w:val="0"/>
              <w:divBdr>
                <w:top w:val="none" w:sz="0" w:space="0" w:color="auto"/>
                <w:left w:val="none" w:sz="0" w:space="0" w:color="auto"/>
                <w:bottom w:val="none" w:sz="0" w:space="0" w:color="auto"/>
                <w:right w:val="none" w:sz="0" w:space="0" w:color="auto"/>
              </w:divBdr>
            </w:div>
            <w:div w:id="1969816335">
              <w:marLeft w:val="0"/>
              <w:marRight w:val="0"/>
              <w:marTop w:val="0"/>
              <w:marBottom w:val="0"/>
              <w:divBdr>
                <w:top w:val="none" w:sz="0" w:space="0" w:color="auto"/>
                <w:left w:val="none" w:sz="0" w:space="0" w:color="auto"/>
                <w:bottom w:val="none" w:sz="0" w:space="0" w:color="auto"/>
                <w:right w:val="none" w:sz="0" w:space="0" w:color="auto"/>
              </w:divBdr>
            </w:div>
            <w:div w:id="1609316230">
              <w:marLeft w:val="0"/>
              <w:marRight w:val="0"/>
              <w:marTop w:val="0"/>
              <w:marBottom w:val="0"/>
              <w:divBdr>
                <w:top w:val="none" w:sz="0" w:space="0" w:color="auto"/>
                <w:left w:val="none" w:sz="0" w:space="0" w:color="auto"/>
                <w:bottom w:val="none" w:sz="0" w:space="0" w:color="auto"/>
                <w:right w:val="none" w:sz="0" w:space="0" w:color="auto"/>
              </w:divBdr>
            </w:div>
            <w:div w:id="655186242">
              <w:marLeft w:val="0"/>
              <w:marRight w:val="0"/>
              <w:marTop w:val="0"/>
              <w:marBottom w:val="0"/>
              <w:divBdr>
                <w:top w:val="none" w:sz="0" w:space="0" w:color="auto"/>
                <w:left w:val="none" w:sz="0" w:space="0" w:color="auto"/>
                <w:bottom w:val="none" w:sz="0" w:space="0" w:color="auto"/>
                <w:right w:val="none" w:sz="0" w:space="0" w:color="auto"/>
              </w:divBdr>
            </w:div>
            <w:div w:id="1676105511">
              <w:marLeft w:val="0"/>
              <w:marRight w:val="0"/>
              <w:marTop w:val="0"/>
              <w:marBottom w:val="0"/>
              <w:divBdr>
                <w:top w:val="none" w:sz="0" w:space="0" w:color="auto"/>
                <w:left w:val="none" w:sz="0" w:space="0" w:color="auto"/>
                <w:bottom w:val="none" w:sz="0" w:space="0" w:color="auto"/>
                <w:right w:val="none" w:sz="0" w:space="0" w:color="auto"/>
              </w:divBdr>
            </w:div>
            <w:div w:id="579601070">
              <w:marLeft w:val="0"/>
              <w:marRight w:val="0"/>
              <w:marTop w:val="0"/>
              <w:marBottom w:val="0"/>
              <w:divBdr>
                <w:top w:val="none" w:sz="0" w:space="0" w:color="auto"/>
                <w:left w:val="none" w:sz="0" w:space="0" w:color="auto"/>
                <w:bottom w:val="none" w:sz="0" w:space="0" w:color="auto"/>
                <w:right w:val="none" w:sz="0" w:space="0" w:color="auto"/>
              </w:divBdr>
            </w:div>
            <w:div w:id="1468470746">
              <w:marLeft w:val="0"/>
              <w:marRight w:val="0"/>
              <w:marTop w:val="0"/>
              <w:marBottom w:val="0"/>
              <w:divBdr>
                <w:top w:val="none" w:sz="0" w:space="0" w:color="auto"/>
                <w:left w:val="none" w:sz="0" w:space="0" w:color="auto"/>
                <w:bottom w:val="none" w:sz="0" w:space="0" w:color="auto"/>
                <w:right w:val="none" w:sz="0" w:space="0" w:color="auto"/>
              </w:divBdr>
            </w:div>
            <w:div w:id="1569997465">
              <w:marLeft w:val="0"/>
              <w:marRight w:val="0"/>
              <w:marTop w:val="0"/>
              <w:marBottom w:val="0"/>
              <w:divBdr>
                <w:top w:val="none" w:sz="0" w:space="0" w:color="auto"/>
                <w:left w:val="none" w:sz="0" w:space="0" w:color="auto"/>
                <w:bottom w:val="none" w:sz="0" w:space="0" w:color="auto"/>
                <w:right w:val="none" w:sz="0" w:space="0" w:color="auto"/>
              </w:divBdr>
            </w:div>
            <w:div w:id="209268405">
              <w:marLeft w:val="0"/>
              <w:marRight w:val="0"/>
              <w:marTop w:val="0"/>
              <w:marBottom w:val="0"/>
              <w:divBdr>
                <w:top w:val="none" w:sz="0" w:space="0" w:color="auto"/>
                <w:left w:val="none" w:sz="0" w:space="0" w:color="auto"/>
                <w:bottom w:val="none" w:sz="0" w:space="0" w:color="auto"/>
                <w:right w:val="none" w:sz="0" w:space="0" w:color="auto"/>
              </w:divBdr>
            </w:div>
            <w:div w:id="1637946867">
              <w:marLeft w:val="0"/>
              <w:marRight w:val="0"/>
              <w:marTop w:val="0"/>
              <w:marBottom w:val="0"/>
              <w:divBdr>
                <w:top w:val="none" w:sz="0" w:space="0" w:color="auto"/>
                <w:left w:val="none" w:sz="0" w:space="0" w:color="auto"/>
                <w:bottom w:val="none" w:sz="0" w:space="0" w:color="auto"/>
                <w:right w:val="none" w:sz="0" w:space="0" w:color="auto"/>
              </w:divBdr>
            </w:div>
            <w:div w:id="180633868">
              <w:marLeft w:val="0"/>
              <w:marRight w:val="0"/>
              <w:marTop w:val="0"/>
              <w:marBottom w:val="0"/>
              <w:divBdr>
                <w:top w:val="none" w:sz="0" w:space="0" w:color="auto"/>
                <w:left w:val="none" w:sz="0" w:space="0" w:color="auto"/>
                <w:bottom w:val="none" w:sz="0" w:space="0" w:color="auto"/>
                <w:right w:val="none" w:sz="0" w:space="0" w:color="auto"/>
              </w:divBdr>
            </w:div>
            <w:div w:id="2112315525">
              <w:marLeft w:val="0"/>
              <w:marRight w:val="0"/>
              <w:marTop w:val="0"/>
              <w:marBottom w:val="0"/>
              <w:divBdr>
                <w:top w:val="none" w:sz="0" w:space="0" w:color="auto"/>
                <w:left w:val="none" w:sz="0" w:space="0" w:color="auto"/>
                <w:bottom w:val="none" w:sz="0" w:space="0" w:color="auto"/>
                <w:right w:val="none" w:sz="0" w:space="0" w:color="auto"/>
              </w:divBdr>
            </w:div>
            <w:div w:id="1965189129">
              <w:marLeft w:val="0"/>
              <w:marRight w:val="0"/>
              <w:marTop w:val="0"/>
              <w:marBottom w:val="0"/>
              <w:divBdr>
                <w:top w:val="none" w:sz="0" w:space="0" w:color="auto"/>
                <w:left w:val="none" w:sz="0" w:space="0" w:color="auto"/>
                <w:bottom w:val="none" w:sz="0" w:space="0" w:color="auto"/>
                <w:right w:val="none" w:sz="0" w:space="0" w:color="auto"/>
              </w:divBdr>
            </w:div>
            <w:div w:id="1071124792">
              <w:marLeft w:val="0"/>
              <w:marRight w:val="0"/>
              <w:marTop w:val="0"/>
              <w:marBottom w:val="0"/>
              <w:divBdr>
                <w:top w:val="none" w:sz="0" w:space="0" w:color="auto"/>
                <w:left w:val="none" w:sz="0" w:space="0" w:color="auto"/>
                <w:bottom w:val="none" w:sz="0" w:space="0" w:color="auto"/>
                <w:right w:val="none" w:sz="0" w:space="0" w:color="auto"/>
              </w:divBdr>
            </w:div>
            <w:div w:id="354891265">
              <w:marLeft w:val="0"/>
              <w:marRight w:val="0"/>
              <w:marTop w:val="0"/>
              <w:marBottom w:val="0"/>
              <w:divBdr>
                <w:top w:val="none" w:sz="0" w:space="0" w:color="auto"/>
                <w:left w:val="none" w:sz="0" w:space="0" w:color="auto"/>
                <w:bottom w:val="none" w:sz="0" w:space="0" w:color="auto"/>
                <w:right w:val="none" w:sz="0" w:space="0" w:color="auto"/>
              </w:divBdr>
            </w:div>
            <w:div w:id="1288656582">
              <w:marLeft w:val="0"/>
              <w:marRight w:val="0"/>
              <w:marTop w:val="0"/>
              <w:marBottom w:val="0"/>
              <w:divBdr>
                <w:top w:val="none" w:sz="0" w:space="0" w:color="auto"/>
                <w:left w:val="none" w:sz="0" w:space="0" w:color="auto"/>
                <w:bottom w:val="none" w:sz="0" w:space="0" w:color="auto"/>
                <w:right w:val="none" w:sz="0" w:space="0" w:color="auto"/>
              </w:divBdr>
            </w:div>
            <w:div w:id="2124957738">
              <w:marLeft w:val="0"/>
              <w:marRight w:val="0"/>
              <w:marTop w:val="0"/>
              <w:marBottom w:val="0"/>
              <w:divBdr>
                <w:top w:val="none" w:sz="0" w:space="0" w:color="auto"/>
                <w:left w:val="none" w:sz="0" w:space="0" w:color="auto"/>
                <w:bottom w:val="none" w:sz="0" w:space="0" w:color="auto"/>
                <w:right w:val="none" w:sz="0" w:space="0" w:color="auto"/>
              </w:divBdr>
            </w:div>
            <w:div w:id="5907181">
              <w:marLeft w:val="0"/>
              <w:marRight w:val="0"/>
              <w:marTop w:val="0"/>
              <w:marBottom w:val="0"/>
              <w:divBdr>
                <w:top w:val="none" w:sz="0" w:space="0" w:color="auto"/>
                <w:left w:val="none" w:sz="0" w:space="0" w:color="auto"/>
                <w:bottom w:val="none" w:sz="0" w:space="0" w:color="auto"/>
                <w:right w:val="none" w:sz="0" w:space="0" w:color="auto"/>
              </w:divBdr>
            </w:div>
            <w:div w:id="2091150287">
              <w:marLeft w:val="0"/>
              <w:marRight w:val="0"/>
              <w:marTop w:val="0"/>
              <w:marBottom w:val="0"/>
              <w:divBdr>
                <w:top w:val="none" w:sz="0" w:space="0" w:color="auto"/>
                <w:left w:val="none" w:sz="0" w:space="0" w:color="auto"/>
                <w:bottom w:val="none" w:sz="0" w:space="0" w:color="auto"/>
                <w:right w:val="none" w:sz="0" w:space="0" w:color="auto"/>
              </w:divBdr>
            </w:div>
            <w:div w:id="94638007">
              <w:marLeft w:val="0"/>
              <w:marRight w:val="0"/>
              <w:marTop w:val="0"/>
              <w:marBottom w:val="0"/>
              <w:divBdr>
                <w:top w:val="none" w:sz="0" w:space="0" w:color="auto"/>
                <w:left w:val="none" w:sz="0" w:space="0" w:color="auto"/>
                <w:bottom w:val="none" w:sz="0" w:space="0" w:color="auto"/>
                <w:right w:val="none" w:sz="0" w:space="0" w:color="auto"/>
              </w:divBdr>
            </w:div>
            <w:div w:id="1837574789">
              <w:marLeft w:val="0"/>
              <w:marRight w:val="0"/>
              <w:marTop w:val="0"/>
              <w:marBottom w:val="0"/>
              <w:divBdr>
                <w:top w:val="none" w:sz="0" w:space="0" w:color="auto"/>
                <w:left w:val="none" w:sz="0" w:space="0" w:color="auto"/>
                <w:bottom w:val="none" w:sz="0" w:space="0" w:color="auto"/>
                <w:right w:val="none" w:sz="0" w:space="0" w:color="auto"/>
              </w:divBdr>
            </w:div>
            <w:div w:id="880017646">
              <w:marLeft w:val="0"/>
              <w:marRight w:val="0"/>
              <w:marTop w:val="0"/>
              <w:marBottom w:val="0"/>
              <w:divBdr>
                <w:top w:val="none" w:sz="0" w:space="0" w:color="auto"/>
                <w:left w:val="none" w:sz="0" w:space="0" w:color="auto"/>
                <w:bottom w:val="none" w:sz="0" w:space="0" w:color="auto"/>
                <w:right w:val="none" w:sz="0" w:space="0" w:color="auto"/>
              </w:divBdr>
            </w:div>
            <w:div w:id="602146803">
              <w:marLeft w:val="0"/>
              <w:marRight w:val="0"/>
              <w:marTop w:val="0"/>
              <w:marBottom w:val="0"/>
              <w:divBdr>
                <w:top w:val="none" w:sz="0" w:space="0" w:color="auto"/>
                <w:left w:val="none" w:sz="0" w:space="0" w:color="auto"/>
                <w:bottom w:val="none" w:sz="0" w:space="0" w:color="auto"/>
                <w:right w:val="none" w:sz="0" w:space="0" w:color="auto"/>
              </w:divBdr>
            </w:div>
            <w:div w:id="117259231">
              <w:marLeft w:val="0"/>
              <w:marRight w:val="0"/>
              <w:marTop w:val="0"/>
              <w:marBottom w:val="0"/>
              <w:divBdr>
                <w:top w:val="none" w:sz="0" w:space="0" w:color="auto"/>
                <w:left w:val="none" w:sz="0" w:space="0" w:color="auto"/>
                <w:bottom w:val="none" w:sz="0" w:space="0" w:color="auto"/>
                <w:right w:val="none" w:sz="0" w:space="0" w:color="auto"/>
              </w:divBdr>
            </w:div>
            <w:div w:id="2047102152">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 w:id="966543127">
              <w:marLeft w:val="0"/>
              <w:marRight w:val="0"/>
              <w:marTop w:val="0"/>
              <w:marBottom w:val="0"/>
              <w:divBdr>
                <w:top w:val="none" w:sz="0" w:space="0" w:color="auto"/>
                <w:left w:val="none" w:sz="0" w:space="0" w:color="auto"/>
                <w:bottom w:val="none" w:sz="0" w:space="0" w:color="auto"/>
                <w:right w:val="none" w:sz="0" w:space="0" w:color="auto"/>
              </w:divBdr>
            </w:div>
            <w:div w:id="1509171719">
              <w:marLeft w:val="0"/>
              <w:marRight w:val="0"/>
              <w:marTop w:val="0"/>
              <w:marBottom w:val="0"/>
              <w:divBdr>
                <w:top w:val="none" w:sz="0" w:space="0" w:color="auto"/>
                <w:left w:val="none" w:sz="0" w:space="0" w:color="auto"/>
                <w:bottom w:val="none" w:sz="0" w:space="0" w:color="auto"/>
                <w:right w:val="none" w:sz="0" w:space="0" w:color="auto"/>
              </w:divBdr>
            </w:div>
            <w:div w:id="103236431">
              <w:marLeft w:val="0"/>
              <w:marRight w:val="0"/>
              <w:marTop w:val="0"/>
              <w:marBottom w:val="0"/>
              <w:divBdr>
                <w:top w:val="none" w:sz="0" w:space="0" w:color="auto"/>
                <w:left w:val="none" w:sz="0" w:space="0" w:color="auto"/>
                <w:bottom w:val="none" w:sz="0" w:space="0" w:color="auto"/>
                <w:right w:val="none" w:sz="0" w:space="0" w:color="auto"/>
              </w:divBdr>
            </w:div>
            <w:div w:id="1280071366">
              <w:marLeft w:val="0"/>
              <w:marRight w:val="0"/>
              <w:marTop w:val="0"/>
              <w:marBottom w:val="0"/>
              <w:divBdr>
                <w:top w:val="none" w:sz="0" w:space="0" w:color="auto"/>
                <w:left w:val="none" w:sz="0" w:space="0" w:color="auto"/>
                <w:bottom w:val="none" w:sz="0" w:space="0" w:color="auto"/>
                <w:right w:val="none" w:sz="0" w:space="0" w:color="auto"/>
              </w:divBdr>
            </w:div>
            <w:div w:id="2040889323">
              <w:marLeft w:val="0"/>
              <w:marRight w:val="0"/>
              <w:marTop w:val="0"/>
              <w:marBottom w:val="0"/>
              <w:divBdr>
                <w:top w:val="none" w:sz="0" w:space="0" w:color="auto"/>
                <w:left w:val="none" w:sz="0" w:space="0" w:color="auto"/>
                <w:bottom w:val="none" w:sz="0" w:space="0" w:color="auto"/>
                <w:right w:val="none" w:sz="0" w:space="0" w:color="auto"/>
              </w:divBdr>
            </w:div>
            <w:div w:id="321348902">
              <w:marLeft w:val="0"/>
              <w:marRight w:val="0"/>
              <w:marTop w:val="0"/>
              <w:marBottom w:val="0"/>
              <w:divBdr>
                <w:top w:val="none" w:sz="0" w:space="0" w:color="auto"/>
                <w:left w:val="none" w:sz="0" w:space="0" w:color="auto"/>
                <w:bottom w:val="none" w:sz="0" w:space="0" w:color="auto"/>
                <w:right w:val="none" w:sz="0" w:space="0" w:color="auto"/>
              </w:divBdr>
            </w:div>
            <w:div w:id="9794851">
              <w:marLeft w:val="0"/>
              <w:marRight w:val="0"/>
              <w:marTop w:val="0"/>
              <w:marBottom w:val="0"/>
              <w:divBdr>
                <w:top w:val="none" w:sz="0" w:space="0" w:color="auto"/>
                <w:left w:val="none" w:sz="0" w:space="0" w:color="auto"/>
                <w:bottom w:val="none" w:sz="0" w:space="0" w:color="auto"/>
                <w:right w:val="none" w:sz="0" w:space="0" w:color="auto"/>
              </w:divBdr>
            </w:div>
            <w:div w:id="1667660545">
              <w:marLeft w:val="0"/>
              <w:marRight w:val="0"/>
              <w:marTop w:val="0"/>
              <w:marBottom w:val="0"/>
              <w:divBdr>
                <w:top w:val="none" w:sz="0" w:space="0" w:color="auto"/>
                <w:left w:val="none" w:sz="0" w:space="0" w:color="auto"/>
                <w:bottom w:val="none" w:sz="0" w:space="0" w:color="auto"/>
                <w:right w:val="none" w:sz="0" w:space="0" w:color="auto"/>
              </w:divBdr>
            </w:div>
            <w:div w:id="1981299993">
              <w:marLeft w:val="0"/>
              <w:marRight w:val="0"/>
              <w:marTop w:val="0"/>
              <w:marBottom w:val="0"/>
              <w:divBdr>
                <w:top w:val="none" w:sz="0" w:space="0" w:color="auto"/>
                <w:left w:val="none" w:sz="0" w:space="0" w:color="auto"/>
                <w:bottom w:val="none" w:sz="0" w:space="0" w:color="auto"/>
                <w:right w:val="none" w:sz="0" w:space="0" w:color="auto"/>
              </w:divBdr>
            </w:div>
            <w:div w:id="14776363">
              <w:marLeft w:val="0"/>
              <w:marRight w:val="0"/>
              <w:marTop w:val="0"/>
              <w:marBottom w:val="0"/>
              <w:divBdr>
                <w:top w:val="none" w:sz="0" w:space="0" w:color="auto"/>
                <w:left w:val="none" w:sz="0" w:space="0" w:color="auto"/>
                <w:bottom w:val="none" w:sz="0" w:space="0" w:color="auto"/>
                <w:right w:val="none" w:sz="0" w:space="0" w:color="auto"/>
              </w:divBdr>
            </w:div>
            <w:div w:id="827867885">
              <w:marLeft w:val="0"/>
              <w:marRight w:val="0"/>
              <w:marTop w:val="0"/>
              <w:marBottom w:val="0"/>
              <w:divBdr>
                <w:top w:val="none" w:sz="0" w:space="0" w:color="auto"/>
                <w:left w:val="none" w:sz="0" w:space="0" w:color="auto"/>
                <w:bottom w:val="none" w:sz="0" w:space="0" w:color="auto"/>
                <w:right w:val="none" w:sz="0" w:space="0" w:color="auto"/>
              </w:divBdr>
            </w:div>
            <w:div w:id="324750601">
              <w:marLeft w:val="0"/>
              <w:marRight w:val="0"/>
              <w:marTop w:val="0"/>
              <w:marBottom w:val="0"/>
              <w:divBdr>
                <w:top w:val="none" w:sz="0" w:space="0" w:color="auto"/>
                <w:left w:val="none" w:sz="0" w:space="0" w:color="auto"/>
                <w:bottom w:val="none" w:sz="0" w:space="0" w:color="auto"/>
                <w:right w:val="none" w:sz="0" w:space="0" w:color="auto"/>
              </w:divBdr>
            </w:div>
            <w:div w:id="67965628">
              <w:marLeft w:val="0"/>
              <w:marRight w:val="0"/>
              <w:marTop w:val="0"/>
              <w:marBottom w:val="0"/>
              <w:divBdr>
                <w:top w:val="none" w:sz="0" w:space="0" w:color="auto"/>
                <w:left w:val="none" w:sz="0" w:space="0" w:color="auto"/>
                <w:bottom w:val="none" w:sz="0" w:space="0" w:color="auto"/>
                <w:right w:val="none" w:sz="0" w:space="0" w:color="auto"/>
              </w:divBdr>
            </w:div>
            <w:div w:id="822966589">
              <w:marLeft w:val="0"/>
              <w:marRight w:val="0"/>
              <w:marTop w:val="0"/>
              <w:marBottom w:val="0"/>
              <w:divBdr>
                <w:top w:val="none" w:sz="0" w:space="0" w:color="auto"/>
                <w:left w:val="none" w:sz="0" w:space="0" w:color="auto"/>
                <w:bottom w:val="none" w:sz="0" w:space="0" w:color="auto"/>
                <w:right w:val="none" w:sz="0" w:space="0" w:color="auto"/>
              </w:divBdr>
            </w:div>
            <w:div w:id="1131090821">
              <w:marLeft w:val="0"/>
              <w:marRight w:val="0"/>
              <w:marTop w:val="0"/>
              <w:marBottom w:val="0"/>
              <w:divBdr>
                <w:top w:val="none" w:sz="0" w:space="0" w:color="auto"/>
                <w:left w:val="none" w:sz="0" w:space="0" w:color="auto"/>
                <w:bottom w:val="none" w:sz="0" w:space="0" w:color="auto"/>
                <w:right w:val="none" w:sz="0" w:space="0" w:color="auto"/>
              </w:divBdr>
            </w:div>
            <w:div w:id="1615790445">
              <w:marLeft w:val="0"/>
              <w:marRight w:val="0"/>
              <w:marTop w:val="0"/>
              <w:marBottom w:val="0"/>
              <w:divBdr>
                <w:top w:val="none" w:sz="0" w:space="0" w:color="auto"/>
                <w:left w:val="none" w:sz="0" w:space="0" w:color="auto"/>
                <w:bottom w:val="none" w:sz="0" w:space="0" w:color="auto"/>
                <w:right w:val="none" w:sz="0" w:space="0" w:color="auto"/>
              </w:divBdr>
            </w:div>
            <w:div w:id="761949000">
              <w:marLeft w:val="0"/>
              <w:marRight w:val="0"/>
              <w:marTop w:val="0"/>
              <w:marBottom w:val="0"/>
              <w:divBdr>
                <w:top w:val="none" w:sz="0" w:space="0" w:color="auto"/>
                <w:left w:val="none" w:sz="0" w:space="0" w:color="auto"/>
                <w:bottom w:val="none" w:sz="0" w:space="0" w:color="auto"/>
                <w:right w:val="none" w:sz="0" w:space="0" w:color="auto"/>
              </w:divBdr>
            </w:div>
            <w:div w:id="1446003165">
              <w:marLeft w:val="0"/>
              <w:marRight w:val="0"/>
              <w:marTop w:val="0"/>
              <w:marBottom w:val="0"/>
              <w:divBdr>
                <w:top w:val="none" w:sz="0" w:space="0" w:color="auto"/>
                <w:left w:val="none" w:sz="0" w:space="0" w:color="auto"/>
                <w:bottom w:val="none" w:sz="0" w:space="0" w:color="auto"/>
                <w:right w:val="none" w:sz="0" w:space="0" w:color="auto"/>
              </w:divBdr>
            </w:div>
            <w:div w:id="1643197483">
              <w:marLeft w:val="0"/>
              <w:marRight w:val="0"/>
              <w:marTop w:val="0"/>
              <w:marBottom w:val="0"/>
              <w:divBdr>
                <w:top w:val="none" w:sz="0" w:space="0" w:color="auto"/>
                <w:left w:val="none" w:sz="0" w:space="0" w:color="auto"/>
                <w:bottom w:val="none" w:sz="0" w:space="0" w:color="auto"/>
                <w:right w:val="none" w:sz="0" w:space="0" w:color="auto"/>
              </w:divBdr>
            </w:div>
            <w:div w:id="1723485544">
              <w:marLeft w:val="0"/>
              <w:marRight w:val="0"/>
              <w:marTop w:val="0"/>
              <w:marBottom w:val="0"/>
              <w:divBdr>
                <w:top w:val="none" w:sz="0" w:space="0" w:color="auto"/>
                <w:left w:val="none" w:sz="0" w:space="0" w:color="auto"/>
                <w:bottom w:val="none" w:sz="0" w:space="0" w:color="auto"/>
                <w:right w:val="none" w:sz="0" w:space="0" w:color="auto"/>
              </w:divBdr>
            </w:div>
            <w:div w:id="1041058186">
              <w:marLeft w:val="0"/>
              <w:marRight w:val="0"/>
              <w:marTop w:val="0"/>
              <w:marBottom w:val="0"/>
              <w:divBdr>
                <w:top w:val="none" w:sz="0" w:space="0" w:color="auto"/>
                <w:left w:val="none" w:sz="0" w:space="0" w:color="auto"/>
                <w:bottom w:val="none" w:sz="0" w:space="0" w:color="auto"/>
                <w:right w:val="none" w:sz="0" w:space="0" w:color="auto"/>
              </w:divBdr>
            </w:div>
            <w:div w:id="1194030968">
              <w:marLeft w:val="0"/>
              <w:marRight w:val="0"/>
              <w:marTop w:val="0"/>
              <w:marBottom w:val="0"/>
              <w:divBdr>
                <w:top w:val="none" w:sz="0" w:space="0" w:color="auto"/>
                <w:left w:val="none" w:sz="0" w:space="0" w:color="auto"/>
                <w:bottom w:val="none" w:sz="0" w:space="0" w:color="auto"/>
                <w:right w:val="none" w:sz="0" w:space="0" w:color="auto"/>
              </w:divBdr>
            </w:div>
            <w:div w:id="1495143020">
              <w:marLeft w:val="0"/>
              <w:marRight w:val="0"/>
              <w:marTop w:val="0"/>
              <w:marBottom w:val="0"/>
              <w:divBdr>
                <w:top w:val="none" w:sz="0" w:space="0" w:color="auto"/>
                <w:left w:val="none" w:sz="0" w:space="0" w:color="auto"/>
                <w:bottom w:val="none" w:sz="0" w:space="0" w:color="auto"/>
                <w:right w:val="none" w:sz="0" w:space="0" w:color="auto"/>
              </w:divBdr>
            </w:div>
            <w:div w:id="1454514723">
              <w:marLeft w:val="0"/>
              <w:marRight w:val="0"/>
              <w:marTop w:val="0"/>
              <w:marBottom w:val="0"/>
              <w:divBdr>
                <w:top w:val="none" w:sz="0" w:space="0" w:color="auto"/>
                <w:left w:val="none" w:sz="0" w:space="0" w:color="auto"/>
                <w:bottom w:val="none" w:sz="0" w:space="0" w:color="auto"/>
                <w:right w:val="none" w:sz="0" w:space="0" w:color="auto"/>
              </w:divBdr>
            </w:div>
            <w:div w:id="881329740">
              <w:marLeft w:val="0"/>
              <w:marRight w:val="0"/>
              <w:marTop w:val="0"/>
              <w:marBottom w:val="0"/>
              <w:divBdr>
                <w:top w:val="none" w:sz="0" w:space="0" w:color="auto"/>
                <w:left w:val="none" w:sz="0" w:space="0" w:color="auto"/>
                <w:bottom w:val="none" w:sz="0" w:space="0" w:color="auto"/>
                <w:right w:val="none" w:sz="0" w:space="0" w:color="auto"/>
              </w:divBdr>
            </w:div>
            <w:div w:id="743062982">
              <w:marLeft w:val="0"/>
              <w:marRight w:val="0"/>
              <w:marTop w:val="0"/>
              <w:marBottom w:val="0"/>
              <w:divBdr>
                <w:top w:val="none" w:sz="0" w:space="0" w:color="auto"/>
                <w:left w:val="none" w:sz="0" w:space="0" w:color="auto"/>
                <w:bottom w:val="none" w:sz="0" w:space="0" w:color="auto"/>
                <w:right w:val="none" w:sz="0" w:space="0" w:color="auto"/>
              </w:divBdr>
            </w:div>
            <w:div w:id="1875338548">
              <w:marLeft w:val="0"/>
              <w:marRight w:val="0"/>
              <w:marTop w:val="0"/>
              <w:marBottom w:val="0"/>
              <w:divBdr>
                <w:top w:val="none" w:sz="0" w:space="0" w:color="auto"/>
                <w:left w:val="none" w:sz="0" w:space="0" w:color="auto"/>
                <w:bottom w:val="none" w:sz="0" w:space="0" w:color="auto"/>
                <w:right w:val="none" w:sz="0" w:space="0" w:color="auto"/>
              </w:divBdr>
            </w:div>
            <w:div w:id="758914239">
              <w:marLeft w:val="0"/>
              <w:marRight w:val="0"/>
              <w:marTop w:val="0"/>
              <w:marBottom w:val="0"/>
              <w:divBdr>
                <w:top w:val="none" w:sz="0" w:space="0" w:color="auto"/>
                <w:left w:val="none" w:sz="0" w:space="0" w:color="auto"/>
                <w:bottom w:val="none" w:sz="0" w:space="0" w:color="auto"/>
                <w:right w:val="none" w:sz="0" w:space="0" w:color="auto"/>
              </w:divBdr>
            </w:div>
            <w:div w:id="1671980228">
              <w:marLeft w:val="0"/>
              <w:marRight w:val="0"/>
              <w:marTop w:val="0"/>
              <w:marBottom w:val="0"/>
              <w:divBdr>
                <w:top w:val="none" w:sz="0" w:space="0" w:color="auto"/>
                <w:left w:val="none" w:sz="0" w:space="0" w:color="auto"/>
                <w:bottom w:val="none" w:sz="0" w:space="0" w:color="auto"/>
                <w:right w:val="none" w:sz="0" w:space="0" w:color="auto"/>
              </w:divBdr>
            </w:div>
            <w:div w:id="1361852956">
              <w:marLeft w:val="0"/>
              <w:marRight w:val="0"/>
              <w:marTop w:val="0"/>
              <w:marBottom w:val="0"/>
              <w:divBdr>
                <w:top w:val="none" w:sz="0" w:space="0" w:color="auto"/>
                <w:left w:val="none" w:sz="0" w:space="0" w:color="auto"/>
                <w:bottom w:val="none" w:sz="0" w:space="0" w:color="auto"/>
                <w:right w:val="none" w:sz="0" w:space="0" w:color="auto"/>
              </w:divBdr>
            </w:div>
            <w:div w:id="1675568078">
              <w:marLeft w:val="0"/>
              <w:marRight w:val="0"/>
              <w:marTop w:val="0"/>
              <w:marBottom w:val="0"/>
              <w:divBdr>
                <w:top w:val="none" w:sz="0" w:space="0" w:color="auto"/>
                <w:left w:val="none" w:sz="0" w:space="0" w:color="auto"/>
                <w:bottom w:val="none" w:sz="0" w:space="0" w:color="auto"/>
                <w:right w:val="none" w:sz="0" w:space="0" w:color="auto"/>
              </w:divBdr>
            </w:div>
            <w:div w:id="617687944">
              <w:marLeft w:val="0"/>
              <w:marRight w:val="0"/>
              <w:marTop w:val="0"/>
              <w:marBottom w:val="0"/>
              <w:divBdr>
                <w:top w:val="none" w:sz="0" w:space="0" w:color="auto"/>
                <w:left w:val="none" w:sz="0" w:space="0" w:color="auto"/>
                <w:bottom w:val="none" w:sz="0" w:space="0" w:color="auto"/>
                <w:right w:val="none" w:sz="0" w:space="0" w:color="auto"/>
              </w:divBdr>
            </w:div>
            <w:div w:id="154226071">
              <w:marLeft w:val="0"/>
              <w:marRight w:val="0"/>
              <w:marTop w:val="0"/>
              <w:marBottom w:val="0"/>
              <w:divBdr>
                <w:top w:val="none" w:sz="0" w:space="0" w:color="auto"/>
                <w:left w:val="none" w:sz="0" w:space="0" w:color="auto"/>
                <w:bottom w:val="none" w:sz="0" w:space="0" w:color="auto"/>
                <w:right w:val="none" w:sz="0" w:space="0" w:color="auto"/>
              </w:divBdr>
            </w:div>
            <w:div w:id="655229816">
              <w:marLeft w:val="0"/>
              <w:marRight w:val="0"/>
              <w:marTop w:val="0"/>
              <w:marBottom w:val="0"/>
              <w:divBdr>
                <w:top w:val="none" w:sz="0" w:space="0" w:color="auto"/>
                <w:left w:val="none" w:sz="0" w:space="0" w:color="auto"/>
                <w:bottom w:val="none" w:sz="0" w:space="0" w:color="auto"/>
                <w:right w:val="none" w:sz="0" w:space="0" w:color="auto"/>
              </w:divBdr>
            </w:div>
            <w:div w:id="352387983">
              <w:marLeft w:val="0"/>
              <w:marRight w:val="0"/>
              <w:marTop w:val="0"/>
              <w:marBottom w:val="0"/>
              <w:divBdr>
                <w:top w:val="none" w:sz="0" w:space="0" w:color="auto"/>
                <w:left w:val="none" w:sz="0" w:space="0" w:color="auto"/>
                <w:bottom w:val="none" w:sz="0" w:space="0" w:color="auto"/>
                <w:right w:val="none" w:sz="0" w:space="0" w:color="auto"/>
              </w:divBdr>
            </w:div>
            <w:div w:id="182985363">
              <w:marLeft w:val="0"/>
              <w:marRight w:val="0"/>
              <w:marTop w:val="0"/>
              <w:marBottom w:val="0"/>
              <w:divBdr>
                <w:top w:val="none" w:sz="0" w:space="0" w:color="auto"/>
                <w:left w:val="none" w:sz="0" w:space="0" w:color="auto"/>
                <w:bottom w:val="none" w:sz="0" w:space="0" w:color="auto"/>
                <w:right w:val="none" w:sz="0" w:space="0" w:color="auto"/>
              </w:divBdr>
            </w:div>
            <w:div w:id="2082752226">
              <w:marLeft w:val="0"/>
              <w:marRight w:val="0"/>
              <w:marTop w:val="0"/>
              <w:marBottom w:val="0"/>
              <w:divBdr>
                <w:top w:val="none" w:sz="0" w:space="0" w:color="auto"/>
                <w:left w:val="none" w:sz="0" w:space="0" w:color="auto"/>
                <w:bottom w:val="none" w:sz="0" w:space="0" w:color="auto"/>
                <w:right w:val="none" w:sz="0" w:space="0" w:color="auto"/>
              </w:divBdr>
            </w:div>
            <w:div w:id="1923025349">
              <w:marLeft w:val="0"/>
              <w:marRight w:val="0"/>
              <w:marTop w:val="0"/>
              <w:marBottom w:val="0"/>
              <w:divBdr>
                <w:top w:val="none" w:sz="0" w:space="0" w:color="auto"/>
                <w:left w:val="none" w:sz="0" w:space="0" w:color="auto"/>
                <w:bottom w:val="none" w:sz="0" w:space="0" w:color="auto"/>
                <w:right w:val="none" w:sz="0" w:space="0" w:color="auto"/>
              </w:divBdr>
            </w:div>
            <w:div w:id="1632712260">
              <w:marLeft w:val="0"/>
              <w:marRight w:val="0"/>
              <w:marTop w:val="0"/>
              <w:marBottom w:val="0"/>
              <w:divBdr>
                <w:top w:val="none" w:sz="0" w:space="0" w:color="auto"/>
                <w:left w:val="none" w:sz="0" w:space="0" w:color="auto"/>
                <w:bottom w:val="none" w:sz="0" w:space="0" w:color="auto"/>
                <w:right w:val="none" w:sz="0" w:space="0" w:color="auto"/>
              </w:divBdr>
            </w:div>
            <w:div w:id="1638291928">
              <w:marLeft w:val="0"/>
              <w:marRight w:val="0"/>
              <w:marTop w:val="0"/>
              <w:marBottom w:val="0"/>
              <w:divBdr>
                <w:top w:val="none" w:sz="0" w:space="0" w:color="auto"/>
                <w:left w:val="none" w:sz="0" w:space="0" w:color="auto"/>
                <w:bottom w:val="none" w:sz="0" w:space="0" w:color="auto"/>
                <w:right w:val="none" w:sz="0" w:space="0" w:color="auto"/>
              </w:divBdr>
            </w:div>
            <w:div w:id="1186361593">
              <w:marLeft w:val="0"/>
              <w:marRight w:val="0"/>
              <w:marTop w:val="0"/>
              <w:marBottom w:val="0"/>
              <w:divBdr>
                <w:top w:val="none" w:sz="0" w:space="0" w:color="auto"/>
                <w:left w:val="none" w:sz="0" w:space="0" w:color="auto"/>
                <w:bottom w:val="none" w:sz="0" w:space="0" w:color="auto"/>
                <w:right w:val="none" w:sz="0" w:space="0" w:color="auto"/>
              </w:divBdr>
            </w:div>
            <w:div w:id="690957332">
              <w:marLeft w:val="0"/>
              <w:marRight w:val="0"/>
              <w:marTop w:val="0"/>
              <w:marBottom w:val="0"/>
              <w:divBdr>
                <w:top w:val="none" w:sz="0" w:space="0" w:color="auto"/>
                <w:left w:val="none" w:sz="0" w:space="0" w:color="auto"/>
                <w:bottom w:val="none" w:sz="0" w:space="0" w:color="auto"/>
                <w:right w:val="none" w:sz="0" w:space="0" w:color="auto"/>
              </w:divBdr>
            </w:div>
            <w:div w:id="484399913">
              <w:marLeft w:val="0"/>
              <w:marRight w:val="0"/>
              <w:marTop w:val="0"/>
              <w:marBottom w:val="0"/>
              <w:divBdr>
                <w:top w:val="none" w:sz="0" w:space="0" w:color="auto"/>
                <w:left w:val="none" w:sz="0" w:space="0" w:color="auto"/>
                <w:bottom w:val="none" w:sz="0" w:space="0" w:color="auto"/>
                <w:right w:val="none" w:sz="0" w:space="0" w:color="auto"/>
              </w:divBdr>
            </w:div>
            <w:div w:id="1593859845">
              <w:marLeft w:val="0"/>
              <w:marRight w:val="0"/>
              <w:marTop w:val="0"/>
              <w:marBottom w:val="0"/>
              <w:divBdr>
                <w:top w:val="none" w:sz="0" w:space="0" w:color="auto"/>
                <w:left w:val="none" w:sz="0" w:space="0" w:color="auto"/>
                <w:bottom w:val="none" w:sz="0" w:space="0" w:color="auto"/>
                <w:right w:val="none" w:sz="0" w:space="0" w:color="auto"/>
              </w:divBdr>
            </w:div>
            <w:div w:id="1879858202">
              <w:marLeft w:val="0"/>
              <w:marRight w:val="0"/>
              <w:marTop w:val="0"/>
              <w:marBottom w:val="0"/>
              <w:divBdr>
                <w:top w:val="none" w:sz="0" w:space="0" w:color="auto"/>
                <w:left w:val="none" w:sz="0" w:space="0" w:color="auto"/>
                <w:bottom w:val="none" w:sz="0" w:space="0" w:color="auto"/>
                <w:right w:val="none" w:sz="0" w:space="0" w:color="auto"/>
              </w:divBdr>
            </w:div>
            <w:div w:id="1894344463">
              <w:marLeft w:val="0"/>
              <w:marRight w:val="0"/>
              <w:marTop w:val="0"/>
              <w:marBottom w:val="0"/>
              <w:divBdr>
                <w:top w:val="none" w:sz="0" w:space="0" w:color="auto"/>
                <w:left w:val="none" w:sz="0" w:space="0" w:color="auto"/>
                <w:bottom w:val="none" w:sz="0" w:space="0" w:color="auto"/>
                <w:right w:val="none" w:sz="0" w:space="0" w:color="auto"/>
              </w:divBdr>
            </w:div>
            <w:div w:id="1177111772">
              <w:marLeft w:val="0"/>
              <w:marRight w:val="0"/>
              <w:marTop w:val="0"/>
              <w:marBottom w:val="0"/>
              <w:divBdr>
                <w:top w:val="none" w:sz="0" w:space="0" w:color="auto"/>
                <w:left w:val="none" w:sz="0" w:space="0" w:color="auto"/>
                <w:bottom w:val="none" w:sz="0" w:space="0" w:color="auto"/>
                <w:right w:val="none" w:sz="0" w:space="0" w:color="auto"/>
              </w:divBdr>
            </w:div>
            <w:div w:id="806555776">
              <w:marLeft w:val="0"/>
              <w:marRight w:val="0"/>
              <w:marTop w:val="0"/>
              <w:marBottom w:val="0"/>
              <w:divBdr>
                <w:top w:val="none" w:sz="0" w:space="0" w:color="auto"/>
                <w:left w:val="none" w:sz="0" w:space="0" w:color="auto"/>
                <w:bottom w:val="none" w:sz="0" w:space="0" w:color="auto"/>
                <w:right w:val="none" w:sz="0" w:space="0" w:color="auto"/>
              </w:divBdr>
            </w:div>
            <w:div w:id="510996620">
              <w:marLeft w:val="0"/>
              <w:marRight w:val="0"/>
              <w:marTop w:val="0"/>
              <w:marBottom w:val="0"/>
              <w:divBdr>
                <w:top w:val="none" w:sz="0" w:space="0" w:color="auto"/>
                <w:left w:val="none" w:sz="0" w:space="0" w:color="auto"/>
                <w:bottom w:val="none" w:sz="0" w:space="0" w:color="auto"/>
                <w:right w:val="none" w:sz="0" w:space="0" w:color="auto"/>
              </w:divBdr>
            </w:div>
            <w:div w:id="104616912">
              <w:marLeft w:val="0"/>
              <w:marRight w:val="0"/>
              <w:marTop w:val="0"/>
              <w:marBottom w:val="0"/>
              <w:divBdr>
                <w:top w:val="none" w:sz="0" w:space="0" w:color="auto"/>
                <w:left w:val="none" w:sz="0" w:space="0" w:color="auto"/>
                <w:bottom w:val="none" w:sz="0" w:space="0" w:color="auto"/>
                <w:right w:val="none" w:sz="0" w:space="0" w:color="auto"/>
              </w:divBdr>
            </w:div>
            <w:div w:id="27415146">
              <w:marLeft w:val="0"/>
              <w:marRight w:val="0"/>
              <w:marTop w:val="0"/>
              <w:marBottom w:val="0"/>
              <w:divBdr>
                <w:top w:val="none" w:sz="0" w:space="0" w:color="auto"/>
                <w:left w:val="none" w:sz="0" w:space="0" w:color="auto"/>
                <w:bottom w:val="none" w:sz="0" w:space="0" w:color="auto"/>
                <w:right w:val="none" w:sz="0" w:space="0" w:color="auto"/>
              </w:divBdr>
            </w:div>
            <w:div w:id="1528062810">
              <w:marLeft w:val="0"/>
              <w:marRight w:val="0"/>
              <w:marTop w:val="0"/>
              <w:marBottom w:val="0"/>
              <w:divBdr>
                <w:top w:val="none" w:sz="0" w:space="0" w:color="auto"/>
                <w:left w:val="none" w:sz="0" w:space="0" w:color="auto"/>
                <w:bottom w:val="none" w:sz="0" w:space="0" w:color="auto"/>
                <w:right w:val="none" w:sz="0" w:space="0" w:color="auto"/>
              </w:divBdr>
            </w:div>
            <w:div w:id="567880674">
              <w:marLeft w:val="0"/>
              <w:marRight w:val="0"/>
              <w:marTop w:val="0"/>
              <w:marBottom w:val="0"/>
              <w:divBdr>
                <w:top w:val="none" w:sz="0" w:space="0" w:color="auto"/>
                <w:left w:val="none" w:sz="0" w:space="0" w:color="auto"/>
                <w:bottom w:val="none" w:sz="0" w:space="0" w:color="auto"/>
                <w:right w:val="none" w:sz="0" w:space="0" w:color="auto"/>
              </w:divBdr>
            </w:div>
            <w:div w:id="531266652">
              <w:marLeft w:val="0"/>
              <w:marRight w:val="0"/>
              <w:marTop w:val="0"/>
              <w:marBottom w:val="0"/>
              <w:divBdr>
                <w:top w:val="none" w:sz="0" w:space="0" w:color="auto"/>
                <w:left w:val="none" w:sz="0" w:space="0" w:color="auto"/>
                <w:bottom w:val="none" w:sz="0" w:space="0" w:color="auto"/>
                <w:right w:val="none" w:sz="0" w:space="0" w:color="auto"/>
              </w:divBdr>
            </w:div>
            <w:div w:id="1889761827">
              <w:marLeft w:val="0"/>
              <w:marRight w:val="0"/>
              <w:marTop w:val="0"/>
              <w:marBottom w:val="0"/>
              <w:divBdr>
                <w:top w:val="none" w:sz="0" w:space="0" w:color="auto"/>
                <w:left w:val="none" w:sz="0" w:space="0" w:color="auto"/>
                <w:bottom w:val="none" w:sz="0" w:space="0" w:color="auto"/>
                <w:right w:val="none" w:sz="0" w:space="0" w:color="auto"/>
              </w:divBdr>
            </w:div>
            <w:div w:id="755133159">
              <w:marLeft w:val="0"/>
              <w:marRight w:val="0"/>
              <w:marTop w:val="0"/>
              <w:marBottom w:val="0"/>
              <w:divBdr>
                <w:top w:val="none" w:sz="0" w:space="0" w:color="auto"/>
                <w:left w:val="none" w:sz="0" w:space="0" w:color="auto"/>
                <w:bottom w:val="none" w:sz="0" w:space="0" w:color="auto"/>
                <w:right w:val="none" w:sz="0" w:space="0" w:color="auto"/>
              </w:divBdr>
            </w:div>
            <w:div w:id="1215461876">
              <w:marLeft w:val="0"/>
              <w:marRight w:val="0"/>
              <w:marTop w:val="0"/>
              <w:marBottom w:val="0"/>
              <w:divBdr>
                <w:top w:val="none" w:sz="0" w:space="0" w:color="auto"/>
                <w:left w:val="none" w:sz="0" w:space="0" w:color="auto"/>
                <w:bottom w:val="none" w:sz="0" w:space="0" w:color="auto"/>
                <w:right w:val="none" w:sz="0" w:space="0" w:color="auto"/>
              </w:divBdr>
            </w:div>
            <w:div w:id="579295546">
              <w:marLeft w:val="0"/>
              <w:marRight w:val="0"/>
              <w:marTop w:val="0"/>
              <w:marBottom w:val="0"/>
              <w:divBdr>
                <w:top w:val="none" w:sz="0" w:space="0" w:color="auto"/>
                <w:left w:val="none" w:sz="0" w:space="0" w:color="auto"/>
                <w:bottom w:val="none" w:sz="0" w:space="0" w:color="auto"/>
                <w:right w:val="none" w:sz="0" w:space="0" w:color="auto"/>
              </w:divBdr>
            </w:div>
            <w:div w:id="986857776">
              <w:marLeft w:val="0"/>
              <w:marRight w:val="0"/>
              <w:marTop w:val="0"/>
              <w:marBottom w:val="0"/>
              <w:divBdr>
                <w:top w:val="none" w:sz="0" w:space="0" w:color="auto"/>
                <w:left w:val="none" w:sz="0" w:space="0" w:color="auto"/>
                <w:bottom w:val="none" w:sz="0" w:space="0" w:color="auto"/>
                <w:right w:val="none" w:sz="0" w:space="0" w:color="auto"/>
              </w:divBdr>
            </w:div>
            <w:div w:id="1552112513">
              <w:marLeft w:val="0"/>
              <w:marRight w:val="0"/>
              <w:marTop w:val="0"/>
              <w:marBottom w:val="0"/>
              <w:divBdr>
                <w:top w:val="none" w:sz="0" w:space="0" w:color="auto"/>
                <w:left w:val="none" w:sz="0" w:space="0" w:color="auto"/>
                <w:bottom w:val="none" w:sz="0" w:space="0" w:color="auto"/>
                <w:right w:val="none" w:sz="0" w:space="0" w:color="auto"/>
              </w:divBdr>
            </w:div>
            <w:div w:id="275210209">
              <w:marLeft w:val="0"/>
              <w:marRight w:val="0"/>
              <w:marTop w:val="0"/>
              <w:marBottom w:val="0"/>
              <w:divBdr>
                <w:top w:val="none" w:sz="0" w:space="0" w:color="auto"/>
                <w:left w:val="none" w:sz="0" w:space="0" w:color="auto"/>
                <w:bottom w:val="none" w:sz="0" w:space="0" w:color="auto"/>
                <w:right w:val="none" w:sz="0" w:space="0" w:color="auto"/>
              </w:divBdr>
            </w:div>
            <w:div w:id="1576622727">
              <w:marLeft w:val="0"/>
              <w:marRight w:val="0"/>
              <w:marTop w:val="0"/>
              <w:marBottom w:val="0"/>
              <w:divBdr>
                <w:top w:val="none" w:sz="0" w:space="0" w:color="auto"/>
                <w:left w:val="none" w:sz="0" w:space="0" w:color="auto"/>
                <w:bottom w:val="none" w:sz="0" w:space="0" w:color="auto"/>
                <w:right w:val="none" w:sz="0" w:space="0" w:color="auto"/>
              </w:divBdr>
            </w:div>
            <w:div w:id="18093727">
              <w:marLeft w:val="0"/>
              <w:marRight w:val="0"/>
              <w:marTop w:val="0"/>
              <w:marBottom w:val="0"/>
              <w:divBdr>
                <w:top w:val="none" w:sz="0" w:space="0" w:color="auto"/>
                <w:left w:val="none" w:sz="0" w:space="0" w:color="auto"/>
                <w:bottom w:val="none" w:sz="0" w:space="0" w:color="auto"/>
                <w:right w:val="none" w:sz="0" w:space="0" w:color="auto"/>
              </w:divBdr>
            </w:div>
            <w:div w:id="1643391707">
              <w:marLeft w:val="0"/>
              <w:marRight w:val="0"/>
              <w:marTop w:val="0"/>
              <w:marBottom w:val="0"/>
              <w:divBdr>
                <w:top w:val="none" w:sz="0" w:space="0" w:color="auto"/>
                <w:left w:val="none" w:sz="0" w:space="0" w:color="auto"/>
                <w:bottom w:val="none" w:sz="0" w:space="0" w:color="auto"/>
                <w:right w:val="none" w:sz="0" w:space="0" w:color="auto"/>
              </w:divBdr>
            </w:div>
            <w:div w:id="989792383">
              <w:marLeft w:val="0"/>
              <w:marRight w:val="0"/>
              <w:marTop w:val="0"/>
              <w:marBottom w:val="0"/>
              <w:divBdr>
                <w:top w:val="none" w:sz="0" w:space="0" w:color="auto"/>
                <w:left w:val="none" w:sz="0" w:space="0" w:color="auto"/>
                <w:bottom w:val="none" w:sz="0" w:space="0" w:color="auto"/>
                <w:right w:val="none" w:sz="0" w:space="0" w:color="auto"/>
              </w:divBdr>
            </w:div>
            <w:div w:id="1981612495">
              <w:marLeft w:val="0"/>
              <w:marRight w:val="0"/>
              <w:marTop w:val="0"/>
              <w:marBottom w:val="0"/>
              <w:divBdr>
                <w:top w:val="none" w:sz="0" w:space="0" w:color="auto"/>
                <w:left w:val="none" w:sz="0" w:space="0" w:color="auto"/>
                <w:bottom w:val="none" w:sz="0" w:space="0" w:color="auto"/>
                <w:right w:val="none" w:sz="0" w:space="0" w:color="auto"/>
              </w:divBdr>
            </w:div>
            <w:div w:id="1820074987">
              <w:marLeft w:val="0"/>
              <w:marRight w:val="0"/>
              <w:marTop w:val="0"/>
              <w:marBottom w:val="0"/>
              <w:divBdr>
                <w:top w:val="none" w:sz="0" w:space="0" w:color="auto"/>
                <w:left w:val="none" w:sz="0" w:space="0" w:color="auto"/>
                <w:bottom w:val="none" w:sz="0" w:space="0" w:color="auto"/>
                <w:right w:val="none" w:sz="0" w:space="0" w:color="auto"/>
              </w:divBdr>
            </w:div>
            <w:div w:id="205263050">
              <w:marLeft w:val="0"/>
              <w:marRight w:val="0"/>
              <w:marTop w:val="0"/>
              <w:marBottom w:val="0"/>
              <w:divBdr>
                <w:top w:val="none" w:sz="0" w:space="0" w:color="auto"/>
                <w:left w:val="none" w:sz="0" w:space="0" w:color="auto"/>
                <w:bottom w:val="none" w:sz="0" w:space="0" w:color="auto"/>
                <w:right w:val="none" w:sz="0" w:space="0" w:color="auto"/>
              </w:divBdr>
            </w:div>
            <w:div w:id="741217308">
              <w:marLeft w:val="0"/>
              <w:marRight w:val="0"/>
              <w:marTop w:val="0"/>
              <w:marBottom w:val="0"/>
              <w:divBdr>
                <w:top w:val="none" w:sz="0" w:space="0" w:color="auto"/>
                <w:left w:val="none" w:sz="0" w:space="0" w:color="auto"/>
                <w:bottom w:val="none" w:sz="0" w:space="0" w:color="auto"/>
                <w:right w:val="none" w:sz="0" w:space="0" w:color="auto"/>
              </w:divBdr>
            </w:div>
            <w:div w:id="370231145">
              <w:marLeft w:val="0"/>
              <w:marRight w:val="0"/>
              <w:marTop w:val="0"/>
              <w:marBottom w:val="0"/>
              <w:divBdr>
                <w:top w:val="none" w:sz="0" w:space="0" w:color="auto"/>
                <w:left w:val="none" w:sz="0" w:space="0" w:color="auto"/>
                <w:bottom w:val="none" w:sz="0" w:space="0" w:color="auto"/>
                <w:right w:val="none" w:sz="0" w:space="0" w:color="auto"/>
              </w:divBdr>
            </w:div>
            <w:div w:id="310329528">
              <w:marLeft w:val="0"/>
              <w:marRight w:val="0"/>
              <w:marTop w:val="0"/>
              <w:marBottom w:val="0"/>
              <w:divBdr>
                <w:top w:val="none" w:sz="0" w:space="0" w:color="auto"/>
                <w:left w:val="none" w:sz="0" w:space="0" w:color="auto"/>
                <w:bottom w:val="none" w:sz="0" w:space="0" w:color="auto"/>
                <w:right w:val="none" w:sz="0" w:space="0" w:color="auto"/>
              </w:divBdr>
            </w:div>
            <w:div w:id="1849640163">
              <w:marLeft w:val="0"/>
              <w:marRight w:val="0"/>
              <w:marTop w:val="0"/>
              <w:marBottom w:val="0"/>
              <w:divBdr>
                <w:top w:val="none" w:sz="0" w:space="0" w:color="auto"/>
                <w:left w:val="none" w:sz="0" w:space="0" w:color="auto"/>
                <w:bottom w:val="none" w:sz="0" w:space="0" w:color="auto"/>
                <w:right w:val="none" w:sz="0" w:space="0" w:color="auto"/>
              </w:divBdr>
            </w:div>
            <w:div w:id="1730037997">
              <w:marLeft w:val="0"/>
              <w:marRight w:val="0"/>
              <w:marTop w:val="0"/>
              <w:marBottom w:val="0"/>
              <w:divBdr>
                <w:top w:val="none" w:sz="0" w:space="0" w:color="auto"/>
                <w:left w:val="none" w:sz="0" w:space="0" w:color="auto"/>
                <w:bottom w:val="none" w:sz="0" w:space="0" w:color="auto"/>
                <w:right w:val="none" w:sz="0" w:space="0" w:color="auto"/>
              </w:divBdr>
            </w:div>
            <w:div w:id="1521822130">
              <w:marLeft w:val="0"/>
              <w:marRight w:val="0"/>
              <w:marTop w:val="0"/>
              <w:marBottom w:val="0"/>
              <w:divBdr>
                <w:top w:val="none" w:sz="0" w:space="0" w:color="auto"/>
                <w:left w:val="none" w:sz="0" w:space="0" w:color="auto"/>
                <w:bottom w:val="none" w:sz="0" w:space="0" w:color="auto"/>
                <w:right w:val="none" w:sz="0" w:space="0" w:color="auto"/>
              </w:divBdr>
            </w:div>
            <w:div w:id="470100560">
              <w:marLeft w:val="0"/>
              <w:marRight w:val="0"/>
              <w:marTop w:val="0"/>
              <w:marBottom w:val="0"/>
              <w:divBdr>
                <w:top w:val="none" w:sz="0" w:space="0" w:color="auto"/>
                <w:left w:val="none" w:sz="0" w:space="0" w:color="auto"/>
                <w:bottom w:val="none" w:sz="0" w:space="0" w:color="auto"/>
                <w:right w:val="none" w:sz="0" w:space="0" w:color="auto"/>
              </w:divBdr>
            </w:div>
            <w:div w:id="1139957346">
              <w:marLeft w:val="0"/>
              <w:marRight w:val="0"/>
              <w:marTop w:val="0"/>
              <w:marBottom w:val="0"/>
              <w:divBdr>
                <w:top w:val="none" w:sz="0" w:space="0" w:color="auto"/>
                <w:left w:val="none" w:sz="0" w:space="0" w:color="auto"/>
                <w:bottom w:val="none" w:sz="0" w:space="0" w:color="auto"/>
                <w:right w:val="none" w:sz="0" w:space="0" w:color="auto"/>
              </w:divBdr>
            </w:div>
            <w:div w:id="1933587133">
              <w:marLeft w:val="0"/>
              <w:marRight w:val="0"/>
              <w:marTop w:val="0"/>
              <w:marBottom w:val="0"/>
              <w:divBdr>
                <w:top w:val="none" w:sz="0" w:space="0" w:color="auto"/>
                <w:left w:val="none" w:sz="0" w:space="0" w:color="auto"/>
                <w:bottom w:val="none" w:sz="0" w:space="0" w:color="auto"/>
                <w:right w:val="none" w:sz="0" w:space="0" w:color="auto"/>
              </w:divBdr>
            </w:div>
            <w:div w:id="553393345">
              <w:marLeft w:val="0"/>
              <w:marRight w:val="0"/>
              <w:marTop w:val="0"/>
              <w:marBottom w:val="0"/>
              <w:divBdr>
                <w:top w:val="none" w:sz="0" w:space="0" w:color="auto"/>
                <w:left w:val="none" w:sz="0" w:space="0" w:color="auto"/>
                <w:bottom w:val="none" w:sz="0" w:space="0" w:color="auto"/>
                <w:right w:val="none" w:sz="0" w:space="0" w:color="auto"/>
              </w:divBdr>
            </w:div>
            <w:div w:id="371418515">
              <w:marLeft w:val="0"/>
              <w:marRight w:val="0"/>
              <w:marTop w:val="0"/>
              <w:marBottom w:val="0"/>
              <w:divBdr>
                <w:top w:val="none" w:sz="0" w:space="0" w:color="auto"/>
                <w:left w:val="none" w:sz="0" w:space="0" w:color="auto"/>
                <w:bottom w:val="none" w:sz="0" w:space="0" w:color="auto"/>
                <w:right w:val="none" w:sz="0" w:space="0" w:color="auto"/>
              </w:divBdr>
            </w:div>
            <w:div w:id="1472670429">
              <w:marLeft w:val="0"/>
              <w:marRight w:val="0"/>
              <w:marTop w:val="0"/>
              <w:marBottom w:val="0"/>
              <w:divBdr>
                <w:top w:val="none" w:sz="0" w:space="0" w:color="auto"/>
                <w:left w:val="none" w:sz="0" w:space="0" w:color="auto"/>
                <w:bottom w:val="none" w:sz="0" w:space="0" w:color="auto"/>
                <w:right w:val="none" w:sz="0" w:space="0" w:color="auto"/>
              </w:divBdr>
            </w:div>
            <w:div w:id="1672105046">
              <w:marLeft w:val="0"/>
              <w:marRight w:val="0"/>
              <w:marTop w:val="0"/>
              <w:marBottom w:val="0"/>
              <w:divBdr>
                <w:top w:val="none" w:sz="0" w:space="0" w:color="auto"/>
                <w:left w:val="none" w:sz="0" w:space="0" w:color="auto"/>
                <w:bottom w:val="none" w:sz="0" w:space="0" w:color="auto"/>
                <w:right w:val="none" w:sz="0" w:space="0" w:color="auto"/>
              </w:divBdr>
            </w:div>
            <w:div w:id="435558502">
              <w:marLeft w:val="0"/>
              <w:marRight w:val="0"/>
              <w:marTop w:val="0"/>
              <w:marBottom w:val="0"/>
              <w:divBdr>
                <w:top w:val="none" w:sz="0" w:space="0" w:color="auto"/>
                <w:left w:val="none" w:sz="0" w:space="0" w:color="auto"/>
                <w:bottom w:val="none" w:sz="0" w:space="0" w:color="auto"/>
                <w:right w:val="none" w:sz="0" w:space="0" w:color="auto"/>
              </w:divBdr>
            </w:div>
            <w:div w:id="39399459">
              <w:marLeft w:val="0"/>
              <w:marRight w:val="0"/>
              <w:marTop w:val="0"/>
              <w:marBottom w:val="0"/>
              <w:divBdr>
                <w:top w:val="none" w:sz="0" w:space="0" w:color="auto"/>
                <w:left w:val="none" w:sz="0" w:space="0" w:color="auto"/>
                <w:bottom w:val="none" w:sz="0" w:space="0" w:color="auto"/>
                <w:right w:val="none" w:sz="0" w:space="0" w:color="auto"/>
              </w:divBdr>
            </w:div>
            <w:div w:id="1148788389">
              <w:marLeft w:val="0"/>
              <w:marRight w:val="0"/>
              <w:marTop w:val="0"/>
              <w:marBottom w:val="0"/>
              <w:divBdr>
                <w:top w:val="none" w:sz="0" w:space="0" w:color="auto"/>
                <w:left w:val="none" w:sz="0" w:space="0" w:color="auto"/>
                <w:bottom w:val="none" w:sz="0" w:space="0" w:color="auto"/>
                <w:right w:val="none" w:sz="0" w:space="0" w:color="auto"/>
              </w:divBdr>
            </w:div>
            <w:div w:id="586310847">
              <w:marLeft w:val="0"/>
              <w:marRight w:val="0"/>
              <w:marTop w:val="0"/>
              <w:marBottom w:val="0"/>
              <w:divBdr>
                <w:top w:val="none" w:sz="0" w:space="0" w:color="auto"/>
                <w:left w:val="none" w:sz="0" w:space="0" w:color="auto"/>
                <w:bottom w:val="none" w:sz="0" w:space="0" w:color="auto"/>
                <w:right w:val="none" w:sz="0" w:space="0" w:color="auto"/>
              </w:divBdr>
            </w:div>
            <w:div w:id="721825401">
              <w:marLeft w:val="0"/>
              <w:marRight w:val="0"/>
              <w:marTop w:val="0"/>
              <w:marBottom w:val="0"/>
              <w:divBdr>
                <w:top w:val="none" w:sz="0" w:space="0" w:color="auto"/>
                <w:left w:val="none" w:sz="0" w:space="0" w:color="auto"/>
                <w:bottom w:val="none" w:sz="0" w:space="0" w:color="auto"/>
                <w:right w:val="none" w:sz="0" w:space="0" w:color="auto"/>
              </w:divBdr>
            </w:div>
            <w:div w:id="1777141992">
              <w:marLeft w:val="0"/>
              <w:marRight w:val="0"/>
              <w:marTop w:val="0"/>
              <w:marBottom w:val="0"/>
              <w:divBdr>
                <w:top w:val="none" w:sz="0" w:space="0" w:color="auto"/>
                <w:left w:val="none" w:sz="0" w:space="0" w:color="auto"/>
                <w:bottom w:val="none" w:sz="0" w:space="0" w:color="auto"/>
                <w:right w:val="none" w:sz="0" w:space="0" w:color="auto"/>
              </w:divBdr>
            </w:div>
            <w:div w:id="1089548156">
              <w:marLeft w:val="0"/>
              <w:marRight w:val="0"/>
              <w:marTop w:val="0"/>
              <w:marBottom w:val="0"/>
              <w:divBdr>
                <w:top w:val="none" w:sz="0" w:space="0" w:color="auto"/>
                <w:left w:val="none" w:sz="0" w:space="0" w:color="auto"/>
                <w:bottom w:val="none" w:sz="0" w:space="0" w:color="auto"/>
                <w:right w:val="none" w:sz="0" w:space="0" w:color="auto"/>
              </w:divBdr>
            </w:div>
            <w:div w:id="1123764877">
              <w:marLeft w:val="0"/>
              <w:marRight w:val="0"/>
              <w:marTop w:val="0"/>
              <w:marBottom w:val="0"/>
              <w:divBdr>
                <w:top w:val="none" w:sz="0" w:space="0" w:color="auto"/>
                <w:left w:val="none" w:sz="0" w:space="0" w:color="auto"/>
                <w:bottom w:val="none" w:sz="0" w:space="0" w:color="auto"/>
                <w:right w:val="none" w:sz="0" w:space="0" w:color="auto"/>
              </w:divBdr>
            </w:div>
            <w:div w:id="619652593">
              <w:marLeft w:val="0"/>
              <w:marRight w:val="0"/>
              <w:marTop w:val="0"/>
              <w:marBottom w:val="0"/>
              <w:divBdr>
                <w:top w:val="none" w:sz="0" w:space="0" w:color="auto"/>
                <w:left w:val="none" w:sz="0" w:space="0" w:color="auto"/>
                <w:bottom w:val="none" w:sz="0" w:space="0" w:color="auto"/>
                <w:right w:val="none" w:sz="0" w:space="0" w:color="auto"/>
              </w:divBdr>
            </w:div>
            <w:div w:id="506947414">
              <w:marLeft w:val="0"/>
              <w:marRight w:val="0"/>
              <w:marTop w:val="0"/>
              <w:marBottom w:val="0"/>
              <w:divBdr>
                <w:top w:val="none" w:sz="0" w:space="0" w:color="auto"/>
                <w:left w:val="none" w:sz="0" w:space="0" w:color="auto"/>
                <w:bottom w:val="none" w:sz="0" w:space="0" w:color="auto"/>
                <w:right w:val="none" w:sz="0" w:space="0" w:color="auto"/>
              </w:divBdr>
            </w:div>
            <w:div w:id="2056616781">
              <w:marLeft w:val="0"/>
              <w:marRight w:val="0"/>
              <w:marTop w:val="0"/>
              <w:marBottom w:val="0"/>
              <w:divBdr>
                <w:top w:val="none" w:sz="0" w:space="0" w:color="auto"/>
                <w:left w:val="none" w:sz="0" w:space="0" w:color="auto"/>
                <w:bottom w:val="none" w:sz="0" w:space="0" w:color="auto"/>
                <w:right w:val="none" w:sz="0" w:space="0" w:color="auto"/>
              </w:divBdr>
            </w:div>
            <w:div w:id="1968002863">
              <w:marLeft w:val="0"/>
              <w:marRight w:val="0"/>
              <w:marTop w:val="0"/>
              <w:marBottom w:val="0"/>
              <w:divBdr>
                <w:top w:val="none" w:sz="0" w:space="0" w:color="auto"/>
                <w:left w:val="none" w:sz="0" w:space="0" w:color="auto"/>
                <w:bottom w:val="none" w:sz="0" w:space="0" w:color="auto"/>
                <w:right w:val="none" w:sz="0" w:space="0" w:color="auto"/>
              </w:divBdr>
            </w:div>
            <w:div w:id="1348218632">
              <w:marLeft w:val="0"/>
              <w:marRight w:val="0"/>
              <w:marTop w:val="0"/>
              <w:marBottom w:val="0"/>
              <w:divBdr>
                <w:top w:val="none" w:sz="0" w:space="0" w:color="auto"/>
                <w:left w:val="none" w:sz="0" w:space="0" w:color="auto"/>
                <w:bottom w:val="none" w:sz="0" w:space="0" w:color="auto"/>
                <w:right w:val="none" w:sz="0" w:space="0" w:color="auto"/>
              </w:divBdr>
            </w:div>
            <w:div w:id="1849632787">
              <w:marLeft w:val="0"/>
              <w:marRight w:val="0"/>
              <w:marTop w:val="0"/>
              <w:marBottom w:val="0"/>
              <w:divBdr>
                <w:top w:val="none" w:sz="0" w:space="0" w:color="auto"/>
                <w:left w:val="none" w:sz="0" w:space="0" w:color="auto"/>
                <w:bottom w:val="none" w:sz="0" w:space="0" w:color="auto"/>
                <w:right w:val="none" w:sz="0" w:space="0" w:color="auto"/>
              </w:divBdr>
            </w:div>
            <w:div w:id="1797024191">
              <w:marLeft w:val="0"/>
              <w:marRight w:val="0"/>
              <w:marTop w:val="0"/>
              <w:marBottom w:val="0"/>
              <w:divBdr>
                <w:top w:val="none" w:sz="0" w:space="0" w:color="auto"/>
                <w:left w:val="none" w:sz="0" w:space="0" w:color="auto"/>
                <w:bottom w:val="none" w:sz="0" w:space="0" w:color="auto"/>
                <w:right w:val="none" w:sz="0" w:space="0" w:color="auto"/>
              </w:divBdr>
            </w:div>
            <w:div w:id="1817795741">
              <w:marLeft w:val="0"/>
              <w:marRight w:val="0"/>
              <w:marTop w:val="0"/>
              <w:marBottom w:val="0"/>
              <w:divBdr>
                <w:top w:val="none" w:sz="0" w:space="0" w:color="auto"/>
                <w:left w:val="none" w:sz="0" w:space="0" w:color="auto"/>
                <w:bottom w:val="none" w:sz="0" w:space="0" w:color="auto"/>
                <w:right w:val="none" w:sz="0" w:space="0" w:color="auto"/>
              </w:divBdr>
            </w:div>
            <w:div w:id="605309616">
              <w:marLeft w:val="0"/>
              <w:marRight w:val="0"/>
              <w:marTop w:val="0"/>
              <w:marBottom w:val="0"/>
              <w:divBdr>
                <w:top w:val="none" w:sz="0" w:space="0" w:color="auto"/>
                <w:left w:val="none" w:sz="0" w:space="0" w:color="auto"/>
                <w:bottom w:val="none" w:sz="0" w:space="0" w:color="auto"/>
                <w:right w:val="none" w:sz="0" w:space="0" w:color="auto"/>
              </w:divBdr>
            </w:div>
            <w:div w:id="1548954500">
              <w:marLeft w:val="0"/>
              <w:marRight w:val="0"/>
              <w:marTop w:val="0"/>
              <w:marBottom w:val="0"/>
              <w:divBdr>
                <w:top w:val="none" w:sz="0" w:space="0" w:color="auto"/>
                <w:left w:val="none" w:sz="0" w:space="0" w:color="auto"/>
                <w:bottom w:val="none" w:sz="0" w:space="0" w:color="auto"/>
                <w:right w:val="none" w:sz="0" w:space="0" w:color="auto"/>
              </w:divBdr>
            </w:div>
            <w:div w:id="1813253567">
              <w:marLeft w:val="0"/>
              <w:marRight w:val="0"/>
              <w:marTop w:val="0"/>
              <w:marBottom w:val="0"/>
              <w:divBdr>
                <w:top w:val="none" w:sz="0" w:space="0" w:color="auto"/>
                <w:left w:val="none" w:sz="0" w:space="0" w:color="auto"/>
                <w:bottom w:val="none" w:sz="0" w:space="0" w:color="auto"/>
                <w:right w:val="none" w:sz="0" w:space="0" w:color="auto"/>
              </w:divBdr>
            </w:div>
            <w:div w:id="1699044542">
              <w:marLeft w:val="0"/>
              <w:marRight w:val="0"/>
              <w:marTop w:val="0"/>
              <w:marBottom w:val="0"/>
              <w:divBdr>
                <w:top w:val="none" w:sz="0" w:space="0" w:color="auto"/>
                <w:left w:val="none" w:sz="0" w:space="0" w:color="auto"/>
                <w:bottom w:val="none" w:sz="0" w:space="0" w:color="auto"/>
                <w:right w:val="none" w:sz="0" w:space="0" w:color="auto"/>
              </w:divBdr>
            </w:div>
            <w:div w:id="133304411">
              <w:marLeft w:val="0"/>
              <w:marRight w:val="0"/>
              <w:marTop w:val="0"/>
              <w:marBottom w:val="0"/>
              <w:divBdr>
                <w:top w:val="none" w:sz="0" w:space="0" w:color="auto"/>
                <w:left w:val="none" w:sz="0" w:space="0" w:color="auto"/>
                <w:bottom w:val="none" w:sz="0" w:space="0" w:color="auto"/>
                <w:right w:val="none" w:sz="0" w:space="0" w:color="auto"/>
              </w:divBdr>
            </w:div>
            <w:div w:id="79104035">
              <w:marLeft w:val="0"/>
              <w:marRight w:val="0"/>
              <w:marTop w:val="0"/>
              <w:marBottom w:val="0"/>
              <w:divBdr>
                <w:top w:val="none" w:sz="0" w:space="0" w:color="auto"/>
                <w:left w:val="none" w:sz="0" w:space="0" w:color="auto"/>
                <w:bottom w:val="none" w:sz="0" w:space="0" w:color="auto"/>
                <w:right w:val="none" w:sz="0" w:space="0" w:color="auto"/>
              </w:divBdr>
            </w:div>
            <w:div w:id="823083636">
              <w:marLeft w:val="0"/>
              <w:marRight w:val="0"/>
              <w:marTop w:val="0"/>
              <w:marBottom w:val="0"/>
              <w:divBdr>
                <w:top w:val="none" w:sz="0" w:space="0" w:color="auto"/>
                <w:left w:val="none" w:sz="0" w:space="0" w:color="auto"/>
                <w:bottom w:val="none" w:sz="0" w:space="0" w:color="auto"/>
                <w:right w:val="none" w:sz="0" w:space="0" w:color="auto"/>
              </w:divBdr>
            </w:div>
            <w:div w:id="1827284163">
              <w:marLeft w:val="0"/>
              <w:marRight w:val="0"/>
              <w:marTop w:val="0"/>
              <w:marBottom w:val="0"/>
              <w:divBdr>
                <w:top w:val="none" w:sz="0" w:space="0" w:color="auto"/>
                <w:left w:val="none" w:sz="0" w:space="0" w:color="auto"/>
                <w:bottom w:val="none" w:sz="0" w:space="0" w:color="auto"/>
                <w:right w:val="none" w:sz="0" w:space="0" w:color="auto"/>
              </w:divBdr>
            </w:div>
            <w:div w:id="1727143772">
              <w:marLeft w:val="0"/>
              <w:marRight w:val="0"/>
              <w:marTop w:val="0"/>
              <w:marBottom w:val="0"/>
              <w:divBdr>
                <w:top w:val="none" w:sz="0" w:space="0" w:color="auto"/>
                <w:left w:val="none" w:sz="0" w:space="0" w:color="auto"/>
                <w:bottom w:val="none" w:sz="0" w:space="0" w:color="auto"/>
                <w:right w:val="none" w:sz="0" w:space="0" w:color="auto"/>
              </w:divBdr>
            </w:div>
            <w:div w:id="363943032">
              <w:marLeft w:val="0"/>
              <w:marRight w:val="0"/>
              <w:marTop w:val="0"/>
              <w:marBottom w:val="0"/>
              <w:divBdr>
                <w:top w:val="none" w:sz="0" w:space="0" w:color="auto"/>
                <w:left w:val="none" w:sz="0" w:space="0" w:color="auto"/>
                <w:bottom w:val="none" w:sz="0" w:space="0" w:color="auto"/>
                <w:right w:val="none" w:sz="0" w:space="0" w:color="auto"/>
              </w:divBdr>
            </w:div>
            <w:div w:id="304434047">
              <w:marLeft w:val="0"/>
              <w:marRight w:val="0"/>
              <w:marTop w:val="0"/>
              <w:marBottom w:val="0"/>
              <w:divBdr>
                <w:top w:val="none" w:sz="0" w:space="0" w:color="auto"/>
                <w:left w:val="none" w:sz="0" w:space="0" w:color="auto"/>
                <w:bottom w:val="none" w:sz="0" w:space="0" w:color="auto"/>
                <w:right w:val="none" w:sz="0" w:space="0" w:color="auto"/>
              </w:divBdr>
            </w:div>
            <w:div w:id="1752654946">
              <w:marLeft w:val="0"/>
              <w:marRight w:val="0"/>
              <w:marTop w:val="0"/>
              <w:marBottom w:val="0"/>
              <w:divBdr>
                <w:top w:val="none" w:sz="0" w:space="0" w:color="auto"/>
                <w:left w:val="none" w:sz="0" w:space="0" w:color="auto"/>
                <w:bottom w:val="none" w:sz="0" w:space="0" w:color="auto"/>
                <w:right w:val="none" w:sz="0" w:space="0" w:color="auto"/>
              </w:divBdr>
            </w:div>
            <w:div w:id="967398594">
              <w:marLeft w:val="0"/>
              <w:marRight w:val="0"/>
              <w:marTop w:val="0"/>
              <w:marBottom w:val="0"/>
              <w:divBdr>
                <w:top w:val="none" w:sz="0" w:space="0" w:color="auto"/>
                <w:left w:val="none" w:sz="0" w:space="0" w:color="auto"/>
                <w:bottom w:val="none" w:sz="0" w:space="0" w:color="auto"/>
                <w:right w:val="none" w:sz="0" w:space="0" w:color="auto"/>
              </w:divBdr>
            </w:div>
            <w:div w:id="1064258658">
              <w:marLeft w:val="0"/>
              <w:marRight w:val="0"/>
              <w:marTop w:val="0"/>
              <w:marBottom w:val="0"/>
              <w:divBdr>
                <w:top w:val="none" w:sz="0" w:space="0" w:color="auto"/>
                <w:left w:val="none" w:sz="0" w:space="0" w:color="auto"/>
                <w:bottom w:val="none" w:sz="0" w:space="0" w:color="auto"/>
                <w:right w:val="none" w:sz="0" w:space="0" w:color="auto"/>
              </w:divBdr>
            </w:div>
            <w:div w:id="1940680465">
              <w:marLeft w:val="0"/>
              <w:marRight w:val="0"/>
              <w:marTop w:val="0"/>
              <w:marBottom w:val="0"/>
              <w:divBdr>
                <w:top w:val="none" w:sz="0" w:space="0" w:color="auto"/>
                <w:left w:val="none" w:sz="0" w:space="0" w:color="auto"/>
                <w:bottom w:val="none" w:sz="0" w:space="0" w:color="auto"/>
                <w:right w:val="none" w:sz="0" w:space="0" w:color="auto"/>
              </w:divBdr>
            </w:div>
            <w:div w:id="351804144">
              <w:marLeft w:val="0"/>
              <w:marRight w:val="0"/>
              <w:marTop w:val="0"/>
              <w:marBottom w:val="0"/>
              <w:divBdr>
                <w:top w:val="none" w:sz="0" w:space="0" w:color="auto"/>
                <w:left w:val="none" w:sz="0" w:space="0" w:color="auto"/>
                <w:bottom w:val="none" w:sz="0" w:space="0" w:color="auto"/>
                <w:right w:val="none" w:sz="0" w:space="0" w:color="auto"/>
              </w:divBdr>
            </w:div>
            <w:div w:id="166792902">
              <w:marLeft w:val="0"/>
              <w:marRight w:val="0"/>
              <w:marTop w:val="0"/>
              <w:marBottom w:val="0"/>
              <w:divBdr>
                <w:top w:val="none" w:sz="0" w:space="0" w:color="auto"/>
                <w:left w:val="none" w:sz="0" w:space="0" w:color="auto"/>
                <w:bottom w:val="none" w:sz="0" w:space="0" w:color="auto"/>
                <w:right w:val="none" w:sz="0" w:space="0" w:color="auto"/>
              </w:divBdr>
            </w:div>
            <w:div w:id="1245989308">
              <w:marLeft w:val="0"/>
              <w:marRight w:val="0"/>
              <w:marTop w:val="0"/>
              <w:marBottom w:val="0"/>
              <w:divBdr>
                <w:top w:val="none" w:sz="0" w:space="0" w:color="auto"/>
                <w:left w:val="none" w:sz="0" w:space="0" w:color="auto"/>
                <w:bottom w:val="none" w:sz="0" w:space="0" w:color="auto"/>
                <w:right w:val="none" w:sz="0" w:space="0" w:color="auto"/>
              </w:divBdr>
            </w:div>
            <w:div w:id="1263220768">
              <w:marLeft w:val="0"/>
              <w:marRight w:val="0"/>
              <w:marTop w:val="0"/>
              <w:marBottom w:val="0"/>
              <w:divBdr>
                <w:top w:val="none" w:sz="0" w:space="0" w:color="auto"/>
                <w:left w:val="none" w:sz="0" w:space="0" w:color="auto"/>
                <w:bottom w:val="none" w:sz="0" w:space="0" w:color="auto"/>
                <w:right w:val="none" w:sz="0" w:space="0" w:color="auto"/>
              </w:divBdr>
            </w:div>
            <w:div w:id="1231426536">
              <w:marLeft w:val="0"/>
              <w:marRight w:val="0"/>
              <w:marTop w:val="0"/>
              <w:marBottom w:val="0"/>
              <w:divBdr>
                <w:top w:val="none" w:sz="0" w:space="0" w:color="auto"/>
                <w:left w:val="none" w:sz="0" w:space="0" w:color="auto"/>
                <w:bottom w:val="none" w:sz="0" w:space="0" w:color="auto"/>
                <w:right w:val="none" w:sz="0" w:space="0" w:color="auto"/>
              </w:divBdr>
            </w:div>
            <w:div w:id="990140639">
              <w:marLeft w:val="0"/>
              <w:marRight w:val="0"/>
              <w:marTop w:val="0"/>
              <w:marBottom w:val="0"/>
              <w:divBdr>
                <w:top w:val="none" w:sz="0" w:space="0" w:color="auto"/>
                <w:left w:val="none" w:sz="0" w:space="0" w:color="auto"/>
                <w:bottom w:val="none" w:sz="0" w:space="0" w:color="auto"/>
                <w:right w:val="none" w:sz="0" w:space="0" w:color="auto"/>
              </w:divBdr>
            </w:div>
            <w:div w:id="2144037996">
              <w:marLeft w:val="0"/>
              <w:marRight w:val="0"/>
              <w:marTop w:val="0"/>
              <w:marBottom w:val="0"/>
              <w:divBdr>
                <w:top w:val="none" w:sz="0" w:space="0" w:color="auto"/>
                <w:left w:val="none" w:sz="0" w:space="0" w:color="auto"/>
                <w:bottom w:val="none" w:sz="0" w:space="0" w:color="auto"/>
                <w:right w:val="none" w:sz="0" w:space="0" w:color="auto"/>
              </w:divBdr>
            </w:div>
            <w:div w:id="346372907">
              <w:marLeft w:val="0"/>
              <w:marRight w:val="0"/>
              <w:marTop w:val="0"/>
              <w:marBottom w:val="0"/>
              <w:divBdr>
                <w:top w:val="none" w:sz="0" w:space="0" w:color="auto"/>
                <w:left w:val="none" w:sz="0" w:space="0" w:color="auto"/>
                <w:bottom w:val="none" w:sz="0" w:space="0" w:color="auto"/>
                <w:right w:val="none" w:sz="0" w:space="0" w:color="auto"/>
              </w:divBdr>
            </w:div>
            <w:div w:id="131219021">
              <w:marLeft w:val="0"/>
              <w:marRight w:val="0"/>
              <w:marTop w:val="0"/>
              <w:marBottom w:val="0"/>
              <w:divBdr>
                <w:top w:val="none" w:sz="0" w:space="0" w:color="auto"/>
                <w:left w:val="none" w:sz="0" w:space="0" w:color="auto"/>
                <w:bottom w:val="none" w:sz="0" w:space="0" w:color="auto"/>
                <w:right w:val="none" w:sz="0" w:space="0" w:color="auto"/>
              </w:divBdr>
            </w:div>
            <w:div w:id="1014263545">
              <w:marLeft w:val="0"/>
              <w:marRight w:val="0"/>
              <w:marTop w:val="0"/>
              <w:marBottom w:val="0"/>
              <w:divBdr>
                <w:top w:val="none" w:sz="0" w:space="0" w:color="auto"/>
                <w:left w:val="none" w:sz="0" w:space="0" w:color="auto"/>
                <w:bottom w:val="none" w:sz="0" w:space="0" w:color="auto"/>
                <w:right w:val="none" w:sz="0" w:space="0" w:color="auto"/>
              </w:divBdr>
            </w:div>
            <w:div w:id="1891334970">
              <w:marLeft w:val="0"/>
              <w:marRight w:val="0"/>
              <w:marTop w:val="0"/>
              <w:marBottom w:val="0"/>
              <w:divBdr>
                <w:top w:val="none" w:sz="0" w:space="0" w:color="auto"/>
                <w:left w:val="none" w:sz="0" w:space="0" w:color="auto"/>
                <w:bottom w:val="none" w:sz="0" w:space="0" w:color="auto"/>
                <w:right w:val="none" w:sz="0" w:space="0" w:color="auto"/>
              </w:divBdr>
            </w:div>
            <w:div w:id="4485349">
              <w:marLeft w:val="0"/>
              <w:marRight w:val="0"/>
              <w:marTop w:val="0"/>
              <w:marBottom w:val="0"/>
              <w:divBdr>
                <w:top w:val="none" w:sz="0" w:space="0" w:color="auto"/>
                <w:left w:val="none" w:sz="0" w:space="0" w:color="auto"/>
                <w:bottom w:val="none" w:sz="0" w:space="0" w:color="auto"/>
                <w:right w:val="none" w:sz="0" w:space="0" w:color="auto"/>
              </w:divBdr>
            </w:div>
            <w:div w:id="992682092">
              <w:marLeft w:val="0"/>
              <w:marRight w:val="0"/>
              <w:marTop w:val="0"/>
              <w:marBottom w:val="0"/>
              <w:divBdr>
                <w:top w:val="none" w:sz="0" w:space="0" w:color="auto"/>
                <w:left w:val="none" w:sz="0" w:space="0" w:color="auto"/>
                <w:bottom w:val="none" w:sz="0" w:space="0" w:color="auto"/>
                <w:right w:val="none" w:sz="0" w:space="0" w:color="auto"/>
              </w:divBdr>
            </w:div>
            <w:div w:id="1420053615">
              <w:marLeft w:val="0"/>
              <w:marRight w:val="0"/>
              <w:marTop w:val="0"/>
              <w:marBottom w:val="0"/>
              <w:divBdr>
                <w:top w:val="none" w:sz="0" w:space="0" w:color="auto"/>
                <w:left w:val="none" w:sz="0" w:space="0" w:color="auto"/>
                <w:bottom w:val="none" w:sz="0" w:space="0" w:color="auto"/>
                <w:right w:val="none" w:sz="0" w:space="0" w:color="auto"/>
              </w:divBdr>
            </w:div>
            <w:div w:id="1542479246">
              <w:marLeft w:val="0"/>
              <w:marRight w:val="0"/>
              <w:marTop w:val="0"/>
              <w:marBottom w:val="0"/>
              <w:divBdr>
                <w:top w:val="none" w:sz="0" w:space="0" w:color="auto"/>
                <w:left w:val="none" w:sz="0" w:space="0" w:color="auto"/>
                <w:bottom w:val="none" w:sz="0" w:space="0" w:color="auto"/>
                <w:right w:val="none" w:sz="0" w:space="0" w:color="auto"/>
              </w:divBdr>
            </w:div>
            <w:div w:id="906647402">
              <w:marLeft w:val="0"/>
              <w:marRight w:val="0"/>
              <w:marTop w:val="0"/>
              <w:marBottom w:val="0"/>
              <w:divBdr>
                <w:top w:val="none" w:sz="0" w:space="0" w:color="auto"/>
                <w:left w:val="none" w:sz="0" w:space="0" w:color="auto"/>
                <w:bottom w:val="none" w:sz="0" w:space="0" w:color="auto"/>
                <w:right w:val="none" w:sz="0" w:space="0" w:color="auto"/>
              </w:divBdr>
            </w:div>
            <w:div w:id="592015760">
              <w:marLeft w:val="0"/>
              <w:marRight w:val="0"/>
              <w:marTop w:val="0"/>
              <w:marBottom w:val="0"/>
              <w:divBdr>
                <w:top w:val="none" w:sz="0" w:space="0" w:color="auto"/>
                <w:left w:val="none" w:sz="0" w:space="0" w:color="auto"/>
                <w:bottom w:val="none" w:sz="0" w:space="0" w:color="auto"/>
                <w:right w:val="none" w:sz="0" w:space="0" w:color="auto"/>
              </w:divBdr>
            </w:div>
            <w:div w:id="1038777876">
              <w:marLeft w:val="0"/>
              <w:marRight w:val="0"/>
              <w:marTop w:val="0"/>
              <w:marBottom w:val="0"/>
              <w:divBdr>
                <w:top w:val="none" w:sz="0" w:space="0" w:color="auto"/>
                <w:left w:val="none" w:sz="0" w:space="0" w:color="auto"/>
                <w:bottom w:val="none" w:sz="0" w:space="0" w:color="auto"/>
                <w:right w:val="none" w:sz="0" w:space="0" w:color="auto"/>
              </w:divBdr>
            </w:div>
            <w:div w:id="1887597720">
              <w:marLeft w:val="0"/>
              <w:marRight w:val="0"/>
              <w:marTop w:val="0"/>
              <w:marBottom w:val="0"/>
              <w:divBdr>
                <w:top w:val="none" w:sz="0" w:space="0" w:color="auto"/>
                <w:left w:val="none" w:sz="0" w:space="0" w:color="auto"/>
                <w:bottom w:val="none" w:sz="0" w:space="0" w:color="auto"/>
                <w:right w:val="none" w:sz="0" w:space="0" w:color="auto"/>
              </w:divBdr>
            </w:div>
            <w:div w:id="686978900">
              <w:marLeft w:val="0"/>
              <w:marRight w:val="0"/>
              <w:marTop w:val="0"/>
              <w:marBottom w:val="0"/>
              <w:divBdr>
                <w:top w:val="none" w:sz="0" w:space="0" w:color="auto"/>
                <w:left w:val="none" w:sz="0" w:space="0" w:color="auto"/>
                <w:bottom w:val="none" w:sz="0" w:space="0" w:color="auto"/>
                <w:right w:val="none" w:sz="0" w:space="0" w:color="auto"/>
              </w:divBdr>
            </w:div>
            <w:div w:id="1960722166">
              <w:marLeft w:val="0"/>
              <w:marRight w:val="0"/>
              <w:marTop w:val="0"/>
              <w:marBottom w:val="0"/>
              <w:divBdr>
                <w:top w:val="none" w:sz="0" w:space="0" w:color="auto"/>
                <w:left w:val="none" w:sz="0" w:space="0" w:color="auto"/>
                <w:bottom w:val="none" w:sz="0" w:space="0" w:color="auto"/>
                <w:right w:val="none" w:sz="0" w:space="0" w:color="auto"/>
              </w:divBdr>
            </w:div>
            <w:div w:id="187186586">
              <w:marLeft w:val="0"/>
              <w:marRight w:val="0"/>
              <w:marTop w:val="0"/>
              <w:marBottom w:val="0"/>
              <w:divBdr>
                <w:top w:val="none" w:sz="0" w:space="0" w:color="auto"/>
                <w:left w:val="none" w:sz="0" w:space="0" w:color="auto"/>
                <w:bottom w:val="none" w:sz="0" w:space="0" w:color="auto"/>
                <w:right w:val="none" w:sz="0" w:space="0" w:color="auto"/>
              </w:divBdr>
            </w:div>
            <w:div w:id="1461192987">
              <w:marLeft w:val="0"/>
              <w:marRight w:val="0"/>
              <w:marTop w:val="0"/>
              <w:marBottom w:val="0"/>
              <w:divBdr>
                <w:top w:val="none" w:sz="0" w:space="0" w:color="auto"/>
                <w:left w:val="none" w:sz="0" w:space="0" w:color="auto"/>
                <w:bottom w:val="none" w:sz="0" w:space="0" w:color="auto"/>
                <w:right w:val="none" w:sz="0" w:space="0" w:color="auto"/>
              </w:divBdr>
            </w:div>
            <w:div w:id="1772972338">
              <w:marLeft w:val="0"/>
              <w:marRight w:val="0"/>
              <w:marTop w:val="0"/>
              <w:marBottom w:val="0"/>
              <w:divBdr>
                <w:top w:val="none" w:sz="0" w:space="0" w:color="auto"/>
                <w:left w:val="none" w:sz="0" w:space="0" w:color="auto"/>
                <w:bottom w:val="none" w:sz="0" w:space="0" w:color="auto"/>
                <w:right w:val="none" w:sz="0" w:space="0" w:color="auto"/>
              </w:divBdr>
            </w:div>
            <w:div w:id="1514420161">
              <w:marLeft w:val="0"/>
              <w:marRight w:val="0"/>
              <w:marTop w:val="0"/>
              <w:marBottom w:val="0"/>
              <w:divBdr>
                <w:top w:val="none" w:sz="0" w:space="0" w:color="auto"/>
                <w:left w:val="none" w:sz="0" w:space="0" w:color="auto"/>
                <w:bottom w:val="none" w:sz="0" w:space="0" w:color="auto"/>
                <w:right w:val="none" w:sz="0" w:space="0" w:color="auto"/>
              </w:divBdr>
            </w:div>
            <w:div w:id="281500208">
              <w:marLeft w:val="0"/>
              <w:marRight w:val="0"/>
              <w:marTop w:val="0"/>
              <w:marBottom w:val="0"/>
              <w:divBdr>
                <w:top w:val="none" w:sz="0" w:space="0" w:color="auto"/>
                <w:left w:val="none" w:sz="0" w:space="0" w:color="auto"/>
                <w:bottom w:val="none" w:sz="0" w:space="0" w:color="auto"/>
                <w:right w:val="none" w:sz="0" w:space="0" w:color="auto"/>
              </w:divBdr>
            </w:div>
            <w:div w:id="2036300622">
              <w:marLeft w:val="0"/>
              <w:marRight w:val="0"/>
              <w:marTop w:val="0"/>
              <w:marBottom w:val="0"/>
              <w:divBdr>
                <w:top w:val="none" w:sz="0" w:space="0" w:color="auto"/>
                <w:left w:val="none" w:sz="0" w:space="0" w:color="auto"/>
                <w:bottom w:val="none" w:sz="0" w:space="0" w:color="auto"/>
                <w:right w:val="none" w:sz="0" w:space="0" w:color="auto"/>
              </w:divBdr>
            </w:div>
            <w:div w:id="429473083">
              <w:marLeft w:val="0"/>
              <w:marRight w:val="0"/>
              <w:marTop w:val="0"/>
              <w:marBottom w:val="0"/>
              <w:divBdr>
                <w:top w:val="none" w:sz="0" w:space="0" w:color="auto"/>
                <w:left w:val="none" w:sz="0" w:space="0" w:color="auto"/>
                <w:bottom w:val="none" w:sz="0" w:space="0" w:color="auto"/>
                <w:right w:val="none" w:sz="0" w:space="0" w:color="auto"/>
              </w:divBdr>
            </w:div>
            <w:div w:id="132256822">
              <w:marLeft w:val="0"/>
              <w:marRight w:val="0"/>
              <w:marTop w:val="0"/>
              <w:marBottom w:val="0"/>
              <w:divBdr>
                <w:top w:val="none" w:sz="0" w:space="0" w:color="auto"/>
                <w:left w:val="none" w:sz="0" w:space="0" w:color="auto"/>
                <w:bottom w:val="none" w:sz="0" w:space="0" w:color="auto"/>
                <w:right w:val="none" w:sz="0" w:space="0" w:color="auto"/>
              </w:divBdr>
            </w:div>
            <w:div w:id="2029403693">
              <w:marLeft w:val="0"/>
              <w:marRight w:val="0"/>
              <w:marTop w:val="0"/>
              <w:marBottom w:val="0"/>
              <w:divBdr>
                <w:top w:val="none" w:sz="0" w:space="0" w:color="auto"/>
                <w:left w:val="none" w:sz="0" w:space="0" w:color="auto"/>
                <w:bottom w:val="none" w:sz="0" w:space="0" w:color="auto"/>
                <w:right w:val="none" w:sz="0" w:space="0" w:color="auto"/>
              </w:divBdr>
            </w:div>
            <w:div w:id="1774200309">
              <w:marLeft w:val="0"/>
              <w:marRight w:val="0"/>
              <w:marTop w:val="0"/>
              <w:marBottom w:val="0"/>
              <w:divBdr>
                <w:top w:val="none" w:sz="0" w:space="0" w:color="auto"/>
                <w:left w:val="none" w:sz="0" w:space="0" w:color="auto"/>
                <w:bottom w:val="none" w:sz="0" w:space="0" w:color="auto"/>
                <w:right w:val="none" w:sz="0" w:space="0" w:color="auto"/>
              </w:divBdr>
            </w:div>
            <w:div w:id="982464224">
              <w:marLeft w:val="0"/>
              <w:marRight w:val="0"/>
              <w:marTop w:val="0"/>
              <w:marBottom w:val="0"/>
              <w:divBdr>
                <w:top w:val="none" w:sz="0" w:space="0" w:color="auto"/>
                <w:left w:val="none" w:sz="0" w:space="0" w:color="auto"/>
                <w:bottom w:val="none" w:sz="0" w:space="0" w:color="auto"/>
                <w:right w:val="none" w:sz="0" w:space="0" w:color="auto"/>
              </w:divBdr>
            </w:div>
            <w:div w:id="1022441982">
              <w:marLeft w:val="0"/>
              <w:marRight w:val="0"/>
              <w:marTop w:val="0"/>
              <w:marBottom w:val="0"/>
              <w:divBdr>
                <w:top w:val="none" w:sz="0" w:space="0" w:color="auto"/>
                <w:left w:val="none" w:sz="0" w:space="0" w:color="auto"/>
                <w:bottom w:val="none" w:sz="0" w:space="0" w:color="auto"/>
                <w:right w:val="none" w:sz="0" w:space="0" w:color="auto"/>
              </w:divBdr>
            </w:div>
            <w:div w:id="1839037868">
              <w:marLeft w:val="0"/>
              <w:marRight w:val="0"/>
              <w:marTop w:val="0"/>
              <w:marBottom w:val="0"/>
              <w:divBdr>
                <w:top w:val="none" w:sz="0" w:space="0" w:color="auto"/>
                <w:left w:val="none" w:sz="0" w:space="0" w:color="auto"/>
                <w:bottom w:val="none" w:sz="0" w:space="0" w:color="auto"/>
                <w:right w:val="none" w:sz="0" w:space="0" w:color="auto"/>
              </w:divBdr>
            </w:div>
            <w:div w:id="1592228849">
              <w:marLeft w:val="0"/>
              <w:marRight w:val="0"/>
              <w:marTop w:val="0"/>
              <w:marBottom w:val="0"/>
              <w:divBdr>
                <w:top w:val="none" w:sz="0" w:space="0" w:color="auto"/>
                <w:left w:val="none" w:sz="0" w:space="0" w:color="auto"/>
                <w:bottom w:val="none" w:sz="0" w:space="0" w:color="auto"/>
                <w:right w:val="none" w:sz="0" w:space="0" w:color="auto"/>
              </w:divBdr>
            </w:div>
            <w:div w:id="2040617606">
              <w:marLeft w:val="0"/>
              <w:marRight w:val="0"/>
              <w:marTop w:val="0"/>
              <w:marBottom w:val="0"/>
              <w:divBdr>
                <w:top w:val="none" w:sz="0" w:space="0" w:color="auto"/>
                <w:left w:val="none" w:sz="0" w:space="0" w:color="auto"/>
                <w:bottom w:val="none" w:sz="0" w:space="0" w:color="auto"/>
                <w:right w:val="none" w:sz="0" w:space="0" w:color="auto"/>
              </w:divBdr>
            </w:div>
            <w:div w:id="1563101270">
              <w:marLeft w:val="0"/>
              <w:marRight w:val="0"/>
              <w:marTop w:val="0"/>
              <w:marBottom w:val="0"/>
              <w:divBdr>
                <w:top w:val="none" w:sz="0" w:space="0" w:color="auto"/>
                <w:left w:val="none" w:sz="0" w:space="0" w:color="auto"/>
                <w:bottom w:val="none" w:sz="0" w:space="0" w:color="auto"/>
                <w:right w:val="none" w:sz="0" w:space="0" w:color="auto"/>
              </w:divBdr>
            </w:div>
            <w:div w:id="1263107121">
              <w:marLeft w:val="0"/>
              <w:marRight w:val="0"/>
              <w:marTop w:val="0"/>
              <w:marBottom w:val="0"/>
              <w:divBdr>
                <w:top w:val="none" w:sz="0" w:space="0" w:color="auto"/>
                <w:left w:val="none" w:sz="0" w:space="0" w:color="auto"/>
                <w:bottom w:val="none" w:sz="0" w:space="0" w:color="auto"/>
                <w:right w:val="none" w:sz="0" w:space="0" w:color="auto"/>
              </w:divBdr>
            </w:div>
            <w:div w:id="406729162">
              <w:marLeft w:val="0"/>
              <w:marRight w:val="0"/>
              <w:marTop w:val="0"/>
              <w:marBottom w:val="0"/>
              <w:divBdr>
                <w:top w:val="none" w:sz="0" w:space="0" w:color="auto"/>
                <w:left w:val="none" w:sz="0" w:space="0" w:color="auto"/>
                <w:bottom w:val="none" w:sz="0" w:space="0" w:color="auto"/>
                <w:right w:val="none" w:sz="0" w:space="0" w:color="auto"/>
              </w:divBdr>
            </w:div>
            <w:div w:id="912859797">
              <w:marLeft w:val="0"/>
              <w:marRight w:val="0"/>
              <w:marTop w:val="0"/>
              <w:marBottom w:val="0"/>
              <w:divBdr>
                <w:top w:val="none" w:sz="0" w:space="0" w:color="auto"/>
                <w:left w:val="none" w:sz="0" w:space="0" w:color="auto"/>
                <w:bottom w:val="none" w:sz="0" w:space="0" w:color="auto"/>
                <w:right w:val="none" w:sz="0" w:space="0" w:color="auto"/>
              </w:divBdr>
            </w:div>
            <w:div w:id="1136725704">
              <w:marLeft w:val="0"/>
              <w:marRight w:val="0"/>
              <w:marTop w:val="0"/>
              <w:marBottom w:val="0"/>
              <w:divBdr>
                <w:top w:val="none" w:sz="0" w:space="0" w:color="auto"/>
                <w:left w:val="none" w:sz="0" w:space="0" w:color="auto"/>
                <w:bottom w:val="none" w:sz="0" w:space="0" w:color="auto"/>
                <w:right w:val="none" w:sz="0" w:space="0" w:color="auto"/>
              </w:divBdr>
            </w:div>
            <w:div w:id="190074118">
              <w:marLeft w:val="0"/>
              <w:marRight w:val="0"/>
              <w:marTop w:val="0"/>
              <w:marBottom w:val="0"/>
              <w:divBdr>
                <w:top w:val="none" w:sz="0" w:space="0" w:color="auto"/>
                <w:left w:val="none" w:sz="0" w:space="0" w:color="auto"/>
                <w:bottom w:val="none" w:sz="0" w:space="0" w:color="auto"/>
                <w:right w:val="none" w:sz="0" w:space="0" w:color="auto"/>
              </w:divBdr>
            </w:div>
            <w:div w:id="239802340">
              <w:marLeft w:val="0"/>
              <w:marRight w:val="0"/>
              <w:marTop w:val="0"/>
              <w:marBottom w:val="0"/>
              <w:divBdr>
                <w:top w:val="none" w:sz="0" w:space="0" w:color="auto"/>
                <w:left w:val="none" w:sz="0" w:space="0" w:color="auto"/>
                <w:bottom w:val="none" w:sz="0" w:space="0" w:color="auto"/>
                <w:right w:val="none" w:sz="0" w:space="0" w:color="auto"/>
              </w:divBdr>
            </w:div>
            <w:div w:id="490215155">
              <w:marLeft w:val="0"/>
              <w:marRight w:val="0"/>
              <w:marTop w:val="0"/>
              <w:marBottom w:val="0"/>
              <w:divBdr>
                <w:top w:val="none" w:sz="0" w:space="0" w:color="auto"/>
                <w:left w:val="none" w:sz="0" w:space="0" w:color="auto"/>
                <w:bottom w:val="none" w:sz="0" w:space="0" w:color="auto"/>
                <w:right w:val="none" w:sz="0" w:space="0" w:color="auto"/>
              </w:divBdr>
            </w:div>
            <w:div w:id="2100713537">
              <w:marLeft w:val="0"/>
              <w:marRight w:val="0"/>
              <w:marTop w:val="0"/>
              <w:marBottom w:val="0"/>
              <w:divBdr>
                <w:top w:val="none" w:sz="0" w:space="0" w:color="auto"/>
                <w:left w:val="none" w:sz="0" w:space="0" w:color="auto"/>
                <w:bottom w:val="none" w:sz="0" w:space="0" w:color="auto"/>
                <w:right w:val="none" w:sz="0" w:space="0" w:color="auto"/>
              </w:divBdr>
            </w:div>
            <w:div w:id="1463117281">
              <w:marLeft w:val="0"/>
              <w:marRight w:val="0"/>
              <w:marTop w:val="0"/>
              <w:marBottom w:val="0"/>
              <w:divBdr>
                <w:top w:val="none" w:sz="0" w:space="0" w:color="auto"/>
                <w:left w:val="none" w:sz="0" w:space="0" w:color="auto"/>
                <w:bottom w:val="none" w:sz="0" w:space="0" w:color="auto"/>
                <w:right w:val="none" w:sz="0" w:space="0" w:color="auto"/>
              </w:divBdr>
            </w:div>
            <w:div w:id="549659267">
              <w:marLeft w:val="0"/>
              <w:marRight w:val="0"/>
              <w:marTop w:val="0"/>
              <w:marBottom w:val="0"/>
              <w:divBdr>
                <w:top w:val="none" w:sz="0" w:space="0" w:color="auto"/>
                <w:left w:val="none" w:sz="0" w:space="0" w:color="auto"/>
                <w:bottom w:val="none" w:sz="0" w:space="0" w:color="auto"/>
                <w:right w:val="none" w:sz="0" w:space="0" w:color="auto"/>
              </w:divBdr>
            </w:div>
            <w:div w:id="95449654">
              <w:marLeft w:val="0"/>
              <w:marRight w:val="0"/>
              <w:marTop w:val="0"/>
              <w:marBottom w:val="0"/>
              <w:divBdr>
                <w:top w:val="none" w:sz="0" w:space="0" w:color="auto"/>
                <w:left w:val="none" w:sz="0" w:space="0" w:color="auto"/>
                <w:bottom w:val="none" w:sz="0" w:space="0" w:color="auto"/>
                <w:right w:val="none" w:sz="0" w:space="0" w:color="auto"/>
              </w:divBdr>
            </w:div>
            <w:div w:id="617950683">
              <w:marLeft w:val="0"/>
              <w:marRight w:val="0"/>
              <w:marTop w:val="0"/>
              <w:marBottom w:val="0"/>
              <w:divBdr>
                <w:top w:val="none" w:sz="0" w:space="0" w:color="auto"/>
                <w:left w:val="none" w:sz="0" w:space="0" w:color="auto"/>
                <w:bottom w:val="none" w:sz="0" w:space="0" w:color="auto"/>
                <w:right w:val="none" w:sz="0" w:space="0" w:color="auto"/>
              </w:divBdr>
            </w:div>
            <w:div w:id="948388919">
              <w:marLeft w:val="0"/>
              <w:marRight w:val="0"/>
              <w:marTop w:val="0"/>
              <w:marBottom w:val="0"/>
              <w:divBdr>
                <w:top w:val="none" w:sz="0" w:space="0" w:color="auto"/>
                <w:left w:val="none" w:sz="0" w:space="0" w:color="auto"/>
                <w:bottom w:val="none" w:sz="0" w:space="0" w:color="auto"/>
                <w:right w:val="none" w:sz="0" w:space="0" w:color="auto"/>
              </w:divBdr>
            </w:div>
            <w:div w:id="444429909">
              <w:marLeft w:val="0"/>
              <w:marRight w:val="0"/>
              <w:marTop w:val="0"/>
              <w:marBottom w:val="0"/>
              <w:divBdr>
                <w:top w:val="none" w:sz="0" w:space="0" w:color="auto"/>
                <w:left w:val="none" w:sz="0" w:space="0" w:color="auto"/>
                <w:bottom w:val="none" w:sz="0" w:space="0" w:color="auto"/>
                <w:right w:val="none" w:sz="0" w:space="0" w:color="auto"/>
              </w:divBdr>
            </w:div>
            <w:div w:id="1303852896">
              <w:marLeft w:val="0"/>
              <w:marRight w:val="0"/>
              <w:marTop w:val="0"/>
              <w:marBottom w:val="0"/>
              <w:divBdr>
                <w:top w:val="none" w:sz="0" w:space="0" w:color="auto"/>
                <w:left w:val="none" w:sz="0" w:space="0" w:color="auto"/>
                <w:bottom w:val="none" w:sz="0" w:space="0" w:color="auto"/>
                <w:right w:val="none" w:sz="0" w:space="0" w:color="auto"/>
              </w:divBdr>
            </w:div>
            <w:div w:id="1665089753">
              <w:marLeft w:val="0"/>
              <w:marRight w:val="0"/>
              <w:marTop w:val="0"/>
              <w:marBottom w:val="0"/>
              <w:divBdr>
                <w:top w:val="none" w:sz="0" w:space="0" w:color="auto"/>
                <w:left w:val="none" w:sz="0" w:space="0" w:color="auto"/>
                <w:bottom w:val="none" w:sz="0" w:space="0" w:color="auto"/>
                <w:right w:val="none" w:sz="0" w:space="0" w:color="auto"/>
              </w:divBdr>
            </w:div>
            <w:div w:id="1432554728">
              <w:marLeft w:val="0"/>
              <w:marRight w:val="0"/>
              <w:marTop w:val="0"/>
              <w:marBottom w:val="0"/>
              <w:divBdr>
                <w:top w:val="none" w:sz="0" w:space="0" w:color="auto"/>
                <w:left w:val="none" w:sz="0" w:space="0" w:color="auto"/>
                <w:bottom w:val="none" w:sz="0" w:space="0" w:color="auto"/>
                <w:right w:val="none" w:sz="0" w:space="0" w:color="auto"/>
              </w:divBdr>
            </w:div>
            <w:div w:id="1051881102">
              <w:marLeft w:val="0"/>
              <w:marRight w:val="0"/>
              <w:marTop w:val="0"/>
              <w:marBottom w:val="0"/>
              <w:divBdr>
                <w:top w:val="none" w:sz="0" w:space="0" w:color="auto"/>
                <w:left w:val="none" w:sz="0" w:space="0" w:color="auto"/>
                <w:bottom w:val="none" w:sz="0" w:space="0" w:color="auto"/>
                <w:right w:val="none" w:sz="0" w:space="0" w:color="auto"/>
              </w:divBdr>
            </w:div>
            <w:div w:id="1601835276">
              <w:marLeft w:val="0"/>
              <w:marRight w:val="0"/>
              <w:marTop w:val="0"/>
              <w:marBottom w:val="0"/>
              <w:divBdr>
                <w:top w:val="none" w:sz="0" w:space="0" w:color="auto"/>
                <w:left w:val="none" w:sz="0" w:space="0" w:color="auto"/>
                <w:bottom w:val="none" w:sz="0" w:space="0" w:color="auto"/>
                <w:right w:val="none" w:sz="0" w:space="0" w:color="auto"/>
              </w:divBdr>
            </w:div>
            <w:div w:id="2071609798">
              <w:marLeft w:val="0"/>
              <w:marRight w:val="0"/>
              <w:marTop w:val="0"/>
              <w:marBottom w:val="0"/>
              <w:divBdr>
                <w:top w:val="none" w:sz="0" w:space="0" w:color="auto"/>
                <w:left w:val="none" w:sz="0" w:space="0" w:color="auto"/>
                <w:bottom w:val="none" w:sz="0" w:space="0" w:color="auto"/>
                <w:right w:val="none" w:sz="0" w:space="0" w:color="auto"/>
              </w:divBdr>
            </w:div>
            <w:div w:id="1763139500">
              <w:marLeft w:val="0"/>
              <w:marRight w:val="0"/>
              <w:marTop w:val="0"/>
              <w:marBottom w:val="0"/>
              <w:divBdr>
                <w:top w:val="none" w:sz="0" w:space="0" w:color="auto"/>
                <w:left w:val="none" w:sz="0" w:space="0" w:color="auto"/>
                <w:bottom w:val="none" w:sz="0" w:space="0" w:color="auto"/>
                <w:right w:val="none" w:sz="0" w:space="0" w:color="auto"/>
              </w:divBdr>
            </w:div>
            <w:div w:id="1831094714">
              <w:marLeft w:val="0"/>
              <w:marRight w:val="0"/>
              <w:marTop w:val="0"/>
              <w:marBottom w:val="0"/>
              <w:divBdr>
                <w:top w:val="none" w:sz="0" w:space="0" w:color="auto"/>
                <w:left w:val="none" w:sz="0" w:space="0" w:color="auto"/>
                <w:bottom w:val="none" w:sz="0" w:space="0" w:color="auto"/>
                <w:right w:val="none" w:sz="0" w:space="0" w:color="auto"/>
              </w:divBdr>
            </w:div>
            <w:div w:id="31459982">
              <w:marLeft w:val="0"/>
              <w:marRight w:val="0"/>
              <w:marTop w:val="0"/>
              <w:marBottom w:val="0"/>
              <w:divBdr>
                <w:top w:val="none" w:sz="0" w:space="0" w:color="auto"/>
                <w:left w:val="none" w:sz="0" w:space="0" w:color="auto"/>
                <w:bottom w:val="none" w:sz="0" w:space="0" w:color="auto"/>
                <w:right w:val="none" w:sz="0" w:space="0" w:color="auto"/>
              </w:divBdr>
            </w:div>
            <w:div w:id="1686442477">
              <w:marLeft w:val="0"/>
              <w:marRight w:val="0"/>
              <w:marTop w:val="0"/>
              <w:marBottom w:val="0"/>
              <w:divBdr>
                <w:top w:val="none" w:sz="0" w:space="0" w:color="auto"/>
                <w:left w:val="none" w:sz="0" w:space="0" w:color="auto"/>
                <w:bottom w:val="none" w:sz="0" w:space="0" w:color="auto"/>
                <w:right w:val="none" w:sz="0" w:space="0" w:color="auto"/>
              </w:divBdr>
            </w:div>
            <w:div w:id="1098330720">
              <w:marLeft w:val="0"/>
              <w:marRight w:val="0"/>
              <w:marTop w:val="0"/>
              <w:marBottom w:val="0"/>
              <w:divBdr>
                <w:top w:val="none" w:sz="0" w:space="0" w:color="auto"/>
                <w:left w:val="none" w:sz="0" w:space="0" w:color="auto"/>
                <w:bottom w:val="none" w:sz="0" w:space="0" w:color="auto"/>
                <w:right w:val="none" w:sz="0" w:space="0" w:color="auto"/>
              </w:divBdr>
            </w:div>
            <w:div w:id="776756215">
              <w:marLeft w:val="0"/>
              <w:marRight w:val="0"/>
              <w:marTop w:val="0"/>
              <w:marBottom w:val="0"/>
              <w:divBdr>
                <w:top w:val="none" w:sz="0" w:space="0" w:color="auto"/>
                <w:left w:val="none" w:sz="0" w:space="0" w:color="auto"/>
                <w:bottom w:val="none" w:sz="0" w:space="0" w:color="auto"/>
                <w:right w:val="none" w:sz="0" w:space="0" w:color="auto"/>
              </w:divBdr>
            </w:div>
            <w:div w:id="846020267">
              <w:marLeft w:val="0"/>
              <w:marRight w:val="0"/>
              <w:marTop w:val="0"/>
              <w:marBottom w:val="0"/>
              <w:divBdr>
                <w:top w:val="none" w:sz="0" w:space="0" w:color="auto"/>
                <w:left w:val="none" w:sz="0" w:space="0" w:color="auto"/>
                <w:bottom w:val="none" w:sz="0" w:space="0" w:color="auto"/>
                <w:right w:val="none" w:sz="0" w:space="0" w:color="auto"/>
              </w:divBdr>
            </w:div>
            <w:div w:id="1034766484">
              <w:marLeft w:val="0"/>
              <w:marRight w:val="0"/>
              <w:marTop w:val="0"/>
              <w:marBottom w:val="0"/>
              <w:divBdr>
                <w:top w:val="none" w:sz="0" w:space="0" w:color="auto"/>
                <w:left w:val="none" w:sz="0" w:space="0" w:color="auto"/>
                <w:bottom w:val="none" w:sz="0" w:space="0" w:color="auto"/>
                <w:right w:val="none" w:sz="0" w:space="0" w:color="auto"/>
              </w:divBdr>
            </w:div>
            <w:div w:id="2013871707">
              <w:marLeft w:val="0"/>
              <w:marRight w:val="0"/>
              <w:marTop w:val="0"/>
              <w:marBottom w:val="0"/>
              <w:divBdr>
                <w:top w:val="none" w:sz="0" w:space="0" w:color="auto"/>
                <w:left w:val="none" w:sz="0" w:space="0" w:color="auto"/>
                <w:bottom w:val="none" w:sz="0" w:space="0" w:color="auto"/>
                <w:right w:val="none" w:sz="0" w:space="0" w:color="auto"/>
              </w:divBdr>
            </w:div>
            <w:div w:id="1366179113">
              <w:marLeft w:val="0"/>
              <w:marRight w:val="0"/>
              <w:marTop w:val="0"/>
              <w:marBottom w:val="0"/>
              <w:divBdr>
                <w:top w:val="none" w:sz="0" w:space="0" w:color="auto"/>
                <w:left w:val="none" w:sz="0" w:space="0" w:color="auto"/>
                <w:bottom w:val="none" w:sz="0" w:space="0" w:color="auto"/>
                <w:right w:val="none" w:sz="0" w:space="0" w:color="auto"/>
              </w:divBdr>
            </w:div>
            <w:div w:id="1533953050">
              <w:marLeft w:val="0"/>
              <w:marRight w:val="0"/>
              <w:marTop w:val="0"/>
              <w:marBottom w:val="0"/>
              <w:divBdr>
                <w:top w:val="none" w:sz="0" w:space="0" w:color="auto"/>
                <w:left w:val="none" w:sz="0" w:space="0" w:color="auto"/>
                <w:bottom w:val="none" w:sz="0" w:space="0" w:color="auto"/>
                <w:right w:val="none" w:sz="0" w:space="0" w:color="auto"/>
              </w:divBdr>
            </w:div>
            <w:div w:id="1011294152">
              <w:marLeft w:val="0"/>
              <w:marRight w:val="0"/>
              <w:marTop w:val="0"/>
              <w:marBottom w:val="0"/>
              <w:divBdr>
                <w:top w:val="none" w:sz="0" w:space="0" w:color="auto"/>
                <w:left w:val="none" w:sz="0" w:space="0" w:color="auto"/>
                <w:bottom w:val="none" w:sz="0" w:space="0" w:color="auto"/>
                <w:right w:val="none" w:sz="0" w:space="0" w:color="auto"/>
              </w:divBdr>
            </w:div>
            <w:div w:id="1607927245">
              <w:marLeft w:val="0"/>
              <w:marRight w:val="0"/>
              <w:marTop w:val="0"/>
              <w:marBottom w:val="0"/>
              <w:divBdr>
                <w:top w:val="none" w:sz="0" w:space="0" w:color="auto"/>
                <w:left w:val="none" w:sz="0" w:space="0" w:color="auto"/>
                <w:bottom w:val="none" w:sz="0" w:space="0" w:color="auto"/>
                <w:right w:val="none" w:sz="0" w:space="0" w:color="auto"/>
              </w:divBdr>
            </w:div>
            <w:div w:id="350375792">
              <w:marLeft w:val="0"/>
              <w:marRight w:val="0"/>
              <w:marTop w:val="0"/>
              <w:marBottom w:val="0"/>
              <w:divBdr>
                <w:top w:val="none" w:sz="0" w:space="0" w:color="auto"/>
                <w:left w:val="none" w:sz="0" w:space="0" w:color="auto"/>
                <w:bottom w:val="none" w:sz="0" w:space="0" w:color="auto"/>
                <w:right w:val="none" w:sz="0" w:space="0" w:color="auto"/>
              </w:divBdr>
            </w:div>
            <w:div w:id="333529781">
              <w:marLeft w:val="0"/>
              <w:marRight w:val="0"/>
              <w:marTop w:val="0"/>
              <w:marBottom w:val="0"/>
              <w:divBdr>
                <w:top w:val="none" w:sz="0" w:space="0" w:color="auto"/>
                <w:left w:val="none" w:sz="0" w:space="0" w:color="auto"/>
                <w:bottom w:val="none" w:sz="0" w:space="0" w:color="auto"/>
                <w:right w:val="none" w:sz="0" w:space="0" w:color="auto"/>
              </w:divBdr>
            </w:div>
            <w:div w:id="654408754">
              <w:marLeft w:val="0"/>
              <w:marRight w:val="0"/>
              <w:marTop w:val="0"/>
              <w:marBottom w:val="0"/>
              <w:divBdr>
                <w:top w:val="none" w:sz="0" w:space="0" w:color="auto"/>
                <w:left w:val="none" w:sz="0" w:space="0" w:color="auto"/>
                <w:bottom w:val="none" w:sz="0" w:space="0" w:color="auto"/>
                <w:right w:val="none" w:sz="0" w:space="0" w:color="auto"/>
              </w:divBdr>
            </w:div>
            <w:div w:id="1006786530">
              <w:marLeft w:val="0"/>
              <w:marRight w:val="0"/>
              <w:marTop w:val="0"/>
              <w:marBottom w:val="0"/>
              <w:divBdr>
                <w:top w:val="none" w:sz="0" w:space="0" w:color="auto"/>
                <w:left w:val="none" w:sz="0" w:space="0" w:color="auto"/>
                <w:bottom w:val="none" w:sz="0" w:space="0" w:color="auto"/>
                <w:right w:val="none" w:sz="0" w:space="0" w:color="auto"/>
              </w:divBdr>
            </w:div>
            <w:div w:id="535045150">
              <w:marLeft w:val="0"/>
              <w:marRight w:val="0"/>
              <w:marTop w:val="0"/>
              <w:marBottom w:val="0"/>
              <w:divBdr>
                <w:top w:val="none" w:sz="0" w:space="0" w:color="auto"/>
                <w:left w:val="none" w:sz="0" w:space="0" w:color="auto"/>
                <w:bottom w:val="none" w:sz="0" w:space="0" w:color="auto"/>
                <w:right w:val="none" w:sz="0" w:space="0" w:color="auto"/>
              </w:divBdr>
            </w:div>
            <w:div w:id="382489349">
              <w:marLeft w:val="0"/>
              <w:marRight w:val="0"/>
              <w:marTop w:val="0"/>
              <w:marBottom w:val="0"/>
              <w:divBdr>
                <w:top w:val="none" w:sz="0" w:space="0" w:color="auto"/>
                <w:left w:val="none" w:sz="0" w:space="0" w:color="auto"/>
                <w:bottom w:val="none" w:sz="0" w:space="0" w:color="auto"/>
                <w:right w:val="none" w:sz="0" w:space="0" w:color="auto"/>
              </w:divBdr>
            </w:div>
            <w:div w:id="139930117">
              <w:marLeft w:val="0"/>
              <w:marRight w:val="0"/>
              <w:marTop w:val="0"/>
              <w:marBottom w:val="0"/>
              <w:divBdr>
                <w:top w:val="none" w:sz="0" w:space="0" w:color="auto"/>
                <w:left w:val="none" w:sz="0" w:space="0" w:color="auto"/>
                <w:bottom w:val="none" w:sz="0" w:space="0" w:color="auto"/>
                <w:right w:val="none" w:sz="0" w:space="0" w:color="auto"/>
              </w:divBdr>
            </w:div>
            <w:div w:id="125587193">
              <w:marLeft w:val="0"/>
              <w:marRight w:val="0"/>
              <w:marTop w:val="0"/>
              <w:marBottom w:val="0"/>
              <w:divBdr>
                <w:top w:val="none" w:sz="0" w:space="0" w:color="auto"/>
                <w:left w:val="none" w:sz="0" w:space="0" w:color="auto"/>
                <w:bottom w:val="none" w:sz="0" w:space="0" w:color="auto"/>
                <w:right w:val="none" w:sz="0" w:space="0" w:color="auto"/>
              </w:divBdr>
            </w:div>
            <w:div w:id="900797303">
              <w:marLeft w:val="0"/>
              <w:marRight w:val="0"/>
              <w:marTop w:val="0"/>
              <w:marBottom w:val="0"/>
              <w:divBdr>
                <w:top w:val="none" w:sz="0" w:space="0" w:color="auto"/>
                <w:left w:val="none" w:sz="0" w:space="0" w:color="auto"/>
                <w:bottom w:val="none" w:sz="0" w:space="0" w:color="auto"/>
                <w:right w:val="none" w:sz="0" w:space="0" w:color="auto"/>
              </w:divBdr>
            </w:div>
            <w:div w:id="926381380">
              <w:marLeft w:val="0"/>
              <w:marRight w:val="0"/>
              <w:marTop w:val="0"/>
              <w:marBottom w:val="0"/>
              <w:divBdr>
                <w:top w:val="none" w:sz="0" w:space="0" w:color="auto"/>
                <w:left w:val="none" w:sz="0" w:space="0" w:color="auto"/>
                <w:bottom w:val="none" w:sz="0" w:space="0" w:color="auto"/>
                <w:right w:val="none" w:sz="0" w:space="0" w:color="auto"/>
              </w:divBdr>
            </w:div>
            <w:div w:id="1408766790">
              <w:marLeft w:val="0"/>
              <w:marRight w:val="0"/>
              <w:marTop w:val="0"/>
              <w:marBottom w:val="0"/>
              <w:divBdr>
                <w:top w:val="none" w:sz="0" w:space="0" w:color="auto"/>
                <w:left w:val="none" w:sz="0" w:space="0" w:color="auto"/>
                <w:bottom w:val="none" w:sz="0" w:space="0" w:color="auto"/>
                <w:right w:val="none" w:sz="0" w:space="0" w:color="auto"/>
              </w:divBdr>
            </w:div>
            <w:div w:id="32922964">
              <w:marLeft w:val="0"/>
              <w:marRight w:val="0"/>
              <w:marTop w:val="0"/>
              <w:marBottom w:val="0"/>
              <w:divBdr>
                <w:top w:val="none" w:sz="0" w:space="0" w:color="auto"/>
                <w:left w:val="none" w:sz="0" w:space="0" w:color="auto"/>
                <w:bottom w:val="none" w:sz="0" w:space="0" w:color="auto"/>
                <w:right w:val="none" w:sz="0" w:space="0" w:color="auto"/>
              </w:divBdr>
            </w:div>
            <w:div w:id="1975792237">
              <w:marLeft w:val="0"/>
              <w:marRight w:val="0"/>
              <w:marTop w:val="0"/>
              <w:marBottom w:val="0"/>
              <w:divBdr>
                <w:top w:val="none" w:sz="0" w:space="0" w:color="auto"/>
                <w:left w:val="none" w:sz="0" w:space="0" w:color="auto"/>
                <w:bottom w:val="none" w:sz="0" w:space="0" w:color="auto"/>
                <w:right w:val="none" w:sz="0" w:space="0" w:color="auto"/>
              </w:divBdr>
            </w:div>
            <w:div w:id="346492419">
              <w:marLeft w:val="0"/>
              <w:marRight w:val="0"/>
              <w:marTop w:val="0"/>
              <w:marBottom w:val="0"/>
              <w:divBdr>
                <w:top w:val="none" w:sz="0" w:space="0" w:color="auto"/>
                <w:left w:val="none" w:sz="0" w:space="0" w:color="auto"/>
                <w:bottom w:val="none" w:sz="0" w:space="0" w:color="auto"/>
                <w:right w:val="none" w:sz="0" w:space="0" w:color="auto"/>
              </w:divBdr>
            </w:div>
            <w:div w:id="93332901">
              <w:marLeft w:val="0"/>
              <w:marRight w:val="0"/>
              <w:marTop w:val="0"/>
              <w:marBottom w:val="0"/>
              <w:divBdr>
                <w:top w:val="none" w:sz="0" w:space="0" w:color="auto"/>
                <w:left w:val="none" w:sz="0" w:space="0" w:color="auto"/>
                <w:bottom w:val="none" w:sz="0" w:space="0" w:color="auto"/>
                <w:right w:val="none" w:sz="0" w:space="0" w:color="auto"/>
              </w:divBdr>
            </w:div>
            <w:div w:id="1030649995">
              <w:marLeft w:val="0"/>
              <w:marRight w:val="0"/>
              <w:marTop w:val="0"/>
              <w:marBottom w:val="0"/>
              <w:divBdr>
                <w:top w:val="none" w:sz="0" w:space="0" w:color="auto"/>
                <w:left w:val="none" w:sz="0" w:space="0" w:color="auto"/>
                <w:bottom w:val="none" w:sz="0" w:space="0" w:color="auto"/>
                <w:right w:val="none" w:sz="0" w:space="0" w:color="auto"/>
              </w:divBdr>
            </w:div>
            <w:div w:id="95248705">
              <w:marLeft w:val="0"/>
              <w:marRight w:val="0"/>
              <w:marTop w:val="0"/>
              <w:marBottom w:val="0"/>
              <w:divBdr>
                <w:top w:val="none" w:sz="0" w:space="0" w:color="auto"/>
                <w:left w:val="none" w:sz="0" w:space="0" w:color="auto"/>
                <w:bottom w:val="none" w:sz="0" w:space="0" w:color="auto"/>
                <w:right w:val="none" w:sz="0" w:space="0" w:color="auto"/>
              </w:divBdr>
            </w:div>
            <w:div w:id="517238326">
              <w:marLeft w:val="0"/>
              <w:marRight w:val="0"/>
              <w:marTop w:val="0"/>
              <w:marBottom w:val="0"/>
              <w:divBdr>
                <w:top w:val="none" w:sz="0" w:space="0" w:color="auto"/>
                <w:left w:val="none" w:sz="0" w:space="0" w:color="auto"/>
                <w:bottom w:val="none" w:sz="0" w:space="0" w:color="auto"/>
                <w:right w:val="none" w:sz="0" w:space="0" w:color="auto"/>
              </w:divBdr>
            </w:div>
            <w:div w:id="680163846">
              <w:marLeft w:val="0"/>
              <w:marRight w:val="0"/>
              <w:marTop w:val="0"/>
              <w:marBottom w:val="0"/>
              <w:divBdr>
                <w:top w:val="none" w:sz="0" w:space="0" w:color="auto"/>
                <w:left w:val="none" w:sz="0" w:space="0" w:color="auto"/>
                <w:bottom w:val="none" w:sz="0" w:space="0" w:color="auto"/>
                <w:right w:val="none" w:sz="0" w:space="0" w:color="auto"/>
              </w:divBdr>
            </w:div>
            <w:div w:id="1949005729">
              <w:marLeft w:val="0"/>
              <w:marRight w:val="0"/>
              <w:marTop w:val="0"/>
              <w:marBottom w:val="0"/>
              <w:divBdr>
                <w:top w:val="none" w:sz="0" w:space="0" w:color="auto"/>
                <w:left w:val="none" w:sz="0" w:space="0" w:color="auto"/>
                <w:bottom w:val="none" w:sz="0" w:space="0" w:color="auto"/>
                <w:right w:val="none" w:sz="0" w:space="0" w:color="auto"/>
              </w:divBdr>
            </w:div>
            <w:div w:id="133107424">
              <w:marLeft w:val="0"/>
              <w:marRight w:val="0"/>
              <w:marTop w:val="0"/>
              <w:marBottom w:val="0"/>
              <w:divBdr>
                <w:top w:val="none" w:sz="0" w:space="0" w:color="auto"/>
                <w:left w:val="none" w:sz="0" w:space="0" w:color="auto"/>
                <w:bottom w:val="none" w:sz="0" w:space="0" w:color="auto"/>
                <w:right w:val="none" w:sz="0" w:space="0" w:color="auto"/>
              </w:divBdr>
            </w:div>
            <w:div w:id="906038215">
              <w:marLeft w:val="0"/>
              <w:marRight w:val="0"/>
              <w:marTop w:val="0"/>
              <w:marBottom w:val="0"/>
              <w:divBdr>
                <w:top w:val="none" w:sz="0" w:space="0" w:color="auto"/>
                <w:left w:val="none" w:sz="0" w:space="0" w:color="auto"/>
                <w:bottom w:val="none" w:sz="0" w:space="0" w:color="auto"/>
                <w:right w:val="none" w:sz="0" w:space="0" w:color="auto"/>
              </w:divBdr>
            </w:div>
            <w:div w:id="1436092080">
              <w:marLeft w:val="0"/>
              <w:marRight w:val="0"/>
              <w:marTop w:val="0"/>
              <w:marBottom w:val="0"/>
              <w:divBdr>
                <w:top w:val="none" w:sz="0" w:space="0" w:color="auto"/>
                <w:left w:val="none" w:sz="0" w:space="0" w:color="auto"/>
                <w:bottom w:val="none" w:sz="0" w:space="0" w:color="auto"/>
                <w:right w:val="none" w:sz="0" w:space="0" w:color="auto"/>
              </w:divBdr>
            </w:div>
            <w:div w:id="463348089">
              <w:marLeft w:val="0"/>
              <w:marRight w:val="0"/>
              <w:marTop w:val="0"/>
              <w:marBottom w:val="0"/>
              <w:divBdr>
                <w:top w:val="none" w:sz="0" w:space="0" w:color="auto"/>
                <w:left w:val="none" w:sz="0" w:space="0" w:color="auto"/>
                <w:bottom w:val="none" w:sz="0" w:space="0" w:color="auto"/>
                <w:right w:val="none" w:sz="0" w:space="0" w:color="auto"/>
              </w:divBdr>
            </w:div>
            <w:div w:id="888803368">
              <w:marLeft w:val="0"/>
              <w:marRight w:val="0"/>
              <w:marTop w:val="0"/>
              <w:marBottom w:val="0"/>
              <w:divBdr>
                <w:top w:val="none" w:sz="0" w:space="0" w:color="auto"/>
                <w:left w:val="none" w:sz="0" w:space="0" w:color="auto"/>
                <w:bottom w:val="none" w:sz="0" w:space="0" w:color="auto"/>
                <w:right w:val="none" w:sz="0" w:space="0" w:color="auto"/>
              </w:divBdr>
            </w:div>
            <w:div w:id="1698771785">
              <w:marLeft w:val="0"/>
              <w:marRight w:val="0"/>
              <w:marTop w:val="0"/>
              <w:marBottom w:val="0"/>
              <w:divBdr>
                <w:top w:val="none" w:sz="0" w:space="0" w:color="auto"/>
                <w:left w:val="none" w:sz="0" w:space="0" w:color="auto"/>
                <w:bottom w:val="none" w:sz="0" w:space="0" w:color="auto"/>
                <w:right w:val="none" w:sz="0" w:space="0" w:color="auto"/>
              </w:divBdr>
            </w:div>
            <w:div w:id="484054411">
              <w:marLeft w:val="0"/>
              <w:marRight w:val="0"/>
              <w:marTop w:val="0"/>
              <w:marBottom w:val="0"/>
              <w:divBdr>
                <w:top w:val="none" w:sz="0" w:space="0" w:color="auto"/>
                <w:left w:val="none" w:sz="0" w:space="0" w:color="auto"/>
                <w:bottom w:val="none" w:sz="0" w:space="0" w:color="auto"/>
                <w:right w:val="none" w:sz="0" w:space="0" w:color="auto"/>
              </w:divBdr>
            </w:div>
            <w:div w:id="329213036">
              <w:marLeft w:val="0"/>
              <w:marRight w:val="0"/>
              <w:marTop w:val="0"/>
              <w:marBottom w:val="0"/>
              <w:divBdr>
                <w:top w:val="none" w:sz="0" w:space="0" w:color="auto"/>
                <w:left w:val="none" w:sz="0" w:space="0" w:color="auto"/>
                <w:bottom w:val="none" w:sz="0" w:space="0" w:color="auto"/>
                <w:right w:val="none" w:sz="0" w:space="0" w:color="auto"/>
              </w:divBdr>
            </w:div>
            <w:div w:id="651103049">
              <w:marLeft w:val="0"/>
              <w:marRight w:val="0"/>
              <w:marTop w:val="0"/>
              <w:marBottom w:val="0"/>
              <w:divBdr>
                <w:top w:val="none" w:sz="0" w:space="0" w:color="auto"/>
                <w:left w:val="none" w:sz="0" w:space="0" w:color="auto"/>
                <w:bottom w:val="none" w:sz="0" w:space="0" w:color="auto"/>
                <w:right w:val="none" w:sz="0" w:space="0" w:color="auto"/>
              </w:divBdr>
            </w:div>
            <w:div w:id="2041470643">
              <w:marLeft w:val="0"/>
              <w:marRight w:val="0"/>
              <w:marTop w:val="0"/>
              <w:marBottom w:val="0"/>
              <w:divBdr>
                <w:top w:val="none" w:sz="0" w:space="0" w:color="auto"/>
                <w:left w:val="none" w:sz="0" w:space="0" w:color="auto"/>
                <w:bottom w:val="none" w:sz="0" w:space="0" w:color="auto"/>
                <w:right w:val="none" w:sz="0" w:space="0" w:color="auto"/>
              </w:divBdr>
            </w:div>
            <w:div w:id="508984701">
              <w:marLeft w:val="0"/>
              <w:marRight w:val="0"/>
              <w:marTop w:val="0"/>
              <w:marBottom w:val="0"/>
              <w:divBdr>
                <w:top w:val="none" w:sz="0" w:space="0" w:color="auto"/>
                <w:left w:val="none" w:sz="0" w:space="0" w:color="auto"/>
                <w:bottom w:val="none" w:sz="0" w:space="0" w:color="auto"/>
                <w:right w:val="none" w:sz="0" w:space="0" w:color="auto"/>
              </w:divBdr>
            </w:div>
            <w:div w:id="1557351410">
              <w:marLeft w:val="0"/>
              <w:marRight w:val="0"/>
              <w:marTop w:val="0"/>
              <w:marBottom w:val="0"/>
              <w:divBdr>
                <w:top w:val="none" w:sz="0" w:space="0" w:color="auto"/>
                <w:left w:val="none" w:sz="0" w:space="0" w:color="auto"/>
                <w:bottom w:val="none" w:sz="0" w:space="0" w:color="auto"/>
                <w:right w:val="none" w:sz="0" w:space="0" w:color="auto"/>
              </w:divBdr>
            </w:div>
            <w:div w:id="557939430">
              <w:marLeft w:val="0"/>
              <w:marRight w:val="0"/>
              <w:marTop w:val="0"/>
              <w:marBottom w:val="0"/>
              <w:divBdr>
                <w:top w:val="none" w:sz="0" w:space="0" w:color="auto"/>
                <w:left w:val="none" w:sz="0" w:space="0" w:color="auto"/>
                <w:bottom w:val="none" w:sz="0" w:space="0" w:color="auto"/>
                <w:right w:val="none" w:sz="0" w:space="0" w:color="auto"/>
              </w:divBdr>
            </w:div>
            <w:div w:id="1864517550">
              <w:marLeft w:val="0"/>
              <w:marRight w:val="0"/>
              <w:marTop w:val="0"/>
              <w:marBottom w:val="0"/>
              <w:divBdr>
                <w:top w:val="none" w:sz="0" w:space="0" w:color="auto"/>
                <w:left w:val="none" w:sz="0" w:space="0" w:color="auto"/>
                <w:bottom w:val="none" w:sz="0" w:space="0" w:color="auto"/>
                <w:right w:val="none" w:sz="0" w:space="0" w:color="auto"/>
              </w:divBdr>
            </w:div>
            <w:div w:id="204634907">
              <w:marLeft w:val="0"/>
              <w:marRight w:val="0"/>
              <w:marTop w:val="0"/>
              <w:marBottom w:val="0"/>
              <w:divBdr>
                <w:top w:val="none" w:sz="0" w:space="0" w:color="auto"/>
                <w:left w:val="none" w:sz="0" w:space="0" w:color="auto"/>
                <w:bottom w:val="none" w:sz="0" w:space="0" w:color="auto"/>
                <w:right w:val="none" w:sz="0" w:space="0" w:color="auto"/>
              </w:divBdr>
            </w:div>
            <w:div w:id="1729037643">
              <w:marLeft w:val="0"/>
              <w:marRight w:val="0"/>
              <w:marTop w:val="0"/>
              <w:marBottom w:val="0"/>
              <w:divBdr>
                <w:top w:val="none" w:sz="0" w:space="0" w:color="auto"/>
                <w:left w:val="none" w:sz="0" w:space="0" w:color="auto"/>
                <w:bottom w:val="none" w:sz="0" w:space="0" w:color="auto"/>
                <w:right w:val="none" w:sz="0" w:space="0" w:color="auto"/>
              </w:divBdr>
            </w:div>
            <w:div w:id="651446943">
              <w:marLeft w:val="0"/>
              <w:marRight w:val="0"/>
              <w:marTop w:val="0"/>
              <w:marBottom w:val="0"/>
              <w:divBdr>
                <w:top w:val="none" w:sz="0" w:space="0" w:color="auto"/>
                <w:left w:val="none" w:sz="0" w:space="0" w:color="auto"/>
                <w:bottom w:val="none" w:sz="0" w:space="0" w:color="auto"/>
                <w:right w:val="none" w:sz="0" w:space="0" w:color="auto"/>
              </w:divBdr>
            </w:div>
            <w:div w:id="1376470477">
              <w:marLeft w:val="0"/>
              <w:marRight w:val="0"/>
              <w:marTop w:val="0"/>
              <w:marBottom w:val="0"/>
              <w:divBdr>
                <w:top w:val="none" w:sz="0" w:space="0" w:color="auto"/>
                <w:left w:val="none" w:sz="0" w:space="0" w:color="auto"/>
                <w:bottom w:val="none" w:sz="0" w:space="0" w:color="auto"/>
                <w:right w:val="none" w:sz="0" w:space="0" w:color="auto"/>
              </w:divBdr>
            </w:div>
            <w:div w:id="1625959395">
              <w:marLeft w:val="0"/>
              <w:marRight w:val="0"/>
              <w:marTop w:val="0"/>
              <w:marBottom w:val="0"/>
              <w:divBdr>
                <w:top w:val="none" w:sz="0" w:space="0" w:color="auto"/>
                <w:left w:val="none" w:sz="0" w:space="0" w:color="auto"/>
                <w:bottom w:val="none" w:sz="0" w:space="0" w:color="auto"/>
                <w:right w:val="none" w:sz="0" w:space="0" w:color="auto"/>
              </w:divBdr>
            </w:div>
            <w:div w:id="646978383">
              <w:marLeft w:val="0"/>
              <w:marRight w:val="0"/>
              <w:marTop w:val="0"/>
              <w:marBottom w:val="0"/>
              <w:divBdr>
                <w:top w:val="none" w:sz="0" w:space="0" w:color="auto"/>
                <w:left w:val="none" w:sz="0" w:space="0" w:color="auto"/>
                <w:bottom w:val="none" w:sz="0" w:space="0" w:color="auto"/>
                <w:right w:val="none" w:sz="0" w:space="0" w:color="auto"/>
              </w:divBdr>
            </w:div>
            <w:div w:id="1211070038">
              <w:marLeft w:val="0"/>
              <w:marRight w:val="0"/>
              <w:marTop w:val="0"/>
              <w:marBottom w:val="0"/>
              <w:divBdr>
                <w:top w:val="none" w:sz="0" w:space="0" w:color="auto"/>
                <w:left w:val="none" w:sz="0" w:space="0" w:color="auto"/>
                <w:bottom w:val="none" w:sz="0" w:space="0" w:color="auto"/>
                <w:right w:val="none" w:sz="0" w:space="0" w:color="auto"/>
              </w:divBdr>
            </w:div>
            <w:div w:id="1618946718">
              <w:marLeft w:val="0"/>
              <w:marRight w:val="0"/>
              <w:marTop w:val="0"/>
              <w:marBottom w:val="0"/>
              <w:divBdr>
                <w:top w:val="none" w:sz="0" w:space="0" w:color="auto"/>
                <w:left w:val="none" w:sz="0" w:space="0" w:color="auto"/>
                <w:bottom w:val="none" w:sz="0" w:space="0" w:color="auto"/>
                <w:right w:val="none" w:sz="0" w:space="0" w:color="auto"/>
              </w:divBdr>
            </w:div>
            <w:div w:id="364211076">
              <w:marLeft w:val="0"/>
              <w:marRight w:val="0"/>
              <w:marTop w:val="0"/>
              <w:marBottom w:val="0"/>
              <w:divBdr>
                <w:top w:val="none" w:sz="0" w:space="0" w:color="auto"/>
                <w:left w:val="none" w:sz="0" w:space="0" w:color="auto"/>
                <w:bottom w:val="none" w:sz="0" w:space="0" w:color="auto"/>
                <w:right w:val="none" w:sz="0" w:space="0" w:color="auto"/>
              </w:divBdr>
            </w:div>
            <w:div w:id="1565801221">
              <w:marLeft w:val="0"/>
              <w:marRight w:val="0"/>
              <w:marTop w:val="0"/>
              <w:marBottom w:val="0"/>
              <w:divBdr>
                <w:top w:val="none" w:sz="0" w:space="0" w:color="auto"/>
                <w:left w:val="none" w:sz="0" w:space="0" w:color="auto"/>
                <w:bottom w:val="none" w:sz="0" w:space="0" w:color="auto"/>
                <w:right w:val="none" w:sz="0" w:space="0" w:color="auto"/>
              </w:divBdr>
            </w:div>
            <w:div w:id="1400637269">
              <w:marLeft w:val="0"/>
              <w:marRight w:val="0"/>
              <w:marTop w:val="0"/>
              <w:marBottom w:val="0"/>
              <w:divBdr>
                <w:top w:val="none" w:sz="0" w:space="0" w:color="auto"/>
                <w:left w:val="none" w:sz="0" w:space="0" w:color="auto"/>
                <w:bottom w:val="none" w:sz="0" w:space="0" w:color="auto"/>
                <w:right w:val="none" w:sz="0" w:space="0" w:color="auto"/>
              </w:divBdr>
            </w:div>
            <w:div w:id="1445615610">
              <w:marLeft w:val="0"/>
              <w:marRight w:val="0"/>
              <w:marTop w:val="0"/>
              <w:marBottom w:val="0"/>
              <w:divBdr>
                <w:top w:val="none" w:sz="0" w:space="0" w:color="auto"/>
                <w:left w:val="none" w:sz="0" w:space="0" w:color="auto"/>
                <w:bottom w:val="none" w:sz="0" w:space="0" w:color="auto"/>
                <w:right w:val="none" w:sz="0" w:space="0" w:color="auto"/>
              </w:divBdr>
            </w:div>
            <w:div w:id="891771542">
              <w:marLeft w:val="0"/>
              <w:marRight w:val="0"/>
              <w:marTop w:val="0"/>
              <w:marBottom w:val="0"/>
              <w:divBdr>
                <w:top w:val="none" w:sz="0" w:space="0" w:color="auto"/>
                <w:left w:val="none" w:sz="0" w:space="0" w:color="auto"/>
                <w:bottom w:val="none" w:sz="0" w:space="0" w:color="auto"/>
                <w:right w:val="none" w:sz="0" w:space="0" w:color="auto"/>
              </w:divBdr>
            </w:div>
            <w:div w:id="1136919394">
              <w:marLeft w:val="0"/>
              <w:marRight w:val="0"/>
              <w:marTop w:val="0"/>
              <w:marBottom w:val="0"/>
              <w:divBdr>
                <w:top w:val="none" w:sz="0" w:space="0" w:color="auto"/>
                <w:left w:val="none" w:sz="0" w:space="0" w:color="auto"/>
                <w:bottom w:val="none" w:sz="0" w:space="0" w:color="auto"/>
                <w:right w:val="none" w:sz="0" w:space="0" w:color="auto"/>
              </w:divBdr>
            </w:div>
            <w:div w:id="1168521580">
              <w:marLeft w:val="0"/>
              <w:marRight w:val="0"/>
              <w:marTop w:val="0"/>
              <w:marBottom w:val="0"/>
              <w:divBdr>
                <w:top w:val="none" w:sz="0" w:space="0" w:color="auto"/>
                <w:left w:val="none" w:sz="0" w:space="0" w:color="auto"/>
                <w:bottom w:val="none" w:sz="0" w:space="0" w:color="auto"/>
                <w:right w:val="none" w:sz="0" w:space="0" w:color="auto"/>
              </w:divBdr>
            </w:div>
            <w:div w:id="2052225804">
              <w:marLeft w:val="0"/>
              <w:marRight w:val="0"/>
              <w:marTop w:val="0"/>
              <w:marBottom w:val="0"/>
              <w:divBdr>
                <w:top w:val="none" w:sz="0" w:space="0" w:color="auto"/>
                <w:left w:val="none" w:sz="0" w:space="0" w:color="auto"/>
                <w:bottom w:val="none" w:sz="0" w:space="0" w:color="auto"/>
                <w:right w:val="none" w:sz="0" w:space="0" w:color="auto"/>
              </w:divBdr>
            </w:div>
            <w:div w:id="800155893">
              <w:marLeft w:val="0"/>
              <w:marRight w:val="0"/>
              <w:marTop w:val="0"/>
              <w:marBottom w:val="0"/>
              <w:divBdr>
                <w:top w:val="none" w:sz="0" w:space="0" w:color="auto"/>
                <w:left w:val="none" w:sz="0" w:space="0" w:color="auto"/>
                <w:bottom w:val="none" w:sz="0" w:space="0" w:color="auto"/>
                <w:right w:val="none" w:sz="0" w:space="0" w:color="auto"/>
              </w:divBdr>
            </w:div>
            <w:div w:id="826213061">
              <w:marLeft w:val="0"/>
              <w:marRight w:val="0"/>
              <w:marTop w:val="0"/>
              <w:marBottom w:val="0"/>
              <w:divBdr>
                <w:top w:val="none" w:sz="0" w:space="0" w:color="auto"/>
                <w:left w:val="none" w:sz="0" w:space="0" w:color="auto"/>
                <w:bottom w:val="none" w:sz="0" w:space="0" w:color="auto"/>
                <w:right w:val="none" w:sz="0" w:space="0" w:color="auto"/>
              </w:divBdr>
            </w:div>
            <w:div w:id="1276787818">
              <w:marLeft w:val="0"/>
              <w:marRight w:val="0"/>
              <w:marTop w:val="0"/>
              <w:marBottom w:val="0"/>
              <w:divBdr>
                <w:top w:val="none" w:sz="0" w:space="0" w:color="auto"/>
                <w:left w:val="none" w:sz="0" w:space="0" w:color="auto"/>
                <w:bottom w:val="none" w:sz="0" w:space="0" w:color="auto"/>
                <w:right w:val="none" w:sz="0" w:space="0" w:color="auto"/>
              </w:divBdr>
            </w:div>
            <w:div w:id="1137838865">
              <w:marLeft w:val="0"/>
              <w:marRight w:val="0"/>
              <w:marTop w:val="0"/>
              <w:marBottom w:val="0"/>
              <w:divBdr>
                <w:top w:val="none" w:sz="0" w:space="0" w:color="auto"/>
                <w:left w:val="none" w:sz="0" w:space="0" w:color="auto"/>
                <w:bottom w:val="none" w:sz="0" w:space="0" w:color="auto"/>
                <w:right w:val="none" w:sz="0" w:space="0" w:color="auto"/>
              </w:divBdr>
            </w:div>
            <w:div w:id="562562397">
              <w:marLeft w:val="0"/>
              <w:marRight w:val="0"/>
              <w:marTop w:val="0"/>
              <w:marBottom w:val="0"/>
              <w:divBdr>
                <w:top w:val="none" w:sz="0" w:space="0" w:color="auto"/>
                <w:left w:val="none" w:sz="0" w:space="0" w:color="auto"/>
                <w:bottom w:val="none" w:sz="0" w:space="0" w:color="auto"/>
                <w:right w:val="none" w:sz="0" w:space="0" w:color="auto"/>
              </w:divBdr>
            </w:div>
            <w:div w:id="1362821450">
              <w:marLeft w:val="0"/>
              <w:marRight w:val="0"/>
              <w:marTop w:val="0"/>
              <w:marBottom w:val="0"/>
              <w:divBdr>
                <w:top w:val="none" w:sz="0" w:space="0" w:color="auto"/>
                <w:left w:val="none" w:sz="0" w:space="0" w:color="auto"/>
                <w:bottom w:val="none" w:sz="0" w:space="0" w:color="auto"/>
                <w:right w:val="none" w:sz="0" w:space="0" w:color="auto"/>
              </w:divBdr>
            </w:div>
            <w:div w:id="198588863">
              <w:marLeft w:val="0"/>
              <w:marRight w:val="0"/>
              <w:marTop w:val="0"/>
              <w:marBottom w:val="0"/>
              <w:divBdr>
                <w:top w:val="none" w:sz="0" w:space="0" w:color="auto"/>
                <w:left w:val="none" w:sz="0" w:space="0" w:color="auto"/>
                <w:bottom w:val="none" w:sz="0" w:space="0" w:color="auto"/>
                <w:right w:val="none" w:sz="0" w:space="0" w:color="auto"/>
              </w:divBdr>
            </w:div>
            <w:div w:id="1997875477">
              <w:marLeft w:val="0"/>
              <w:marRight w:val="0"/>
              <w:marTop w:val="0"/>
              <w:marBottom w:val="0"/>
              <w:divBdr>
                <w:top w:val="none" w:sz="0" w:space="0" w:color="auto"/>
                <w:left w:val="none" w:sz="0" w:space="0" w:color="auto"/>
                <w:bottom w:val="none" w:sz="0" w:space="0" w:color="auto"/>
                <w:right w:val="none" w:sz="0" w:space="0" w:color="auto"/>
              </w:divBdr>
            </w:div>
            <w:div w:id="220292761">
              <w:marLeft w:val="0"/>
              <w:marRight w:val="0"/>
              <w:marTop w:val="0"/>
              <w:marBottom w:val="0"/>
              <w:divBdr>
                <w:top w:val="none" w:sz="0" w:space="0" w:color="auto"/>
                <w:left w:val="none" w:sz="0" w:space="0" w:color="auto"/>
                <w:bottom w:val="none" w:sz="0" w:space="0" w:color="auto"/>
                <w:right w:val="none" w:sz="0" w:space="0" w:color="auto"/>
              </w:divBdr>
            </w:div>
            <w:div w:id="719862387">
              <w:marLeft w:val="0"/>
              <w:marRight w:val="0"/>
              <w:marTop w:val="0"/>
              <w:marBottom w:val="0"/>
              <w:divBdr>
                <w:top w:val="none" w:sz="0" w:space="0" w:color="auto"/>
                <w:left w:val="none" w:sz="0" w:space="0" w:color="auto"/>
                <w:bottom w:val="none" w:sz="0" w:space="0" w:color="auto"/>
                <w:right w:val="none" w:sz="0" w:space="0" w:color="auto"/>
              </w:divBdr>
            </w:div>
            <w:div w:id="1640963248">
              <w:marLeft w:val="0"/>
              <w:marRight w:val="0"/>
              <w:marTop w:val="0"/>
              <w:marBottom w:val="0"/>
              <w:divBdr>
                <w:top w:val="none" w:sz="0" w:space="0" w:color="auto"/>
                <w:left w:val="none" w:sz="0" w:space="0" w:color="auto"/>
                <w:bottom w:val="none" w:sz="0" w:space="0" w:color="auto"/>
                <w:right w:val="none" w:sz="0" w:space="0" w:color="auto"/>
              </w:divBdr>
            </w:div>
            <w:div w:id="250234901">
              <w:marLeft w:val="0"/>
              <w:marRight w:val="0"/>
              <w:marTop w:val="0"/>
              <w:marBottom w:val="0"/>
              <w:divBdr>
                <w:top w:val="none" w:sz="0" w:space="0" w:color="auto"/>
                <w:left w:val="none" w:sz="0" w:space="0" w:color="auto"/>
                <w:bottom w:val="none" w:sz="0" w:space="0" w:color="auto"/>
                <w:right w:val="none" w:sz="0" w:space="0" w:color="auto"/>
              </w:divBdr>
            </w:div>
            <w:div w:id="2014187934">
              <w:marLeft w:val="0"/>
              <w:marRight w:val="0"/>
              <w:marTop w:val="0"/>
              <w:marBottom w:val="0"/>
              <w:divBdr>
                <w:top w:val="none" w:sz="0" w:space="0" w:color="auto"/>
                <w:left w:val="none" w:sz="0" w:space="0" w:color="auto"/>
                <w:bottom w:val="none" w:sz="0" w:space="0" w:color="auto"/>
                <w:right w:val="none" w:sz="0" w:space="0" w:color="auto"/>
              </w:divBdr>
            </w:div>
            <w:div w:id="1628929837">
              <w:marLeft w:val="0"/>
              <w:marRight w:val="0"/>
              <w:marTop w:val="0"/>
              <w:marBottom w:val="0"/>
              <w:divBdr>
                <w:top w:val="none" w:sz="0" w:space="0" w:color="auto"/>
                <w:left w:val="none" w:sz="0" w:space="0" w:color="auto"/>
                <w:bottom w:val="none" w:sz="0" w:space="0" w:color="auto"/>
                <w:right w:val="none" w:sz="0" w:space="0" w:color="auto"/>
              </w:divBdr>
            </w:div>
            <w:div w:id="20862884">
              <w:marLeft w:val="0"/>
              <w:marRight w:val="0"/>
              <w:marTop w:val="0"/>
              <w:marBottom w:val="0"/>
              <w:divBdr>
                <w:top w:val="none" w:sz="0" w:space="0" w:color="auto"/>
                <w:left w:val="none" w:sz="0" w:space="0" w:color="auto"/>
                <w:bottom w:val="none" w:sz="0" w:space="0" w:color="auto"/>
                <w:right w:val="none" w:sz="0" w:space="0" w:color="auto"/>
              </w:divBdr>
            </w:div>
            <w:div w:id="1351836337">
              <w:marLeft w:val="0"/>
              <w:marRight w:val="0"/>
              <w:marTop w:val="0"/>
              <w:marBottom w:val="0"/>
              <w:divBdr>
                <w:top w:val="none" w:sz="0" w:space="0" w:color="auto"/>
                <w:left w:val="none" w:sz="0" w:space="0" w:color="auto"/>
                <w:bottom w:val="none" w:sz="0" w:space="0" w:color="auto"/>
                <w:right w:val="none" w:sz="0" w:space="0" w:color="auto"/>
              </w:divBdr>
            </w:div>
            <w:div w:id="1344939442">
              <w:marLeft w:val="0"/>
              <w:marRight w:val="0"/>
              <w:marTop w:val="0"/>
              <w:marBottom w:val="0"/>
              <w:divBdr>
                <w:top w:val="none" w:sz="0" w:space="0" w:color="auto"/>
                <w:left w:val="none" w:sz="0" w:space="0" w:color="auto"/>
                <w:bottom w:val="none" w:sz="0" w:space="0" w:color="auto"/>
                <w:right w:val="none" w:sz="0" w:space="0" w:color="auto"/>
              </w:divBdr>
            </w:div>
            <w:div w:id="551186511">
              <w:marLeft w:val="0"/>
              <w:marRight w:val="0"/>
              <w:marTop w:val="0"/>
              <w:marBottom w:val="0"/>
              <w:divBdr>
                <w:top w:val="none" w:sz="0" w:space="0" w:color="auto"/>
                <w:left w:val="none" w:sz="0" w:space="0" w:color="auto"/>
                <w:bottom w:val="none" w:sz="0" w:space="0" w:color="auto"/>
                <w:right w:val="none" w:sz="0" w:space="0" w:color="auto"/>
              </w:divBdr>
            </w:div>
            <w:div w:id="576209817">
              <w:marLeft w:val="0"/>
              <w:marRight w:val="0"/>
              <w:marTop w:val="0"/>
              <w:marBottom w:val="0"/>
              <w:divBdr>
                <w:top w:val="none" w:sz="0" w:space="0" w:color="auto"/>
                <w:left w:val="none" w:sz="0" w:space="0" w:color="auto"/>
                <w:bottom w:val="none" w:sz="0" w:space="0" w:color="auto"/>
                <w:right w:val="none" w:sz="0" w:space="0" w:color="auto"/>
              </w:divBdr>
            </w:div>
            <w:div w:id="1852842217">
              <w:marLeft w:val="0"/>
              <w:marRight w:val="0"/>
              <w:marTop w:val="0"/>
              <w:marBottom w:val="0"/>
              <w:divBdr>
                <w:top w:val="none" w:sz="0" w:space="0" w:color="auto"/>
                <w:left w:val="none" w:sz="0" w:space="0" w:color="auto"/>
                <w:bottom w:val="none" w:sz="0" w:space="0" w:color="auto"/>
                <w:right w:val="none" w:sz="0" w:space="0" w:color="auto"/>
              </w:divBdr>
            </w:div>
            <w:div w:id="319385884">
              <w:marLeft w:val="0"/>
              <w:marRight w:val="0"/>
              <w:marTop w:val="0"/>
              <w:marBottom w:val="0"/>
              <w:divBdr>
                <w:top w:val="none" w:sz="0" w:space="0" w:color="auto"/>
                <w:left w:val="none" w:sz="0" w:space="0" w:color="auto"/>
                <w:bottom w:val="none" w:sz="0" w:space="0" w:color="auto"/>
                <w:right w:val="none" w:sz="0" w:space="0" w:color="auto"/>
              </w:divBdr>
            </w:div>
            <w:div w:id="1489321244">
              <w:marLeft w:val="0"/>
              <w:marRight w:val="0"/>
              <w:marTop w:val="0"/>
              <w:marBottom w:val="0"/>
              <w:divBdr>
                <w:top w:val="none" w:sz="0" w:space="0" w:color="auto"/>
                <w:left w:val="none" w:sz="0" w:space="0" w:color="auto"/>
                <w:bottom w:val="none" w:sz="0" w:space="0" w:color="auto"/>
                <w:right w:val="none" w:sz="0" w:space="0" w:color="auto"/>
              </w:divBdr>
            </w:div>
            <w:div w:id="2010138212">
              <w:marLeft w:val="0"/>
              <w:marRight w:val="0"/>
              <w:marTop w:val="0"/>
              <w:marBottom w:val="0"/>
              <w:divBdr>
                <w:top w:val="none" w:sz="0" w:space="0" w:color="auto"/>
                <w:left w:val="none" w:sz="0" w:space="0" w:color="auto"/>
                <w:bottom w:val="none" w:sz="0" w:space="0" w:color="auto"/>
                <w:right w:val="none" w:sz="0" w:space="0" w:color="auto"/>
              </w:divBdr>
            </w:div>
            <w:div w:id="195393958">
              <w:marLeft w:val="0"/>
              <w:marRight w:val="0"/>
              <w:marTop w:val="0"/>
              <w:marBottom w:val="0"/>
              <w:divBdr>
                <w:top w:val="none" w:sz="0" w:space="0" w:color="auto"/>
                <w:left w:val="none" w:sz="0" w:space="0" w:color="auto"/>
                <w:bottom w:val="none" w:sz="0" w:space="0" w:color="auto"/>
                <w:right w:val="none" w:sz="0" w:space="0" w:color="auto"/>
              </w:divBdr>
            </w:div>
            <w:div w:id="1995790872">
              <w:marLeft w:val="0"/>
              <w:marRight w:val="0"/>
              <w:marTop w:val="0"/>
              <w:marBottom w:val="0"/>
              <w:divBdr>
                <w:top w:val="none" w:sz="0" w:space="0" w:color="auto"/>
                <w:left w:val="none" w:sz="0" w:space="0" w:color="auto"/>
                <w:bottom w:val="none" w:sz="0" w:space="0" w:color="auto"/>
                <w:right w:val="none" w:sz="0" w:space="0" w:color="auto"/>
              </w:divBdr>
            </w:div>
            <w:div w:id="1893803852">
              <w:marLeft w:val="0"/>
              <w:marRight w:val="0"/>
              <w:marTop w:val="0"/>
              <w:marBottom w:val="0"/>
              <w:divBdr>
                <w:top w:val="none" w:sz="0" w:space="0" w:color="auto"/>
                <w:left w:val="none" w:sz="0" w:space="0" w:color="auto"/>
                <w:bottom w:val="none" w:sz="0" w:space="0" w:color="auto"/>
                <w:right w:val="none" w:sz="0" w:space="0" w:color="auto"/>
              </w:divBdr>
            </w:div>
            <w:div w:id="531385410">
              <w:marLeft w:val="0"/>
              <w:marRight w:val="0"/>
              <w:marTop w:val="0"/>
              <w:marBottom w:val="0"/>
              <w:divBdr>
                <w:top w:val="none" w:sz="0" w:space="0" w:color="auto"/>
                <w:left w:val="none" w:sz="0" w:space="0" w:color="auto"/>
                <w:bottom w:val="none" w:sz="0" w:space="0" w:color="auto"/>
                <w:right w:val="none" w:sz="0" w:space="0" w:color="auto"/>
              </w:divBdr>
            </w:div>
            <w:div w:id="579339918">
              <w:marLeft w:val="0"/>
              <w:marRight w:val="0"/>
              <w:marTop w:val="0"/>
              <w:marBottom w:val="0"/>
              <w:divBdr>
                <w:top w:val="none" w:sz="0" w:space="0" w:color="auto"/>
                <w:left w:val="none" w:sz="0" w:space="0" w:color="auto"/>
                <w:bottom w:val="none" w:sz="0" w:space="0" w:color="auto"/>
                <w:right w:val="none" w:sz="0" w:space="0" w:color="auto"/>
              </w:divBdr>
            </w:div>
            <w:div w:id="2144616204">
              <w:marLeft w:val="0"/>
              <w:marRight w:val="0"/>
              <w:marTop w:val="0"/>
              <w:marBottom w:val="0"/>
              <w:divBdr>
                <w:top w:val="none" w:sz="0" w:space="0" w:color="auto"/>
                <w:left w:val="none" w:sz="0" w:space="0" w:color="auto"/>
                <w:bottom w:val="none" w:sz="0" w:space="0" w:color="auto"/>
                <w:right w:val="none" w:sz="0" w:space="0" w:color="auto"/>
              </w:divBdr>
            </w:div>
            <w:div w:id="1487822191">
              <w:marLeft w:val="0"/>
              <w:marRight w:val="0"/>
              <w:marTop w:val="0"/>
              <w:marBottom w:val="0"/>
              <w:divBdr>
                <w:top w:val="none" w:sz="0" w:space="0" w:color="auto"/>
                <w:left w:val="none" w:sz="0" w:space="0" w:color="auto"/>
                <w:bottom w:val="none" w:sz="0" w:space="0" w:color="auto"/>
                <w:right w:val="none" w:sz="0" w:space="0" w:color="auto"/>
              </w:divBdr>
            </w:div>
            <w:div w:id="151869670">
              <w:marLeft w:val="0"/>
              <w:marRight w:val="0"/>
              <w:marTop w:val="0"/>
              <w:marBottom w:val="0"/>
              <w:divBdr>
                <w:top w:val="none" w:sz="0" w:space="0" w:color="auto"/>
                <w:left w:val="none" w:sz="0" w:space="0" w:color="auto"/>
                <w:bottom w:val="none" w:sz="0" w:space="0" w:color="auto"/>
                <w:right w:val="none" w:sz="0" w:space="0" w:color="auto"/>
              </w:divBdr>
            </w:div>
            <w:div w:id="36636344">
              <w:marLeft w:val="0"/>
              <w:marRight w:val="0"/>
              <w:marTop w:val="0"/>
              <w:marBottom w:val="0"/>
              <w:divBdr>
                <w:top w:val="none" w:sz="0" w:space="0" w:color="auto"/>
                <w:left w:val="none" w:sz="0" w:space="0" w:color="auto"/>
                <w:bottom w:val="none" w:sz="0" w:space="0" w:color="auto"/>
                <w:right w:val="none" w:sz="0" w:space="0" w:color="auto"/>
              </w:divBdr>
            </w:div>
            <w:div w:id="1298687364">
              <w:marLeft w:val="0"/>
              <w:marRight w:val="0"/>
              <w:marTop w:val="0"/>
              <w:marBottom w:val="0"/>
              <w:divBdr>
                <w:top w:val="none" w:sz="0" w:space="0" w:color="auto"/>
                <w:left w:val="none" w:sz="0" w:space="0" w:color="auto"/>
                <w:bottom w:val="none" w:sz="0" w:space="0" w:color="auto"/>
                <w:right w:val="none" w:sz="0" w:space="0" w:color="auto"/>
              </w:divBdr>
            </w:div>
            <w:div w:id="325398576">
              <w:marLeft w:val="0"/>
              <w:marRight w:val="0"/>
              <w:marTop w:val="0"/>
              <w:marBottom w:val="0"/>
              <w:divBdr>
                <w:top w:val="none" w:sz="0" w:space="0" w:color="auto"/>
                <w:left w:val="none" w:sz="0" w:space="0" w:color="auto"/>
                <w:bottom w:val="none" w:sz="0" w:space="0" w:color="auto"/>
                <w:right w:val="none" w:sz="0" w:space="0" w:color="auto"/>
              </w:divBdr>
            </w:div>
            <w:div w:id="1000741300">
              <w:marLeft w:val="0"/>
              <w:marRight w:val="0"/>
              <w:marTop w:val="0"/>
              <w:marBottom w:val="0"/>
              <w:divBdr>
                <w:top w:val="none" w:sz="0" w:space="0" w:color="auto"/>
                <w:left w:val="none" w:sz="0" w:space="0" w:color="auto"/>
                <w:bottom w:val="none" w:sz="0" w:space="0" w:color="auto"/>
                <w:right w:val="none" w:sz="0" w:space="0" w:color="auto"/>
              </w:divBdr>
            </w:div>
            <w:div w:id="660961456">
              <w:marLeft w:val="0"/>
              <w:marRight w:val="0"/>
              <w:marTop w:val="0"/>
              <w:marBottom w:val="0"/>
              <w:divBdr>
                <w:top w:val="none" w:sz="0" w:space="0" w:color="auto"/>
                <w:left w:val="none" w:sz="0" w:space="0" w:color="auto"/>
                <w:bottom w:val="none" w:sz="0" w:space="0" w:color="auto"/>
                <w:right w:val="none" w:sz="0" w:space="0" w:color="auto"/>
              </w:divBdr>
            </w:div>
            <w:div w:id="602998305">
              <w:marLeft w:val="0"/>
              <w:marRight w:val="0"/>
              <w:marTop w:val="0"/>
              <w:marBottom w:val="0"/>
              <w:divBdr>
                <w:top w:val="none" w:sz="0" w:space="0" w:color="auto"/>
                <w:left w:val="none" w:sz="0" w:space="0" w:color="auto"/>
                <w:bottom w:val="none" w:sz="0" w:space="0" w:color="auto"/>
                <w:right w:val="none" w:sz="0" w:space="0" w:color="auto"/>
              </w:divBdr>
            </w:div>
            <w:div w:id="768306919">
              <w:marLeft w:val="0"/>
              <w:marRight w:val="0"/>
              <w:marTop w:val="0"/>
              <w:marBottom w:val="0"/>
              <w:divBdr>
                <w:top w:val="none" w:sz="0" w:space="0" w:color="auto"/>
                <w:left w:val="none" w:sz="0" w:space="0" w:color="auto"/>
                <w:bottom w:val="none" w:sz="0" w:space="0" w:color="auto"/>
                <w:right w:val="none" w:sz="0" w:space="0" w:color="auto"/>
              </w:divBdr>
            </w:div>
            <w:div w:id="1050767587">
              <w:marLeft w:val="0"/>
              <w:marRight w:val="0"/>
              <w:marTop w:val="0"/>
              <w:marBottom w:val="0"/>
              <w:divBdr>
                <w:top w:val="none" w:sz="0" w:space="0" w:color="auto"/>
                <w:left w:val="none" w:sz="0" w:space="0" w:color="auto"/>
                <w:bottom w:val="none" w:sz="0" w:space="0" w:color="auto"/>
                <w:right w:val="none" w:sz="0" w:space="0" w:color="auto"/>
              </w:divBdr>
            </w:div>
            <w:div w:id="1554383735">
              <w:marLeft w:val="0"/>
              <w:marRight w:val="0"/>
              <w:marTop w:val="0"/>
              <w:marBottom w:val="0"/>
              <w:divBdr>
                <w:top w:val="none" w:sz="0" w:space="0" w:color="auto"/>
                <w:left w:val="none" w:sz="0" w:space="0" w:color="auto"/>
                <w:bottom w:val="none" w:sz="0" w:space="0" w:color="auto"/>
                <w:right w:val="none" w:sz="0" w:space="0" w:color="auto"/>
              </w:divBdr>
            </w:div>
            <w:div w:id="2062056061">
              <w:marLeft w:val="0"/>
              <w:marRight w:val="0"/>
              <w:marTop w:val="0"/>
              <w:marBottom w:val="0"/>
              <w:divBdr>
                <w:top w:val="none" w:sz="0" w:space="0" w:color="auto"/>
                <w:left w:val="none" w:sz="0" w:space="0" w:color="auto"/>
                <w:bottom w:val="none" w:sz="0" w:space="0" w:color="auto"/>
                <w:right w:val="none" w:sz="0" w:space="0" w:color="auto"/>
              </w:divBdr>
            </w:div>
            <w:div w:id="1257715034">
              <w:marLeft w:val="0"/>
              <w:marRight w:val="0"/>
              <w:marTop w:val="0"/>
              <w:marBottom w:val="0"/>
              <w:divBdr>
                <w:top w:val="none" w:sz="0" w:space="0" w:color="auto"/>
                <w:left w:val="none" w:sz="0" w:space="0" w:color="auto"/>
                <w:bottom w:val="none" w:sz="0" w:space="0" w:color="auto"/>
                <w:right w:val="none" w:sz="0" w:space="0" w:color="auto"/>
              </w:divBdr>
            </w:div>
            <w:div w:id="1348173772">
              <w:marLeft w:val="0"/>
              <w:marRight w:val="0"/>
              <w:marTop w:val="0"/>
              <w:marBottom w:val="0"/>
              <w:divBdr>
                <w:top w:val="none" w:sz="0" w:space="0" w:color="auto"/>
                <w:left w:val="none" w:sz="0" w:space="0" w:color="auto"/>
                <w:bottom w:val="none" w:sz="0" w:space="0" w:color="auto"/>
                <w:right w:val="none" w:sz="0" w:space="0" w:color="auto"/>
              </w:divBdr>
            </w:div>
            <w:div w:id="1467312556">
              <w:marLeft w:val="0"/>
              <w:marRight w:val="0"/>
              <w:marTop w:val="0"/>
              <w:marBottom w:val="0"/>
              <w:divBdr>
                <w:top w:val="none" w:sz="0" w:space="0" w:color="auto"/>
                <w:left w:val="none" w:sz="0" w:space="0" w:color="auto"/>
                <w:bottom w:val="none" w:sz="0" w:space="0" w:color="auto"/>
                <w:right w:val="none" w:sz="0" w:space="0" w:color="auto"/>
              </w:divBdr>
            </w:div>
            <w:div w:id="521018490">
              <w:marLeft w:val="0"/>
              <w:marRight w:val="0"/>
              <w:marTop w:val="0"/>
              <w:marBottom w:val="0"/>
              <w:divBdr>
                <w:top w:val="none" w:sz="0" w:space="0" w:color="auto"/>
                <w:left w:val="none" w:sz="0" w:space="0" w:color="auto"/>
                <w:bottom w:val="none" w:sz="0" w:space="0" w:color="auto"/>
                <w:right w:val="none" w:sz="0" w:space="0" w:color="auto"/>
              </w:divBdr>
            </w:div>
            <w:div w:id="2074115137">
              <w:marLeft w:val="0"/>
              <w:marRight w:val="0"/>
              <w:marTop w:val="0"/>
              <w:marBottom w:val="0"/>
              <w:divBdr>
                <w:top w:val="none" w:sz="0" w:space="0" w:color="auto"/>
                <w:left w:val="none" w:sz="0" w:space="0" w:color="auto"/>
                <w:bottom w:val="none" w:sz="0" w:space="0" w:color="auto"/>
                <w:right w:val="none" w:sz="0" w:space="0" w:color="auto"/>
              </w:divBdr>
            </w:div>
            <w:div w:id="1927685679">
              <w:marLeft w:val="0"/>
              <w:marRight w:val="0"/>
              <w:marTop w:val="0"/>
              <w:marBottom w:val="0"/>
              <w:divBdr>
                <w:top w:val="none" w:sz="0" w:space="0" w:color="auto"/>
                <w:left w:val="none" w:sz="0" w:space="0" w:color="auto"/>
                <w:bottom w:val="none" w:sz="0" w:space="0" w:color="auto"/>
                <w:right w:val="none" w:sz="0" w:space="0" w:color="auto"/>
              </w:divBdr>
            </w:div>
            <w:div w:id="2086949687">
              <w:marLeft w:val="0"/>
              <w:marRight w:val="0"/>
              <w:marTop w:val="0"/>
              <w:marBottom w:val="0"/>
              <w:divBdr>
                <w:top w:val="none" w:sz="0" w:space="0" w:color="auto"/>
                <w:left w:val="none" w:sz="0" w:space="0" w:color="auto"/>
                <w:bottom w:val="none" w:sz="0" w:space="0" w:color="auto"/>
                <w:right w:val="none" w:sz="0" w:space="0" w:color="auto"/>
              </w:divBdr>
            </w:div>
            <w:div w:id="164396070">
              <w:marLeft w:val="0"/>
              <w:marRight w:val="0"/>
              <w:marTop w:val="0"/>
              <w:marBottom w:val="0"/>
              <w:divBdr>
                <w:top w:val="none" w:sz="0" w:space="0" w:color="auto"/>
                <w:left w:val="none" w:sz="0" w:space="0" w:color="auto"/>
                <w:bottom w:val="none" w:sz="0" w:space="0" w:color="auto"/>
                <w:right w:val="none" w:sz="0" w:space="0" w:color="auto"/>
              </w:divBdr>
            </w:div>
            <w:div w:id="1925216496">
              <w:marLeft w:val="0"/>
              <w:marRight w:val="0"/>
              <w:marTop w:val="0"/>
              <w:marBottom w:val="0"/>
              <w:divBdr>
                <w:top w:val="none" w:sz="0" w:space="0" w:color="auto"/>
                <w:left w:val="none" w:sz="0" w:space="0" w:color="auto"/>
                <w:bottom w:val="none" w:sz="0" w:space="0" w:color="auto"/>
                <w:right w:val="none" w:sz="0" w:space="0" w:color="auto"/>
              </w:divBdr>
            </w:div>
            <w:div w:id="814420809">
              <w:marLeft w:val="0"/>
              <w:marRight w:val="0"/>
              <w:marTop w:val="0"/>
              <w:marBottom w:val="0"/>
              <w:divBdr>
                <w:top w:val="none" w:sz="0" w:space="0" w:color="auto"/>
                <w:left w:val="none" w:sz="0" w:space="0" w:color="auto"/>
                <w:bottom w:val="none" w:sz="0" w:space="0" w:color="auto"/>
                <w:right w:val="none" w:sz="0" w:space="0" w:color="auto"/>
              </w:divBdr>
            </w:div>
            <w:div w:id="1779905364">
              <w:marLeft w:val="0"/>
              <w:marRight w:val="0"/>
              <w:marTop w:val="0"/>
              <w:marBottom w:val="0"/>
              <w:divBdr>
                <w:top w:val="none" w:sz="0" w:space="0" w:color="auto"/>
                <w:left w:val="none" w:sz="0" w:space="0" w:color="auto"/>
                <w:bottom w:val="none" w:sz="0" w:space="0" w:color="auto"/>
                <w:right w:val="none" w:sz="0" w:space="0" w:color="auto"/>
              </w:divBdr>
            </w:div>
            <w:div w:id="632099873">
              <w:marLeft w:val="0"/>
              <w:marRight w:val="0"/>
              <w:marTop w:val="0"/>
              <w:marBottom w:val="0"/>
              <w:divBdr>
                <w:top w:val="none" w:sz="0" w:space="0" w:color="auto"/>
                <w:left w:val="none" w:sz="0" w:space="0" w:color="auto"/>
                <w:bottom w:val="none" w:sz="0" w:space="0" w:color="auto"/>
                <w:right w:val="none" w:sz="0" w:space="0" w:color="auto"/>
              </w:divBdr>
            </w:div>
            <w:div w:id="990254154">
              <w:marLeft w:val="0"/>
              <w:marRight w:val="0"/>
              <w:marTop w:val="0"/>
              <w:marBottom w:val="0"/>
              <w:divBdr>
                <w:top w:val="none" w:sz="0" w:space="0" w:color="auto"/>
                <w:left w:val="none" w:sz="0" w:space="0" w:color="auto"/>
                <w:bottom w:val="none" w:sz="0" w:space="0" w:color="auto"/>
                <w:right w:val="none" w:sz="0" w:space="0" w:color="auto"/>
              </w:divBdr>
            </w:div>
            <w:div w:id="1705137018">
              <w:marLeft w:val="0"/>
              <w:marRight w:val="0"/>
              <w:marTop w:val="0"/>
              <w:marBottom w:val="0"/>
              <w:divBdr>
                <w:top w:val="none" w:sz="0" w:space="0" w:color="auto"/>
                <w:left w:val="none" w:sz="0" w:space="0" w:color="auto"/>
                <w:bottom w:val="none" w:sz="0" w:space="0" w:color="auto"/>
                <w:right w:val="none" w:sz="0" w:space="0" w:color="auto"/>
              </w:divBdr>
            </w:div>
            <w:div w:id="116795849">
              <w:marLeft w:val="0"/>
              <w:marRight w:val="0"/>
              <w:marTop w:val="0"/>
              <w:marBottom w:val="0"/>
              <w:divBdr>
                <w:top w:val="none" w:sz="0" w:space="0" w:color="auto"/>
                <w:left w:val="none" w:sz="0" w:space="0" w:color="auto"/>
                <w:bottom w:val="none" w:sz="0" w:space="0" w:color="auto"/>
                <w:right w:val="none" w:sz="0" w:space="0" w:color="auto"/>
              </w:divBdr>
            </w:div>
            <w:div w:id="283317169">
              <w:marLeft w:val="0"/>
              <w:marRight w:val="0"/>
              <w:marTop w:val="0"/>
              <w:marBottom w:val="0"/>
              <w:divBdr>
                <w:top w:val="none" w:sz="0" w:space="0" w:color="auto"/>
                <w:left w:val="none" w:sz="0" w:space="0" w:color="auto"/>
                <w:bottom w:val="none" w:sz="0" w:space="0" w:color="auto"/>
                <w:right w:val="none" w:sz="0" w:space="0" w:color="auto"/>
              </w:divBdr>
            </w:div>
            <w:div w:id="1772243977">
              <w:marLeft w:val="0"/>
              <w:marRight w:val="0"/>
              <w:marTop w:val="0"/>
              <w:marBottom w:val="0"/>
              <w:divBdr>
                <w:top w:val="none" w:sz="0" w:space="0" w:color="auto"/>
                <w:left w:val="none" w:sz="0" w:space="0" w:color="auto"/>
                <w:bottom w:val="none" w:sz="0" w:space="0" w:color="auto"/>
                <w:right w:val="none" w:sz="0" w:space="0" w:color="auto"/>
              </w:divBdr>
            </w:div>
            <w:div w:id="19402432">
              <w:marLeft w:val="0"/>
              <w:marRight w:val="0"/>
              <w:marTop w:val="0"/>
              <w:marBottom w:val="0"/>
              <w:divBdr>
                <w:top w:val="none" w:sz="0" w:space="0" w:color="auto"/>
                <w:left w:val="none" w:sz="0" w:space="0" w:color="auto"/>
                <w:bottom w:val="none" w:sz="0" w:space="0" w:color="auto"/>
                <w:right w:val="none" w:sz="0" w:space="0" w:color="auto"/>
              </w:divBdr>
            </w:div>
            <w:div w:id="1648363501">
              <w:marLeft w:val="0"/>
              <w:marRight w:val="0"/>
              <w:marTop w:val="0"/>
              <w:marBottom w:val="0"/>
              <w:divBdr>
                <w:top w:val="none" w:sz="0" w:space="0" w:color="auto"/>
                <w:left w:val="none" w:sz="0" w:space="0" w:color="auto"/>
                <w:bottom w:val="none" w:sz="0" w:space="0" w:color="auto"/>
                <w:right w:val="none" w:sz="0" w:space="0" w:color="auto"/>
              </w:divBdr>
            </w:div>
            <w:div w:id="585849050">
              <w:marLeft w:val="0"/>
              <w:marRight w:val="0"/>
              <w:marTop w:val="0"/>
              <w:marBottom w:val="0"/>
              <w:divBdr>
                <w:top w:val="none" w:sz="0" w:space="0" w:color="auto"/>
                <w:left w:val="none" w:sz="0" w:space="0" w:color="auto"/>
                <w:bottom w:val="none" w:sz="0" w:space="0" w:color="auto"/>
                <w:right w:val="none" w:sz="0" w:space="0" w:color="auto"/>
              </w:divBdr>
            </w:div>
            <w:div w:id="1080518904">
              <w:marLeft w:val="0"/>
              <w:marRight w:val="0"/>
              <w:marTop w:val="0"/>
              <w:marBottom w:val="0"/>
              <w:divBdr>
                <w:top w:val="none" w:sz="0" w:space="0" w:color="auto"/>
                <w:left w:val="none" w:sz="0" w:space="0" w:color="auto"/>
                <w:bottom w:val="none" w:sz="0" w:space="0" w:color="auto"/>
                <w:right w:val="none" w:sz="0" w:space="0" w:color="auto"/>
              </w:divBdr>
            </w:div>
            <w:div w:id="134419397">
              <w:marLeft w:val="0"/>
              <w:marRight w:val="0"/>
              <w:marTop w:val="0"/>
              <w:marBottom w:val="0"/>
              <w:divBdr>
                <w:top w:val="none" w:sz="0" w:space="0" w:color="auto"/>
                <w:left w:val="none" w:sz="0" w:space="0" w:color="auto"/>
                <w:bottom w:val="none" w:sz="0" w:space="0" w:color="auto"/>
                <w:right w:val="none" w:sz="0" w:space="0" w:color="auto"/>
              </w:divBdr>
            </w:div>
            <w:div w:id="1865093400">
              <w:marLeft w:val="0"/>
              <w:marRight w:val="0"/>
              <w:marTop w:val="0"/>
              <w:marBottom w:val="0"/>
              <w:divBdr>
                <w:top w:val="none" w:sz="0" w:space="0" w:color="auto"/>
                <w:left w:val="none" w:sz="0" w:space="0" w:color="auto"/>
                <w:bottom w:val="none" w:sz="0" w:space="0" w:color="auto"/>
                <w:right w:val="none" w:sz="0" w:space="0" w:color="auto"/>
              </w:divBdr>
            </w:div>
            <w:div w:id="1153133390">
              <w:marLeft w:val="0"/>
              <w:marRight w:val="0"/>
              <w:marTop w:val="0"/>
              <w:marBottom w:val="0"/>
              <w:divBdr>
                <w:top w:val="none" w:sz="0" w:space="0" w:color="auto"/>
                <w:left w:val="none" w:sz="0" w:space="0" w:color="auto"/>
                <w:bottom w:val="none" w:sz="0" w:space="0" w:color="auto"/>
                <w:right w:val="none" w:sz="0" w:space="0" w:color="auto"/>
              </w:divBdr>
            </w:div>
            <w:div w:id="906110835">
              <w:marLeft w:val="0"/>
              <w:marRight w:val="0"/>
              <w:marTop w:val="0"/>
              <w:marBottom w:val="0"/>
              <w:divBdr>
                <w:top w:val="none" w:sz="0" w:space="0" w:color="auto"/>
                <w:left w:val="none" w:sz="0" w:space="0" w:color="auto"/>
                <w:bottom w:val="none" w:sz="0" w:space="0" w:color="auto"/>
                <w:right w:val="none" w:sz="0" w:space="0" w:color="auto"/>
              </w:divBdr>
            </w:div>
            <w:div w:id="1864200639">
              <w:marLeft w:val="0"/>
              <w:marRight w:val="0"/>
              <w:marTop w:val="0"/>
              <w:marBottom w:val="0"/>
              <w:divBdr>
                <w:top w:val="none" w:sz="0" w:space="0" w:color="auto"/>
                <w:left w:val="none" w:sz="0" w:space="0" w:color="auto"/>
                <w:bottom w:val="none" w:sz="0" w:space="0" w:color="auto"/>
                <w:right w:val="none" w:sz="0" w:space="0" w:color="auto"/>
              </w:divBdr>
            </w:div>
            <w:div w:id="1384866663">
              <w:marLeft w:val="0"/>
              <w:marRight w:val="0"/>
              <w:marTop w:val="0"/>
              <w:marBottom w:val="0"/>
              <w:divBdr>
                <w:top w:val="none" w:sz="0" w:space="0" w:color="auto"/>
                <w:left w:val="none" w:sz="0" w:space="0" w:color="auto"/>
                <w:bottom w:val="none" w:sz="0" w:space="0" w:color="auto"/>
                <w:right w:val="none" w:sz="0" w:space="0" w:color="auto"/>
              </w:divBdr>
            </w:div>
            <w:div w:id="491412081">
              <w:marLeft w:val="0"/>
              <w:marRight w:val="0"/>
              <w:marTop w:val="0"/>
              <w:marBottom w:val="0"/>
              <w:divBdr>
                <w:top w:val="none" w:sz="0" w:space="0" w:color="auto"/>
                <w:left w:val="none" w:sz="0" w:space="0" w:color="auto"/>
                <w:bottom w:val="none" w:sz="0" w:space="0" w:color="auto"/>
                <w:right w:val="none" w:sz="0" w:space="0" w:color="auto"/>
              </w:divBdr>
            </w:div>
            <w:div w:id="867766141">
              <w:marLeft w:val="0"/>
              <w:marRight w:val="0"/>
              <w:marTop w:val="0"/>
              <w:marBottom w:val="0"/>
              <w:divBdr>
                <w:top w:val="none" w:sz="0" w:space="0" w:color="auto"/>
                <w:left w:val="none" w:sz="0" w:space="0" w:color="auto"/>
                <w:bottom w:val="none" w:sz="0" w:space="0" w:color="auto"/>
                <w:right w:val="none" w:sz="0" w:space="0" w:color="auto"/>
              </w:divBdr>
            </w:div>
            <w:div w:id="844982613">
              <w:marLeft w:val="0"/>
              <w:marRight w:val="0"/>
              <w:marTop w:val="0"/>
              <w:marBottom w:val="0"/>
              <w:divBdr>
                <w:top w:val="none" w:sz="0" w:space="0" w:color="auto"/>
                <w:left w:val="none" w:sz="0" w:space="0" w:color="auto"/>
                <w:bottom w:val="none" w:sz="0" w:space="0" w:color="auto"/>
                <w:right w:val="none" w:sz="0" w:space="0" w:color="auto"/>
              </w:divBdr>
            </w:div>
            <w:div w:id="390154214">
              <w:marLeft w:val="0"/>
              <w:marRight w:val="0"/>
              <w:marTop w:val="0"/>
              <w:marBottom w:val="0"/>
              <w:divBdr>
                <w:top w:val="none" w:sz="0" w:space="0" w:color="auto"/>
                <w:left w:val="none" w:sz="0" w:space="0" w:color="auto"/>
                <w:bottom w:val="none" w:sz="0" w:space="0" w:color="auto"/>
                <w:right w:val="none" w:sz="0" w:space="0" w:color="auto"/>
              </w:divBdr>
            </w:div>
            <w:div w:id="1309822959">
              <w:marLeft w:val="0"/>
              <w:marRight w:val="0"/>
              <w:marTop w:val="0"/>
              <w:marBottom w:val="0"/>
              <w:divBdr>
                <w:top w:val="none" w:sz="0" w:space="0" w:color="auto"/>
                <w:left w:val="none" w:sz="0" w:space="0" w:color="auto"/>
                <w:bottom w:val="none" w:sz="0" w:space="0" w:color="auto"/>
                <w:right w:val="none" w:sz="0" w:space="0" w:color="auto"/>
              </w:divBdr>
            </w:div>
            <w:div w:id="534848006">
              <w:marLeft w:val="0"/>
              <w:marRight w:val="0"/>
              <w:marTop w:val="0"/>
              <w:marBottom w:val="0"/>
              <w:divBdr>
                <w:top w:val="none" w:sz="0" w:space="0" w:color="auto"/>
                <w:left w:val="none" w:sz="0" w:space="0" w:color="auto"/>
                <w:bottom w:val="none" w:sz="0" w:space="0" w:color="auto"/>
                <w:right w:val="none" w:sz="0" w:space="0" w:color="auto"/>
              </w:divBdr>
            </w:div>
            <w:div w:id="1116559621">
              <w:marLeft w:val="0"/>
              <w:marRight w:val="0"/>
              <w:marTop w:val="0"/>
              <w:marBottom w:val="0"/>
              <w:divBdr>
                <w:top w:val="none" w:sz="0" w:space="0" w:color="auto"/>
                <w:left w:val="none" w:sz="0" w:space="0" w:color="auto"/>
                <w:bottom w:val="none" w:sz="0" w:space="0" w:color="auto"/>
                <w:right w:val="none" w:sz="0" w:space="0" w:color="auto"/>
              </w:divBdr>
            </w:div>
            <w:div w:id="1133208394">
              <w:marLeft w:val="0"/>
              <w:marRight w:val="0"/>
              <w:marTop w:val="0"/>
              <w:marBottom w:val="0"/>
              <w:divBdr>
                <w:top w:val="none" w:sz="0" w:space="0" w:color="auto"/>
                <w:left w:val="none" w:sz="0" w:space="0" w:color="auto"/>
                <w:bottom w:val="none" w:sz="0" w:space="0" w:color="auto"/>
                <w:right w:val="none" w:sz="0" w:space="0" w:color="auto"/>
              </w:divBdr>
            </w:div>
            <w:div w:id="594285563">
              <w:marLeft w:val="0"/>
              <w:marRight w:val="0"/>
              <w:marTop w:val="0"/>
              <w:marBottom w:val="0"/>
              <w:divBdr>
                <w:top w:val="none" w:sz="0" w:space="0" w:color="auto"/>
                <w:left w:val="none" w:sz="0" w:space="0" w:color="auto"/>
                <w:bottom w:val="none" w:sz="0" w:space="0" w:color="auto"/>
                <w:right w:val="none" w:sz="0" w:space="0" w:color="auto"/>
              </w:divBdr>
            </w:div>
            <w:div w:id="58212548">
              <w:marLeft w:val="0"/>
              <w:marRight w:val="0"/>
              <w:marTop w:val="0"/>
              <w:marBottom w:val="0"/>
              <w:divBdr>
                <w:top w:val="none" w:sz="0" w:space="0" w:color="auto"/>
                <w:left w:val="none" w:sz="0" w:space="0" w:color="auto"/>
                <w:bottom w:val="none" w:sz="0" w:space="0" w:color="auto"/>
                <w:right w:val="none" w:sz="0" w:space="0" w:color="auto"/>
              </w:divBdr>
            </w:div>
            <w:div w:id="978802616">
              <w:marLeft w:val="0"/>
              <w:marRight w:val="0"/>
              <w:marTop w:val="0"/>
              <w:marBottom w:val="0"/>
              <w:divBdr>
                <w:top w:val="none" w:sz="0" w:space="0" w:color="auto"/>
                <w:left w:val="none" w:sz="0" w:space="0" w:color="auto"/>
                <w:bottom w:val="none" w:sz="0" w:space="0" w:color="auto"/>
                <w:right w:val="none" w:sz="0" w:space="0" w:color="auto"/>
              </w:divBdr>
            </w:div>
            <w:div w:id="1080369425">
              <w:marLeft w:val="0"/>
              <w:marRight w:val="0"/>
              <w:marTop w:val="0"/>
              <w:marBottom w:val="0"/>
              <w:divBdr>
                <w:top w:val="none" w:sz="0" w:space="0" w:color="auto"/>
                <w:left w:val="none" w:sz="0" w:space="0" w:color="auto"/>
                <w:bottom w:val="none" w:sz="0" w:space="0" w:color="auto"/>
                <w:right w:val="none" w:sz="0" w:space="0" w:color="auto"/>
              </w:divBdr>
            </w:div>
            <w:div w:id="713578375">
              <w:marLeft w:val="0"/>
              <w:marRight w:val="0"/>
              <w:marTop w:val="0"/>
              <w:marBottom w:val="0"/>
              <w:divBdr>
                <w:top w:val="none" w:sz="0" w:space="0" w:color="auto"/>
                <w:left w:val="none" w:sz="0" w:space="0" w:color="auto"/>
                <w:bottom w:val="none" w:sz="0" w:space="0" w:color="auto"/>
                <w:right w:val="none" w:sz="0" w:space="0" w:color="auto"/>
              </w:divBdr>
            </w:div>
            <w:div w:id="1803040258">
              <w:marLeft w:val="0"/>
              <w:marRight w:val="0"/>
              <w:marTop w:val="0"/>
              <w:marBottom w:val="0"/>
              <w:divBdr>
                <w:top w:val="none" w:sz="0" w:space="0" w:color="auto"/>
                <w:left w:val="none" w:sz="0" w:space="0" w:color="auto"/>
                <w:bottom w:val="none" w:sz="0" w:space="0" w:color="auto"/>
                <w:right w:val="none" w:sz="0" w:space="0" w:color="auto"/>
              </w:divBdr>
            </w:div>
            <w:div w:id="113253381">
              <w:marLeft w:val="0"/>
              <w:marRight w:val="0"/>
              <w:marTop w:val="0"/>
              <w:marBottom w:val="0"/>
              <w:divBdr>
                <w:top w:val="none" w:sz="0" w:space="0" w:color="auto"/>
                <w:left w:val="none" w:sz="0" w:space="0" w:color="auto"/>
                <w:bottom w:val="none" w:sz="0" w:space="0" w:color="auto"/>
                <w:right w:val="none" w:sz="0" w:space="0" w:color="auto"/>
              </w:divBdr>
            </w:div>
            <w:div w:id="2098746069">
              <w:marLeft w:val="0"/>
              <w:marRight w:val="0"/>
              <w:marTop w:val="0"/>
              <w:marBottom w:val="0"/>
              <w:divBdr>
                <w:top w:val="none" w:sz="0" w:space="0" w:color="auto"/>
                <w:left w:val="none" w:sz="0" w:space="0" w:color="auto"/>
                <w:bottom w:val="none" w:sz="0" w:space="0" w:color="auto"/>
                <w:right w:val="none" w:sz="0" w:space="0" w:color="auto"/>
              </w:divBdr>
            </w:div>
            <w:div w:id="1266229223">
              <w:marLeft w:val="0"/>
              <w:marRight w:val="0"/>
              <w:marTop w:val="0"/>
              <w:marBottom w:val="0"/>
              <w:divBdr>
                <w:top w:val="none" w:sz="0" w:space="0" w:color="auto"/>
                <w:left w:val="none" w:sz="0" w:space="0" w:color="auto"/>
                <w:bottom w:val="none" w:sz="0" w:space="0" w:color="auto"/>
                <w:right w:val="none" w:sz="0" w:space="0" w:color="auto"/>
              </w:divBdr>
            </w:div>
            <w:div w:id="1620335271">
              <w:marLeft w:val="0"/>
              <w:marRight w:val="0"/>
              <w:marTop w:val="0"/>
              <w:marBottom w:val="0"/>
              <w:divBdr>
                <w:top w:val="none" w:sz="0" w:space="0" w:color="auto"/>
                <w:left w:val="none" w:sz="0" w:space="0" w:color="auto"/>
                <w:bottom w:val="none" w:sz="0" w:space="0" w:color="auto"/>
                <w:right w:val="none" w:sz="0" w:space="0" w:color="auto"/>
              </w:divBdr>
            </w:div>
            <w:div w:id="1275748430">
              <w:marLeft w:val="0"/>
              <w:marRight w:val="0"/>
              <w:marTop w:val="0"/>
              <w:marBottom w:val="0"/>
              <w:divBdr>
                <w:top w:val="none" w:sz="0" w:space="0" w:color="auto"/>
                <w:left w:val="none" w:sz="0" w:space="0" w:color="auto"/>
                <w:bottom w:val="none" w:sz="0" w:space="0" w:color="auto"/>
                <w:right w:val="none" w:sz="0" w:space="0" w:color="auto"/>
              </w:divBdr>
            </w:div>
            <w:div w:id="1079911320">
              <w:marLeft w:val="0"/>
              <w:marRight w:val="0"/>
              <w:marTop w:val="0"/>
              <w:marBottom w:val="0"/>
              <w:divBdr>
                <w:top w:val="none" w:sz="0" w:space="0" w:color="auto"/>
                <w:left w:val="none" w:sz="0" w:space="0" w:color="auto"/>
                <w:bottom w:val="none" w:sz="0" w:space="0" w:color="auto"/>
                <w:right w:val="none" w:sz="0" w:space="0" w:color="auto"/>
              </w:divBdr>
            </w:div>
            <w:div w:id="600724803">
              <w:marLeft w:val="0"/>
              <w:marRight w:val="0"/>
              <w:marTop w:val="0"/>
              <w:marBottom w:val="0"/>
              <w:divBdr>
                <w:top w:val="none" w:sz="0" w:space="0" w:color="auto"/>
                <w:left w:val="none" w:sz="0" w:space="0" w:color="auto"/>
                <w:bottom w:val="none" w:sz="0" w:space="0" w:color="auto"/>
                <w:right w:val="none" w:sz="0" w:space="0" w:color="auto"/>
              </w:divBdr>
            </w:div>
            <w:div w:id="85930245">
              <w:marLeft w:val="0"/>
              <w:marRight w:val="0"/>
              <w:marTop w:val="0"/>
              <w:marBottom w:val="0"/>
              <w:divBdr>
                <w:top w:val="none" w:sz="0" w:space="0" w:color="auto"/>
                <w:left w:val="none" w:sz="0" w:space="0" w:color="auto"/>
                <w:bottom w:val="none" w:sz="0" w:space="0" w:color="auto"/>
                <w:right w:val="none" w:sz="0" w:space="0" w:color="auto"/>
              </w:divBdr>
            </w:div>
            <w:div w:id="594745516">
              <w:marLeft w:val="0"/>
              <w:marRight w:val="0"/>
              <w:marTop w:val="0"/>
              <w:marBottom w:val="0"/>
              <w:divBdr>
                <w:top w:val="none" w:sz="0" w:space="0" w:color="auto"/>
                <w:left w:val="none" w:sz="0" w:space="0" w:color="auto"/>
                <w:bottom w:val="none" w:sz="0" w:space="0" w:color="auto"/>
                <w:right w:val="none" w:sz="0" w:space="0" w:color="auto"/>
              </w:divBdr>
            </w:div>
            <w:div w:id="251863470">
              <w:marLeft w:val="0"/>
              <w:marRight w:val="0"/>
              <w:marTop w:val="0"/>
              <w:marBottom w:val="0"/>
              <w:divBdr>
                <w:top w:val="none" w:sz="0" w:space="0" w:color="auto"/>
                <w:left w:val="none" w:sz="0" w:space="0" w:color="auto"/>
                <w:bottom w:val="none" w:sz="0" w:space="0" w:color="auto"/>
                <w:right w:val="none" w:sz="0" w:space="0" w:color="auto"/>
              </w:divBdr>
            </w:div>
            <w:div w:id="873999577">
              <w:marLeft w:val="0"/>
              <w:marRight w:val="0"/>
              <w:marTop w:val="0"/>
              <w:marBottom w:val="0"/>
              <w:divBdr>
                <w:top w:val="none" w:sz="0" w:space="0" w:color="auto"/>
                <w:left w:val="none" w:sz="0" w:space="0" w:color="auto"/>
                <w:bottom w:val="none" w:sz="0" w:space="0" w:color="auto"/>
                <w:right w:val="none" w:sz="0" w:space="0" w:color="auto"/>
              </w:divBdr>
            </w:div>
            <w:div w:id="589504941">
              <w:marLeft w:val="0"/>
              <w:marRight w:val="0"/>
              <w:marTop w:val="0"/>
              <w:marBottom w:val="0"/>
              <w:divBdr>
                <w:top w:val="none" w:sz="0" w:space="0" w:color="auto"/>
                <w:left w:val="none" w:sz="0" w:space="0" w:color="auto"/>
                <w:bottom w:val="none" w:sz="0" w:space="0" w:color="auto"/>
                <w:right w:val="none" w:sz="0" w:space="0" w:color="auto"/>
              </w:divBdr>
            </w:div>
            <w:div w:id="1862008916">
              <w:marLeft w:val="0"/>
              <w:marRight w:val="0"/>
              <w:marTop w:val="0"/>
              <w:marBottom w:val="0"/>
              <w:divBdr>
                <w:top w:val="none" w:sz="0" w:space="0" w:color="auto"/>
                <w:left w:val="none" w:sz="0" w:space="0" w:color="auto"/>
                <w:bottom w:val="none" w:sz="0" w:space="0" w:color="auto"/>
                <w:right w:val="none" w:sz="0" w:space="0" w:color="auto"/>
              </w:divBdr>
            </w:div>
            <w:div w:id="818115612">
              <w:marLeft w:val="0"/>
              <w:marRight w:val="0"/>
              <w:marTop w:val="0"/>
              <w:marBottom w:val="0"/>
              <w:divBdr>
                <w:top w:val="none" w:sz="0" w:space="0" w:color="auto"/>
                <w:left w:val="none" w:sz="0" w:space="0" w:color="auto"/>
                <w:bottom w:val="none" w:sz="0" w:space="0" w:color="auto"/>
                <w:right w:val="none" w:sz="0" w:space="0" w:color="auto"/>
              </w:divBdr>
            </w:div>
            <w:div w:id="1898515131">
              <w:marLeft w:val="0"/>
              <w:marRight w:val="0"/>
              <w:marTop w:val="0"/>
              <w:marBottom w:val="0"/>
              <w:divBdr>
                <w:top w:val="none" w:sz="0" w:space="0" w:color="auto"/>
                <w:left w:val="none" w:sz="0" w:space="0" w:color="auto"/>
                <w:bottom w:val="none" w:sz="0" w:space="0" w:color="auto"/>
                <w:right w:val="none" w:sz="0" w:space="0" w:color="auto"/>
              </w:divBdr>
            </w:div>
            <w:div w:id="608514885">
              <w:marLeft w:val="0"/>
              <w:marRight w:val="0"/>
              <w:marTop w:val="0"/>
              <w:marBottom w:val="0"/>
              <w:divBdr>
                <w:top w:val="none" w:sz="0" w:space="0" w:color="auto"/>
                <w:left w:val="none" w:sz="0" w:space="0" w:color="auto"/>
                <w:bottom w:val="none" w:sz="0" w:space="0" w:color="auto"/>
                <w:right w:val="none" w:sz="0" w:space="0" w:color="auto"/>
              </w:divBdr>
            </w:div>
            <w:div w:id="1924220103">
              <w:marLeft w:val="0"/>
              <w:marRight w:val="0"/>
              <w:marTop w:val="0"/>
              <w:marBottom w:val="0"/>
              <w:divBdr>
                <w:top w:val="none" w:sz="0" w:space="0" w:color="auto"/>
                <w:left w:val="none" w:sz="0" w:space="0" w:color="auto"/>
                <w:bottom w:val="none" w:sz="0" w:space="0" w:color="auto"/>
                <w:right w:val="none" w:sz="0" w:space="0" w:color="auto"/>
              </w:divBdr>
            </w:div>
            <w:div w:id="425267106">
              <w:marLeft w:val="0"/>
              <w:marRight w:val="0"/>
              <w:marTop w:val="0"/>
              <w:marBottom w:val="0"/>
              <w:divBdr>
                <w:top w:val="none" w:sz="0" w:space="0" w:color="auto"/>
                <w:left w:val="none" w:sz="0" w:space="0" w:color="auto"/>
                <w:bottom w:val="none" w:sz="0" w:space="0" w:color="auto"/>
                <w:right w:val="none" w:sz="0" w:space="0" w:color="auto"/>
              </w:divBdr>
            </w:div>
            <w:div w:id="979773171">
              <w:marLeft w:val="0"/>
              <w:marRight w:val="0"/>
              <w:marTop w:val="0"/>
              <w:marBottom w:val="0"/>
              <w:divBdr>
                <w:top w:val="none" w:sz="0" w:space="0" w:color="auto"/>
                <w:left w:val="none" w:sz="0" w:space="0" w:color="auto"/>
                <w:bottom w:val="none" w:sz="0" w:space="0" w:color="auto"/>
                <w:right w:val="none" w:sz="0" w:space="0" w:color="auto"/>
              </w:divBdr>
            </w:div>
            <w:div w:id="1426030241">
              <w:marLeft w:val="0"/>
              <w:marRight w:val="0"/>
              <w:marTop w:val="0"/>
              <w:marBottom w:val="0"/>
              <w:divBdr>
                <w:top w:val="none" w:sz="0" w:space="0" w:color="auto"/>
                <w:left w:val="none" w:sz="0" w:space="0" w:color="auto"/>
                <w:bottom w:val="none" w:sz="0" w:space="0" w:color="auto"/>
                <w:right w:val="none" w:sz="0" w:space="0" w:color="auto"/>
              </w:divBdr>
            </w:div>
            <w:div w:id="200165597">
              <w:marLeft w:val="0"/>
              <w:marRight w:val="0"/>
              <w:marTop w:val="0"/>
              <w:marBottom w:val="0"/>
              <w:divBdr>
                <w:top w:val="none" w:sz="0" w:space="0" w:color="auto"/>
                <w:left w:val="none" w:sz="0" w:space="0" w:color="auto"/>
                <w:bottom w:val="none" w:sz="0" w:space="0" w:color="auto"/>
                <w:right w:val="none" w:sz="0" w:space="0" w:color="auto"/>
              </w:divBdr>
            </w:div>
            <w:div w:id="1967469722">
              <w:marLeft w:val="0"/>
              <w:marRight w:val="0"/>
              <w:marTop w:val="0"/>
              <w:marBottom w:val="0"/>
              <w:divBdr>
                <w:top w:val="none" w:sz="0" w:space="0" w:color="auto"/>
                <w:left w:val="none" w:sz="0" w:space="0" w:color="auto"/>
                <w:bottom w:val="none" w:sz="0" w:space="0" w:color="auto"/>
                <w:right w:val="none" w:sz="0" w:space="0" w:color="auto"/>
              </w:divBdr>
            </w:div>
            <w:div w:id="503713485">
              <w:marLeft w:val="0"/>
              <w:marRight w:val="0"/>
              <w:marTop w:val="0"/>
              <w:marBottom w:val="0"/>
              <w:divBdr>
                <w:top w:val="none" w:sz="0" w:space="0" w:color="auto"/>
                <w:left w:val="none" w:sz="0" w:space="0" w:color="auto"/>
                <w:bottom w:val="none" w:sz="0" w:space="0" w:color="auto"/>
                <w:right w:val="none" w:sz="0" w:space="0" w:color="auto"/>
              </w:divBdr>
            </w:div>
            <w:div w:id="1350641526">
              <w:marLeft w:val="0"/>
              <w:marRight w:val="0"/>
              <w:marTop w:val="0"/>
              <w:marBottom w:val="0"/>
              <w:divBdr>
                <w:top w:val="none" w:sz="0" w:space="0" w:color="auto"/>
                <w:left w:val="none" w:sz="0" w:space="0" w:color="auto"/>
                <w:bottom w:val="none" w:sz="0" w:space="0" w:color="auto"/>
                <w:right w:val="none" w:sz="0" w:space="0" w:color="auto"/>
              </w:divBdr>
            </w:div>
            <w:div w:id="1693535990">
              <w:marLeft w:val="0"/>
              <w:marRight w:val="0"/>
              <w:marTop w:val="0"/>
              <w:marBottom w:val="0"/>
              <w:divBdr>
                <w:top w:val="none" w:sz="0" w:space="0" w:color="auto"/>
                <w:left w:val="none" w:sz="0" w:space="0" w:color="auto"/>
                <w:bottom w:val="none" w:sz="0" w:space="0" w:color="auto"/>
                <w:right w:val="none" w:sz="0" w:space="0" w:color="auto"/>
              </w:divBdr>
            </w:div>
            <w:div w:id="1604023645">
              <w:marLeft w:val="0"/>
              <w:marRight w:val="0"/>
              <w:marTop w:val="0"/>
              <w:marBottom w:val="0"/>
              <w:divBdr>
                <w:top w:val="none" w:sz="0" w:space="0" w:color="auto"/>
                <w:left w:val="none" w:sz="0" w:space="0" w:color="auto"/>
                <w:bottom w:val="none" w:sz="0" w:space="0" w:color="auto"/>
                <w:right w:val="none" w:sz="0" w:space="0" w:color="auto"/>
              </w:divBdr>
            </w:div>
            <w:div w:id="313489437">
              <w:marLeft w:val="0"/>
              <w:marRight w:val="0"/>
              <w:marTop w:val="0"/>
              <w:marBottom w:val="0"/>
              <w:divBdr>
                <w:top w:val="none" w:sz="0" w:space="0" w:color="auto"/>
                <w:left w:val="none" w:sz="0" w:space="0" w:color="auto"/>
                <w:bottom w:val="none" w:sz="0" w:space="0" w:color="auto"/>
                <w:right w:val="none" w:sz="0" w:space="0" w:color="auto"/>
              </w:divBdr>
            </w:div>
            <w:div w:id="707025373">
              <w:marLeft w:val="0"/>
              <w:marRight w:val="0"/>
              <w:marTop w:val="0"/>
              <w:marBottom w:val="0"/>
              <w:divBdr>
                <w:top w:val="none" w:sz="0" w:space="0" w:color="auto"/>
                <w:left w:val="none" w:sz="0" w:space="0" w:color="auto"/>
                <w:bottom w:val="none" w:sz="0" w:space="0" w:color="auto"/>
                <w:right w:val="none" w:sz="0" w:space="0" w:color="auto"/>
              </w:divBdr>
            </w:div>
            <w:div w:id="198859618">
              <w:marLeft w:val="0"/>
              <w:marRight w:val="0"/>
              <w:marTop w:val="0"/>
              <w:marBottom w:val="0"/>
              <w:divBdr>
                <w:top w:val="none" w:sz="0" w:space="0" w:color="auto"/>
                <w:left w:val="none" w:sz="0" w:space="0" w:color="auto"/>
                <w:bottom w:val="none" w:sz="0" w:space="0" w:color="auto"/>
                <w:right w:val="none" w:sz="0" w:space="0" w:color="auto"/>
              </w:divBdr>
            </w:div>
            <w:div w:id="1487937706">
              <w:marLeft w:val="0"/>
              <w:marRight w:val="0"/>
              <w:marTop w:val="0"/>
              <w:marBottom w:val="0"/>
              <w:divBdr>
                <w:top w:val="none" w:sz="0" w:space="0" w:color="auto"/>
                <w:left w:val="none" w:sz="0" w:space="0" w:color="auto"/>
                <w:bottom w:val="none" w:sz="0" w:space="0" w:color="auto"/>
                <w:right w:val="none" w:sz="0" w:space="0" w:color="auto"/>
              </w:divBdr>
            </w:div>
            <w:div w:id="1049257639">
              <w:marLeft w:val="0"/>
              <w:marRight w:val="0"/>
              <w:marTop w:val="0"/>
              <w:marBottom w:val="0"/>
              <w:divBdr>
                <w:top w:val="none" w:sz="0" w:space="0" w:color="auto"/>
                <w:left w:val="none" w:sz="0" w:space="0" w:color="auto"/>
                <w:bottom w:val="none" w:sz="0" w:space="0" w:color="auto"/>
                <w:right w:val="none" w:sz="0" w:space="0" w:color="auto"/>
              </w:divBdr>
            </w:div>
            <w:div w:id="947079502">
              <w:marLeft w:val="0"/>
              <w:marRight w:val="0"/>
              <w:marTop w:val="0"/>
              <w:marBottom w:val="0"/>
              <w:divBdr>
                <w:top w:val="none" w:sz="0" w:space="0" w:color="auto"/>
                <w:left w:val="none" w:sz="0" w:space="0" w:color="auto"/>
                <w:bottom w:val="none" w:sz="0" w:space="0" w:color="auto"/>
                <w:right w:val="none" w:sz="0" w:space="0" w:color="auto"/>
              </w:divBdr>
            </w:div>
            <w:div w:id="1153720737">
              <w:marLeft w:val="0"/>
              <w:marRight w:val="0"/>
              <w:marTop w:val="0"/>
              <w:marBottom w:val="0"/>
              <w:divBdr>
                <w:top w:val="none" w:sz="0" w:space="0" w:color="auto"/>
                <w:left w:val="none" w:sz="0" w:space="0" w:color="auto"/>
                <w:bottom w:val="none" w:sz="0" w:space="0" w:color="auto"/>
                <w:right w:val="none" w:sz="0" w:space="0" w:color="auto"/>
              </w:divBdr>
            </w:div>
            <w:div w:id="365525016">
              <w:marLeft w:val="0"/>
              <w:marRight w:val="0"/>
              <w:marTop w:val="0"/>
              <w:marBottom w:val="0"/>
              <w:divBdr>
                <w:top w:val="none" w:sz="0" w:space="0" w:color="auto"/>
                <w:left w:val="none" w:sz="0" w:space="0" w:color="auto"/>
                <w:bottom w:val="none" w:sz="0" w:space="0" w:color="auto"/>
                <w:right w:val="none" w:sz="0" w:space="0" w:color="auto"/>
              </w:divBdr>
            </w:div>
            <w:div w:id="1371026879">
              <w:marLeft w:val="0"/>
              <w:marRight w:val="0"/>
              <w:marTop w:val="0"/>
              <w:marBottom w:val="0"/>
              <w:divBdr>
                <w:top w:val="none" w:sz="0" w:space="0" w:color="auto"/>
                <w:left w:val="none" w:sz="0" w:space="0" w:color="auto"/>
                <w:bottom w:val="none" w:sz="0" w:space="0" w:color="auto"/>
                <w:right w:val="none" w:sz="0" w:space="0" w:color="auto"/>
              </w:divBdr>
            </w:div>
            <w:div w:id="1967617401">
              <w:marLeft w:val="0"/>
              <w:marRight w:val="0"/>
              <w:marTop w:val="0"/>
              <w:marBottom w:val="0"/>
              <w:divBdr>
                <w:top w:val="none" w:sz="0" w:space="0" w:color="auto"/>
                <w:left w:val="none" w:sz="0" w:space="0" w:color="auto"/>
                <w:bottom w:val="none" w:sz="0" w:space="0" w:color="auto"/>
                <w:right w:val="none" w:sz="0" w:space="0" w:color="auto"/>
              </w:divBdr>
            </w:div>
            <w:div w:id="1503425653">
              <w:marLeft w:val="0"/>
              <w:marRight w:val="0"/>
              <w:marTop w:val="0"/>
              <w:marBottom w:val="0"/>
              <w:divBdr>
                <w:top w:val="none" w:sz="0" w:space="0" w:color="auto"/>
                <w:left w:val="none" w:sz="0" w:space="0" w:color="auto"/>
                <w:bottom w:val="none" w:sz="0" w:space="0" w:color="auto"/>
                <w:right w:val="none" w:sz="0" w:space="0" w:color="auto"/>
              </w:divBdr>
            </w:div>
            <w:div w:id="1440179864">
              <w:marLeft w:val="0"/>
              <w:marRight w:val="0"/>
              <w:marTop w:val="0"/>
              <w:marBottom w:val="0"/>
              <w:divBdr>
                <w:top w:val="none" w:sz="0" w:space="0" w:color="auto"/>
                <w:left w:val="none" w:sz="0" w:space="0" w:color="auto"/>
                <w:bottom w:val="none" w:sz="0" w:space="0" w:color="auto"/>
                <w:right w:val="none" w:sz="0" w:space="0" w:color="auto"/>
              </w:divBdr>
            </w:div>
            <w:div w:id="221140464">
              <w:marLeft w:val="0"/>
              <w:marRight w:val="0"/>
              <w:marTop w:val="0"/>
              <w:marBottom w:val="0"/>
              <w:divBdr>
                <w:top w:val="none" w:sz="0" w:space="0" w:color="auto"/>
                <w:left w:val="none" w:sz="0" w:space="0" w:color="auto"/>
                <w:bottom w:val="none" w:sz="0" w:space="0" w:color="auto"/>
                <w:right w:val="none" w:sz="0" w:space="0" w:color="auto"/>
              </w:divBdr>
            </w:div>
            <w:div w:id="745676">
              <w:marLeft w:val="0"/>
              <w:marRight w:val="0"/>
              <w:marTop w:val="0"/>
              <w:marBottom w:val="0"/>
              <w:divBdr>
                <w:top w:val="none" w:sz="0" w:space="0" w:color="auto"/>
                <w:left w:val="none" w:sz="0" w:space="0" w:color="auto"/>
                <w:bottom w:val="none" w:sz="0" w:space="0" w:color="auto"/>
                <w:right w:val="none" w:sz="0" w:space="0" w:color="auto"/>
              </w:divBdr>
            </w:div>
            <w:div w:id="379592339">
              <w:marLeft w:val="0"/>
              <w:marRight w:val="0"/>
              <w:marTop w:val="0"/>
              <w:marBottom w:val="0"/>
              <w:divBdr>
                <w:top w:val="none" w:sz="0" w:space="0" w:color="auto"/>
                <w:left w:val="none" w:sz="0" w:space="0" w:color="auto"/>
                <w:bottom w:val="none" w:sz="0" w:space="0" w:color="auto"/>
                <w:right w:val="none" w:sz="0" w:space="0" w:color="auto"/>
              </w:divBdr>
            </w:div>
            <w:div w:id="2090810283">
              <w:marLeft w:val="0"/>
              <w:marRight w:val="0"/>
              <w:marTop w:val="0"/>
              <w:marBottom w:val="0"/>
              <w:divBdr>
                <w:top w:val="none" w:sz="0" w:space="0" w:color="auto"/>
                <w:left w:val="none" w:sz="0" w:space="0" w:color="auto"/>
                <w:bottom w:val="none" w:sz="0" w:space="0" w:color="auto"/>
                <w:right w:val="none" w:sz="0" w:space="0" w:color="auto"/>
              </w:divBdr>
            </w:div>
            <w:div w:id="939026463">
              <w:marLeft w:val="0"/>
              <w:marRight w:val="0"/>
              <w:marTop w:val="0"/>
              <w:marBottom w:val="0"/>
              <w:divBdr>
                <w:top w:val="none" w:sz="0" w:space="0" w:color="auto"/>
                <w:left w:val="none" w:sz="0" w:space="0" w:color="auto"/>
                <w:bottom w:val="none" w:sz="0" w:space="0" w:color="auto"/>
                <w:right w:val="none" w:sz="0" w:space="0" w:color="auto"/>
              </w:divBdr>
            </w:div>
            <w:div w:id="42146215">
              <w:marLeft w:val="0"/>
              <w:marRight w:val="0"/>
              <w:marTop w:val="0"/>
              <w:marBottom w:val="0"/>
              <w:divBdr>
                <w:top w:val="none" w:sz="0" w:space="0" w:color="auto"/>
                <w:left w:val="none" w:sz="0" w:space="0" w:color="auto"/>
                <w:bottom w:val="none" w:sz="0" w:space="0" w:color="auto"/>
                <w:right w:val="none" w:sz="0" w:space="0" w:color="auto"/>
              </w:divBdr>
            </w:div>
            <w:div w:id="1008558611">
              <w:marLeft w:val="0"/>
              <w:marRight w:val="0"/>
              <w:marTop w:val="0"/>
              <w:marBottom w:val="0"/>
              <w:divBdr>
                <w:top w:val="none" w:sz="0" w:space="0" w:color="auto"/>
                <w:left w:val="none" w:sz="0" w:space="0" w:color="auto"/>
                <w:bottom w:val="none" w:sz="0" w:space="0" w:color="auto"/>
                <w:right w:val="none" w:sz="0" w:space="0" w:color="auto"/>
              </w:divBdr>
            </w:div>
            <w:div w:id="428157210">
              <w:marLeft w:val="0"/>
              <w:marRight w:val="0"/>
              <w:marTop w:val="0"/>
              <w:marBottom w:val="0"/>
              <w:divBdr>
                <w:top w:val="none" w:sz="0" w:space="0" w:color="auto"/>
                <w:left w:val="none" w:sz="0" w:space="0" w:color="auto"/>
                <w:bottom w:val="none" w:sz="0" w:space="0" w:color="auto"/>
                <w:right w:val="none" w:sz="0" w:space="0" w:color="auto"/>
              </w:divBdr>
            </w:div>
            <w:div w:id="1756049569">
              <w:marLeft w:val="0"/>
              <w:marRight w:val="0"/>
              <w:marTop w:val="0"/>
              <w:marBottom w:val="0"/>
              <w:divBdr>
                <w:top w:val="none" w:sz="0" w:space="0" w:color="auto"/>
                <w:left w:val="none" w:sz="0" w:space="0" w:color="auto"/>
                <w:bottom w:val="none" w:sz="0" w:space="0" w:color="auto"/>
                <w:right w:val="none" w:sz="0" w:space="0" w:color="auto"/>
              </w:divBdr>
            </w:div>
            <w:div w:id="366566148">
              <w:marLeft w:val="0"/>
              <w:marRight w:val="0"/>
              <w:marTop w:val="0"/>
              <w:marBottom w:val="0"/>
              <w:divBdr>
                <w:top w:val="none" w:sz="0" w:space="0" w:color="auto"/>
                <w:left w:val="none" w:sz="0" w:space="0" w:color="auto"/>
                <w:bottom w:val="none" w:sz="0" w:space="0" w:color="auto"/>
                <w:right w:val="none" w:sz="0" w:space="0" w:color="auto"/>
              </w:divBdr>
            </w:div>
            <w:div w:id="1141577912">
              <w:marLeft w:val="0"/>
              <w:marRight w:val="0"/>
              <w:marTop w:val="0"/>
              <w:marBottom w:val="0"/>
              <w:divBdr>
                <w:top w:val="none" w:sz="0" w:space="0" w:color="auto"/>
                <w:left w:val="none" w:sz="0" w:space="0" w:color="auto"/>
                <w:bottom w:val="none" w:sz="0" w:space="0" w:color="auto"/>
                <w:right w:val="none" w:sz="0" w:space="0" w:color="auto"/>
              </w:divBdr>
            </w:div>
            <w:div w:id="1513569992">
              <w:marLeft w:val="0"/>
              <w:marRight w:val="0"/>
              <w:marTop w:val="0"/>
              <w:marBottom w:val="0"/>
              <w:divBdr>
                <w:top w:val="none" w:sz="0" w:space="0" w:color="auto"/>
                <w:left w:val="none" w:sz="0" w:space="0" w:color="auto"/>
                <w:bottom w:val="none" w:sz="0" w:space="0" w:color="auto"/>
                <w:right w:val="none" w:sz="0" w:space="0" w:color="auto"/>
              </w:divBdr>
            </w:div>
            <w:div w:id="196747317">
              <w:marLeft w:val="0"/>
              <w:marRight w:val="0"/>
              <w:marTop w:val="0"/>
              <w:marBottom w:val="0"/>
              <w:divBdr>
                <w:top w:val="none" w:sz="0" w:space="0" w:color="auto"/>
                <w:left w:val="none" w:sz="0" w:space="0" w:color="auto"/>
                <w:bottom w:val="none" w:sz="0" w:space="0" w:color="auto"/>
                <w:right w:val="none" w:sz="0" w:space="0" w:color="auto"/>
              </w:divBdr>
            </w:div>
            <w:div w:id="478882928">
              <w:marLeft w:val="0"/>
              <w:marRight w:val="0"/>
              <w:marTop w:val="0"/>
              <w:marBottom w:val="0"/>
              <w:divBdr>
                <w:top w:val="none" w:sz="0" w:space="0" w:color="auto"/>
                <w:left w:val="none" w:sz="0" w:space="0" w:color="auto"/>
                <w:bottom w:val="none" w:sz="0" w:space="0" w:color="auto"/>
                <w:right w:val="none" w:sz="0" w:space="0" w:color="auto"/>
              </w:divBdr>
            </w:div>
            <w:div w:id="1200163460">
              <w:marLeft w:val="0"/>
              <w:marRight w:val="0"/>
              <w:marTop w:val="0"/>
              <w:marBottom w:val="0"/>
              <w:divBdr>
                <w:top w:val="none" w:sz="0" w:space="0" w:color="auto"/>
                <w:left w:val="none" w:sz="0" w:space="0" w:color="auto"/>
                <w:bottom w:val="none" w:sz="0" w:space="0" w:color="auto"/>
                <w:right w:val="none" w:sz="0" w:space="0" w:color="auto"/>
              </w:divBdr>
            </w:div>
            <w:div w:id="1886331439">
              <w:marLeft w:val="0"/>
              <w:marRight w:val="0"/>
              <w:marTop w:val="0"/>
              <w:marBottom w:val="0"/>
              <w:divBdr>
                <w:top w:val="none" w:sz="0" w:space="0" w:color="auto"/>
                <w:left w:val="none" w:sz="0" w:space="0" w:color="auto"/>
                <w:bottom w:val="none" w:sz="0" w:space="0" w:color="auto"/>
                <w:right w:val="none" w:sz="0" w:space="0" w:color="auto"/>
              </w:divBdr>
            </w:div>
            <w:div w:id="2119448905">
              <w:marLeft w:val="0"/>
              <w:marRight w:val="0"/>
              <w:marTop w:val="0"/>
              <w:marBottom w:val="0"/>
              <w:divBdr>
                <w:top w:val="none" w:sz="0" w:space="0" w:color="auto"/>
                <w:left w:val="none" w:sz="0" w:space="0" w:color="auto"/>
                <w:bottom w:val="none" w:sz="0" w:space="0" w:color="auto"/>
                <w:right w:val="none" w:sz="0" w:space="0" w:color="auto"/>
              </w:divBdr>
            </w:div>
            <w:div w:id="995761382">
              <w:marLeft w:val="0"/>
              <w:marRight w:val="0"/>
              <w:marTop w:val="0"/>
              <w:marBottom w:val="0"/>
              <w:divBdr>
                <w:top w:val="none" w:sz="0" w:space="0" w:color="auto"/>
                <w:left w:val="none" w:sz="0" w:space="0" w:color="auto"/>
                <w:bottom w:val="none" w:sz="0" w:space="0" w:color="auto"/>
                <w:right w:val="none" w:sz="0" w:space="0" w:color="auto"/>
              </w:divBdr>
            </w:div>
            <w:div w:id="758138903">
              <w:marLeft w:val="0"/>
              <w:marRight w:val="0"/>
              <w:marTop w:val="0"/>
              <w:marBottom w:val="0"/>
              <w:divBdr>
                <w:top w:val="none" w:sz="0" w:space="0" w:color="auto"/>
                <w:left w:val="none" w:sz="0" w:space="0" w:color="auto"/>
                <w:bottom w:val="none" w:sz="0" w:space="0" w:color="auto"/>
                <w:right w:val="none" w:sz="0" w:space="0" w:color="auto"/>
              </w:divBdr>
            </w:div>
            <w:div w:id="908347360">
              <w:marLeft w:val="0"/>
              <w:marRight w:val="0"/>
              <w:marTop w:val="0"/>
              <w:marBottom w:val="0"/>
              <w:divBdr>
                <w:top w:val="none" w:sz="0" w:space="0" w:color="auto"/>
                <w:left w:val="none" w:sz="0" w:space="0" w:color="auto"/>
                <w:bottom w:val="none" w:sz="0" w:space="0" w:color="auto"/>
                <w:right w:val="none" w:sz="0" w:space="0" w:color="auto"/>
              </w:divBdr>
            </w:div>
            <w:div w:id="1841118920">
              <w:marLeft w:val="0"/>
              <w:marRight w:val="0"/>
              <w:marTop w:val="0"/>
              <w:marBottom w:val="0"/>
              <w:divBdr>
                <w:top w:val="none" w:sz="0" w:space="0" w:color="auto"/>
                <w:left w:val="none" w:sz="0" w:space="0" w:color="auto"/>
                <w:bottom w:val="none" w:sz="0" w:space="0" w:color="auto"/>
                <w:right w:val="none" w:sz="0" w:space="0" w:color="auto"/>
              </w:divBdr>
            </w:div>
            <w:div w:id="308098726">
              <w:marLeft w:val="0"/>
              <w:marRight w:val="0"/>
              <w:marTop w:val="0"/>
              <w:marBottom w:val="0"/>
              <w:divBdr>
                <w:top w:val="none" w:sz="0" w:space="0" w:color="auto"/>
                <w:left w:val="none" w:sz="0" w:space="0" w:color="auto"/>
                <w:bottom w:val="none" w:sz="0" w:space="0" w:color="auto"/>
                <w:right w:val="none" w:sz="0" w:space="0" w:color="auto"/>
              </w:divBdr>
            </w:div>
            <w:div w:id="401417173">
              <w:marLeft w:val="0"/>
              <w:marRight w:val="0"/>
              <w:marTop w:val="0"/>
              <w:marBottom w:val="0"/>
              <w:divBdr>
                <w:top w:val="none" w:sz="0" w:space="0" w:color="auto"/>
                <w:left w:val="none" w:sz="0" w:space="0" w:color="auto"/>
                <w:bottom w:val="none" w:sz="0" w:space="0" w:color="auto"/>
                <w:right w:val="none" w:sz="0" w:space="0" w:color="auto"/>
              </w:divBdr>
            </w:div>
            <w:div w:id="1160458887">
              <w:marLeft w:val="0"/>
              <w:marRight w:val="0"/>
              <w:marTop w:val="0"/>
              <w:marBottom w:val="0"/>
              <w:divBdr>
                <w:top w:val="none" w:sz="0" w:space="0" w:color="auto"/>
                <w:left w:val="none" w:sz="0" w:space="0" w:color="auto"/>
                <w:bottom w:val="none" w:sz="0" w:space="0" w:color="auto"/>
                <w:right w:val="none" w:sz="0" w:space="0" w:color="auto"/>
              </w:divBdr>
            </w:div>
            <w:div w:id="2134713071">
              <w:marLeft w:val="0"/>
              <w:marRight w:val="0"/>
              <w:marTop w:val="0"/>
              <w:marBottom w:val="0"/>
              <w:divBdr>
                <w:top w:val="none" w:sz="0" w:space="0" w:color="auto"/>
                <w:left w:val="none" w:sz="0" w:space="0" w:color="auto"/>
                <w:bottom w:val="none" w:sz="0" w:space="0" w:color="auto"/>
                <w:right w:val="none" w:sz="0" w:space="0" w:color="auto"/>
              </w:divBdr>
            </w:div>
            <w:div w:id="1136214287">
              <w:marLeft w:val="0"/>
              <w:marRight w:val="0"/>
              <w:marTop w:val="0"/>
              <w:marBottom w:val="0"/>
              <w:divBdr>
                <w:top w:val="none" w:sz="0" w:space="0" w:color="auto"/>
                <w:left w:val="none" w:sz="0" w:space="0" w:color="auto"/>
                <w:bottom w:val="none" w:sz="0" w:space="0" w:color="auto"/>
                <w:right w:val="none" w:sz="0" w:space="0" w:color="auto"/>
              </w:divBdr>
            </w:div>
            <w:div w:id="1783107479">
              <w:marLeft w:val="0"/>
              <w:marRight w:val="0"/>
              <w:marTop w:val="0"/>
              <w:marBottom w:val="0"/>
              <w:divBdr>
                <w:top w:val="none" w:sz="0" w:space="0" w:color="auto"/>
                <w:left w:val="none" w:sz="0" w:space="0" w:color="auto"/>
                <w:bottom w:val="none" w:sz="0" w:space="0" w:color="auto"/>
                <w:right w:val="none" w:sz="0" w:space="0" w:color="auto"/>
              </w:divBdr>
            </w:div>
            <w:div w:id="345599115">
              <w:marLeft w:val="0"/>
              <w:marRight w:val="0"/>
              <w:marTop w:val="0"/>
              <w:marBottom w:val="0"/>
              <w:divBdr>
                <w:top w:val="none" w:sz="0" w:space="0" w:color="auto"/>
                <w:left w:val="none" w:sz="0" w:space="0" w:color="auto"/>
                <w:bottom w:val="none" w:sz="0" w:space="0" w:color="auto"/>
                <w:right w:val="none" w:sz="0" w:space="0" w:color="auto"/>
              </w:divBdr>
            </w:div>
            <w:div w:id="895119701">
              <w:marLeft w:val="0"/>
              <w:marRight w:val="0"/>
              <w:marTop w:val="0"/>
              <w:marBottom w:val="0"/>
              <w:divBdr>
                <w:top w:val="none" w:sz="0" w:space="0" w:color="auto"/>
                <w:left w:val="none" w:sz="0" w:space="0" w:color="auto"/>
                <w:bottom w:val="none" w:sz="0" w:space="0" w:color="auto"/>
                <w:right w:val="none" w:sz="0" w:space="0" w:color="auto"/>
              </w:divBdr>
            </w:div>
            <w:div w:id="2020690730">
              <w:marLeft w:val="0"/>
              <w:marRight w:val="0"/>
              <w:marTop w:val="0"/>
              <w:marBottom w:val="0"/>
              <w:divBdr>
                <w:top w:val="none" w:sz="0" w:space="0" w:color="auto"/>
                <w:left w:val="none" w:sz="0" w:space="0" w:color="auto"/>
                <w:bottom w:val="none" w:sz="0" w:space="0" w:color="auto"/>
                <w:right w:val="none" w:sz="0" w:space="0" w:color="auto"/>
              </w:divBdr>
            </w:div>
            <w:div w:id="493227017">
              <w:marLeft w:val="0"/>
              <w:marRight w:val="0"/>
              <w:marTop w:val="0"/>
              <w:marBottom w:val="0"/>
              <w:divBdr>
                <w:top w:val="none" w:sz="0" w:space="0" w:color="auto"/>
                <w:left w:val="none" w:sz="0" w:space="0" w:color="auto"/>
                <w:bottom w:val="none" w:sz="0" w:space="0" w:color="auto"/>
                <w:right w:val="none" w:sz="0" w:space="0" w:color="auto"/>
              </w:divBdr>
            </w:div>
            <w:div w:id="936866047">
              <w:marLeft w:val="0"/>
              <w:marRight w:val="0"/>
              <w:marTop w:val="0"/>
              <w:marBottom w:val="0"/>
              <w:divBdr>
                <w:top w:val="none" w:sz="0" w:space="0" w:color="auto"/>
                <w:left w:val="none" w:sz="0" w:space="0" w:color="auto"/>
                <w:bottom w:val="none" w:sz="0" w:space="0" w:color="auto"/>
                <w:right w:val="none" w:sz="0" w:space="0" w:color="auto"/>
              </w:divBdr>
            </w:div>
            <w:div w:id="419568370">
              <w:marLeft w:val="0"/>
              <w:marRight w:val="0"/>
              <w:marTop w:val="0"/>
              <w:marBottom w:val="0"/>
              <w:divBdr>
                <w:top w:val="none" w:sz="0" w:space="0" w:color="auto"/>
                <w:left w:val="none" w:sz="0" w:space="0" w:color="auto"/>
                <w:bottom w:val="none" w:sz="0" w:space="0" w:color="auto"/>
                <w:right w:val="none" w:sz="0" w:space="0" w:color="auto"/>
              </w:divBdr>
            </w:div>
            <w:div w:id="1077701675">
              <w:marLeft w:val="0"/>
              <w:marRight w:val="0"/>
              <w:marTop w:val="0"/>
              <w:marBottom w:val="0"/>
              <w:divBdr>
                <w:top w:val="none" w:sz="0" w:space="0" w:color="auto"/>
                <w:left w:val="none" w:sz="0" w:space="0" w:color="auto"/>
                <w:bottom w:val="none" w:sz="0" w:space="0" w:color="auto"/>
                <w:right w:val="none" w:sz="0" w:space="0" w:color="auto"/>
              </w:divBdr>
            </w:div>
            <w:div w:id="1738239570">
              <w:marLeft w:val="0"/>
              <w:marRight w:val="0"/>
              <w:marTop w:val="0"/>
              <w:marBottom w:val="0"/>
              <w:divBdr>
                <w:top w:val="none" w:sz="0" w:space="0" w:color="auto"/>
                <w:left w:val="none" w:sz="0" w:space="0" w:color="auto"/>
                <w:bottom w:val="none" w:sz="0" w:space="0" w:color="auto"/>
                <w:right w:val="none" w:sz="0" w:space="0" w:color="auto"/>
              </w:divBdr>
            </w:div>
            <w:div w:id="2015035756">
              <w:marLeft w:val="0"/>
              <w:marRight w:val="0"/>
              <w:marTop w:val="0"/>
              <w:marBottom w:val="0"/>
              <w:divBdr>
                <w:top w:val="none" w:sz="0" w:space="0" w:color="auto"/>
                <w:left w:val="none" w:sz="0" w:space="0" w:color="auto"/>
                <w:bottom w:val="none" w:sz="0" w:space="0" w:color="auto"/>
                <w:right w:val="none" w:sz="0" w:space="0" w:color="auto"/>
              </w:divBdr>
            </w:div>
            <w:div w:id="393235655">
              <w:marLeft w:val="0"/>
              <w:marRight w:val="0"/>
              <w:marTop w:val="0"/>
              <w:marBottom w:val="0"/>
              <w:divBdr>
                <w:top w:val="none" w:sz="0" w:space="0" w:color="auto"/>
                <w:left w:val="none" w:sz="0" w:space="0" w:color="auto"/>
                <w:bottom w:val="none" w:sz="0" w:space="0" w:color="auto"/>
                <w:right w:val="none" w:sz="0" w:space="0" w:color="auto"/>
              </w:divBdr>
            </w:div>
            <w:div w:id="56518611">
              <w:marLeft w:val="0"/>
              <w:marRight w:val="0"/>
              <w:marTop w:val="0"/>
              <w:marBottom w:val="0"/>
              <w:divBdr>
                <w:top w:val="none" w:sz="0" w:space="0" w:color="auto"/>
                <w:left w:val="none" w:sz="0" w:space="0" w:color="auto"/>
                <w:bottom w:val="none" w:sz="0" w:space="0" w:color="auto"/>
                <w:right w:val="none" w:sz="0" w:space="0" w:color="auto"/>
              </w:divBdr>
            </w:div>
            <w:div w:id="953908018">
              <w:marLeft w:val="0"/>
              <w:marRight w:val="0"/>
              <w:marTop w:val="0"/>
              <w:marBottom w:val="0"/>
              <w:divBdr>
                <w:top w:val="none" w:sz="0" w:space="0" w:color="auto"/>
                <w:left w:val="none" w:sz="0" w:space="0" w:color="auto"/>
                <w:bottom w:val="none" w:sz="0" w:space="0" w:color="auto"/>
                <w:right w:val="none" w:sz="0" w:space="0" w:color="auto"/>
              </w:divBdr>
            </w:div>
            <w:div w:id="1370570345">
              <w:marLeft w:val="0"/>
              <w:marRight w:val="0"/>
              <w:marTop w:val="0"/>
              <w:marBottom w:val="0"/>
              <w:divBdr>
                <w:top w:val="none" w:sz="0" w:space="0" w:color="auto"/>
                <w:left w:val="none" w:sz="0" w:space="0" w:color="auto"/>
                <w:bottom w:val="none" w:sz="0" w:space="0" w:color="auto"/>
                <w:right w:val="none" w:sz="0" w:space="0" w:color="auto"/>
              </w:divBdr>
            </w:div>
            <w:div w:id="1844279542">
              <w:marLeft w:val="0"/>
              <w:marRight w:val="0"/>
              <w:marTop w:val="0"/>
              <w:marBottom w:val="0"/>
              <w:divBdr>
                <w:top w:val="none" w:sz="0" w:space="0" w:color="auto"/>
                <w:left w:val="none" w:sz="0" w:space="0" w:color="auto"/>
                <w:bottom w:val="none" w:sz="0" w:space="0" w:color="auto"/>
                <w:right w:val="none" w:sz="0" w:space="0" w:color="auto"/>
              </w:divBdr>
            </w:div>
            <w:div w:id="683367179">
              <w:marLeft w:val="0"/>
              <w:marRight w:val="0"/>
              <w:marTop w:val="0"/>
              <w:marBottom w:val="0"/>
              <w:divBdr>
                <w:top w:val="none" w:sz="0" w:space="0" w:color="auto"/>
                <w:left w:val="none" w:sz="0" w:space="0" w:color="auto"/>
                <w:bottom w:val="none" w:sz="0" w:space="0" w:color="auto"/>
                <w:right w:val="none" w:sz="0" w:space="0" w:color="auto"/>
              </w:divBdr>
            </w:div>
            <w:div w:id="1192452342">
              <w:marLeft w:val="0"/>
              <w:marRight w:val="0"/>
              <w:marTop w:val="0"/>
              <w:marBottom w:val="0"/>
              <w:divBdr>
                <w:top w:val="none" w:sz="0" w:space="0" w:color="auto"/>
                <w:left w:val="none" w:sz="0" w:space="0" w:color="auto"/>
                <w:bottom w:val="none" w:sz="0" w:space="0" w:color="auto"/>
                <w:right w:val="none" w:sz="0" w:space="0" w:color="auto"/>
              </w:divBdr>
            </w:div>
            <w:div w:id="1366976943">
              <w:marLeft w:val="0"/>
              <w:marRight w:val="0"/>
              <w:marTop w:val="0"/>
              <w:marBottom w:val="0"/>
              <w:divBdr>
                <w:top w:val="none" w:sz="0" w:space="0" w:color="auto"/>
                <w:left w:val="none" w:sz="0" w:space="0" w:color="auto"/>
                <w:bottom w:val="none" w:sz="0" w:space="0" w:color="auto"/>
                <w:right w:val="none" w:sz="0" w:space="0" w:color="auto"/>
              </w:divBdr>
            </w:div>
            <w:div w:id="177931949">
              <w:marLeft w:val="0"/>
              <w:marRight w:val="0"/>
              <w:marTop w:val="0"/>
              <w:marBottom w:val="0"/>
              <w:divBdr>
                <w:top w:val="none" w:sz="0" w:space="0" w:color="auto"/>
                <w:left w:val="none" w:sz="0" w:space="0" w:color="auto"/>
                <w:bottom w:val="none" w:sz="0" w:space="0" w:color="auto"/>
                <w:right w:val="none" w:sz="0" w:space="0" w:color="auto"/>
              </w:divBdr>
            </w:div>
            <w:div w:id="677191690">
              <w:marLeft w:val="0"/>
              <w:marRight w:val="0"/>
              <w:marTop w:val="0"/>
              <w:marBottom w:val="0"/>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521624309">
              <w:marLeft w:val="0"/>
              <w:marRight w:val="0"/>
              <w:marTop w:val="0"/>
              <w:marBottom w:val="0"/>
              <w:divBdr>
                <w:top w:val="none" w:sz="0" w:space="0" w:color="auto"/>
                <w:left w:val="none" w:sz="0" w:space="0" w:color="auto"/>
                <w:bottom w:val="none" w:sz="0" w:space="0" w:color="auto"/>
                <w:right w:val="none" w:sz="0" w:space="0" w:color="auto"/>
              </w:divBdr>
            </w:div>
            <w:div w:id="2098860116">
              <w:marLeft w:val="0"/>
              <w:marRight w:val="0"/>
              <w:marTop w:val="0"/>
              <w:marBottom w:val="0"/>
              <w:divBdr>
                <w:top w:val="none" w:sz="0" w:space="0" w:color="auto"/>
                <w:left w:val="none" w:sz="0" w:space="0" w:color="auto"/>
                <w:bottom w:val="none" w:sz="0" w:space="0" w:color="auto"/>
                <w:right w:val="none" w:sz="0" w:space="0" w:color="auto"/>
              </w:divBdr>
            </w:div>
            <w:div w:id="2020814405">
              <w:marLeft w:val="0"/>
              <w:marRight w:val="0"/>
              <w:marTop w:val="0"/>
              <w:marBottom w:val="0"/>
              <w:divBdr>
                <w:top w:val="none" w:sz="0" w:space="0" w:color="auto"/>
                <w:left w:val="none" w:sz="0" w:space="0" w:color="auto"/>
                <w:bottom w:val="none" w:sz="0" w:space="0" w:color="auto"/>
                <w:right w:val="none" w:sz="0" w:space="0" w:color="auto"/>
              </w:divBdr>
            </w:div>
            <w:div w:id="339505085">
              <w:marLeft w:val="0"/>
              <w:marRight w:val="0"/>
              <w:marTop w:val="0"/>
              <w:marBottom w:val="0"/>
              <w:divBdr>
                <w:top w:val="none" w:sz="0" w:space="0" w:color="auto"/>
                <w:left w:val="none" w:sz="0" w:space="0" w:color="auto"/>
                <w:bottom w:val="none" w:sz="0" w:space="0" w:color="auto"/>
                <w:right w:val="none" w:sz="0" w:space="0" w:color="auto"/>
              </w:divBdr>
            </w:div>
            <w:div w:id="1136531622">
              <w:marLeft w:val="0"/>
              <w:marRight w:val="0"/>
              <w:marTop w:val="0"/>
              <w:marBottom w:val="0"/>
              <w:divBdr>
                <w:top w:val="none" w:sz="0" w:space="0" w:color="auto"/>
                <w:left w:val="none" w:sz="0" w:space="0" w:color="auto"/>
                <w:bottom w:val="none" w:sz="0" w:space="0" w:color="auto"/>
                <w:right w:val="none" w:sz="0" w:space="0" w:color="auto"/>
              </w:divBdr>
            </w:div>
            <w:div w:id="823202327">
              <w:marLeft w:val="0"/>
              <w:marRight w:val="0"/>
              <w:marTop w:val="0"/>
              <w:marBottom w:val="0"/>
              <w:divBdr>
                <w:top w:val="none" w:sz="0" w:space="0" w:color="auto"/>
                <w:left w:val="none" w:sz="0" w:space="0" w:color="auto"/>
                <w:bottom w:val="none" w:sz="0" w:space="0" w:color="auto"/>
                <w:right w:val="none" w:sz="0" w:space="0" w:color="auto"/>
              </w:divBdr>
            </w:div>
            <w:div w:id="120878354">
              <w:marLeft w:val="0"/>
              <w:marRight w:val="0"/>
              <w:marTop w:val="0"/>
              <w:marBottom w:val="0"/>
              <w:divBdr>
                <w:top w:val="none" w:sz="0" w:space="0" w:color="auto"/>
                <w:left w:val="none" w:sz="0" w:space="0" w:color="auto"/>
                <w:bottom w:val="none" w:sz="0" w:space="0" w:color="auto"/>
                <w:right w:val="none" w:sz="0" w:space="0" w:color="auto"/>
              </w:divBdr>
            </w:div>
            <w:div w:id="1627810455">
              <w:marLeft w:val="0"/>
              <w:marRight w:val="0"/>
              <w:marTop w:val="0"/>
              <w:marBottom w:val="0"/>
              <w:divBdr>
                <w:top w:val="none" w:sz="0" w:space="0" w:color="auto"/>
                <w:left w:val="none" w:sz="0" w:space="0" w:color="auto"/>
                <w:bottom w:val="none" w:sz="0" w:space="0" w:color="auto"/>
                <w:right w:val="none" w:sz="0" w:space="0" w:color="auto"/>
              </w:divBdr>
            </w:div>
            <w:div w:id="1051610666">
              <w:marLeft w:val="0"/>
              <w:marRight w:val="0"/>
              <w:marTop w:val="0"/>
              <w:marBottom w:val="0"/>
              <w:divBdr>
                <w:top w:val="none" w:sz="0" w:space="0" w:color="auto"/>
                <w:left w:val="none" w:sz="0" w:space="0" w:color="auto"/>
                <w:bottom w:val="none" w:sz="0" w:space="0" w:color="auto"/>
                <w:right w:val="none" w:sz="0" w:space="0" w:color="auto"/>
              </w:divBdr>
            </w:div>
            <w:div w:id="899442305">
              <w:marLeft w:val="0"/>
              <w:marRight w:val="0"/>
              <w:marTop w:val="0"/>
              <w:marBottom w:val="0"/>
              <w:divBdr>
                <w:top w:val="none" w:sz="0" w:space="0" w:color="auto"/>
                <w:left w:val="none" w:sz="0" w:space="0" w:color="auto"/>
                <w:bottom w:val="none" w:sz="0" w:space="0" w:color="auto"/>
                <w:right w:val="none" w:sz="0" w:space="0" w:color="auto"/>
              </w:divBdr>
            </w:div>
            <w:div w:id="409012585">
              <w:marLeft w:val="0"/>
              <w:marRight w:val="0"/>
              <w:marTop w:val="0"/>
              <w:marBottom w:val="0"/>
              <w:divBdr>
                <w:top w:val="none" w:sz="0" w:space="0" w:color="auto"/>
                <w:left w:val="none" w:sz="0" w:space="0" w:color="auto"/>
                <w:bottom w:val="none" w:sz="0" w:space="0" w:color="auto"/>
                <w:right w:val="none" w:sz="0" w:space="0" w:color="auto"/>
              </w:divBdr>
            </w:div>
            <w:div w:id="208952575">
              <w:marLeft w:val="0"/>
              <w:marRight w:val="0"/>
              <w:marTop w:val="0"/>
              <w:marBottom w:val="0"/>
              <w:divBdr>
                <w:top w:val="none" w:sz="0" w:space="0" w:color="auto"/>
                <w:left w:val="none" w:sz="0" w:space="0" w:color="auto"/>
                <w:bottom w:val="none" w:sz="0" w:space="0" w:color="auto"/>
                <w:right w:val="none" w:sz="0" w:space="0" w:color="auto"/>
              </w:divBdr>
            </w:div>
            <w:div w:id="1406758170">
              <w:marLeft w:val="0"/>
              <w:marRight w:val="0"/>
              <w:marTop w:val="0"/>
              <w:marBottom w:val="0"/>
              <w:divBdr>
                <w:top w:val="none" w:sz="0" w:space="0" w:color="auto"/>
                <w:left w:val="none" w:sz="0" w:space="0" w:color="auto"/>
                <w:bottom w:val="none" w:sz="0" w:space="0" w:color="auto"/>
                <w:right w:val="none" w:sz="0" w:space="0" w:color="auto"/>
              </w:divBdr>
            </w:div>
            <w:div w:id="715353815">
              <w:marLeft w:val="0"/>
              <w:marRight w:val="0"/>
              <w:marTop w:val="0"/>
              <w:marBottom w:val="0"/>
              <w:divBdr>
                <w:top w:val="none" w:sz="0" w:space="0" w:color="auto"/>
                <w:left w:val="none" w:sz="0" w:space="0" w:color="auto"/>
                <w:bottom w:val="none" w:sz="0" w:space="0" w:color="auto"/>
                <w:right w:val="none" w:sz="0" w:space="0" w:color="auto"/>
              </w:divBdr>
            </w:div>
            <w:div w:id="1339886509">
              <w:marLeft w:val="0"/>
              <w:marRight w:val="0"/>
              <w:marTop w:val="0"/>
              <w:marBottom w:val="0"/>
              <w:divBdr>
                <w:top w:val="none" w:sz="0" w:space="0" w:color="auto"/>
                <w:left w:val="none" w:sz="0" w:space="0" w:color="auto"/>
                <w:bottom w:val="none" w:sz="0" w:space="0" w:color="auto"/>
                <w:right w:val="none" w:sz="0" w:space="0" w:color="auto"/>
              </w:divBdr>
            </w:div>
            <w:div w:id="1809130878">
              <w:marLeft w:val="0"/>
              <w:marRight w:val="0"/>
              <w:marTop w:val="0"/>
              <w:marBottom w:val="0"/>
              <w:divBdr>
                <w:top w:val="none" w:sz="0" w:space="0" w:color="auto"/>
                <w:left w:val="none" w:sz="0" w:space="0" w:color="auto"/>
                <w:bottom w:val="none" w:sz="0" w:space="0" w:color="auto"/>
                <w:right w:val="none" w:sz="0" w:space="0" w:color="auto"/>
              </w:divBdr>
            </w:div>
            <w:div w:id="2020883947">
              <w:marLeft w:val="0"/>
              <w:marRight w:val="0"/>
              <w:marTop w:val="0"/>
              <w:marBottom w:val="0"/>
              <w:divBdr>
                <w:top w:val="none" w:sz="0" w:space="0" w:color="auto"/>
                <w:left w:val="none" w:sz="0" w:space="0" w:color="auto"/>
                <w:bottom w:val="none" w:sz="0" w:space="0" w:color="auto"/>
                <w:right w:val="none" w:sz="0" w:space="0" w:color="auto"/>
              </w:divBdr>
            </w:div>
            <w:div w:id="2133208310">
              <w:marLeft w:val="0"/>
              <w:marRight w:val="0"/>
              <w:marTop w:val="0"/>
              <w:marBottom w:val="0"/>
              <w:divBdr>
                <w:top w:val="none" w:sz="0" w:space="0" w:color="auto"/>
                <w:left w:val="none" w:sz="0" w:space="0" w:color="auto"/>
                <w:bottom w:val="none" w:sz="0" w:space="0" w:color="auto"/>
                <w:right w:val="none" w:sz="0" w:space="0" w:color="auto"/>
              </w:divBdr>
            </w:div>
            <w:div w:id="1801340399">
              <w:marLeft w:val="0"/>
              <w:marRight w:val="0"/>
              <w:marTop w:val="0"/>
              <w:marBottom w:val="0"/>
              <w:divBdr>
                <w:top w:val="none" w:sz="0" w:space="0" w:color="auto"/>
                <w:left w:val="none" w:sz="0" w:space="0" w:color="auto"/>
                <w:bottom w:val="none" w:sz="0" w:space="0" w:color="auto"/>
                <w:right w:val="none" w:sz="0" w:space="0" w:color="auto"/>
              </w:divBdr>
            </w:div>
            <w:div w:id="157623459">
              <w:marLeft w:val="0"/>
              <w:marRight w:val="0"/>
              <w:marTop w:val="0"/>
              <w:marBottom w:val="0"/>
              <w:divBdr>
                <w:top w:val="none" w:sz="0" w:space="0" w:color="auto"/>
                <w:left w:val="none" w:sz="0" w:space="0" w:color="auto"/>
                <w:bottom w:val="none" w:sz="0" w:space="0" w:color="auto"/>
                <w:right w:val="none" w:sz="0" w:space="0" w:color="auto"/>
              </w:divBdr>
            </w:div>
            <w:div w:id="328098630">
              <w:marLeft w:val="0"/>
              <w:marRight w:val="0"/>
              <w:marTop w:val="0"/>
              <w:marBottom w:val="0"/>
              <w:divBdr>
                <w:top w:val="none" w:sz="0" w:space="0" w:color="auto"/>
                <w:left w:val="none" w:sz="0" w:space="0" w:color="auto"/>
                <w:bottom w:val="none" w:sz="0" w:space="0" w:color="auto"/>
                <w:right w:val="none" w:sz="0" w:space="0" w:color="auto"/>
              </w:divBdr>
            </w:div>
            <w:div w:id="696658967">
              <w:marLeft w:val="0"/>
              <w:marRight w:val="0"/>
              <w:marTop w:val="0"/>
              <w:marBottom w:val="0"/>
              <w:divBdr>
                <w:top w:val="none" w:sz="0" w:space="0" w:color="auto"/>
                <w:left w:val="none" w:sz="0" w:space="0" w:color="auto"/>
                <w:bottom w:val="none" w:sz="0" w:space="0" w:color="auto"/>
                <w:right w:val="none" w:sz="0" w:space="0" w:color="auto"/>
              </w:divBdr>
            </w:div>
            <w:div w:id="1887712703">
              <w:marLeft w:val="0"/>
              <w:marRight w:val="0"/>
              <w:marTop w:val="0"/>
              <w:marBottom w:val="0"/>
              <w:divBdr>
                <w:top w:val="none" w:sz="0" w:space="0" w:color="auto"/>
                <w:left w:val="none" w:sz="0" w:space="0" w:color="auto"/>
                <w:bottom w:val="none" w:sz="0" w:space="0" w:color="auto"/>
                <w:right w:val="none" w:sz="0" w:space="0" w:color="auto"/>
              </w:divBdr>
            </w:div>
            <w:div w:id="1969162454">
              <w:marLeft w:val="0"/>
              <w:marRight w:val="0"/>
              <w:marTop w:val="0"/>
              <w:marBottom w:val="0"/>
              <w:divBdr>
                <w:top w:val="none" w:sz="0" w:space="0" w:color="auto"/>
                <w:left w:val="none" w:sz="0" w:space="0" w:color="auto"/>
                <w:bottom w:val="none" w:sz="0" w:space="0" w:color="auto"/>
                <w:right w:val="none" w:sz="0" w:space="0" w:color="auto"/>
              </w:divBdr>
            </w:div>
            <w:div w:id="2117678280">
              <w:marLeft w:val="0"/>
              <w:marRight w:val="0"/>
              <w:marTop w:val="0"/>
              <w:marBottom w:val="0"/>
              <w:divBdr>
                <w:top w:val="none" w:sz="0" w:space="0" w:color="auto"/>
                <w:left w:val="none" w:sz="0" w:space="0" w:color="auto"/>
                <w:bottom w:val="none" w:sz="0" w:space="0" w:color="auto"/>
                <w:right w:val="none" w:sz="0" w:space="0" w:color="auto"/>
              </w:divBdr>
            </w:div>
            <w:div w:id="2090956772">
              <w:marLeft w:val="0"/>
              <w:marRight w:val="0"/>
              <w:marTop w:val="0"/>
              <w:marBottom w:val="0"/>
              <w:divBdr>
                <w:top w:val="none" w:sz="0" w:space="0" w:color="auto"/>
                <w:left w:val="none" w:sz="0" w:space="0" w:color="auto"/>
                <w:bottom w:val="none" w:sz="0" w:space="0" w:color="auto"/>
                <w:right w:val="none" w:sz="0" w:space="0" w:color="auto"/>
              </w:divBdr>
            </w:div>
            <w:div w:id="132725005">
              <w:marLeft w:val="0"/>
              <w:marRight w:val="0"/>
              <w:marTop w:val="0"/>
              <w:marBottom w:val="0"/>
              <w:divBdr>
                <w:top w:val="none" w:sz="0" w:space="0" w:color="auto"/>
                <w:left w:val="none" w:sz="0" w:space="0" w:color="auto"/>
                <w:bottom w:val="none" w:sz="0" w:space="0" w:color="auto"/>
                <w:right w:val="none" w:sz="0" w:space="0" w:color="auto"/>
              </w:divBdr>
            </w:div>
            <w:div w:id="1124078200">
              <w:marLeft w:val="0"/>
              <w:marRight w:val="0"/>
              <w:marTop w:val="0"/>
              <w:marBottom w:val="0"/>
              <w:divBdr>
                <w:top w:val="none" w:sz="0" w:space="0" w:color="auto"/>
                <w:left w:val="none" w:sz="0" w:space="0" w:color="auto"/>
                <w:bottom w:val="none" w:sz="0" w:space="0" w:color="auto"/>
                <w:right w:val="none" w:sz="0" w:space="0" w:color="auto"/>
              </w:divBdr>
            </w:div>
            <w:div w:id="14618607">
              <w:marLeft w:val="0"/>
              <w:marRight w:val="0"/>
              <w:marTop w:val="0"/>
              <w:marBottom w:val="0"/>
              <w:divBdr>
                <w:top w:val="none" w:sz="0" w:space="0" w:color="auto"/>
                <w:left w:val="none" w:sz="0" w:space="0" w:color="auto"/>
                <w:bottom w:val="none" w:sz="0" w:space="0" w:color="auto"/>
                <w:right w:val="none" w:sz="0" w:space="0" w:color="auto"/>
              </w:divBdr>
            </w:div>
            <w:div w:id="1134566419">
              <w:marLeft w:val="0"/>
              <w:marRight w:val="0"/>
              <w:marTop w:val="0"/>
              <w:marBottom w:val="0"/>
              <w:divBdr>
                <w:top w:val="none" w:sz="0" w:space="0" w:color="auto"/>
                <w:left w:val="none" w:sz="0" w:space="0" w:color="auto"/>
                <w:bottom w:val="none" w:sz="0" w:space="0" w:color="auto"/>
                <w:right w:val="none" w:sz="0" w:space="0" w:color="auto"/>
              </w:divBdr>
            </w:div>
            <w:div w:id="324407053">
              <w:marLeft w:val="0"/>
              <w:marRight w:val="0"/>
              <w:marTop w:val="0"/>
              <w:marBottom w:val="0"/>
              <w:divBdr>
                <w:top w:val="none" w:sz="0" w:space="0" w:color="auto"/>
                <w:left w:val="none" w:sz="0" w:space="0" w:color="auto"/>
                <w:bottom w:val="none" w:sz="0" w:space="0" w:color="auto"/>
                <w:right w:val="none" w:sz="0" w:space="0" w:color="auto"/>
              </w:divBdr>
            </w:div>
            <w:div w:id="1886289650">
              <w:marLeft w:val="0"/>
              <w:marRight w:val="0"/>
              <w:marTop w:val="0"/>
              <w:marBottom w:val="0"/>
              <w:divBdr>
                <w:top w:val="none" w:sz="0" w:space="0" w:color="auto"/>
                <w:left w:val="none" w:sz="0" w:space="0" w:color="auto"/>
                <w:bottom w:val="none" w:sz="0" w:space="0" w:color="auto"/>
                <w:right w:val="none" w:sz="0" w:space="0" w:color="auto"/>
              </w:divBdr>
            </w:div>
            <w:div w:id="804011855">
              <w:marLeft w:val="0"/>
              <w:marRight w:val="0"/>
              <w:marTop w:val="0"/>
              <w:marBottom w:val="0"/>
              <w:divBdr>
                <w:top w:val="none" w:sz="0" w:space="0" w:color="auto"/>
                <w:left w:val="none" w:sz="0" w:space="0" w:color="auto"/>
                <w:bottom w:val="none" w:sz="0" w:space="0" w:color="auto"/>
                <w:right w:val="none" w:sz="0" w:space="0" w:color="auto"/>
              </w:divBdr>
            </w:div>
            <w:div w:id="1504320071">
              <w:marLeft w:val="0"/>
              <w:marRight w:val="0"/>
              <w:marTop w:val="0"/>
              <w:marBottom w:val="0"/>
              <w:divBdr>
                <w:top w:val="none" w:sz="0" w:space="0" w:color="auto"/>
                <w:left w:val="none" w:sz="0" w:space="0" w:color="auto"/>
                <w:bottom w:val="none" w:sz="0" w:space="0" w:color="auto"/>
                <w:right w:val="none" w:sz="0" w:space="0" w:color="auto"/>
              </w:divBdr>
            </w:div>
            <w:div w:id="500972369">
              <w:marLeft w:val="0"/>
              <w:marRight w:val="0"/>
              <w:marTop w:val="0"/>
              <w:marBottom w:val="0"/>
              <w:divBdr>
                <w:top w:val="none" w:sz="0" w:space="0" w:color="auto"/>
                <w:left w:val="none" w:sz="0" w:space="0" w:color="auto"/>
                <w:bottom w:val="none" w:sz="0" w:space="0" w:color="auto"/>
                <w:right w:val="none" w:sz="0" w:space="0" w:color="auto"/>
              </w:divBdr>
            </w:div>
            <w:div w:id="547305286">
              <w:marLeft w:val="0"/>
              <w:marRight w:val="0"/>
              <w:marTop w:val="0"/>
              <w:marBottom w:val="0"/>
              <w:divBdr>
                <w:top w:val="none" w:sz="0" w:space="0" w:color="auto"/>
                <w:left w:val="none" w:sz="0" w:space="0" w:color="auto"/>
                <w:bottom w:val="none" w:sz="0" w:space="0" w:color="auto"/>
                <w:right w:val="none" w:sz="0" w:space="0" w:color="auto"/>
              </w:divBdr>
            </w:div>
            <w:div w:id="274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4329">
      <w:bodyDiv w:val="1"/>
      <w:marLeft w:val="0"/>
      <w:marRight w:val="0"/>
      <w:marTop w:val="0"/>
      <w:marBottom w:val="0"/>
      <w:divBdr>
        <w:top w:val="none" w:sz="0" w:space="0" w:color="auto"/>
        <w:left w:val="none" w:sz="0" w:space="0" w:color="auto"/>
        <w:bottom w:val="none" w:sz="0" w:space="0" w:color="auto"/>
        <w:right w:val="none" w:sz="0" w:space="0" w:color="auto"/>
      </w:divBdr>
      <w:divsChild>
        <w:div w:id="516847937">
          <w:marLeft w:val="480"/>
          <w:marRight w:val="0"/>
          <w:marTop w:val="0"/>
          <w:marBottom w:val="0"/>
          <w:divBdr>
            <w:top w:val="none" w:sz="0" w:space="0" w:color="auto"/>
            <w:left w:val="none" w:sz="0" w:space="0" w:color="auto"/>
            <w:bottom w:val="none" w:sz="0" w:space="0" w:color="auto"/>
            <w:right w:val="none" w:sz="0" w:space="0" w:color="auto"/>
          </w:divBdr>
          <w:divsChild>
            <w:div w:id="222298544">
              <w:marLeft w:val="0"/>
              <w:marRight w:val="0"/>
              <w:marTop w:val="0"/>
              <w:marBottom w:val="0"/>
              <w:divBdr>
                <w:top w:val="none" w:sz="0" w:space="0" w:color="auto"/>
                <w:left w:val="none" w:sz="0" w:space="0" w:color="auto"/>
                <w:bottom w:val="none" w:sz="0" w:space="0" w:color="auto"/>
                <w:right w:val="none" w:sz="0" w:space="0" w:color="auto"/>
              </w:divBdr>
            </w:div>
            <w:div w:id="1395734416">
              <w:marLeft w:val="0"/>
              <w:marRight w:val="0"/>
              <w:marTop w:val="0"/>
              <w:marBottom w:val="0"/>
              <w:divBdr>
                <w:top w:val="none" w:sz="0" w:space="0" w:color="auto"/>
                <w:left w:val="none" w:sz="0" w:space="0" w:color="auto"/>
                <w:bottom w:val="none" w:sz="0" w:space="0" w:color="auto"/>
                <w:right w:val="none" w:sz="0" w:space="0" w:color="auto"/>
              </w:divBdr>
            </w:div>
            <w:div w:id="420107166">
              <w:marLeft w:val="0"/>
              <w:marRight w:val="0"/>
              <w:marTop w:val="0"/>
              <w:marBottom w:val="0"/>
              <w:divBdr>
                <w:top w:val="none" w:sz="0" w:space="0" w:color="auto"/>
                <w:left w:val="none" w:sz="0" w:space="0" w:color="auto"/>
                <w:bottom w:val="none" w:sz="0" w:space="0" w:color="auto"/>
                <w:right w:val="none" w:sz="0" w:space="0" w:color="auto"/>
              </w:divBdr>
            </w:div>
            <w:div w:id="1812095140">
              <w:marLeft w:val="0"/>
              <w:marRight w:val="0"/>
              <w:marTop w:val="0"/>
              <w:marBottom w:val="0"/>
              <w:divBdr>
                <w:top w:val="none" w:sz="0" w:space="0" w:color="auto"/>
                <w:left w:val="none" w:sz="0" w:space="0" w:color="auto"/>
                <w:bottom w:val="none" w:sz="0" w:space="0" w:color="auto"/>
                <w:right w:val="none" w:sz="0" w:space="0" w:color="auto"/>
              </w:divBdr>
            </w:div>
            <w:div w:id="471598009">
              <w:marLeft w:val="0"/>
              <w:marRight w:val="0"/>
              <w:marTop w:val="0"/>
              <w:marBottom w:val="0"/>
              <w:divBdr>
                <w:top w:val="none" w:sz="0" w:space="0" w:color="auto"/>
                <w:left w:val="none" w:sz="0" w:space="0" w:color="auto"/>
                <w:bottom w:val="none" w:sz="0" w:space="0" w:color="auto"/>
                <w:right w:val="none" w:sz="0" w:space="0" w:color="auto"/>
              </w:divBdr>
            </w:div>
            <w:div w:id="1304316436">
              <w:marLeft w:val="0"/>
              <w:marRight w:val="0"/>
              <w:marTop w:val="0"/>
              <w:marBottom w:val="0"/>
              <w:divBdr>
                <w:top w:val="none" w:sz="0" w:space="0" w:color="auto"/>
                <w:left w:val="none" w:sz="0" w:space="0" w:color="auto"/>
                <w:bottom w:val="none" w:sz="0" w:space="0" w:color="auto"/>
                <w:right w:val="none" w:sz="0" w:space="0" w:color="auto"/>
              </w:divBdr>
            </w:div>
            <w:div w:id="1917587890">
              <w:marLeft w:val="0"/>
              <w:marRight w:val="0"/>
              <w:marTop w:val="0"/>
              <w:marBottom w:val="0"/>
              <w:divBdr>
                <w:top w:val="none" w:sz="0" w:space="0" w:color="auto"/>
                <w:left w:val="none" w:sz="0" w:space="0" w:color="auto"/>
                <w:bottom w:val="none" w:sz="0" w:space="0" w:color="auto"/>
                <w:right w:val="none" w:sz="0" w:space="0" w:color="auto"/>
              </w:divBdr>
            </w:div>
            <w:div w:id="1922450125">
              <w:marLeft w:val="0"/>
              <w:marRight w:val="0"/>
              <w:marTop w:val="0"/>
              <w:marBottom w:val="0"/>
              <w:divBdr>
                <w:top w:val="none" w:sz="0" w:space="0" w:color="auto"/>
                <w:left w:val="none" w:sz="0" w:space="0" w:color="auto"/>
                <w:bottom w:val="none" w:sz="0" w:space="0" w:color="auto"/>
                <w:right w:val="none" w:sz="0" w:space="0" w:color="auto"/>
              </w:divBdr>
            </w:div>
            <w:div w:id="1142502282">
              <w:marLeft w:val="0"/>
              <w:marRight w:val="0"/>
              <w:marTop w:val="0"/>
              <w:marBottom w:val="0"/>
              <w:divBdr>
                <w:top w:val="none" w:sz="0" w:space="0" w:color="auto"/>
                <w:left w:val="none" w:sz="0" w:space="0" w:color="auto"/>
                <w:bottom w:val="none" w:sz="0" w:space="0" w:color="auto"/>
                <w:right w:val="none" w:sz="0" w:space="0" w:color="auto"/>
              </w:divBdr>
            </w:div>
            <w:div w:id="1188569623">
              <w:marLeft w:val="0"/>
              <w:marRight w:val="0"/>
              <w:marTop w:val="0"/>
              <w:marBottom w:val="0"/>
              <w:divBdr>
                <w:top w:val="none" w:sz="0" w:space="0" w:color="auto"/>
                <w:left w:val="none" w:sz="0" w:space="0" w:color="auto"/>
                <w:bottom w:val="none" w:sz="0" w:space="0" w:color="auto"/>
                <w:right w:val="none" w:sz="0" w:space="0" w:color="auto"/>
              </w:divBdr>
            </w:div>
            <w:div w:id="1466195431">
              <w:marLeft w:val="0"/>
              <w:marRight w:val="0"/>
              <w:marTop w:val="0"/>
              <w:marBottom w:val="0"/>
              <w:divBdr>
                <w:top w:val="none" w:sz="0" w:space="0" w:color="auto"/>
                <w:left w:val="none" w:sz="0" w:space="0" w:color="auto"/>
                <w:bottom w:val="none" w:sz="0" w:space="0" w:color="auto"/>
                <w:right w:val="none" w:sz="0" w:space="0" w:color="auto"/>
              </w:divBdr>
            </w:div>
            <w:div w:id="2010282657">
              <w:marLeft w:val="0"/>
              <w:marRight w:val="0"/>
              <w:marTop w:val="0"/>
              <w:marBottom w:val="0"/>
              <w:divBdr>
                <w:top w:val="none" w:sz="0" w:space="0" w:color="auto"/>
                <w:left w:val="none" w:sz="0" w:space="0" w:color="auto"/>
                <w:bottom w:val="none" w:sz="0" w:space="0" w:color="auto"/>
                <w:right w:val="none" w:sz="0" w:space="0" w:color="auto"/>
              </w:divBdr>
            </w:div>
            <w:div w:id="231081330">
              <w:marLeft w:val="0"/>
              <w:marRight w:val="0"/>
              <w:marTop w:val="0"/>
              <w:marBottom w:val="0"/>
              <w:divBdr>
                <w:top w:val="none" w:sz="0" w:space="0" w:color="auto"/>
                <w:left w:val="none" w:sz="0" w:space="0" w:color="auto"/>
                <w:bottom w:val="none" w:sz="0" w:space="0" w:color="auto"/>
                <w:right w:val="none" w:sz="0" w:space="0" w:color="auto"/>
              </w:divBdr>
            </w:div>
            <w:div w:id="2048143490">
              <w:marLeft w:val="0"/>
              <w:marRight w:val="0"/>
              <w:marTop w:val="0"/>
              <w:marBottom w:val="0"/>
              <w:divBdr>
                <w:top w:val="none" w:sz="0" w:space="0" w:color="auto"/>
                <w:left w:val="none" w:sz="0" w:space="0" w:color="auto"/>
                <w:bottom w:val="none" w:sz="0" w:space="0" w:color="auto"/>
                <w:right w:val="none" w:sz="0" w:space="0" w:color="auto"/>
              </w:divBdr>
            </w:div>
            <w:div w:id="1948417270">
              <w:marLeft w:val="0"/>
              <w:marRight w:val="0"/>
              <w:marTop w:val="0"/>
              <w:marBottom w:val="0"/>
              <w:divBdr>
                <w:top w:val="none" w:sz="0" w:space="0" w:color="auto"/>
                <w:left w:val="none" w:sz="0" w:space="0" w:color="auto"/>
                <w:bottom w:val="none" w:sz="0" w:space="0" w:color="auto"/>
                <w:right w:val="none" w:sz="0" w:space="0" w:color="auto"/>
              </w:divBdr>
            </w:div>
            <w:div w:id="666982073">
              <w:marLeft w:val="0"/>
              <w:marRight w:val="0"/>
              <w:marTop w:val="0"/>
              <w:marBottom w:val="0"/>
              <w:divBdr>
                <w:top w:val="none" w:sz="0" w:space="0" w:color="auto"/>
                <w:left w:val="none" w:sz="0" w:space="0" w:color="auto"/>
                <w:bottom w:val="none" w:sz="0" w:space="0" w:color="auto"/>
                <w:right w:val="none" w:sz="0" w:space="0" w:color="auto"/>
              </w:divBdr>
            </w:div>
            <w:div w:id="380134840">
              <w:marLeft w:val="0"/>
              <w:marRight w:val="0"/>
              <w:marTop w:val="0"/>
              <w:marBottom w:val="0"/>
              <w:divBdr>
                <w:top w:val="none" w:sz="0" w:space="0" w:color="auto"/>
                <w:left w:val="none" w:sz="0" w:space="0" w:color="auto"/>
                <w:bottom w:val="none" w:sz="0" w:space="0" w:color="auto"/>
                <w:right w:val="none" w:sz="0" w:space="0" w:color="auto"/>
              </w:divBdr>
            </w:div>
            <w:div w:id="1813281313">
              <w:marLeft w:val="0"/>
              <w:marRight w:val="0"/>
              <w:marTop w:val="0"/>
              <w:marBottom w:val="0"/>
              <w:divBdr>
                <w:top w:val="none" w:sz="0" w:space="0" w:color="auto"/>
                <w:left w:val="none" w:sz="0" w:space="0" w:color="auto"/>
                <w:bottom w:val="none" w:sz="0" w:space="0" w:color="auto"/>
                <w:right w:val="none" w:sz="0" w:space="0" w:color="auto"/>
              </w:divBdr>
            </w:div>
            <w:div w:id="1686127027">
              <w:marLeft w:val="0"/>
              <w:marRight w:val="0"/>
              <w:marTop w:val="0"/>
              <w:marBottom w:val="0"/>
              <w:divBdr>
                <w:top w:val="none" w:sz="0" w:space="0" w:color="auto"/>
                <w:left w:val="none" w:sz="0" w:space="0" w:color="auto"/>
                <w:bottom w:val="none" w:sz="0" w:space="0" w:color="auto"/>
                <w:right w:val="none" w:sz="0" w:space="0" w:color="auto"/>
              </w:divBdr>
            </w:div>
            <w:div w:id="215048916">
              <w:marLeft w:val="0"/>
              <w:marRight w:val="0"/>
              <w:marTop w:val="0"/>
              <w:marBottom w:val="0"/>
              <w:divBdr>
                <w:top w:val="none" w:sz="0" w:space="0" w:color="auto"/>
                <w:left w:val="none" w:sz="0" w:space="0" w:color="auto"/>
                <w:bottom w:val="none" w:sz="0" w:space="0" w:color="auto"/>
                <w:right w:val="none" w:sz="0" w:space="0" w:color="auto"/>
              </w:divBdr>
            </w:div>
            <w:div w:id="226647231">
              <w:marLeft w:val="0"/>
              <w:marRight w:val="0"/>
              <w:marTop w:val="0"/>
              <w:marBottom w:val="0"/>
              <w:divBdr>
                <w:top w:val="none" w:sz="0" w:space="0" w:color="auto"/>
                <w:left w:val="none" w:sz="0" w:space="0" w:color="auto"/>
                <w:bottom w:val="none" w:sz="0" w:space="0" w:color="auto"/>
                <w:right w:val="none" w:sz="0" w:space="0" w:color="auto"/>
              </w:divBdr>
            </w:div>
            <w:div w:id="1033001087">
              <w:marLeft w:val="0"/>
              <w:marRight w:val="0"/>
              <w:marTop w:val="0"/>
              <w:marBottom w:val="0"/>
              <w:divBdr>
                <w:top w:val="none" w:sz="0" w:space="0" w:color="auto"/>
                <w:left w:val="none" w:sz="0" w:space="0" w:color="auto"/>
                <w:bottom w:val="none" w:sz="0" w:space="0" w:color="auto"/>
                <w:right w:val="none" w:sz="0" w:space="0" w:color="auto"/>
              </w:divBdr>
            </w:div>
            <w:div w:id="829835095">
              <w:marLeft w:val="0"/>
              <w:marRight w:val="0"/>
              <w:marTop w:val="0"/>
              <w:marBottom w:val="0"/>
              <w:divBdr>
                <w:top w:val="none" w:sz="0" w:space="0" w:color="auto"/>
                <w:left w:val="none" w:sz="0" w:space="0" w:color="auto"/>
                <w:bottom w:val="none" w:sz="0" w:space="0" w:color="auto"/>
                <w:right w:val="none" w:sz="0" w:space="0" w:color="auto"/>
              </w:divBdr>
            </w:div>
            <w:div w:id="1991668541">
              <w:marLeft w:val="0"/>
              <w:marRight w:val="0"/>
              <w:marTop w:val="0"/>
              <w:marBottom w:val="0"/>
              <w:divBdr>
                <w:top w:val="none" w:sz="0" w:space="0" w:color="auto"/>
                <w:left w:val="none" w:sz="0" w:space="0" w:color="auto"/>
                <w:bottom w:val="none" w:sz="0" w:space="0" w:color="auto"/>
                <w:right w:val="none" w:sz="0" w:space="0" w:color="auto"/>
              </w:divBdr>
            </w:div>
            <w:div w:id="263541000">
              <w:marLeft w:val="0"/>
              <w:marRight w:val="0"/>
              <w:marTop w:val="0"/>
              <w:marBottom w:val="0"/>
              <w:divBdr>
                <w:top w:val="none" w:sz="0" w:space="0" w:color="auto"/>
                <w:left w:val="none" w:sz="0" w:space="0" w:color="auto"/>
                <w:bottom w:val="none" w:sz="0" w:space="0" w:color="auto"/>
                <w:right w:val="none" w:sz="0" w:space="0" w:color="auto"/>
              </w:divBdr>
            </w:div>
            <w:div w:id="914244259">
              <w:marLeft w:val="0"/>
              <w:marRight w:val="0"/>
              <w:marTop w:val="0"/>
              <w:marBottom w:val="0"/>
              <w:divBdr>
                <w:top w:val="none" w:sz="0" w:space="0" w:color="auto"/>
                <w:left w:val="none" w:sz="0" w:space="0" w:color="auto"/>
                <w:bottom w:val="none" w:sz="0" w:space="0" w:color="auto"/>
                <w:right w:val="none" w:sz="0" w:space="0" w:color="auto"/>
              </w:divBdr>
            </w:div>
            <w:div w:id="365757305">
              <w:marLeft w:val="0"/>
              <w:marRight w:val="0"/>
              <w:marTop w:val="0"/>
              <w:marBottom w:val="0"/>
              <w:divBdr>
                <w:top w:val="none" w:sz="0" w:space="0" w:color="auto"/>
                <w:left w:val="none" w:sz="0" w:space="0" w:color="auto"/>
                <w:bottom w:val="none" w:sz="0" w:space="0" w:color="auto"/>
                <w:right w:val="none" w:sz="0" w:space="0" w:color="auto"/>
              </w:divBdr>
            </w:div>
            <w:div w:id="1321038425">
              <w:marLeft w:val="0"/>
              <w:marRight w:val="0"/>
              <w:marTop w:val="0"/>
              <w:marBottom w:val="0"/>
              <w:divBdr>
                <w:top w:val="none" w:sz="0" w:space="0" w:color="auto"/>
                <w:left w:val="none" w:sz="0" w:space="0" w:color="auto"/>
                <w:bottom w:val="none" w:sz="0" w:space="0" w:color="auto"/>
                <w:right w:val="none" w:sz="0" w:space="0" w:color="auto"/>
              </w:divBdr>
            </w:div>
            <w:div w:id="1698695700">
              <w:marLeft w:val="0"/>
              <w:marRight w:val="0"/>
              <w:marTop w:val="0"/>
              <w:marBottom w:val="0"/>
              <w:divBdr>
                <w:top w:val="none" w:sz="0" w:space="0" w:color="auto"/>
                <w:left w:val="none" w:sz="0" w:space="0" w:color="auto"/>
                <w:bottom w:val="none" w:sz="0" w:space="0" w:color="auto"/>
                <w:right w:val="none" w:sz="0" w:space="0" w:color="auto"/>
              </w:divBdr>
            </w:div>
            <w:div w:id="451830780">
              <w:marLeft w:val="0"/>
              <w:marRight w:val="0"/>
              <w:marTop w:val="0"/>
              <w:marBottom w:val="0"/>
              <w:divBdr>
                <w:top w:val="none" w:sz="0" w:space="0" w:color="auto"/>
                <w:left w:val="none" w:sz="0" w:space="0" w:color="auto"/>
                <w:bottom w:val="none" w:sz="0" w:space="0" w:color="auto"/>
                <w:right w:val="none" w:sz="0" w:space="0" w:color="auto"/>
              </w:divBdr>
            </w:div>
            <w:div w:id="1641304339">
              <w:marLeft w:val="0"/>
              <w:marRight w:val="0"/>
              <w:marTop w:val="0"/>
              <w:marBottom w:val="0"/>
              <w:divBdr>
                <w:top w:val="none" w:sz="0" w:space="0" w:color="auto"/>
                <w:left w:val="none" w:sz="0" w:space="0" w:color="auto"/>
                <w:bottom w:val="none" w:sz="0" w:space="0" w:color="auto"/>
                <w:right w:val="none" w:sz="0" w:space="0" w:color="auto"/>
              </w:divBdr>
            </w:div>
            <w:div w:id="1984770816">
              <w:marLeft w:val="0"/>
              <w:marRight w:val="0"/>
              <w:marTop w:val="0"/>
              <w:marBottom w:val="0"/>
              <w:divBdr>
                <w:top w:val="none" w:sz="0" w:space="0" w:color="auto"/>
                <w:left w:val="none" w:sz="0" w:space="0" w:color="auto"/>
                <w:bottom w:val="none" w:sz="0" w:space="0" w:color="auto"/>
                <w:right w:val="none" w:sz="0" w:space="0" w:color="auto"/>
              </w:divBdr>
            </w:div>
            <w:div w:id="580875628">
              <w:marLeft w:val="0"/>
              <w:marRight w:val="0"/>
              <w:marTop w:val="0"/>
              <w:marBottom w:val="0"/>
              <w:divBdr>
                <w:top w:val="none" w:sz="0" w:space="0" w:color="auto"/>
                <w:left w:val="none" w:sz="0" w:space="0" w:color="auto"/>
                <w:bottom w:val="none" w:sz="0" w:space="0" w:color="auto"/>
                <w:right w:val="none" w:sz="0" w:space="0" w:color="auto"/>
              </w:divBdr>
            </w:div>
            <w:div w:id="1495030716">
              <w:marLeft w:val="0"/>
              <w:marRight w:val="0"/>
              <w:marTop w:val="0"/>
              <w:marBottom w:val="0"/>
              <w:divBdr>
                <w:top w:val="none" w:sz="0" w:space="0" w:color="auto"/>
                <w:left w:val="none" w:sz="0" w:space="0" w:color="auto"/>
                <w:bottom w:val="none" w:sz="0" w:space="0" w:color="auto"/>
                <w:right w:val="none" w:sz="0" w:space="0" w:color="auto"/>
              </w:divBdr>
            </w:div>
            <w:div w:id="1595478645">
              <w:marLeft w:val="0"/>
              <w:marRight w:val="0"/>
              <w:marTop w:val="0"/>
              <w:marBottom w:val="0"/>
              <w:divBdr>
                <w:top w:val="none" w:sz="0" w:space="0" w:color="auto"/>
                <w:left w:val="none" w:sz="0" w:space="0" w:color="auto"/>
                <w:bottom w:val="none" w:sz="0" w:space="0" w:color="auto"/>
                <w:right w:val="none" w:sz="0" w:space="0" w:color="auto"/>
              </w:divBdr>
            </w:div>
            <w:div w:id="512839156">
              <w:marLeft w:val="0"/>
              <w:marRight w:val="0"/>
              <w:marTop w:val="0"/>
              <w:marBottom w:val="0"/>
              <w:divBdr>
                <w:top w:val="none" w:sz="0" w:space="0" w:color="auto"/>
                <w:left w:val="none" w:sz="0" w:space="0" w:color="auto"/>
                <w:bottom w:val="none" w:sz="0" w:space="0" w:color="auto"/>
                <w:right w:val="none" w:sz="0" w:space="0" w:color="auto"/>
              </w:divBdr>
            </w:div>
            <w:div w:id="494496306">
              <w:marLeft w:val="0"/>
              <w:marRight w:val="0"/>
              <w:marTop w:val="0"/>
              <w:marBottom w:val="0"/>
              <w:divBdr>
                <w:top w:val="none" w:sz="0" w:space="0" w:color="auto"/>
                <w:left w:val="none" w:sz="0" w:space="0" w:color="auto"/>
                <w:bottom w:val="none" w:sz="0" w:space="0" w:color="auto"/>
                <w:right w:val="none" w:sz="0" w:space="0" w:color="auto"/>
              </w:divBdr>
            </w:div>
            <w:div w:id="938638948">
              <w:marLeft w:val="0"/>
              <w:marRight w:val="0"/>
              <w:marTop w:val="0"/>
              <w:marBottom w:val="0"/>
              <w:divBdr>
                <w:top w:val="none" w:sz="0" w:space="0" w:color="auto"/>
                <w:left w:val="none" w:sz="0" w:space="0" w:color="auto"/>
                <w:bottom w:val="none" w:sz="0" w:space="0" w:color="auto"/>
                <w:right w:val="none" w:sz="0" w:space="0" w:color="auto"/>
              </w:divBdr>
            </w:div>
            <w:div w:id="1665356722">
              <w:marLeft w:val="0"/>
              <w:marRight w:val="0"/>
              <w:marTop w:val="0"/>
              <w:marBottom w:val="0"/>
              <w:divBdr>
                <w:top w:val="none" w:sz="0" w:space="0" w:color="auto"/>
                <w:left w:val="none" w:sz="0" w:space="0" w:color="auto"/>
                <w:bottom w:val="none" w:sz="0" w:space="0" w:color="auto"/>
                <w:right w:val="none" w:sz="0" w:space="0" w:color="auto"/>
              </w:divBdr>
            </w:div>
            <w:div w:id="2115635899">
              <w:marLeft w:val="0"/>
              <w:marRight w:val="0"/>
              <w:marTop w:val="0"/>
              <w:marBottom w:val="0"/>
              <w:divBdr>
                <w:top w:val="none" w:sz="0" w:space="0" w:color="auto"/>
                <w:left w:val="none" w:sz="0" w:space="0" w:color="auto"/>
                <w:bottom w:val="none" w:sz="0" w:space="0" w:color="auto"/>
                <w:right w:val="none" w:sz="0" w:space="0" w:color="auto"/>
              </w:divBdr>
            </w:div>
            <w:div w:id="1106003140">
              <w:marLeft w:val="0"/>
              <w:marRight w:val="0"/>
              <w:marTop w:val="0"/>
              <w:marBottom w:val="0"/>
              <w:divBdr>
                <w:top w:val="none" w:sz="0" w:space="0" w:color="auto"/>
                <w:left w:val="none" w:sz="0" w:space="0" w:color="auto"/>
                <w:bottom w:val="none" w:sz="0" w:space="0" w:color="auto"/>
                <w:right w:val="none" w:sz="0" w:space="0" w:color="auto"/>
              </w:divBdr>
            </w:div>
            <w:div w:id="595751112">
              <w:marLeft w:val="0"/>
              <w:marRight w:val="0"/>
              <w:marTop w:val="0"/>
              <w:marBottom w:val="0"/>
              <w:divBdr>
                <w:top w:val="none" w:sz="0" w:space="0" w:color="auto"/>
                <w:left w:val="none" w:sz="0" w:space="0" w:color="auto"/>
                <w:bottom w:val="none" w:sz="0" w:space="0" w:color="auto"/>
                <w:right w:val="none" w:sz="0" w:space="0" w:color="auto"/>
              </w:divBdr>
            </w:div>
            <w:div w:id="1604798359">
              <w:marLeft w:val="0"/>
              <w:marRight w:val="0"/>
              <w:marTop w:val="0"/>
              <w:marBottom w:val="0"/>
              <w:divBdr>
                <w:top w:val="none" w:sz="0" w:space="0" w:color="auto"/>
                <w:left w:val="none" w:sz="0" w:space="0" w:color="auto"/>
                <w:bottom w:val="none" w:sz="0" w:space="0" w:color="auto"/>
                <w:right w:val="none" w:sz="0" w:space="0" w:color="auto"/>
              </w:divBdr>
            </w:div>
            <w:div w:id="452941522">
              <w:marLeft w:val="0"/>
              <w:marRight w:val="0"/>
              <w:marTop w:val="0"/>
              <w:marBottom w:val="0"/>
              <w:divBdr>
                <w:top w:val="none" w:sz="0" w:space="0" w:color="auto"/>
                <w:left w:val="none" w:sz="0" w:space="0" w:color="auto"/>
                <w:bottom w:val="none" w:sz="0" w:space="0" w:color="auto"/>
                <w:right w:val="none" w:sz="0" w:space="0" w:color="auto"/>
              </w:divBdr>
            </w:div>
            <w:div w:id="1578981238">
              <w:marLeft w:val="0"/>
              <w:marRight w:val="0"/>
              <w:marTop w:val="0"/>
              <w:marBottom w:val="0"/>
              <w:divBdr>
                <w:top w:val="none" w:sz="0" w:space="0" w:color="auto"/>
                <w:left w:val="none" w:sz="0" w:space="0" w:color="auto"/>
                <w:bottom w:val="none" w:sz="0" w:space="0" w:color="auto"/>
                <w:right w:val="none" w:sz="0" w:space="0" w:color="auto"/>
              </w:divBdr>
            </w:div>
            <w:div w:id="1660498674">
              <w:marLeft w:val="0"/>
              <w:marRight w:val="0"/>
              <w:marTop w:val="0"/>
              <w:marBottom w:val="0"/>
              <w:divBdr>
                <w:top w:val="none" w:sz="0" w:space="0" w:color="auto"/>
                <w:left w:val="none" w:sz="0" w:space="0" w:color="auto"/>
                <w:bottom w:val="none" w:sz="0" w:space="0" w:color="auto"/>
                <w:right w:val="none" w:sz="0" w:space="0" w:color="auto"/>
              </w:divBdr>
            </w:div>
            <w:div w:id="143475976">
              <w:marLeft w:val="0"/>
              <w:marRight w:val="0"/>
              <w:marTop w:val="0"/>
              <w:marBottom w:val="0"/>
              <w:divBdr>
                <w:top w:val="none" w:sz="0" w:space="0" w:color="auto"/>
                <w:left w:val="none" w:sz="0" w:space="0" w:color="auto"/>
                <w:bottom w:val="none" w:sz="0" w:space="0" w:color="auto"/>
                <w:right w:val="none" w:sz="0" w:space="0" w:color="auto"/>
              </w:divBdr>
            </w:div>
            <w:div w:id="1412586628">
              <w:marLeft w:val="0"/>
              <w:marRight w:val="0"/>
              <w:marTop w:val="0"/>
              <w:marBottom w:val="0"/>
              <w:divBdr>
                <w:top w:val="none" w:sz="0" w:space="0" w:color="auto"/>
                <w:left w:val="none" w:sz="0" w:space="0" w:color="auto"/>
                <w:bottom w:val="none" w:sz="0" w:space="0" w:color="auto"/>
                <w:right w:val="none" w:sz="0" w:space="0" w:color="auto"/>
              </w:divBdr>
            </w:div>
            <w:div w:id="1490824726">
              <w:marLeft w:val="0"/>
              <w:marRight w:val="0"/>
              <w:marTop w:val="0"/>
              <w:marBottom w:val="0"/>
              <w:divBdr>
                <w:top w:val="none" w:sz="0" w:space="0" w:color="auto"/>
                <w:left w:val="none" w:sz="0" w:space="0" w:color="auto"/>
                <w:bottom w:val="none" w:sz="0" w:space="0" w:color="auto"/>
                <w:right w:val="none" w:sz="0" w:space="0" w:color="auto"/>
              </w:divBdr>
            </w:div>
            <w:div w:id="147407065">
              <w:marLeft w:val="0"/>
              <w:marRight w:val="0"/>
              <w:marTop w:val="0"/>
              <w:marBottom w:val="0"/>
              <w:divBdr>
                <w:top w:val="none" w:sz="0" w:space="0" w:color="auto"/>
                <w:left w:val="none" w:sz="0" w:space="0" w:color="auto"/>
                <w:bottom w:val="none" w:sz="0" w:space="0" w:color="auto"/>
                <w:right w:val="none" w:sz="0" w:space="0" w:color="auto"/>
              </w:divBdr>
            </w:div>
            <w:div w:id="1682510169">
              <w:marLeft w:val="0"/>
              <w:marRight w:val="0"/>
              <w:marTop w:val="0"/>
              <w:marBottom w:val="0"/>
              <w:divBdr>
                <w:top w:val="none" w:sz="0" w:space="0" w:color="auto"/>
                <w:left w:val="none" w:sz="0" w:space="0" w:color="auto"/>
                <w:bottom w:val="none" w:sz="0" w:space="0" w:color="auto"/>
                <w:right w:val="none" w:sz="0" w:space="0" w:color="auto"/>
              </w:divBdr>
            </w:div>
            <w:div w:id="382095945">
              <w:marLeft w:val="0"/>
              <w:marRight w:val="0"/>
              <w:marTop w:val="0"/>
              <w:marBottom w:val="0"/>
              <w:divBdr>
                <w:top w:val="none" w:sz="0" w:space="0" w:color="auto"/>
                <w:left w:val="none" w:sz="0" w:space="0" w:color="auto"/>
                <w:bottom w:val="none" w:sz="0" w:space="0" w:color="auto"/>
                <w:right w:val="none" w:sz="0" w:space="0" w:color="auto"/>
              </w:divBdr>
            </w:div>
            <w:div w:id="1839806691">
              <w:marLeft w:val="0"/>
              <w:marRight w:val="0"/>
              <w:marTop w:val="0"/>
              <w:marBottom w:val="0"/>
              <w:divBdr>
                <w:top w:val="none" w:sz="0" w:space="0" w:color="auto"/>
                <w:left w:val="none" w:sz="0" w:space="0" w:color="auto"/>
                <w:bottom w:val="none" w:sz="0" w:space="0" w:color="auto"/>
                <w:right w:val="none" w:sz="0" w:space="0" w:color="auto"/>
              </w:divBdr>
            </w:div>
            <w:div w:id="50928516">
              <w:marLeft w:val="0"/>
              <w:marRight w:val="0"/>
              <w:marTop w:val="0"/>
              <w:marBottom w:val="0"/>
              <w:divBdr>
                <w:top w:val="none" w:sz="0" w:space="0" w:color="auto"/>
                <w:left w:val="none" w:sz="0" w:space="0" w:color="auto"/>
                <w:bottom w:val="none" w:sz="0" w:space="0" w:color="auto"/>
                <w:right w:val="none" w:sz="0" w:space="0" w:color="auto"/>
              </w:divBdr>
            </w:div>
            <w:div w:id="629166224">
              <w:marLeft w:val="0"/>
              <w:marRight w:val="0"/>
              <w:marTop w:val="0"/>
              <w:marBottom w:val="0"/>
              <w:divBdr>
                <w:top w:val="none" w:sz="0" w:space="0" w:color="auto"/>
                <w:left w:val="none" w:sz="0" w:space="0" w:color="auto"/>
                <w:bottom w:val="none" w:sz="0" w:space="0" w:color="auto"/>
                <w:right w:val="none" w:sz="0" w:space="0" w:color="auto"/>
              </w:divBdr>
            </w:div>
            <w:div w:id="1142428803">
              <w:marLeft w:val="0"/>
              <w:marRight w:val="0"/>
              <w:marTop w:val="0"/>
              <w:marBottom w:val="0"/>
              <w:divBdr>
                <w:top w:val="none" w:sz="0" w:space="0" w:color="auto"/>
                <w:left w:val="none" w:sz="0" w:space="0" w:color="auto"/>
                <w:bottom w:val="none" w:sz="0" w:space="0" w:color="auto"/>
                <w:right w:val="none" w:sz="0" w:space="0" w:color="auto"/>
              </w:divBdr>
            </w:div>
            <w:div w:id="2025941173">
              <w:marLeft w:val="0"/>
              <w:marRight w:val="0"/>
              <w:marTop w:val="0"/>
              <w:marBottom w:val="0"/>
              <w:divBdr>
                <w:top w:val="none" w:sz="0" w:space="0" w:color="auto"/>
                <w:left w:val="none" w:sz="0" w:space="0" w:color="auto"/>
                <w:bottom w:val="none" w:sz="0" w:space="0" w:color="auto"/>
                <w:right w:val="none" w:sz="0" w:space="0" w:color="auto"/>
              </w:divBdr>
            </w:div>
            <w:div w:id="184557819">
              <w:marLeft w:val="0"/>
              <w:marRight w:val="0"/>
              <w:marTop w:val="0"/>
              <w:marBottom w:val="0"/>
              <w:divBdr>
                <w:top w:val="none" w:sz="0" w:space="0" w:color="auto"/>
                <w:left w:val="none" w:sz="0" w:space="0" w:color="auto"/>
                <w:bottom w:val="none" w:sz="0" w:space="0" w:color="auto"/>
                <w:right w:val="none" w:sz="0" w:space="0" w:color="auto"/>
              </w:divBdr>
            </w:div>
            <w:div w:id="1424259270">
              <w:marLeft w:val="0"/>
              <w:marRight w:val="0"/>
              <w:marTop w:val="0"/>
              <w:marBottom w:val="0"/>
              <w:divBdr>
                <w:top w:val="none" w:sz="0" w:space="0" w:color="auto"/>
                <w:left w:val="none" w:sz="0" w:space="0" w:color="auto"/>
                <w:bottom w:val="none" w:sz="0" w:space="0" w:color="auto"/>
                <w:right w:val="none" w:sz="0" w:space="0" w:color="auto"/>
              </w:divBdr>
            </w:div>
            <w:div w:id="1886288872">
              <w:marLeft w:val="0"/>
              <w:marRight w:val="0"/>
              <w:marTop w:val="0"/>
              <w:marBottom w:val="0"/>
              <w:divBdr>
                <w:top w:val="none" w:sz="0" w:space="0" w:color="auto"/>
                <w:left w:val="none" w:sz="0" w:space="0" w:color="auto"/>
                <w:bottom w:val="none" w:sz="0" w:space="0" w:color="auto"/>
                <w:right w:val="none" w:sz="0" w:space="0" w:color="auto"/>
              </w:divBdr>
            </w:div>
            <w:div w:id="537936374">
              <w:marLeft w:val="0"/>
              <w:marRight w:val="0"/>
              <w:marTop w:val="0"/>
              <w:marBottom w:val="0"/>
              <w:divBdr>
                <w:top w:val="none" w:sz="0" w:space="0" w:color="auto"/>
                <w:left w:val="none" w:sz="0" w:space="0" w:color="auto"/>
                <w:bottom w:val="none" w:sz="0" w:space="0" w:color="auto"/>
                <w:right w:val="none" w:sz="0" w:space="0" w:color="auto"/>
              </w:divBdr>
            </w:div>
            <w:div w:id="411663353">
              <w:marLeft w:val="0"/>
              <w:marRight w:val="0"/>
              <w:marTop w:val="0"/>
              <w:marBottom w:val="0"/>
              <w:divBdr>
                <w:top w:val="none" w:sz="0" w:space="0" w:color="auto"/>
                <w:left w:val="none" w:sz="0" w:space="0" w:color="auto"/>
                <w:bottom w:val="none" w:sz="0" w:space="0" w:color="auto"/>
                <w:right w:val="none" w:sz="0" w:space="0" w:color="auto"/>
              </w:divBdr>
            </w:div>
            <w:div w:id="542593343">
              <w:marLeft w:val="0"/>
              <w:marRight w:val="0"/>
              <w:marTop w:val="0"/>
              <w:marBottom w:val="0"/>
              <w:divBdr>
                <w:top w:val="none" w:sz="0" w:space="0" w:color="auto"/>
                <w:left w:val="none" w:sz="0" w:space="0" w:color="auto"/>
                <w:bottom w:val="none" w:sz="0" w:space="0" w:color="auto"/>
                <w:right w:val="none" w:sz="0" w:space="0" w:color="auto"/>
              </w:divBdr>
            </w:div>
            <w:div w:id="49498637">
              <w:marLeft w:val="0"/>
              <w:marRight w:val="0"/>
              <w:marTop w:val="0"/>
              <w:marBottom w:val="0"/>
              <w:divBdr>
                <w:top w:val="none" w:sz="0" w:space="0" w:color="auto"/>
                <w:left w:val="none" w:sz="0" w:space="0" w:color="auto"/>
                <w:bottom w:val="none" w:sz="0" w:space="0" w:color="auto"/>
                <w:right w:val="none" w:sz="0" w:space="0" w:color="auto"/>
              </w:divBdr>
            </w:div>
            <w:div w:id="1894152811">
              <w:marLeft w:val="0"/>
              <w:marRight w:val="0"/>
              <w:marTop w:val="0"/>
              <w:marBottom w:val="0"/>
              <w:divBdr>
                <w:top w:val="none" w:sz="0" w:space="0" w:color="auto"/>
                <w:left w:val="none" w:sz="0" w:space="0" w:color="auto"/>
                <w:bottom w:val="none" w:sz="0" w:space="0" w:color="auto"/>
                <w:right w:val="none" w:sz="0" w:space="0" w:color="auto"/>
              </w:divBdr>
            </w:div>
            <w:div w:id="139813384">
              <w:marLeft w:val="0"/>
              <w:marRight w:val="0"/>
              <w:marTop w:val="0"/>
              <w:marBottom w:val="0"/>
              <w:divBdr>
                <w:top w:val="none" w:sz="0" w:space="0" w:color="auto"/>
                <w:left w:val="none" w:sz="0" w:space="0" w:color="auto"/>
                <w:bottom w:val="none" w:sz="0" w:space="0" w:color="auto"/>
                <w:right w:val="none" w:sz="0" w:space="0" w:color="auto"/>
              </w:divBdr>
            </w:div>
            <w:div w:id="2041973481">
              <w:marLeft w:val="0"/>
              <w:marRight w:val="0"/>
              <w:marTop w:val="0"/>
              <w:marBottom w:val="0"/>
              <w:divBdr>
                <w:top w:val="none" w:sz="0" w:space="0" w:color="auto"/>
                <w:left w:val="none" w:sz="0" w:space="0" w:color="auto"/>
                <w:bottom w:val="none" w:sz="0" w:space="0" w:color="auto"/>
                <w:right w:val="none" w:sz="0" w:space="0" w:color="auto"/>
              </w:divBdr>
            </w:div>
            <w:div w:id="483356988">
              <w:marLeft w:val="0"/>
              <w:marRight w:val="0"/>
              <w:marTop w:val="0"/>
              <w:marBottom w:val="0"/>
              <w:divBdr>
                <w:top w:val="none" w:sz="0" w:space="0" w:color="auto"/>
                <w:left w:val="none" w:sz="0" w:space="0" w:color="auto"/>
                <w:bottom w:val="none" w:sz="0" w:space="0" w:color="auto"/>
                <w:right w:val="none" w:sz="0" w:space="0" w:color="auto"/>
              </w:divBdr>
            </w:div>
            <w:div w:id="665716376">
              <w:marLeft w:val="0"/>
              <w:marRight w:val="0"/>
              <w:marTop w:val="0"/>
              <w:marBottom w:val="0"/>
              <w:divBdr>
                <w:top w:val="none" w:sz="0" w:space="0" w:color="auto"/>
                <w:left w:val="none" w:sz="0" w:space="0" w:color="auto"/>
                <w:bottom w:val="none" w:sz="0" w:space="0" w:color="auto"/>
                <w:right w:val="none" w:sz="0" w:space="0" w:color="auto"/>
              </w:divBdr>
            </w:div>
            <w:div w:id="3897491">
              <w:marLeft w:val="0"/>
              <w:marRight w:val="0"/>
              <w:marTop w:val="0"/>
              <w:marBottom w:val="0"/>
              <w:divBdr>
                <w:top w:val="none" w:sz="0" w:space="0" w:color="auto"/>
                <w:left w:val="none" w:sz="0" w:space="0" w:color="auto"/>
                <w:bottom w:val="none" w:sz="0" w:space="0" w:color="auto"/>
                <w:right w:val="none" w:sz="0" w:space="0" w:color="auto"/>
              </w:divBdr>
            </w:div>
            <w:div w:id="1560240987">
              <w:marLeft w:val="0"/>
              <w:marRight w:val="0"/>
              <w:marTop w:val="0"/>
              <w:marBottom w:val="0"/>
              <w:divBdr>
                <w:top w:val="none" w:sz="0" w:space="0" w:color="auto"/>
                <w:left w:val="none" w:sz="0" w:space="0" w:color="auto"/>
                <w:bottom w:val="none" w:sz="0" w:space="0" w:color="auto"/>
                <w:right w:val="none" w:sz="0" w:space="0" w:color="auto"/>
              </w:divBdr>
            </w:div>
            <w:div w:id="1130898064">
              <w:marLeft w:val="0"/>
              <w:marRight w:val="0"/>
              <w:marTop w:val="0"/>
              <w:marBottom w:val="0"/>
              <w:divBdr>
                <w:top w:val="none" w:sz="0" w:space="0" w:color="auto"/>
                <w:left w:val="none" w:sz="0" w:space="0" w:color="auto"/>
                <w:bottom w:val="none" w:sz="0" w:space="0" w:color="auto"/>
                <w:right w:val="none" w:sz="0" w:space="0" w:color="auto"/>
              </w:divBdr>
            </w:div>
            <w:div w:id="1913536932">
              <w:marLeft w:val="0"/>
              <w:marRight w:val="0"/>
              <w:marTop w:val="0"/>
              <w:marBottom w:val="0"/>
              <w:divBdr>
                <w:top w:val="none" w:sz="0" w:space="0" w:color="auto"/>
                <w:left w:val="none" w:sz="0" w:space="0" w:color="auto"/>
                <w:bottom w:val="none" w:sz="0" w:space="0" w:color="auto"/>
                <w:right w:val="none" w:sz="0" w:space="0" w:color="auto"/>
              </w:divBdr>
            </w:div>
            <w:div w:id="1207375888">
              <w:marLeft w:val="0"/>
              <w:marRight w:val="0"/>
              <w:marTop w:val="0"/>
              <w:marBottom w:val="0"/>
              <w:divBdr>
                <w:top w:val="none" w:sz="0" w:space="0" w:color="auto"/>
                <w:left w:val="none" w:sz="0" w:space="0" w:color="auto"/>
                <w:bottom w:val="none" w:sz="0" w:space="0" w:color="auto"/>
                <w:right w:val="none" w:sz="0" w:space="0" w:color="auto"/>
              </w:divBdr>
            </w:div>
            <w:div w:id="963121364">
              <w:marLeft w:val="0"/>
              <w:marRight w:val="0"/>
              <w:marTop w:val="0"/>
              <w:marBottom w:val="0"/>
              <w:divBdr>
                <w:top w:val="none" w:sz="0" w:space="0" w:color="auto"/>
                <w:left w:val="none" w:sz="0" w:space="0" w:color="auto"/>
                <w:bottom w:val="none" w:sz="0" w:space="0" w:color="auto"/>
                <w:right w:val="none" w:sz="0" w:space="0" w:color="auto"/>
              </w:divBdr>
            </w:div>
            <w:div w:id="816141706">
              <w:marLeft w:val="0"/>
              <w:marRight w:val="0"/>
              <w:marTop w:val="0"/>
              <w:marBottom w:val="0"/>
              <w:divBdr>
                <w:top w:val="none" w:sz="0" w:space="0" w:color="auto"/>
                <w:left w:val="none" w:sz="0" w:space="0" w:color="auto"/>
                <w:bottom w:val="none" w:sz="0" w:space="0" w:color="auto"/>
                <w:right w:val="none" w:sz="0" w:space="0" w:color="auto"/>
              </w:divBdr>
            </w:div>
            <w:div w:id="978655174">
              <w:marLeft w:val="0"/>
              <w:marRight w:val="0"/>
              <w:marTop w:val="0"/>
              <w:marBottom w:val="0"/>
              <w:divBdr>
                <w:top w:val="none" w:sz="0" w:space="0" w:color="auto"/>
                <w:left w:val="none" w:sz="0" w:space="0" w:color="auto"/>
                <w:bottom w:val="none" w:sz="0" w:space="0" w:color="auto"/>
                <w:right w:val="none" w:sz="0" w:space="0" w:color="auto"/>
              </w:divBdr>
            </w:div>
            <w:div w:id="593051939">
              <w:marLeft w:val="0"/>
              <w:marRight w:val="0"/>
              <w:marTop w:val="0"/>
              <w:marBottom w:val="0"/>
              <w:divBdr>
                <w:top w:val="none" w:sz="0" w:space="0" w:color="auto"/>
                <w:left w:val="none" w:sz="0" w:space="0" w:color="auto"/>
                <w:bottom w:val="none" w:sz="0" w:space="0" w:color="auto"/>
                <w:right w:val="none" w:sz="0" w:space="0" w:color="auto"/>
              </w:divBdr>
            </w:div>
            <w:div w:id="1928686856">
              <w:marLeft w:val="0"/>
              <w:marRight w:val="0"/>
              <w:marTop w:val="0"/>
              <w:marBottom w:val="0"/>
              <w:divBdr>
                <w:top w:val="none" w:sz="0" w:space="0" w:color="auto"/>
                <w:left w:val="none" w:sz="0" w:space="0" w:color="auto"/>
                <w:bottom w:val="none" w:sz="0" w:space="0" w:color="auto"/>
                <w:right w:val="none" w:sz="0" w:space="0" w:color="auto"/>
              </w:divBdr>
            </w:div>
            <w:div w:id="2052143666">
              <w:marLeft w:val="0"/>
              <w:marRight w:val="0"/>
              <w:marTop w:val="0"/>
              <w:marBottom w:val="0"/>
              <w:divBdr>
                <w:top w:val="none" w:sz="0" w:space="0" w:color="auto"/>
                <w:left w:val="none" w:sz="0" w:space="0" w:color="auto"/>
                <w:bottom w:val="none" w:sz="0" w:space="0" w:color="auto"/>
                <w:right w:val="none" w:sz="0" w:space="0" w:color="auto"/>
              </w:divBdr>
            </w:div>
            <w:div w:id="534124023">
              <w:marLeft w:val="0"/>
              <w:marRight w:val="0"/>
              <w:marTop w:val="0"/>
              <w:marBottom w:val="0"/>
              <w:divBdr>
                <w:top w:val="none" w:sz="0" w:space="0" w:color="auto"/>
                <w:left w:val="none" w:sz="0" w:space="0" w:color="auto"/>
                <w:bottom w:val="none" w:sz="0" w:space="0" w:color="auto"/>
                <w:right w:val="none" w:sz="0" w:space="0" w:color="auto"/>
              </w:divBdr>
            </w:div>
            <w:div w:id="889733284">
              <w:marLeft w:val="0"/>
              <w:marRight w:val="0"/>
              <w:marTop w:val="0"/>
              <w:marBottom w:val="0"/>
              <w:divBdr>
                <w:top w:val="none" w:sz="0" w:space="0" w:color="auto"/>
                <w:left w:val="none" w:sz="0" w:space="0" w:color="auto"/>
                <w:bottom w:val="none" w:sz="0" w:space="0" w:color="auto"/>
                <w:right w:val="none" w:sz="0" w:space="0" w:color="auto"/>
              </w:divBdr>
            </w:div>
            <w:div w:id="1898927904">
              <w:marLeft w:val="0"/>
              <w:marRight w:val="0"/>
              <w:marTop w:val="0"/>
              <w:marBottom w:val="0"/>
              <w:divBdr>
                <w:top w:val="none" w:sz="0" w:space="0" w:color="auto"/>
                <w:left w:val="none" w:sz="0" w:space="0" w:color="auto"/>
                <w:bottom w:val="none" w:sz="0" w:space="0" w:color="auto"/>
                <w:right w:val="none" w:sz="0" w:space="0" w:color="auto"/>
              </w:divBdr>
            </w:div>
            <w:div w:id="1977489950">
              <w:marLeft w:val="0"/>
              <w:marRight w:val="0"/>
              <w:marTop w:val="0"/>
              <w:marBottom w:val="0"/>
              <w:divBdr>
                <w:top w:val="none" w:sz="0" w:space="0" w:color="auto"/>
                <w:left w:val="none" w:sz="0" w:space="0" w:color="auto"/>
                <w:bottom w:val="none" w:sz="0" w:space="0" w:color="auto"/>
                <w:right w:val="none" w:sz="0" w:space="0" w:color="auto"/>
              </w:divBdr>
            </w:div>
            <w:div w:id="16080545">
              <w:marLeft w:val="0"/>
              <w:marRight w:val="0"/>
              <w:marTop w:val="0"/>
              <w:marBottom w:val="0"/>
              <w:divBdr>
                <w:top w:val="none" w:sz="0" w:space="0" w:color="auto"/>
                <w:left w:val="none" w:sz="0" w:space="0" w:color="auto"/>
                <w:bottom w:val="none" w:sz="0" w:space="0" w:color="auto"/>
                <w:right w:val="none" w:sz="0" w:space="0" w:color="auto"/>
              </w:divBdr>
            </w:div>
            <w:div w:id="1956794055">
              <w:marLeft w:val="0"/>
              <w:marRight w:val="0"/>
              <w:marTop w:val="0"/>
              <w:marBottom w:val="0"/>
              <w:divBdr>
                <w:top w:val="none" w:sz="0" w:space="0" w:color="auto"/>
                <w:left w:val="none" w:sz="0" w:space="0" w:color="auto"/>
                <w:bottom w:val="none" w:sz="0" w:space="0" w:color="auto"/>
                <w:right w:val="none" w:sz="0" w:space="0" w:color="auto"/>
              </w:divBdr>
            </w:div>
            <w:div w:id="1106540777">
              <w:marLeft w:val="0"/>
              <w:marRight w:val="0"/>
              <w:marTop w:val="0"/>
              <w:marBottom w:val="0"/>
              <w:divBdr>
                <w:top w:val="none" w:sz="0" w:space="0" w:color="auto"/>
                <w:left w:val="none" w:sz="0" w:space="0" w:color="auto"/>
                <w:bottom w:val="none" w:sz="0" w:space="0" w:color="auto"/>
                <w:right w:val="none" w:sz="0" w:space="0" w:color="auto"/>
              </w:divBdr>
            </w:div>
            <w:div w:id="593319630">
              <w:marLeft w:val="0"/>
              <w:marRight w:val="0"/>
              <w:marTop w:val="0"/>
              <w:marBottom w:val="0"/>
              <w:divBdr>
                <w:top w:val="none" w:sz="0" w:space="0" w:color="auto"/>
                <w:left w:val="none" w:sz="0" w:space="0" w:color="auto"/>
                <w:bottom w:val="none" w:sz="0" w:space="0" w:color="auto"/>
                <w:right w:val="none" w:sz="0" w:space="0" w:color="auto"/>
              </w:divBdr>
            </w:div>
            <w:div w:id="1098863824">
              <w:marLeft w:val="0"/>
              <w:marRight w:val="0"/>
              <w:marTop w:val="0"/>
              <w:marBottom w:val="0"/>
              <w:divBdr>
                <w:top w:val="none" w:sz="0" w:space="0" w:color="auto"/>
                <w:left w:val="none" w:sz="0" w:space="0" w:color="auto"/>
                <w:bottom w:val="none" w:sz="0" w:space="0" w:color="auto"/>
                <w:right w:val="none" w:sz="0" w:space="0" w:color="auto"/>
              </w:divBdr>
            </w:div>
            <w:div w:id="1162620964">
              <w:marLeft w:val="0"/>
              <w:marRight w:val="0"/>
              <w:marTop w:val="0"/>
              <w:marBottom w:val="0"/>
              <w:divBdr>
                <w:top w:val="none" w:sz="0" w:space="0" w:color="auto"/>
                <w:left w:val="none" w:sz="0" w:space="0" w:color="auto"/>
                <w:bottom w:val="none" w:sz="0" w:space="0" w:color="auto"/>
                <w:right w:val="none" w:sz="0" w:space="0" w:color="auto"/>
              </w:divBdr>
            </w:div>
            <w:div w:id="1949434227">
              <w:marLeft w:val="0"/>
              <w:marRight w:val="0"/>
              <w:marTop w:val="0"/>
              <w:marBottom w:val="0"/>
              <w:divBdr>
                <w:top w:val="none" w:sz="0" w:space="0" w:color="auto"/>
                <w:left w:val="none" w:sz="0" w:space="0" w:color="auto"/>
                <w:bottom w:val="none" w:sz="0" w:space="0" w:color="auto"/>
                <w:right w:val="none" w:sz="0" w:space="0" w:color="auto"/>
              </w:divBdr>
            </w:div>
            <w:div w:id="487790549">
              <w:marLeft w:val="0"/>
              <w:marRight w:val="0"/>
              <w:marTop w:val="0"/>
              <w:marBottom w:val="0"/>
              <w:divBdr>
                <w:top w:val="none" w:sz="0" w:space="0" w:color="auto"/>
                <w:left w:val="none" w:sz="0" w:space="0" w:color="auto"/>
                <w:bottom w:val="none" w:sz="0" w:space="0" w:color="auto"/>
                <w:right w:val="none" w:sz="0" w:space="0" w:color="auto"/>
              </w:divBdr>
            </w:div>
            <w:div w:id="1361928416">
              <w:marLeft w:val="0"/>
              <w:marRight w:val="0"/>
              <w:marTop w:val="0"/>
              <w:marBottom w:val="0"/>
              <w:divBdr>
                <w:top w:val="none" w:sz="0" w:space="0" w:color="auto"/>
                <w:left w:val="none" w:sz="0" w:space="0" w:color="auto"/>
                <w:bottom w:val="none" w:sz="0" w:space="0" w:color="auto"/>
                <w:right w:val="none" w:sz="0" w:space="0" w:color="auto"/>
              </w:divBdr>
            </w:div>
            <w:div w:id="595015990">
              <w:marLeft w:val="0"/>
              <w:marRight w:val="0"/>
              <w:marTop w:val="0"/>
              <w:marBottom w:val="0"/>
              <w:divBdr>
                <w:top w:val="none" w:sz="0" w:space="0" w:color="auto"/>
                <w:left w:val="none" w:sz="0" w:space="0" w:color="auto"/>
                <w:bottom w:val="none" w:sz="0" w:space="0" w:color="auto"/>
                <w:right w:val="none" w:sz="0" w:space="0" w:color="auto"/>
              </w:divBdr>
            </w:div>
            <w:div w:id="1746148569">
              <w:marLeft w:val="0"/>
              <w:marRight w:val="0"/>
              <w:marTop w:val="0"/>
              <w:marBottom w:val="0"/>
              <w:divBdr>
                <w:top w:val="none" w:sz="0" w:space="0" w:color="auto"/>
                <w:left w:val="none" w:sz="0" w:space="0" w:color="auto"/>
                <w:bottom w:val="none" w:sz="0" w:space="0" w:color="auto"/>
                <w:right w:val="none" w:sz="0" w:space="0" w:color="auto"/>
              </w:divBdr>
            </w:div>
            <w:div w:id="1031762044">
              <w:marLeft w:val="0"/>
              <w:marRight w:val="0"/>
              <w:marTop w:val="0"/>
              <w:marBottom w:val="0"/>
              <w:divBdr>
                <w:top w:val="none" w:sz="0" w:space="0" w:color="auto"/>
                <w:left w:val="none" w:sz="0" w:space="0" w:color="auto"/>
                <w:bottom w:val="none" w:sz="0" w:space="0" w:color="auto"/>
                <w:right w:val="none" w:sz="0" w:space="0" w:color="auto"/>
              </w:divBdr>
            </w:div>
            <w:div w:id="1898934847">
              <w:marLeft w:val="0"/>
              <w:marRight w:val="0"/>
              <w:marTop w:val="0"/>
              <w:marBottom w:val="0"/>
              <w:divBdr>
                <w:top w:val="none" w:sz="0" w:space="0" w:color="auto"/>
                <w:left w:val="none" w:sz="0" w:space="0" w:color="auto"/>
                <w:bottom w:val="none" w:sz="0" w:space="0" w:color="auto"/>
                <w:right w:val="none" w:sz="0" w:space="0" w:color="auto"/>
              </w:divBdr>
            </w:div>
            <w:div w:id="245921468">
              <w:marLeft w:val="0"/>
              <w:marRight w:val="0"/>
              <w:marTop w:val="0"/>
              <w:marBottom w:val="0"/>
              <w:divBdr>
                <w:top w:val="none" w:sz="0" w:space="0" w:color="auto"/>
                <w:left w:val="none" w:sz="0" w:space="0" w:color="auto"/>
                <w:bottom w:val="none" w:sz="0" w:space="0" w:color="auto"/>
                <w:right w:val="none" w:sz="0" w:space="0" w:color="auto"/>
              </w:divBdr>
            </w:div>
            <w:div w:id="887643267">
              <w:marLeft w:val="0"/>
              <w:marRight w:val="0"/>
              <w:marTop w:val="0"/>
              <w:marBottom w:val="0"/>
              <w:divBdr>
                <w:top w:val="none" w:sz="0" w:space="0" w:color="auto"/>
                <w:left w:val="none" w:sz="0" w:space="0" w:color="auto"/>
                <w:bottom w:val="none" w:sz="0" w:space="0" w:color="auto"/>
                <w:right w:val="none" w:sz="0" w:space="0" w:color="auto"/>
              </w:divBdr>
            </w:div>
            <w:div w:id="660084928">
              <w:marLeft w:val="0"/>
              <w:marRight w:val="0"/>
              <w:marTop w:val="0"/>
              <w:marBottom w:val="0"/>
              <w:divBdr>
                <w:top w:val="none" w:sz="0" w:space="0" w:color="auto"/>
                <w:left w:val="none" w:sz="0" w:space="0" w:color="auto"/>
                <w:bottom w:val="none" w:sz="0" w:space="0" w:color="auto"/>
                <w:right w:val="none" w:sz="0" w:space="0" w:color="auto"/>
              </w:divBdr>
            </w:div>
            <w:div w:id="226696648">
              <w:marLeft w:val="0"/>
              <w:marRight w:val="0"/>
              <w:marTop w:val="0"/>
              <w:marBottom w:val="0"/>
              <w:divBdr>
                <w:top w:val="none" w:sz="0" w:space="0" w:color="auto"/>
                <w:left w:val="none" w:sz="0" w:space="0" w:color="auto"/>
                <w:bottom w:val="none" w:sz="0" w:space="0" w:color="auto"/>
                <w:right w:val="none" w:sz="0" w:space="0" w:color="auto"/>
              </w:divBdr>
            </w:div>
            <w:div w:id="36518128">
              <w:marLeft w:val="0"/>
              <w:marRight w:val="0"/>
              <w:marTop w:val="0"/>
              <w:marBottom w:val="0"/>
              <w:divBdr>
                <w:top w:val="none" w:sz="0" w:space="0" w:color="auto"/>
                <w:left w:val="none" w:sz="0" w:space="0" w:color="auto"/>
                <w:bottom w:val="none" w:sz="0" w:space="0" w:color="auto"/>
                <w:right w:val="none" w:sz="0" w:space="0" w:color="auto"/>
              </w:divBdr>
            </w:div>
            <w:div w:id="1788231459">
              <w:marLeft w:val="0"/>
              <w:marRight w:val="0"/>
              <w:marTop w:val="0"/>
              <w:marBottom w:val="0"/>
              <w:divBdr>
                <w:top w:val="none" w:sz="0" w:space="0" w:color="auto"/>
                <w:left w:val="none" w:sz="0" w:space="0" w:color="auto"/>
                <w:bottom w:val="none" w:sz="0" w:space="0" w:color="auto"/>
                <w:right w:val="none" w:sz="0" w:space="0" w:color="auto"/>
              </w:divBdr>
            </w:div>
            <w:div w:id="1137069393">
              <w:marLeft w:val="0"/>
              <w:marRight w:val="0"/>
              <w:marTop w:val="0"/>
              <w:marBottom w:val="0"/>
              <w:divBdr>
                <w:top w:val="none" w:sz="0" w:space="0" w:color="auto"/>
                <w:left w:val="none" w:sz="0" w:space="0" w:color="auto"/>
                <w:bottom w:val="none" w:sz="0" w:space="0" w:color="auto"/>
                <w:right w:val="none" w:sz="0" w:space="0" w:color="auto"/>
              </w:divBdr>
            </w:div>
            <w:div w:id="800460805">
              <w:marLeft w:val="0"/>
              <w:marRight w:val="0"/>
              <w:marTop w:val="0"/>
              <w:marBottom w:val="0"/>
              <w:divBdr>
                <w:top w:val="none" w:sz="0" w:space="0" w:color="auto"/>
                <w:left w:val="none" w:sz="0" w:space="0" w:color="auto"/>
                <w:bottom w:val="none" w:sz="0" w:space="0" w:color="auto"/>
                <w:right w:val="none" w:sz="0" w:space="0" w:color="auto"/>
              </w:divBdr>
            </w:div>
            <w:div w:id="164788741">
              <w:marLeft w:val="0"/>
              <w:marRight w:val="0"/>
              <w:marTop w:val="0"/>
              <w:marBottom w:val="0"/>
              <w:divBdr>
                <w:top w:val="none" w:sz="0" w:space="0" w:color="auto"/>
                <w:left w:val="none" w:sz="0" w:space="0" w:color="auto"/>
                <w:bottom w:val="none" w:sz="0" w:space="0" w:color="auto"/>
                <w:right w:val="none" w:sz="0" w:space="0" w:color="auto"/>
              </w:divBdr>
            </w:div>
            <w:div w:id="925185136">
              <w:marLeft w:val="0"/>
              <w:marRight w:val="0"/>
              <w:marTop w:val="0"/>
              <w:marBottom w:val="0"/>
              <w:divBdr>
                <w:top w:val="none" w:sz="0" w:space="0" w:color="auto"/>
                <w:left w:val="none" w:sz="0" w:space="0" w:color="auto"/>
                <w:bottom w:val="none" w:sz="0" w:space="0" w:color="auto"/>
                <w:right w:val="none" w:sz="0" w:space="0" w:color="auto"/>
              </w:divBdr>
            </w:div>
            <w:div w:id="989359756">
              <w:marLeft w:val="0"/>
              <w:marRight w:val="0"/>
              <w:marTop w:val="0"/>
              <w:marBottom w:val="0"/>
              <w:divBdr>
                <w:top w:val="none" w:sz="0" w:space="0" w:color="auto"/>
                <w:left w:val="none" w:sz="0" w:space="0" w:color="auto"/>
                <w:bottom w:val="none" w:sz="0" w:space="0" w:color="auto"/>
                <w:right w:val="none" w:sz="0" w:space="0" w:color="auto"/>
              </w:divBdr>
            </w:div>
            <w:div w:id="176428982">
              <w:marLeft w:val="0"/>
              <w:marRight w:val="0"/>
              <w:marTop w:val="0"/>
              <w:marBottom w:val="0"/>
              <w:divBdr>
                <w:top w:val="none" w:sz="0" w:space="0" w:color="auto"/>
                <w:left w:val="none" w:sz="0" w:space="0" w:color="auto"/>
                <w:bottom w:val="none" w:sz="0" w:space="0" w:color="auto"/>
                <w:right w:val="none" w:sz="0" w:space="0" w:color="auto"/>
              </w:divBdr>
            </w:div>
            <w:div w:id="897788066">
              <w:marLeft w:val="0"/>
              <w:marRight w:val="0"/>
              <w:marTop w:val="0"/>
              <w:marBottom w:val="0"/>
              <w:divBdr>
                <w:top w:val="none" w:sz="0" w:space="0" w:color="auto"/>
                <w:left w:val="none" w:sz="0" w:space="0" w:color="auto"/>
                <w:bottom w:val="none" w:sz="0" w:space="0" w:color="auto"/>
                <w:right w:val="none" w:sz="0" w:space="0" w:color="auto"/>
              </w:divBdr>
            </w:div>
            <w:div w:id="1390377484">
              <w:marLeft w:val="0"/>
              <w:marRight w:val="0"/>
              <w:marTop w:val="0"/>
              <w:marBottom w:val="0"/>
              <w:divBdr>
                <w:top w:val="none" w:sz="0" w:space="0" w:color="auto"/>
                <w:left w:val="none" w:sz="0" w:space="0" w:color="auto"/>
                <w:bottom w:val="none" w:sz="0" w:space="0" w:color="auto"/>
                <w:right w:val="none" w:sz="0" w:space="0" w:color="auto"/>
              </w:divBdr>
            </w:div>
            <w:div w:id="1328245570">
              <w:marLeft w:val="0"/>
              <w:marRight w:val="0"/>
              <w:marTop w:val="0"/>
              <w:marBottom w:val="0"/>
              <w:divBdr>
                <w:top w:val="none" w:sz="0" w:space="0" w:color="auto"/>
                <w:left w:val="none" w:sz="0" w:space="0" w:color="auto"/>
                <w:bottom w:val="none" w:sz="0" w:space="0" w:color="auto"/>
                <w:right w:val="none" w:sz="0" w:space="0" w:color="auto"/>
              </w:divBdr>
            </w:div>
            <w:div w:id="1566911628">
              <w:marLeft w:val="0"/>
              <w:marRight w:val="0"/>
              <w:marTop w:val="0"/>
              <w:marBottom w:val="0"/>
              <w:divBdr>
                <w:top w:val="none" w:sz="0" w:space="0" w:color="auto"/>
                <w:left w:val="none" w:sz="0" w:space="0" w:color="auto"/>
                <w:bottom w:val="none" w:sz="0" w:space="0" w:color="auto"/>
                <w:right w:val="none" w:sz="0" w:space="0" w:color="auto"/>
              </w:divBdr>
            </w:div>
            <w:div w:id="396246344">
              <w:marLeft w:val="0"/>
              <w:marRight w:val="0"/>
              <w:marTop w:val="0"/>
              <w:marBottom w:val="0"/>
              <w:divBdr>
                <w:top w:val="none" w:sz="0" w:space="0" w:color="auto"/>
                <w:left w:val="none" w:sz="0" w:space="0" w:color="auto"/>
                <w:bottom w:val="none" w:sz="0" w:space="0" w:color="auto"/>
                <w:right w:val="none" w:sz="0" w:space="0" w:color="auto"/>
              </w:divBdr>
            </w:div>
            <w:div w:id="171729544">
              <w:marLeft w:val="0"/>
              <w:marRight w:val="0"/>
              <w:marTop w:val="0"/>
              <w:marBottom w:val="0"/>
              <w:divBdr>
                <w:top w:val="none" w:sz="0" w:space="0" w:color="auto"/>
                <w:left w:val="none" w:sz="0" w:space="0" w:color="auto"/>
                <w:bottom w:val="none" w:sz="0" w:space="0" w:color="auto"/>
                <w:right w:val="none" w:sz="0" w:space="0" w:color="auto"/>
              </w:divBdr>
            </w:div>
            <w:div w:id="402266443">
              <w:marLeft w:val="0"/>
              <w:marRight w:val="0"/>
              <w:marTop w:val="0"/>
              <w:marBottom w:val="0"/>
              <w:divBdr>
                <w:top w:val="none" w:sz="0" w:space="0" w:color="auto"/>
                <w:left w:val="none" w:sz="0" w:space="0" w:color="auto"/>
                <w:bottom w:val="none" w:sz="0" w:space="0" w:color="auto"/>
                <w:right w:val="none" w:sz="0" w:space="0" w:color="auto"/>
              </w:divBdr>
            </w:div>
            <w:div w:id="1722366837">
              <w:marLeft w:val="0"/>
              <w:marRight w:val="0"/>
              <w:marTop w:val="0"/>
              <w:marBottom w:val="0"/>
              <w:divBdr>
                <w:top w:val="none" w:sz="0" w:space="0" w:color="auto"/>
                <w:left w:val="none" w:sz="0" w:space="0" w:color="auto"/>
                <w:bottom w:val="none" w:sz="0" w:space="0" w:color="auto"/>
                <w:right w:val="none" w:sz="0" w:space="0" w:color="auto"/>
              </w:divBdr>
            </w:div>
            <w:div w:id="66078112">
              <w:marLeft w:val="0"/>
              <w:marRight w:val="0"/>
              <w:marTop w:val="0"/>
              <w:marBottom w:val="0"/>
              <w:divBdr>
                <w:top w:val="none" w:sz="0" w:space="0" w:color="auto"/>
                <w:left w:val="none" w:sz="0" w:space="0" w:color="auto"/>
                <w:bottom w:val="none" w:sz="0" w:space="0" w:color="auto"/>
                <w:right w:val="none" w:sz="0" w:space="0" w:color="auto"/>
              </w:divBdr>
            </w:div>
            <w:div w:id="727458558">
              <w:marLeft w:val="0"/>
              <w:marRight w:val="0"/>
              <w:marTop w:val="0"/>
              <w:marBottom w:val="0"/>
              <w:divBdr>
                <w:top w:val="none" w:sz="0" w:space="0" w:color="auto"/>
                <w:left w:val="none" w:sz="0" w:space="0" w:color="auto"/>
                <w:bottom w:val="none" w:sz="0" w:space="0" w:color="auto"/>
                <w:right w:val="none" w:sz="0" w:space="0" w:color="auto"/>
              </w:divBdr>
            </w:div>
            <w:div w:id="2026975210">
              <w:marLeft w:val="0"/>
              <w:marRight w:val="0"/>
              <w:marTop w:val="0"/>
              <w:marBottom w:val="0"/>
              <w:divBdr>
                <w:top w:val="none" w:sz="0" w:space="0" w:color="auto"/>
                <w:left w:val="none" w:sz="0" w:space="0" w:color="auto"/>
                <w:bottom w:val="none" w:sz="0" w:space="0" w:color="auto"/>
                <w:right w:val="none" w:sz="0" w:space="0" w:color="auto"/>
              </w:divBdr>
            </w:div>
            <w:div w:id="1021248701">
              <w:marLeft w:val="0"/>
              <w:marRight w:val="0"/>
              <w:marTop w:val="0"/>
              <w:marBottom w:val="0"/>
              <w:divBdr>
                <w:top w:val="none" w:sz="0" w:space="0" w:color="auto"/>
                <w:left w:val="none" w:sz="0" w:space="0" w:color="auto"/>
                <w:bottom w:val="none" w:sz="0" w:space="0" w:color="auto"/>
                <w:right w:val="none" w:sz="0" w:space="0" w:color="auto"/>
              </w:divBdr>
            </w:div>
            <w:div w:id="1086070702">
              <w:marLeft w:val="0"/>
              <w:marRight w:val="0"/>
              <w:marTop w:val="0"/>
              <w:marBottom w:val="0"/>
              <w:divBdr>
                <w:top w:val="none" w:sz="0" w:space="0" w:color="auto"/>
                <w:left w:val="none" w:sz="0" w:space="0" w:color="auto"/>
                <w:bottom w:val="none" w:sz="0" w:space="0" w:color="auto"/>
                <w:right w:val="none" w:sz="0" w:space="0" w:color="auto"/>
              </w:divBdr>
            </w:div>
            <w:div w:id="1495144734">
              <w:marLeft w:val="0"/>
              <w:marRight w:val="0"/>
              <w:marTop w:val="0"/>
              <w:marBottom w:val="0"/>
              <w:divBdr>
                <w:top w:val="none" w:sz="0" w:space="0" w:color="auto"/>
                <w:left w:val="none" w:sz="0" w:space="0" w:color="auto"/>
                <w:bottom w:val="none" w:sz="0" w:space="0" w:color="auto"/>
                <w:right w:val="none" w:sz="0" w:space="0" w:color="auto"/>
              </w:divBdr>
            </w:div>
            <w:div w:id="686448585">
              <w:marLeft w:val="0"/>
              <w:marRight w:val="0"/>
              <w:marTop w:val="0"/>
              <w:marBottom w:val="0"/>
              <w:divBdr>
                <w:top w:val="none" w:sz="0" w:space="0" w:color="auto"/>
                <w:left w:val="none" w:sz="0" w:space="0" w:color="auto"/>
                <w:bottom w:val="none" w:sz="0" w:space="0" w:color="auto"/>
                <w:right w:val="none" w:sz="0" w:space="0" w:color="auto"/>
              </w:divBdr>
            </w:div>
            <w:div w:id="901216645">
              <w:marLeft w:val="0"/>
              <w:marRight w:val="0"/>
              <w:marTop w:val="0"/>
              <w:marBottom w:val="0"/>
              <w:divBdr>
                <w:top w:val="none" w:sz="0" w:space="0" w:color="auto"/>
                <w:left w:val="none" w:sz="0" w:space="0" w:color="auto"/>
                <w:bottom w:val="none" w:sz="0" w:space="0" w:color="auto"/>
                <w:right w:val="none" w:sz="0" w:space="0" w:color="auto"/>
              </w:divBdr>
            </w:div>
            <w:div w:id="428235306">
              <w:marLeft w:val="0"/>
              <w:marRight w:val="0"/>
              <w:marTop w:val="0"/>
              <w:marBottom w:val="0"/>
              <w:divBdr>
                <w:top w:val="none" w:sz="0" w:space="0" w:color="auto"/>
                <w:left w:val="none" w:sz="0" w:space="0" w:color="auto"/>
                <w:bottom w:val="none" w:sz="0" w:space="0" w:color="auto"/>
                <w:right w:val="none" w:sz="0" w:space="0" w:color="auto"/>
              </w:divBdr>
            </w:div>
            <w:div w:id="748500869">
              <w:marLeft w:val="0"/>
              <w:marRight w:val="0"/>
              <w:marTop w:val="0"/>
              <w:marBottom w:val="0"/>
              <w:divBdr>
                <w:top w:val="none" w:sz="0" w:space="0" w:color="auto"/>
                <w:left w:val="none" w:sz="0" w:space="0" w:color="auto"/>
                <w:bottom w:val="none" w:sz="0" w:space="0" w:color="auto"/>
                <w:right w:val="none" w:sz="0" w:space="0" w:color="auto"/>
              </w:divBdr>
            </w:div>
            <w:div w:id="2137017432">
              <w:marLeft w:val="0"/>
              <w:marRight w:val="0"/>
              <w:marTop w:val="0"/>
              <w:marBottom w:val="0"/>
              <w:divBdr>
                <w:top w:val="none" w:sz="0" w:space="0" w:color="auto"/>
                <w:left w:val="none" w:sz="0" w:space="0" w:color="auto"/>
                <w:bottom w:val="none" w:sz="0" w:space="0" w:color="auto"/>
                <w:right w:val="none" w:sz="0" w:space="0" w:color="auto"/>
              </w:divBdr>
            </w:div>
            <w:div w:id="1957714646">
              <w:marLeft w:val="0"/>
              <w:marRight w:val="0"/>
              <w:marTop w:val="0"/>
              <w:marBottom w:val="0"/>
              <w:divBdr>
                <w:top w:val="none" w:sz="0" w:space="0" w:color="auto"/>
                <w:left w:val="none" w:sz="0" w:space="0" w:color="auto"/>
                <w:bottom w:val="none" w:sz="0" w:space="0" w:color="auto"/>
                <w:right w:val="none" w:sz="0" w:space="0" w:color="auto"/>
              </w:divBdr>
            </w:div>
            <w:div w:id="1694962050">
              <w:marLeft w:val="0"/>
              <w:marRight w:val="0"/>
              <w:marTop w:val="0"/>
              <w:marBottom w:val="0"/>
              <w:divBdr>
                <w:top w:val="none" w:sz="0" w:space="0" w:color="auto"/>
                <w:left w:val="none" w:sz="0" w:space="0" w:color="auto"/>
                <w:bottom w:val="none" w:sz="0" w:space="0" w:color="auto"/>
                <w:right w:val="none" w:sz="0" w:space="0" w:color="auto"/>
              </w:divBdr>
            </w:div>
            <w:div w:id="719281784">
              <w:marLeft w:val="0"/>
              <w:marRight w:val="0"/>
              <w:marTop w:val="0"/>
              <w:marBottom w:val="0"/>
              <w:divBdr>
                <w:top w:val="none" w:sz="0" w:space="0" w:color="auto"/>
                <w:left w:val="none" w:sz="0" w:space="0" w:color="auto"/>
                <w:bottom w:val="none" w:sz="0" w:space="0" w:color="auto"/>
                <w:right w:val="none" w:sz="0" w:space="0" w:color="auto"/>
              </w:divBdr>
            </w:div>
            <w:div w:id="1257787089">
              <w:marLeft w:val="0"/>
              <w:marRight w:val="0"/>
              <w:marTop w:val="0"/>
              <w:marBottom w:val="0"/>
              <w:divBdr>
                <w:top w:val="none" w:sz="0" w:space="0" w:color="auto"/>
                <w:left w:val="none" w:sz="0" w:space="0" w:color="auto"/>
                <w:bottom w:val="none" w:sz="0" w:space="0" w:color="auto"/>
                <w:right w:val="none" w:sz="0" w:space="0" w:color="auto"/>
              </w:divBdr>
            </w:div>
            <w:div w:id="1190029147">
              <w:marLeft w:val="0"/>
              <w:marRight w:val="0"/>
              <w:marTop w:val="0"/>
              <w:marBottom w:val="0"/>
              <w:divBdr>
                <w:top w:val="none" w:sz="0" w:space="0" w:color="auto"/>
                <w:left w:val="none" w:sz="0" w:space="0" w:color="auto"/>
                <w:bottom w:val="none" w:sz="0" w:space="0" w:color="auto"/>
                <w:right w:val="none" w:sz="0" w:space="0" w:color="auto"/>
              </w:divBdr>
            </w:div>
            <w:div w:id="575894504">
              <w:marLeft w:val="0"/>
              <w:marRight w:val="0"/>
              <w:marTop w:val="0"/>
              <w:marBottom w:val="0"/>
              <w:divBdr>
                <w:top w:val="none" w:sz="0" w:space="0" w:color="auto"/>
                <w:left w:val="none" w:sz="0" w:space="0" w:color="auto"/>
                <w:bottom w:val="none" w:sz="0" w:space="0" w:color="auto"/>
                <w:right w:val="none" w:sz="0" w:space="0" w:color="auto"/>
              </w:divBdr>
            </w:div>
            <w:div w:id="646471885">
              <w:marLeft w:val="0"/>
              <w:marRight w:val="0"/>
              <w:marTop w:val="0"/>
              <w:marBottom w:val="0"/>
              <w:divBdr>
                <w:top w:val="none" w:sz="0" w:space="0" w:color="auto"/>
                <w:left w:val="none" w:sz="0" w:space="0" w:color="auto"/>
                <w:bottom w:val="none" w:sz="0" w:space="0" w:color="auto"/>
                <w:right w:val="none" w:sz="0" w:space="0" w:color="auto"/>
              </w:divBdr>
            </w:div>
            <w:div w:id="1078164550">
              <w:marLeft w:val="0"/>
              <w:marRight w:val="0"/>
              <w:marTop w:val="0"/>
              <w:marBottom w:val="0"/>
              <w:divBdr>
                <w:top w:val="none" w:sz="0" w:space="0" w:color="auto"/>
                <w:left w:val="none" w:sz="0" w:space="0" w:color="auto"/>
                <w:bottom w:val="none" w:sz="0" w:space="0" w:color="auto"/>
                <w:right w:val="none" w:sz="0" w:space="0" w:color="auto"/>
              </w:divBdr>
            </w:div>
            <w:div w:id="604074579">
              <w:marLeft w:val="0"/>
              <w:marRight w:val="0"/>
              <w:marTop w:val="0"/>
              <w:marBottom w:val="0"/>
              <w:divBdr>
                <w:top w:val="none" w:sz="0" w:space="0" w:color="auto"/>
                <w:left w:val="none" w:sz="0" w:space="0" w:color="auto"/>
                <w:bottom w:val="none" w:sz="0" w:space="0" w:color="auto"/>
                <w:right w:val="none" w:sz="0" w:space="0" w:color="auto"/>
              </w:divBdr>
            </w:div>
            <w:div w:id="146552020">
              <w:marLeft w:val="0"/>
              <w:marRight w:val="0"/>
              <w:marTop w:val="0"/>
              <w:marBottom w:val="0"/>
              <w:divBdr>
                <w:top w:val="none" w:sz="0" w:space="0" w:color="auto"/>
                <w:left w:val="none" w:sz="0" w:space="0" w:color="auto"/>
                <w:bottom w:val="none" w:sz="0" w:space="0" w:color="auto"/>
                <w:right w:val="none" w:sz="0" w:space="0" w:color="auto"/>
              </w:divBdr>
            </w:div>
            <w:div w:id="830024624">
              <w:marLeft w:val="0"/>
              <w:marRight w:val="0"/>
              <w:marTop w:val="0"/>
              <w:marBottom w:val="0"/>
              <w:divBdr>
                <w:top w:val="none" w:sz="0" w:space="0" w:color="auto"/>
                <w:left w:val="none" w:sz="0" w:space="0" w:color="auto"/>
                <w:bottom w:val="none" w:sz="0" w:space="0" w:color="auto"/>
                <w:right w:val="none" w:sz="0" w:space="0" w:color="auto"/>
              </w:divBdr>
            </w:div>
            <w:div w:id="88701395">
              <w:marLeft w:val="0"/>
              <w:marRight w:val="0"/>
              <w:marTop w:val="0"/>
              <w:marBottom w:val="0"/>
              <w:divBdr>
                <w:top w:val="none" w:sz="0" w:space="0" w:color="auto"/>
                <w:left w:val="none" w:sz="0" w:space="0" w:color="auto"/>
                <w:bottom w:val="none" w:sz="0" w:space="0" w:color="auto"/>
                <w:right w:val="none" w:sz="0" w:space="0" w:color="auto"/>
              </w:divBdr>
            </w:div>
            <w:div w:id="1071082095">
              <w:marLeft w:val="0"/>
              <w:marRight w:val="0"/>
              <w:marTop w:val="0"/>
              <w:marBottom w:val="0"/>
              <w:divBdr>
                <w:top w:val="none" w:sz="0" w:space="0" w:color="auto"/>
                <w:left w:val="none" w:sz="0" w:space="0" w:color="auto"/>
                <w:bottom w:val="none" w:sz="0" w:space="0" w:color="auto"/>
                <w:right w:val="none" w:sz="0" w:space="0" w:color="auto"/>
              </w:divBdr>
            </w:div>
            <w:div w:id="1349597874">
              <w:marLeft w:val="0"/>
              <w:marRight w:val="0"/>
              <w:marTop w:val="0"/>
              <w:marBottom w:val="0"/>
              <w:divBdr>
                <w:top w:val="none" w:sz="0" w:space="0" w:color="auto"/>
                <w:left w:val="none" w:sz="0" w:space="0" w:color="auto"/>
                <w:bottom w:val="none" w:sz="0" w:space="0" w:color="auto"/>
                <w:right w:val="none" w:sz="0" w:space="0" w:color="auto"/>
              </w:divBdr>
            </w:div>
            <w:div w:id="1439444521">
              <w:marLeft w:val="0"/>
              <w:marRight w:val="0"/>
              <w:marTop w:val="0"/>
              <w:marBottom w:val="0"/>
              <w:divBdr>
                <w:top w:val="none" w:sz="0" w:space="0" w:color="auto"/>
                <w:left w:val="none" w:sz="0" w:space="0" w:color="auto"/>
                <w:bottom w:val="none" w:sz="0" w:space="0" w:color="auto"/>
                <w:right w:val="none" w:sz="0" w:space="0" w:color="auto"/>
              </w:divBdr>
            </w:div>
            <w:div w:id="1799490968">
              <w:marLeft w:val="0"/>
              <w:marRight w:val="0"/>
              <w:marTop w:val="0"/>
              <w:marBottom w:val="0"/>
              <w:divBdr>
                <w:top w:val="none" w:sz="0" w:space="0" w:color="auto"/>
                <w:left w:val="none" w:sz="0" w:space="0" w:color="auto"/>
                <w:bottom w:val="none" w:sz="0" w:space="0" w:color="auto"/>
                <w:right w:val="none" w:sz="0" w:space="0" w:color="auto"/>
              </w:divBdr>
            </w:div>
            <w:div w:id="406654076">
              <w:marLeft w:val="0"/>
              <w:marRight w:val="0"/>
              <w:marTop w:val="0"/>
              <w:marBottom w:val="0"/>
              <w:divBdr>
                <w:top w:val="none" w:sz="0" w:space="0" w:color="auto"/>
                <w:left w:val="none" w:sz="0" w:space="0" w:color="auto"/>
                <w:bottom w:val="none" w:sz="0" w:space="0" w:color="auto"/>
                <w:right w:val="none" w:sz="0" w:space="0" w:color="auto"/>
              </w:divBdr>
            </w:div>
            <w:div w:id="60179346">
              <w:marLeft w:val="0"/>
              <w:marRight w:val="0"/>
              <w:marTop w:val="0"/>
              <w:marBottom w:val="0"/>
              <w:divBdr>
                <w:top w:val="none" w:sz="0" w:space="0" w:color="auto"/>
                <w:left w:val="none" w:sz="0" w:space="0" w:color="auto"/>
                <w:bottom w:val="none" w:sz="0" w:space="0" w:color="auto"/>
                <w:right w:val="none" w:sz="0" w:space="0" w:color="auto"/>
              </w:divBdr>
            </w:div>
            <w:div w:id="1407262365">
              <w:marLeft w:val="0"/>
              <w:marRight w:val="0"/>
              <w:marTop w:val="0"/>
              <w:marBottom w:val="0"/>
              <w:divBdr>
                <w:top w:val="none" w:sz="0" w:space="0" w:color="auto"/>
                <w:left w:val="none" w:sz="0" w:space="0" w:color="auto"/>
                <w:bottom w:val="none" w:sz="0" w:space="0" w:color="auto"/>
                <w:right w:val="none" w:sz="0" w:space="0" w:color="auto"/>
              </w:divBdr>
            </w:div>
            <w:div w:id="1996759371">
              <w:marLeft w:val="0"/>
              <w:marRight w:val="0"/>
              <w:marTop w:val="0"/>
              <w:marBottom w:val="0"/>
              <w:divBdr>
                <w:top w:val="none" w:sz="0" w:space="0" w:color="auto"/>
                <w:left w:val="none" w:sz="0" w:space="0" w:color="auto"/>
                <w:bottom w:val="none" w:sz="0" w:space="0" w:color="auto"/>
                <w:right w:val="none" w:sz="0" w:space="0" w:color="auto"/>
              </w:divBdr>
            </w:div>
            <w:div w:id="1413233053">
              <w:marLeft w:val="0"/>
              <w:marRight w:val="0"/>
              <w:marTop w:val="0"/>
              <w:marBottom w:val="0"/>
              <w:divBdr>
                <w:top w:val="none" w:sz="0" w:space="0" w:color="auto"/>
                <w:left w:val="none" w:sz="0" w:space="0" w:color="auto"/>
                <w:bottom w:val="none" w:sz="0" w:space="0" w:color="auto"/>
                <w:right w:val="none" w:sz="0" w:space="0" w:color="auto"/>
              </w:divBdr>
            </w:div>
            <w:div w:id="1647273684">
              <w:marLeft w:val="0"/>
              <w:marRight w:val="0"/>
              <w:marTop w:val="0"/>
              <w:marBottom w:val="0"/>
              <w:divBdr>
                <w:top w:val="none" w:sz="0" w:space="0" w:color="auto"/>
                <w:left w:val="none" w:sz="0" w:space="0" w:color="auto"/>
                <w:bottom w:val="none" w:sz="0" w:space="0" w:color="auto"/>
                <w:right w:val="none" w:sz="0" w:space="0" w:color="auto"/>
              </w:divBdr>
            </w:div>
            <w:div w:id="65225660">
              <w:marLeft w:val="0"/>
              <w:marRight w:val="0"/>
              <w:marTop w:val="0"/>
              <w:marBottom w:val="0"/>
              <w:divBdr>
                <w:top w:val="none" w:sz="0" w:space="0" w:color="auto"/>
                <w:left w:val="none" w:sz="0" w:space="0" w:color="auto"/>
                <w:bottom w:val="none" w:sz="0" w:space="0" w:color="auto"/>
                <w:right w:val="none" w:sz="0" w:space="0" w:color="auto"/>
              </w:divBdr>
            </w:div>
            <w:div w:id="257098699">
              <w:marLeft w:val="0"/>
              <w:marRight w:val="0"/>
              <w:marTop w:val="0"/>
              <w:marBottom w:val="0"/>
              <w:divBdr>
                <w:top w:val="none" w:sz="0" w:space="0" w:color="auto"/>
                <w:left w:val="none" w:sz="0" w:space="0" w:color="auto"/>
                <w:bottom w:val="none" w:sz="0" w:space="0" w:color="auto"/>
                <w:right w:val="none" w:sz="0" w:space="0" w:color="auto"/>
              </w:divBdr>
            </w:div>
            <w:div w:id="42602308">
              <w:marLeft w:val="0"/>
              <w:marRight w:val="0"/>
              <w:marTop w:val="0"/>
              <w:marBottom w:val="0"/>
              <w:divBdr>
                <w:top w:val="none" w:sz="0" w:space="0" w:color="auto"/>
                <w:left w:val="none" w:sz="0" w:space="0" w:color="auto"/>
                <w:bottom w:val="none" w:sz="0" w:space="0" w:color="auto"/>
                <w:right w:val="none" w:sz="0" w:space="0" w:color="auto"/>
              </w:divBdr>
            </w:div>
            <w:div w:id="772630934">
              <w:marLeft w:val="0"/>
              <w:marRight w:val="0"/>
              <w:marTop w:val="0"/>
              <w:marBottom w:val="0"/>
              <w:divBdr>
                <w:top w:val="none" w:sz="0" w:space="0" w:color="auto"/>
                <w:left w:val="none" w:sz="0" w:space="0" w:color="auto"/>
                <w:bottom w:val="none" w:sz="0" w:space="0" w:color="auto"/>
                <w:right w:val="none" w:sz="0" w:space="0" w:color="auto"/>
              </w:divBdr>
            </w:div>
            <w:div w:id="1373075202">
              <w:marLeft w:val="0"/>
              <w:marRight w:val="0"/>
              <w:marTop w:val="0"/>
              <w:marBottom w:val="0"/>
              <w:divBdr>
                <w:top w:val="none" w:sz="0" w:space="0" w:color="auto"/>
                <w:left w:val="none" w:sz="0" w:space="0" w:color="auto"/>
                <w:bottom w:val="none" w:sz="0" w:space="0" w:color="auto"/>
                <w:right w:val="none" w:sz="0" w:space="0" w:color="auto"/>
              </w:divBdr>
            </w:div>
            <w:div w:id="862743466">
              <w:marLeft w:val="0"/>
              <w:marRight w:val="0"/>
              <w:marTop w:val="0"/>
              <w:marBottom w:val="0"/>
              <w:divBdr>
                <w:top w:val="none" w:sz="0" w:space="0" w:color="auto"/>
                <w:left w:val="none" w:sz="0" w:space="0" w:color="auto"/>
                <w:bottom w:val="none" w:sz="0" w:space="0" w:color="auto"/>
                <w:right w:val="none" w:sz="0" w:space="0" w:color="auto"/>
              </w:divBdr>
            </w:div>
            <w:div w:id="332802036">
              <w:marLeft w:val="0"/>
              <w:marRight w:val="0"/>
              <w:marTop w:val="0"/>
              <w:marBottom w:val="0"/>
              <w:divBdr>
                <w:top w:val="none" w:sz="0" w:space="0" w:color="auto"/>
                <w:left w:val="none" w:sz="0" w:space="0" w:color="auto"/>
                <w:bottom w:val="none" w:sz="0" w:space="0" w:color="auto"/>
                <w:right w:val="none" w:sz="0" w:space="0" w:color="auto"/>
              </w:divBdr>
            </w:div>
            <w:div w:id="1387340350">
              <w:marLeft w:val="0"/>
              <w:marRight w:val="0"/>
              <w:marTop w:val="0"/>
              <w:marBottom w:val="0"/>
              <w:divBdr>
                <w:top w:val="none" w:sz="0" w:space="0" w:color="auto"/>
                <w:left w:val="none" w:sz="0" w:space="0" w:color="auto"/>
                <w:bottom w:val="none" w:sz="0" w:space="0" w:color="auto"/>
                <w:right w:val="none" w:sz="0" w:space="0" w:color="auto"/>
              </w:divBdr>
            </w:div>
            <w:div w:id="865482754">
              <w:marLeft w:val="0"/>
              <w:marRight w:val="0"/>
              <w:marTop w:val="0"/>
              <w:marBottom w:val="0"/>
              <w:divBdr>
                <w:top w:val="none" w:sz="0" w:space="0" w:color="auto"/>
                <w:left w:val="none" w:sz="0" w:space="0" w:color="auto"/>
                <w:bottom w:val="none" w:sz="0" w:space="0" w:color="auto"/>
                <w:right w:val="none" w:sz="0" w:space="0" w:color="auto"/>
              </w:divBdr>
            </w:div>
            <w:div w:id="1283465644">
              <w:marLeft w:val="0"/>
              <w:marRight w:val="0"/>
              <w:marTop w:val="0"/>
              <w:marBottom w:val="0"/>
              <w:divBdr>
                <w:top w:val="none" w:sz="0" w:space="0" w:color="auto"/>
                <w:left w:val="none" w:sz="0" w:space="0" w:color="auto"/>
                <w:bottom w:val="none" w:sz="0" w:space="0" w:color="auto"/>
                <w:right w:val="none" w:sz="0" w:space="0" w:color="auto"/>
              </w:divBdr>
            </w:div>
            <w:div w:id="1564221510">
              <w:marLeft w:val="0"/>
              <w:marRight w:val="0"/>
              <w:marTop w:val="0"/>
              <w:marBottom w:val="0"/>
              <w:divBdr>
                <w:top w:val="none" w:sz="0" w:space="0" w:color="auto"/>
                <w:left w:val="none" w:sz="0" w:space="0" w:color="auto"/>
                <w:bottom w:val="none" w:sz="0" w:space="0" w:color="auto"/>
                <w:right w:val="none" w:sz="0" w:space="0" w:color="auto"/>
              </w:divBdr>
            </w:div>
            <w:div w:id="906188303">
              <w:marLeft w:val="0"/>
              <w:marRight w:val="0"/>
              <w:marTop w:val="0"/>
              <w:marBottom w:val="0"/>
              <w:divBdr>
                <w:top w:val="none" w:sz="0" w:space="0" w:color="auto"/>
                <w:left w:val="none" w:sz="0" w:space="0" w:color="auto"/>
                <w:bottom w:val="none" w:sz="0" w:space="0" w:color="auto"/>
                <w:right w:val="none" w:sz="0" w:space="0" w:color="auto"/>
              </w:divBdr>
            </w:div>
            <w:div w:id="205725301">
              <w:marLeft w:val="0"/>
              <w:marRight w:val="0"/>
              <w:marTop w:val="0"/>
              <w:marBottom w:val="0"/>
              <w:divBdr>
                <w:top w:val="none" w:sz="0" w:space="0" w:color="auto"/>
                <w:left w:val="none" w:sz="0" w:space="0" w:color="auto"/>
                <w:bottom w:val="none" w:sz="0" w:space="0" w:color="auto"/>
                <w:right w:val="none" w:sz="0" w:space="0" w:color="auto"/>
              </w:divBdr>
            </w:div>
            <w:div w:id="2129742272">
              <w:marLeft w:val="0"/>
              <w:marRight w:val="0"/>
              <w:marTop w:val="0"/>
              <w:marBottom w:val="0"/>
              <w:divBdr>
                <w:top w:val="none" w:sz="0" w:space="0" w:color="auto"/>
                <w:left w:val="none" w:sz="0" w:space="0" w:color="auto"/>
                <w:bottom w:val="none" w:sz="0" w:space="0" w:color="auto"/>
                <w:right w:val="none" w:sz="0" w:space="0" w:color="auto"/>
              </w:divBdr>
            </w:div>
            <w:div w:id="1956398603">
              <w:marLeft w:val="0"/>
              <w:marRight w:val="0"/>
              <w:marTop w:val="0"/>
              <w:marBottom w:val="0"/>
              <w:divBdr>
                <w:top w:val="none" w:sz="0" w:space="0" w:color="auto"/>
                <w:left w:val="none" w:sz="0" w:space="0" w:color="auto"/>
                <w:bottom w:val="none" w:sz="0" w:space="0" w:color="auto"/>
                <w:right w:val="none" w:sz="0" w:space="0" w:color="auto"/>
              </w:divBdr>
            </w:div>
            <w:div w:id="718895949">
              <w:marLeft w:val="0"/>
              <w:marRight w:val="0"/>
              <w:marTop w:val="0"/>
              <w:marBottom w:val="0"/>
              <w:divBdr>
                <w:top w:val="none" w:sz="0" w:space="0" w:color="auto"/>
                <w:left w:val="none" w:sz="0" w:space="0" w:color="auto"/>
                <w:bottom w:val="none" w:sz="0" w:space="0" w:color="auto"/>
                <w:right w:val="none" w:sz="0" w:space="0" w:color="auto"/>
              </w:divBdr>
            </w:div>
            <w:div w:id="1997955009">
              <w:marLeft w:val="0"/>
              <w:marRight w:val="0"/>
              <w:marTop w:val="0"/>
              <w:marBottom w:val="0"/>
              <w:divBdr>
                <w:top w:val="none" w:sz="0" w:space="0" w:color="auto"/>
                <w:left w:val="none" w:sz="0" w:space="0" w:color="auto"/>
                <w:bottom w:val="none" w:sz="0" w:space="0" w:color="auto"/>
                <w:right w:val="none" w:sz="0" w:space="0" w:color="auto"/>
              </w:divBdr>
            </w:div>
            <w:div w:id="204487576">
              <w:marLeft w:val="0"/>
              <w:marRight w:val="0"/>
              <w:marTop w:val="0"/>
              <w:marBottom w:val="0"/>
              <w:divBdr>
                <w:top w:val="none" w:sz="0" w:space="0" w:color="auto"/>
                <w:left w:val="none" w:sz="0" w:space="0" w:color="auto"/>
                <w:bottom w:val="none" w:sz="0" w:space="0" w:color="auto"/>
                <w:right w:val="none" w:sz="0" w:space="0" w:color="auto"/>
              </w:divBdr>
            </w:div>
            <w:div w:id="1645085553">
              <w:marLeft w:val="0"/>
              <w:marRight w:val="0"/>
              <w:marTop w:val="0"/>
              <w:marBottom w:val="0"/>
              <w:divBdr>
                <w:top w:val="none" w:sz="0" w:space="0" w:color="auto"/>
                <w:left w:val="none" w:sz="0" w:space="0" w:color="auto"/>
                <w:bottom w:val="none" w:sz="0" w:space="0" w:color="auto"/>
                <w:right w:val="none" w:sz="0" w:space="0" w:color="auto"/>
              </w:divBdr>
            </w:div>
            <w:div w:id="2131852675">
              <w:marLeft w:val="0"/>
              <w:marRight w:val="0"/>
              <w:marTop w:val="0"/>
              <w:marBottom w:val="0"/>
              <w:divBdr>
                <w:top w:val="none" w:sz="0" w:space="0" w:color="auto"/>
                <w:left w:val="none" w:sz="0" w:space="0" w:color="auto"/>
                <w:bottom w:val="none" w:sz="0" w:space="0" w:color="auto"/>
                <w:right w:val="none" w:sz="0" w:space="0" w:color="auto"/>
              </w:divBdr>
            </w:div>
            <w:div w:id="729766509">
              <w:marLeft w:val="0"/>
              <w:marRight w:val="0"/>
              <w:marTop w:val="0"/>
              <w:marBottom w:val="0"/>
              <w:divBdr>
                <w:top w:val="none" w:sz="0" w:space="0" w:color="auto"/>
                <w:left w:val="none" w:sz="0" w:space="0" w:color="auto"/>
                <w:bottom w:val="none" w:sz="0" w:space="0" w:color="auto"/>
                <w:right w:val="none" w:sz="0" w:space="0" w:color="auto"/>
              </w:divBdr>
            </w:div>
            <w:div w:id="745806488">
              <w:marLeft w:val="0"/>
              <w:marRight w:val="0"/>
              <w:marTop w:val="0"/>
              <w:marBottom w:val="0"/>
              <w:divBdr>
                <w:top w:val="none" w:sz="0" w:space="0" w:color="auto"/>
                <w:left w:val="none" w:sz="0" w:space="0" w:color="auto"/>
                <w:bottom w:val="none" w:sz="0" w:space="0" w:color="auto"/>
                <w:right w:val="none" w:sz="0" w:space="0" w:color="auto"/>
              </w:divBdr>
            </w:div>
            <w:div w:id="1405295976">
              <w:marLeft w:val="0"/>
              <w:marRight w:val="0"/>
              <w:marTop w:val="0"/>
              <w:marBottom w:val="0"/>
              <w:divBdr>
                <w:top w:val="none" w:sz="0" w:space="0" w:color="auto"/>
                <w:left w:val="none" w:sz="0" w:space="0" w:color="auto"/>
                <w:bottom w:val="none" w:sz="0" w:space="0" w:color="auto"/>
                <w:right w:val="none" w:sz="0" w:space="0" w:color="auto"/>
              </w:divBdr>
            </w:div>
            <w:div w:id="529031690">
              <w:marLeft w:val="0"/>
              <w:marRight w:val="0"/>
              <w:marTop w:val="0"/>
              <w:marBottom w:val="0"/>
              <w:divBdr>
                <w:top w:val="none" w:sz="0" w:space="0" w:color="auto"/>
                <w:left w:val="none" w:sz="0" w:space="0" w:color="auto"/>
                <w:bottom w:val="none" w:sz="0" w:space="0" w:color="auto"/>
                <w:right w:val="none" w:sz="0" w:space="0" w:color="auto"/>
              </w:divBdr>
            </w:div>
            <w:div w:id="760637649">
              <w:marLeft w:val="0"/>
              <w:marRight w:val="0"/>
              <w:marTop w:val="0"/>
              <w:marBottom w:val="0"/>
              <w:divBdr>
                <w:top w:val="none" w:sz="0" w:space="0" w:color="auto"/>
                <w:left w:val="none" w:sz="0" w:space="0" w:color="auto"/>
                <w:bottom w:val="none" w:sz="0" w:space="0" w:color="auto"/>
                <w:right w:val="none" w:sz="0" w:space="0" w:color="auto"/>
              </w:divBdr>
            </w:div>
            <w:div w:id="1401439966">
              <w:marLeft w:val="0"/>
              <w:marRight w:val="0"/>
              <w:marTop w:val="0"/>
              <w:marBottom w:val="0"/>
              <w:divBdr>
                <w:top w:val="none" w:sz="0" w:space="0" w:color="auto"/>
                <w:left w:val="none" w:sz="0" w:space="0" w:color="auto"/>
                <w:bottom w:val="none" w:sz="0" w:space="0" w:color="auto"/>
                <w:right w:val="none" w:sz="0" w:space="0" w:color="auto"/>
              </w:divBdr>
            </w:div>
            <w:div w:id="1566987215">
              <w:marLeft w:val="0"/>
              <w:marRight w:val="0"/>
              <w:marTop w:val="0"/>
              <w:marBottom w:val="0"/>
              <w:divBdr>
                <w:top w:val="none" w:sz="0" w:space="0" w:color="auto"/>
                <w:left w:val="none" w:sz="0" w:space="0" w:color="auto"/>
                <w:bottom w:val="none" w:sz="0" w:space="0" w:color="auto"/>
                <w:right w:val="none" w:sz="0" w:space="0" w:color="auto"/>
              </w:divBdr>
            </w:div>
            <w:div w:id="1176925292">
              <w:marLeft w:val="0"/>
              <w:marRight w:val="0"/>
              <w:marTop w:val="0"/>
              <w:marBottom w:val="0"/>
              <w:divBdr>
                <w:top w:val="none" w:sz="0" w:space="0" w:color="auto"/>
                <w:left w:val="none" w:sz="0" w:space="0" w:color="auto"/>
                <w:bottom w:val="none" w:sz="0" w:space="0" w:color="auto"/>
                <w:right w:val="none" w:sz="0" w:space="0" w:color="auto"/>
              </w:divBdr>
            </w:div>
            <w:div w:id="2093818208">
              <w:marLeft w:val="0"/>
              <w:marRight w:val="0"/>
              <w:marTop w:val="0"/>
              <w:marBottom w:val="0"/>
              <w:divBdr>
                <w:top w:val="none" w:sz="0" w:space="0" w:color="auto"/>
                <w:left w:val="none" w:sz="0" w:space="0" w:color="auto"/>
                <w:bottom w:val="none" w:sz="0" w:space="0" w:color="auto"/>
                <w:right w:val="none" w:sz="0" w:space="0" w:color="auto"/>
              </w:divBdr>
            </w:div>
            <w:div w:id="60644185">
              <w:marLeft w:val="0"/>
              <w:marRight w:val="0"/>
              <w:marTop w:val="0"/>
              <w:marBottom w:val="0"/>
              <w:divBdr>
                <w:top w:val="none" w:sz="0" w:space="0" w:color="auto"/>
                <w:left w:val="none" w:sz="0" w:space="0" w:color="auto"/>
                <w:bottom w:val="none" w:sz="0" w:space="0" w:color="auto"/>
                <w:right w:val="none" w:sz="0" w:space="0" w:color="auto"/>
              </w:divBdr>
            </w:div>
            <w:div w:id="301007386">
              <w:marLeft w:val="0"/>
              <w:marRight w:val="0"/>
              <w:marTop w:val="0"/>
              <w:marBottom w:val="0"/>
              <w:divBdr>
                <w:top w:val="none" w:sz="0" w:space="0" w:color="auto"/>
                <w:left w:val="none" w:sz="0" w:space="0" w:color="auto"/>
                <w:bottom w:val="none" w:sz="0" w:space="0" w:color="auto"/>
                <w:right w:val="none" w:sz="0" w:space="0" w:color="auto"/>
              </w:divBdr>
            </w:div>
            <w:div w:id="808742026">
              <w:marLeft w:val="0"/>
              <w:marRight w:val="0"/>
              <w:marTop w:val="0"/>
              <w:marBottom w:val="0"/>
              <w:divBdr>
                <w:top w:val="none" w:sz="0" w:space="0" w:color="auto"/>
                <w:left w:val="none" w:sz="0" w:space="0" w:color="auto"/>
                <w:bottom w:val="none" w:sz="0" w:space="0" w:color="auto"/>
                <w:right w:val="none" w:sz="0" w:space="0" w:color="auto"/>
              </w:divBdr>
            </w:div>
            <w:div w:id="147331518">
              <w:marLeft w:val="0"/>
              <w:marRight w:val="0"/>
              <w:marTop w:val="0"/>
              <w:marBottom w:val="0"/>
              <w:divBdr>
                <w:top w:val="none" w:sz="0" w:space="0" w:color="auto"/>
                <w:left w:val="none" w:sz="0" w:space="0" w:color="auto"/>
                <w:bottom w:val="none" w:sz="0" w:space="0" w:color="auto"/>
                <w:right w:val="none" w:sz="0" w:space="0" w:color="auto"/>
              </w:divBdr>
            </w:div>
            <w:div w:id="364059351">
              <w:marLeft w:val="0"/>
              <w:marRight w:val="0"/>
              <w:marTop w:val="0"/>
              <w:marBottom w:val="0"/>
              <w:divBdr>
                <w:top w:val="none" w:sz="0" w:space="0" w:color="auto"/>
                <w:left w:val="none" w:sz="0" w:space="0" w:color="auto"/>
                <w:bottom w:val="none" w:sz="0" w:space="0" w:color="auto"/>
                <w:right w:val="none" w:sz="0" w:space="0" w:color="auto"/>
              </w:divBdr>
            </w:div>
            <w:div w:id="932054044">
              <w:marLeft w:val="0"/>
              <w:marRight w:val="0"/>
              <w:marTop w:val="0"/>
              <w:marBottom w:val="0"/>
              <w:divBdr>
                <w:top w:val="none" w:sz="0" w:space="0" w:color="auto"/>
                <w:left w:val="none" w:sz="0" w:space="0" w:color="auto"/>
                <w:bottom w:val="none" w:sz="0" w:space="0" w:color="auto"/>
                <w:right w:val="none" w:sz="0" w:space="0" w:color="auto"/>
              </w:divBdr>
            </w:div>
            <w:div w:id="561798047">
              <w:marLeft w:val="0"/>
              <w:marRight w:val="0"/>
              <w:marTop w:val="0"/>
              <w:marBottom w:val="0"/>
              <w:divBdr>
                <w:top w:val="none" w:sz="0" w:space="0" w:color="auto"/>
                <w:left w:val="none" w:sz="0" w:space="0" w:color="auto"/>
                <w:bottom w:val="none" w:sz="0" w:space="0" w:color="auto"/>
                <w:right w:val="none" w:sz="0" w:space="0" w:color="auto"/>
              </w:divBdr>
            </w:div>
            <w:div w:id="192812159">
              <w:marLeft w:val="0"/>
              <w:marRight w:val="0"/>
              <w:marTop w:val="0"/>
              <w:marBottom w:val="0"/>
              <w:divBdr>
                <w:top w:val="none" w:sz="0" w:space="0" w:color="auto"/>
                <w:left w:val="none" w:sz="0" w:space="0" w:color="auto"/>
                <w:bottom w:val="none" w:sz="0" w:space="0" w:color="auto"/>
                <w:right w:val="none" w:sz="0" w:space="0" w:color="auto"/>
              </w:divBdr>
            </w:div>
            <w:div w:id="1693993988">
              <w:marLeft w:val="0"/>
              <w:marRight w:val="0"/>
              <w:marTop w:val="0"/>
              <w:marBottom w:val="0"/>
              <w:divBdr>
                <w:top w:val="none" w:sz="0" w:space="0" w:color="auto"/>
                <w:left w:val="none" w:sz="0" w:space="0" w:color="auto"/>
                <w:bottom w:val="none" w:sz="0" w:space="0" w:color="auto"/>
                <w:right w:val="none" w:sz="0" w:space="0" w:color="auto"/>
              </w:divBdr>
            </w:div>
            <w:div w:id="1552959681">
              <w:marLeft w:val="0"/>
              <w:marRight w:val="0"/>
              <w:marTop w:val="0"/>
              <w:marBottom w:val="0"/>
              <w:divBdr>
                <w:top w:val="none" w:sz="0" w:space="0" w:color="auto"/>
                <w:left w:val="none" w:sz="0" w:space="0" w:color="auto"/>
                <w:bottom w:val="none" w:sz="0" w:space="0" w:color="auto"/>
                <w:right w:val="none" w:sz="0" w:space="0" w:color="auto"/>
              </w:divBdr>
            </w:div>
            <w:div w:id="661390454">
              <w:marLeft w:val="0"/>
              <w:marRight w:val="0"/>
              <w:marTop w:val="0"/>
              <w:marBottom w:val="0"/>
              <w:divBdr>
                <w:top w:val="none" w:sz="0" w:space="0" w:color="auto"/>
                <w:left w:val="none" w:sz="0" w:space="0" w:color="auto"/>
                <w:bottom w:val="none" w:sz="0" w:space="0" w:color="auto"/>
                <w:right w:val="none" w:sz="0" w:space="0" w:color="auto"/>
              </w:divBdr>
            </w:div>
            <w:div w:id="1024483310">
              <w:marLeft w:val="0"/>
              <w:marRight w:val="0"/>
              <w:marTop w:val="0"/>
              <w:marBottom w:val="0"/>
              <w:divBdr>
                <w:top w:val="none" w:sz="0" w:space="0" w:color="auto"/>
                <w:left w:val="none" w:sz="0" w:space="0" w:color="auto"/>
                <w:bottom w:val="none" w:sz="0" w:space="0" w:color="auto"/>
                <w:right w:val="none" w:sz="0" w:space="0" w:color="auto"/>
              </w:divBdr>
            </w:div>
            <w:div w:id="1247614025">
              <w:marLeft w:val="0"/>
              <w:marRight w:val="0"/>
              <w:marTop w:val="0"/>
              <w:marBottom w:val="0"/>
              <w:divBdr>
                <w:top w:val="none" w:sz="0" w:space="0" w:color="auto"/>
                <w:left w:val="none" w:sz="0" w:space="0" w:color="auto"/>
                <w:bottom w:val="none" w:sz="0" w:space="0" w:color="auto"/>
                <w:right w:val="none" w:sz="0" w:space="0" w:color="auto"/>
              </w:divBdr>
            </w:div>
            <w:div w:id="911039703">
              <w:marLeft w:val="0"/>
              <w:marRight w:val="0"/>
              <w:marTop w:val="0"/>
              <w:marBottom w:val="0"/>
              <w:divBdr>
                <w:top w:val="none" w:sz="0" w:space="0" w:color="auto"/>
                <w:left w:val="none" w:sz="0" w:space="0" w:color="auto"/>
                <w:bottom w:val="none" w:sz="0" w:space="0" w:color="auto"/>
                <w:right w:val="none" w:sz="0" w:space="0" w:color="auto"/>
              </w:divBdr>
            </w:div>
            <w:div w:id="1246190270">
              <w:marLeft w:val="0"/>
              <w:marRight w:val="0"/>
              <w:marTop w:val="0"/>
              <w:marBottom w:val="0"/>
              <w:divBdr>
                <w:top w:val="none" w:sz="0" w:space="0" w:color="auto"/>
                <w:left w:val="none" w:sz="0" w:space="0" w:color="auto"/>
                <w:bottom w:val="none" w:sz="0" w:space="0" w:color="auto"/>
                <w:right w:val="none" w:sz="0" w:space="0" w:color="auto"/>
              </w:divBdr>
            </w:div>
            <w:div w:id="1319992207">
              <w:marLeft w:val="0"/>
              <w:marRight w:val="0"/>
              <w:marTop w:val="0"/>
              <w:marBottom w:val="0"/>
              <w:divBdr>
                <w:top w:val="none" w:sz="0" w:space="0" w:color="auto"/>
                <w:left w:val="none" w:sz="0" w:space="0" w:color="auto"/>
                <w:bottom w:val="none" w:sz="0" w:space="0" w:color="auto"/>
                <w:right w:val="none" w:sz="0" w:space="0" w:color="auto"/>
              </w:divBdr>
            </w:div>
            <w:div w:id="1268777991">
              <w:marLeft w:val="0"/>
              <w:marRight w:val="0"/>
              <w:marTop w:val="0"/>
              <w:marBottom w:val="0"/>
              <w:divBdr>
                <w:top w:val="none" w:sz="0" w:space="0" w:color="auto"/>
                <w:left w:val="none" w:sz="0" w:space="0" w:color="auto"/>
                <w:bottom w:val="none" w:sz="0" w:space="0" w:color="auto"/>
                <w:right w:val="none" w:sz="0" w:space="0" w:color="auto"/>
              </w:divBdr>
            </w:div>
            <w:div w:id="260333107">
              <w:marLeft w:val="0"/>
              <w:marRight w:val="0"/>
              <w:marTop w:val="0"/>
              <w:marBottom w:val="0"/>
              <w:divBdr>
                <w:top w:val="none" w:sz="0" w:space="0" w:color="auto"/>
                <w:left w:val="none" w:sz="0" w:space="0" w:color="auto"/>
                <w:bottom w:val="none" w:sz="0" w:space="0" w:color="auto"/>
                <w:right w:val="none" w:sz="0" w:space="0" w:color="auto"/>
              </w:divBdr>
            </w:div>
            <w:div w:id="1798526728">
              <w:marLeft w:val="0"/>
              <w:marRight w:val="0"/>
              <w:marTop w:val="0"/>
              <w:marBottom w:val="0"/>
              <w:divBdr>
                <w:top w:val="none" w:sz="0" w:space="0" w:color="auto"/>
                <w:left w:val="none" w:sz="0" w:space="0" w:color="auto"/>
                <w:bottom w:val="none" w:sz="0" w:space="0" w:color="auto"/>
                <w:right w:val="none" w:sz="0" w:space="0" w:color="auto"/>
              </w:divBdr>
            </w:div>
            <w:div w:id="1915773235">
              <w:marLeft w:val="0"/>
              <w:marRight w:val="0"/>
              <w:marTop w:val="0"/>
              <w:marBottom w:val="0"/>
              <w:divBdr>
                <w:top w:val="none" w:sz="0" w:space="0" w:color="auto"/>
                <w:left w:val="none" w:sz="0" w:space="0" w:color="auto"/>
                <w:bottom w:val="none" w:sz="0" w:space="0" w:color="auto"/>
                <w:right w:val="none" w:sz="0" w:space="0" w:color="auto"/>
              </w:divBdr>
            </w:div>
            <w:div w:id="370109940">
              <w:marLeft w:val="0"/>
              <w:marRight w:val="0"/>
              <w:marTop w:val="0"/>
              <w:marBottom w:val="0"/>
              <w:divBdr>
                <w:top w:val="none" w:sz="0" w:space="0" w:color="auto"/>
                <w:left w:val="none" w:sz="0" w:space="0" w:color="auto"/>
                <w:bottom w:val="none" w:sz="0" w:space="0" w:color="auto"/>
                <w:right w:val="none" w:sz="0" w:space="0" w:color="auto"/>
              </w:divBdr>
            </w:div>
            <w:div w:id="1139689198">
              <w:marLeft w:val="0"/>
              <w:marRight w:val="0"/>
              <w:marTop w:val="0"/>
              <w:marBottom w:val="0"/>
              <w:divBdr>
                <w:top w:val="none" w:sz="0" w:space="0" w:color="auto"/>
                <w:left w:val="none" w:sz="0" w:space="0" w:color="auto"/>
                <w:bottom w:val="none" w:sz="0" w:space="0" w:color="auto"/>
                <w:right w:val="none" w:sz="0" w:space="0" w:color="auto"/>
              </w:divBdr>
            </w:div>
            <w:div w:id="879517133">
              <w:marLeft w:val="0"/>
              <w:marRight w:val="0"/>
              <w:marTop w:val="0"/>
              <w:marBottom w:val="0"/>
              <w:divBdr>
                <w:top w:val="none" w:sz="0" w:space="0" w:color="auto"/>
                <w:left w:val="none" w:sz="0" w:space="0" w:color="auto"/>
                <w:bottom w:val="none" w:sz="0" w:space="0" w:color="auto"/>
                <w:right w:val="none" w:sz="0" w:space="0" w:color="auto"/>
              </w:divBdr>
            </w:div>
            <w:div w:id="602811732">
              <w:marLeft w:val="0"/>
              <w:marRight w:val="0"/>
              <w:marTop w:val="0"/>
              <w:marBottom w:val="0"/>
              <w:divBdr>
                <w:top w:val="none" w:sz="0" w:space="0" w:color="auto"/>
                <w:left w:val="none" w:sz="0" w:space="0" w:color="auto"/>
                <w:bottom w:val="none" w:sz="0" w:space="0" w:color="auto"/>
                <w:right w:val="none" w:sz="0" w:space="0" w:color="auto"/>
              </w:divBdr>
            </w:div>
            <w:div w:id="2037999231">
              <w:marLeft w:val="0"/>
              <w:marRight w:val="0"/>
              <w:marTop w:val="0"/>
              <w:marBottom w:val="0"/>
              <w:divBdr>
                <w:top w:val="none" w:sz="0" w:space="0" w:color="auto"/>
                <w:left w:val="none" w:sz="0" w:space="0" w:color="auto"/>
                <w:bottom w:val="none" w:sz="0" w:space="0" w:color="auto"/>
                <w:right w:val="none" w:sz="0" w:space="0" w:color="auto"/>
              </w:divBdr>
            </w:div>
            <w:div w:id="1199660498">
              <w:marLeft w:val="0"/>
              <w:marRight w:val="0"/>
              <w:marTop w:val="0"/>
              <w:marBottom w:val="0"/>
              <w:divBdr>
                <w:top w:val="none" w:sz="0" w:space="0" w:color="auto"/>
                <w:left w:val="none" w:sz="0" w:space="0" w:color="auto"/>
                <w:bottom w:val="none" w:sz="0" w:space="0" w:color="auto"/>
                <w:right w:val="none" w:sz="0" w:space="0" w:color="auto"/>
              </w:divBdr>
            </w:div>
            <w:div w:id="1826623175">
              <w:marLeft w:val="0"/>
              <w:marRight w:val="0"/>
              <w:marTop w:val="0"/>
              <w:marBottom w:val="0"/>
              <w:divBdr>
                <w:top w:val="none" w:sz="0" w:space="0" w:color="auto"/>
                <w:left w:val="none" w:sz="0" w:space="0" w:color="auto"/>
                <w:bottom w:val="none" w:sz="0" w:space="0" w:color="auto"/>
                <w:right w:val="none" w:sz="0" w:space="0" w:color="auto"/>
              </w:divBdr>
            </w:div>
            <w:div w:id="1881279211">
              <w:marLeft w:val="0"/>
              <w:marRight w:val="0"/>
              <w:marTop w:val="0"/>
              <w:marBottom w:val="0"/>
              <w:divBdr>
                <w:top w:val="none" w:sz="0" w:space="0" w:color="auto"/>
                <w:left w:val="none" w:sz="0" w:space="0" w:color="auto"/>
                <w:bottom w:val="none" w:sz="0" w:space="0" w:color="auto"/>
                <w:right w:val="none" w:sz="0" w:space="0" w:color="auto"/>
              </w:divBdr>
            </w:div>
            <w:div w:id="1811626921">
              <w:marLeft w:val="0"/>
              <w:marRight w:val="0"/>
              <w:marTop w:val="0"/>
              <w:marBottom w:val="0"/>
              <w:divBdr>
                <w:top w:val="none" w:sz="0" w:space="0" w:color="auto"/>
                <w:left w:val="none" w:sz="0" w:space="0" w:color="auto"/>
                <w:bottom w:val="none" w:sz="0" w:space="0" w:color="auto"/>
                <w:right w:val="none" w:sz="0" w:space="0" w:color="auto"/>
              </w:divBdr>
            </w:div>
            <w:div w:id="1471098026">
              <w:marLeft w:val="0"/>
              <w:marRight w:val="0"/>
              <w:marTop w:val="0"/>
              <w:marBottom w:val="0"/>
              <w:divBdr>
                <w:top w:val="none" w:sz="0" w:space="0" w:color="auto"/>
                <w:left w:val="none" w:sz="0" w:space="0" w:color="auto"/>
                <w:bottom w:val="none" w:sz="0" w:space="0" w:color="auto"/>
                <w:right w:val="none" w:sz="0" w:space="0" w:color="auto"/>
              </w:divBdr>
            </w:div>
            <w:div w:id="416949140">
              <w:marLeft w:val="0"/>
              <w:marRight w:val="0"/>
              <w:marTop w:val="0"/>
              <w:marBottom w:val="0"/>
              <w:divBdr>
                <w:top w:val="none" w:sz="0" w:space="0" w:color="auto"/>
                <w:left w:val="none" w:sz="0" w:space="0" w:color="auto"/>
                <w:bottom w:val="none" w:sz="0" w:space="0" w:color="auto"/>
                <w:right w:val="none" w:sz="0" w:space="0" w:color="auto"/>
              </w:divBdr>
            </w:div>
            <w:div w:id="1731805434">
              <w:marLeft w:val="0"/>
              <w:marRight w:val="0"/>
              <w:marTop w:val="0"/>
              <w:marBottom w:val="0"/>
              <w:divBdr>
                <w:top w:val="none" w:sz="0" w:space="0" w:color="auto"/>
                <w:left w:val="none" w:sz="0" w:space="0" w:color="auto"/>
                <w:bottom w:val="none" w:sz="0" w:space="0" w:color="auto"/>
                <w:right w:val="none" w:sz="0" w:space="0" w:color="auto"/>
              </w:divBdr>
            </w:div>
            <w:div w:id="1573002633">
              <w:marLeft w:val="0"/>
              <w:marRight w:val="0"/>
              <w:marTop w:val="0"/>
              <w:marBottom w:val="0"/>
              <w:divBdr>
                <w:top w:val="none" w:sz="0" w:space="0" w:color="auto"/>
                <w:left w:val="none" w:sz="0" w:space="0" w:color="auto"/>
                <w:bottom w:val="none" w:sz="0" w:space="0" w:color="auto"/>
                <w:right w:val="none" w:sz="0" w:space="0" w:color="auto"/>
              </w:divBdr>
            </w:div>
            <w:div w:id="351759228">
              <w:marLeft w:val="0"/>
              <w:marRight w:val="0"/>
              <w:marTop w:val="0"/>
              <w:marBottom w:val="0"/>
              <w:divBdr>
                <w:top w:val="none" w:sz="0" w:space="0" w:color="auto"/>
                <w:left w:val="none" w:sz="0" w:space="0" w:color="auto"/>
                <w:bottom w:val="none" w:sz="0" w:space="0" w:color="auto"/>
                <w:right w:val="none" w:sz="0" w:space="0" w:color="auto"/>
              </w:divBdr>
            </w:div>
            <w:div w:id="587882004">
              <w:marLeft w:val="0"/>
              <w:marRight w:val="0"/>
              <w:marTop w:val="0"/>
              <w:marBottom w:val="0"/>
              <w:divBdr>
                <w:top w:val="none" w:sz="0" w:space="0" w:color="auto"/>
                <w:left w:val="none" w:sz="0" w:space="0" w:color="auto"/>
                <w:bottom w:val="none" w:sz="0" w:space="0" w:color="auto"/>
                <w:right w:val="none" w:sz="0" w:space="0" w:color="auto"/>
              </w:divBdr>
            </w:div>
            <w:div w:id="1143035998">
              <w:marLeft w:val="0"/>
              <w:marRight w:val="0"/>
              <w:marTop w:val="0"/>
              <w:marBottom w:val="0"/>
              <w:divBdr>
                <w:top w:val="none" w:sz="0" w:space="0" w:color="auto"/>
                <w:left w:val="none" w:sz="0" w:space="0" w:color="auto"/>
                <w:bottom w:val="none" w:sz="0" w:space="0" w:color="auto"/>
                <w:right w:val="none" w:sz="0" w:space="0" w:color="auto"/>
              </w:divBdr>
            </w:div>
            <w:div w:id="927272238">
              <w:marLeft w:val="0"/>
              <w:marRight w:val="0"/>
              <w:marTop w:val="0"/>
              <w:marBottom w:val="0"/>
              <w:divBdr>
                <w:top w:val="none" w:sz="0" w:space="0" w:color="auto"/>
                <w:left w:val="none" w:sz="0" w:space="0" w:color="auto"/>
                <w:bottom w:val="none" w:sz="0" w:space="0" w:color="auto"/>
                <w:right w:val="none" w:sz="0" w:space="0" w:color="auto"/>
              </w:divBdr>
            </w:div>
            <w:div w:id="476193673">
              <w:marLeft w:val="0"/>
              <w:marRight w:val="0"/>
              <w:marTop w:val="0"/>
              <w:marBottom w:val="0"/>
              <w:divBdr>
                <w:top w:val="none" w:sz="0" w:space="0" w:color="auto"/>
                <w:left w:val="none" w:sz="0" w:space="0" w:color="auto"/>
                <w:bottom w:val="none" w:sz="0" w:space="0" w:color="auto"/>
                <w:right w:val="none" w:sz="0" w:space="0" w:color="auto"/>
              </w:divBdr>
            </w:div>
            <w:div w:id="1393966390">
              <w:marLeft w:val="0"/>
              <w:marRight w:val="0"/>
              <w:marTop w:val="0"/>
              <w:marBottom w:val="0"/>
              <w:divBdr>
                <w:top w:val="none" w:sz="0" w:space="0" w:color="auto"/>
                <w:left w:val="none" w:sz="0" w:space="0" w:color="auto"/>
                <w:bottom w:val="none" w:sz="0" w:space="0" w:color="auto"/>
                <w:right w:val="none" w:sz="0" w:space="0" w:color="auto"/>
              </w:divBdr>
            </w:div>
            <w:div w:id="1365212036">
              <w:marLeft w:val="0"/>
              <w:marRight w:val="0"/>
              <w:marTop w:val="0"/>
              <w:marBottom w:val="0"/>
              <w:divBdr>
                <w:top w:val="none" w:sz="0" w:space="0" w:color="auto"/>
                <w:left w:val="none" w:sz="0" w:space="0" w:color="auto"/>
                <w:bottom w:val="none" w:sz="0" w:space="0" w:color="auto"/>
                <w:right w:val="none" w:sz="0" w:space="0" w:color="auto"/>
              </w:divBdr>
            </w:div>
            <w:div w:id="455948203">
              <w:marLeft w:val="0"/>
              <w:marRight w:val="0"/>
              <w:marTop w:val="0"/>
              <w:marBottom w:val="0"/>
              <w:divBdr>
                <w:top w:val="none" w:sz="0" w:space="0" w:color="auto"/>
                <w:left w:val="none" w:sz="0" w:space="0" w:color="auto"/>
                <w:bottom w:val="none" w:sz="0" w:space="0" w:color="auto"/>
                <w:right w:val="none" w:sz="0" w:space="0" w:color="auto"/>
              </w:divBdr>
            </w:div>
            <w:div w:id="1175534310">
              <w:marLeft w:val="0"/>
              <w:marRight w:val="0"/>
              <w:marTop w:val="0"/>
              <w:marBottom w:val="0"/>
              <w:divBdr>
                <w:top w:val="none" w:sz="0" w:space="0" w:color="auto"/>
                <w:left w:val="none" w:sz="0" w:space="0" w:color="auto"/>
                <w:bottom w:val="none" w:sz="0" w:space="0" w:color="auto"/>
                <w:right w:val="none" w:sz="0" w:space="0" w:color="auto"/>
              </w:divBdr>
            </w:div>
            <w:div w:id="271789460">
              <w:marLeft w:val="0"/>
              <w:marRight w:val="0"/>
              <w:marTop w:val="0"/>
              <w:marBottom w:val="0"/>
              <w:divBdr>
                <w:top w:val="none" w:sz="0" w:space="0" w:color="auto"/>
                <w:left w:val="none" w:sz="0" w:space="0" w:color="auto"/>
                <w:bottom w:val="none" w:sz="0" w:space="0" w:color="auto"/>
                <w:right w:val="none" w:sz="0" w:space="0" w:color="auto"/>
              </w:divBdr>
            </w:div>
            <w:div w:id="720252960">
              <w:marLeft w:val="0"/>
              <w:marRight w:val="0"/>
              <w:marTop w:val="0"/>
              <w:marBottom w:val="0"/>
              <w:divBdr>
                <w:top w:val="none" w:sz="0" w:space="0" w:color="auto"/>
                <w:left w:val="none" w:sz="0" w:space="0" w:color="auto"/>
                <w:bottom w:val="none" w:sz="0" w:space="0" w:color="auto"/>
                <w:right w:val="none" w:sz="0" w:space="0" w:color="auto"/>
              </w:divBdr>
            </w:div>
            <w:div w:id="1559363828">
              <w:marLeft w:val="0"/>
              <w:marRight w:val="0"/>
              <w:marTop w:val="0"/>
              <w:marBottom w:val="0"/>
              <w:divBdr>
                <w:top w:val="none" w:sz="0" w:space="0" w:color="auto"/>
                <w:left w:val="none" w:sz="0" w:space="0" w:color="auto"/>
                <w:bottom w:val="none" w:sz="0" w:space="0" w:color="auto"/>
                <w:right w:val="none" w:sz="0" w:space="0" w:color="auto"/>
              </w:divBdr>
            </w:div>
            <w:div w:id="627708319">
              <w:marLeft w:val="0"/>
              <w:marRight w:val="0"/>
              <w:marTop w:val="0"/>
              <w:marBottom w:val="0"/>
              <w:divBdr>
                <w:top w:val="none" w:sz="0" w:space="0" w:color="auto"/>
                <w:left w:val="none" w:sz="0" w:space="0" w:color="auto"/>
                <w:bottom w:val="none" w:sz="0" w:space="0" w:color="auto"/>
                <w:right w:val="none" w:sz="0" w:space="0" w:color="auto"/>
              </w:divBdr>
            </w:div>
            <w:div w:id="38625242">
              <w:marLeft w:val="0"/>
              <w:marRight w:val="0"/>
              <w:marTop w:val="0"/>
              <w:marBottom w:val="0"/>
              <w:divBdr>
                <w:top w:val="none" w:sz="0" w:space="0" w:color="auto"/>
                <w:left w:val="none" w:sz="0" w:space="0" w:color="auto"/>
                <w:bottom w:val="none" w:sz="0" w:space="0" w:color="auto"/>
                <w:right w:val="none" w:sz="0" w:space="0" w:color="auto"/>
              </w:divBdr>
            </w:div>
            <w:div w:id="1704088337">
              <w:marLeft w:val="0"/>
              <w:marRight w:val="0"/>
              <w:marTop w:val="0"/>
              <w:marBottom w:val="0"/>
              <w:divBdr>
                <w:top w:val="none" w:sz="0" w:space="0" w:color="auto"/>
                <w:left w:val="none" w:sz="0" w:space="0" w:color="auto"/>
                <w:bottom w:val="none" w:sz="0" w:space="0" w:color="auto"/>
                <w:right w:val="none" w:sz="0" w:space="0" w:color="auto"/>
              </w:divBdr>
            </w:div>
            <w:div w:id="1144736356">
              <w:marLeft w:val="0"/>
              <w:marRight w:val="0"/>
              <w:marTop w:val="0"/>
              <w:marBottom w:val="0"/>
              <w:divBdr>
                <w:top w:val="none" w:sz="0" w:space="0" w:color="auto"/>
                <w:left w:val="none" w:sz="0" w:space="0" w:color="auto"/>
                <w:bottom w:val="none" w:sz="0" w:space="0" w:color="auto"/>
                <w:right w:val="none" w:sz="0" w:space="0" w:color="auto"/>
              </w:divBdr>
            </w:div>
            <w:div w:id="174922784">
              <w:marLeft w:val="0"/>
              <w:marRight w:val="0"/>
              <w:marTop w:val="0"/>
              <w:marBottom w:val="0"/>
              <w:divBdr>
                <w:top w:val="none" w:sz="0" w:space="0" w:color="auto"/>
                <w:left w:val="none" w:sz="0" w:space="0" w:color="auto"/>
                <w:bottom w:val="none" w:sz="0" w:space="0" w:color="auto"/>
                <w:right w:val="none" w:sz="0" w:space="0" w:color="auto"/>
              </w:divBdr>
            </w:div>
            <w:div w:id="2021882872">
              <w:marLeft w:val="0"/>
              <w:marRight w:val="0"/>
              <w:marTop w:val="0"/>
              <w:marBottom w:val="0"/>
              <w:divBdr>
                <w:top w:val="none" w:sz="0" w:space="0" w:color="auto"/>
                <w:left w:val="none" w:sz="0" w:space="0" w:color="auto"/>
                <w:bottom w:val="none" w:sz="0" w:space="0" w:color="auto"/>
                <w:right w:val="none" w:sz="0" w:space="0" w:color="auto"/>
              </w:divBdr>
            </w:div>
            <w:div w:id="241987097">
              <w:marLeft w:val="0"/>
              <w:marRight w:val="0"/>
              <w:marTop w:val="0"/>
              <w:marBottom w:val="0"/>
              <w:divBdr>
                <w:top w:val="none" w:sz="0" w:space="0" w:color="auto"/>
                <w:left w:val="none" w:sz="0" w:space="0" w:color="auto"/>
                <w:bottom w:val="none" w:sz="0" w:space="0" w:color="auto"/>
                <w:right w:val="none" w:sz="0" w:space="0" w:color="auto"/>
              </w:divBdr>
            </w:div>
            <w:div w:id="1325889796">
              <w:marLeft w:val="0"/>
              <w:marRight w:val="0"/>
              <w:marTop w:val="0"/>
              <w:marBottom w:val="0"/>
              <w:divBdr>
                <w:top w:val="none" w:sz="0" w:space="0" w:color="auto"/>
                <w:left w:val="none" w:sz="0" w:space="0" w:color="auto"/>
                <w:bottom w:val="none" w:sz="0" w:space="0" w:color="auto"/>
                <w:right w:val="none" w:sz="0" w:space="0" w:color="auto"/>
              </w:divBdr>
            </w:div>
            <w:div w:id="1066874031">
              <w:marLeft w:val="0"/>
              <w:marRight w:val="0"/>
              <w:marTop w:val="0"/>
              <w:marBottom w:val="0"/>
              <w:divBdr>
                <w:top w:val="none" w:sz="0" w:space="0" w:color="auto"/>
                <w:left w:val="none" w:sz="0" w:space="0" w:color="auto"/>
                <w:bottom w:val="none" w:sz="0" w:space="0" w:color="auto"/>
                <w:right w:val="none" w:sz="0" w:space="0" w:color="auto"/>
              </w:divBdr>
            </w:div>
            <w:div w:id="616136364">
              <w:marLeft w:val="0"/>
              <w:marRight w:val="0"/>
              <w:marTop w:val="0"/>
              <w:marBottom w:val="0"/>
              <w:divBdr>
                <w:top w:val="none" w:sz="0" w:space="0" w:color="auto"/>
                <w:left w:val="none" w:sz="0" w:space="0" w:color="auto"/>
                <w:bottom w:val="none" w:sz="0" w:space="0" w:color="auto"/>
                <w:right w:val="none" w:sz="0" w:space="0" w:color="auto"/>
              </w:divBdr>
            </w:div>
            <w:div w:id="1098019166">
              <w:marLeft w:val="0"/>
              <w:marRight w:val="0"/>
              <w:marTop w:val="0"/>
              <w:marBottom w:val="0"/>
              <w:divBdr>
                <w:top w:val="none" w:sz="0" w:space="0" w:color="auto"/>
                <w:left w:val="none" w:sz="0" w:space="0" w:color="auto"/>
                <w:bottom w:val="none" w:sz="0" w:space="0" w:color="auto"/>
                <w:right w:val="none" w:sz="0" w:space="0" w:color="auto"/>
              </w:divBdr>
            </w:div>
            <w:div w:id="1265922469">
              <w:marLeft w:val="0"/>
              <w:marRight w:val="0"/>
              <w:marTop w:val="0"/>
              <w:marBottom w:val="0"/>
              <w:divBdr>
                <w:top w:val="none" w:sz="0" w:space="0" w:color="auto"/>
                <w:left w:val="none" w:sz="0" w:space="0" w:color="auto"/>
                <w:bottom w:val="none" w:sz="0" w:space="0" w:color="auto"/>
                <w:right w:val="none" w:sz="0" w:space="0" w:color="auto"/>
              </w:divBdr>
            </w:div>
            <w:div w:id="1985967578">
              <w:marLeft w:val="0"/>
              <w:marRight w:val="0"/>
              <w:marTop w:val="0"/>
              <w:marBottom w:val="0"/>
              <w:divBdr>
                <w:top w:val="none" w:sz="0" w:space="0" w:color="auto"/>
                <w:left w:val="none" w:sz="0" w:space="0" w:color="auto"/>
                <w:bottom w:val="none" w:sz="0" w:space="0" w:color="auto"/>
                <w:right w:val="none" w:sz="0" w:space="0" w:color="auto"/>
              </w:divBdr>
            </w:div>
            <w:div w:id="1406613537">
              <w:marLeft w:val="0"/>
              <w:marRight w:val="0"/>
              <w:marTop w:val="0"/>
              <w:marBottom w:val="0"/>
              <w:divBdr>
                <w:top w:val="none" w:sz="0" w:space="0" w:color="auto"/>
                <w:left w:val="none" w:sz="0" w:space="0" w:color="auto"/>
                <w:bottom w:val="none" w:sz="0" w:space="0" w:color="auto"/>
                <w:right w:val="none" w:sz="0" w:space="0" w:color="auto"/>
              </w:divBdr>
            </w:div>
            <w:div w:id="1512375817">
              <w:marLeft w:val="0"/>
              <w:marRight w:val="0"/>
              <w:marTop w:val="0"/>
              <w:marBottom w:val="0"/>
              <w:divBdr>
                <w:top w:val="none" w:sz="0" w:space="0" w:color="auto"/>
                <w:left w:val="none" w:sz="0" w:space="0" w:color="auto"/>
                <w:bottom w:val="none" w:sz="0" w:space="0" w:color="auto"/>
                <w:right w:val="none" w:sz="0" w:space="0" w:color="auto"/>
              </w:divBdr>
            </w:div>
            <w:div w:id="569197198">
              <w:marLeft w:val="0"/>
              <w:marRight w:val="0"/>
              <w:marTop w:val="0"/>
              <w:marBottom w:val="0"/>
              <w:divBdr>
                <w:top w:val="none" w:sz="0" w:space="0" w:color="auto"/>
                <w:left w:val="none" w:sz="0" w:space="0" w:color="auto"/>
                <w:bottom w:val="none" w:sz="0" w:space="0" w:color="auto"/>
                <w:right w:val="none" w:sz="0" w:space="0" w:color="auto"/>
              </w:divBdr>
            </w:div>
            <w:div w:id="1287390121">
              <w:marLeft w:val="0"/>
              <w:marRight w:val="0"/>
              <w:marTop w:val="0"/>
              <w:marBottom w:val="0"/>
              <w:divBdr>
                <w:top w:val="none" w:sz="0" w:space="0" w:color="auto"/>
                <w:left w:val="none" w:sz="0" w:space="0" w:color="auto"/>
                <w:bottom w:val="none" w:sz="0" w:space="0" w:color="auto"/>
                <w:right w:val="none" w:sz="0" w:space="0" w:color="auto"/>
              </w:divBdr>
            </w:div>
            <w:div w:id="2117172276">
              <w:marLeft w:val="0"/>
              <w:marRight w:val="0"/>
              <w:marTop w:val="0"/>
              <w:marBottom w:val="0"/>
              <w:divBdr>
                <w:top w:val="none" w:sz="0" w:space="0" w:color="auto"/>
                <w:left w:val="none" w:sz="0" w:space="0" w:color="auto"/>
                <w:bottom w:val="none" w:sz="0" w:space="0" w:color="auto"/>
                <w:right w:val="none" w:sz="0" w:space="0" w:color="auto"/>
              </w:divBdr>
            </w:div>
            <w:div w:id="170149160">
              <w:marLeft w:val="0"/>
              <w:marRight w:val="0"/>
              <w:marTop w:val="0"/>
              <w:marBottom w:val="0"/>
              <w:divBdr>
                <w:top w:val="none" w:sz="0" w:space="0" w:color="auto"/>
                <w:left w:val="none" w:sz="0" w:space="0" w:color="auto"/>
                <w:bottom w:val="none" w:sz="0" w:space="0" w:color="auto"/>
                <w:right w:val="none" w:sz="0" w:space="0" w:color="auto"/>
              </w:divBdr>
            </w:div>
            <w:div w:id="711998847">
              <w:marLeft w:val="0"/>
              <w:marRight w:val="0"/>
              <w:marTop w:val="0"/>
              <w:marBottom w:val="0"/>
              <w:divBdr>
                <w:top w:val="none" w:sz="0" w:space="0" w:color="auto"/>
                <w:left w:val="none" w:sz="0" w:space="0" w:color="auto"/>
                <w:bottom w:val="none" w:sz="0" w:space="0" w:color="auto"/>
                <w:right w:val="none" w:sz="0" w:space="0" w:color="auto"/>
              </w:divBdr>
            </w:div>
            <w:div w:id="1298024736">
              <w:marLeft w:val="0"/>
              <w:marRight w:val="0"/>
              <w:marTop w:val="0"/>
              <w:marBottom w:val="0"/>
              <w:divBdr>
                <w:top w:val="none" w:sz="0" w:space="0" w:color="auto"/>
                <w:left w:val="none" w:sz="0" w:space="0" w:color="auto"/>
                <w:bottom w:val="none" w:sz="0" w:space="0" w:color="auto"/>
                <w:right w:val="none" w:sz="0" w:space="0" w:color="auto"/>
              </w:divBdr>
            </w:div>
            <w:div w:id="2029023158">
              <w:marLeft w:val="0"/>
              <w:marRight w:val="0"/>
              <w:marTop w:val="0"/>
              <w:marBottom w:val="0"/>
              <w:divBdr>
                <w:top w:val="none" w:sz="0" w:space="0" w:color="auto"/>
                <w:left w:val="none" w:sz="0" w:space="0" w:color="auto"/>
                <w:bottom w:val="none" w:sz="0" w:space="0" w:color="auto"/>
                <w:right w:val="none" w:sz="0" w:space="0" w:color="auto"/>
              </w:divBdr>
            </w:div>
            <w:div w:id="1427388158">
              <w:marLeft w:val="0"/>
              <w:marRight w:val="0"/>
              <w:marTop w:val="0"/>
              <w:marBottom w:val="0"/>
              <w:divBdr>
                <w:top w:val="none" w:sz="0" w:space="0" w:color="auto"/>
                <w:left w:val="none" w:sz="0" w:space="0" w:color="auto"/>
                <w:bottom w:val="none" w:sz="0" w:space="0" w:color="auto"/>
                <w:right w:val="none" w:sz="0" w:space="0" w:color="auto"/>
              </w:divBdr>
            </w:div>
            <w:div w:id="1338078554">
              <w:marLeft w:val="0"/>
              <w:marRight w:val="0"/>
              <w:marTop w:val="0"/>
              <w:marBottom w:val="0"/>
              <w:divBdr>
                <w:top w:val="none" w:sz="0" w:space="0" w:color="auto"/>
                <w:left w:val="none" w:sz="0" w:space="0" w:color="auto"/>
                <w:bottom w:val="none" w:sz="0" w:space="0" w:color="auto"/>
                <w:right w:val="none" w:sz="0" w:space="0" w:color="auto"/>
              </w:divBdr>
            </w:div>
            <w:div w:id="953558748">
              <w:marLeft w:val="0"/>
              <w:marRight w:val="0"/>
              <w:marTop w:val="0"/>
              <w:marBottom w:val="0"/>
              <w:divBdr>
                <w:top w:val="none" w:sz="0" w:space="0" w:color="auto"/>
                <w:left w:val="none" w:sz="0" w:space="0" w:color="auto"/>
                <w:bottom w:val="none" w:sz="0" w:space="0" w:color="auto"/>
                <w:right w:val="none" w:sz="0" w:space="0" w:color="auto"/>
              </w:divBdr>
            </w:div>
            <w:div w:id="1404376024">
              <w:marLeft w:val="0"/>
              <w:marRight w:val="0"/>
              <w:marTop w:val="0"/>
              <w:marBottom w:val="0"/>
              <w:divBdr>
                <w:top w:val="none" w:sz="0" w:space="0" w:color="auto"/>
                <w:left w:val="none" w:sz="0" w:space="0" w:color="auto"/>
                <w:bottom w:val="none" w:sz="0" w:space="0" w:color="auto"/>
                <w:right w:val="none" w:sz="0" w:space="0" w:color="auto"/>
              </w:divBdr>
            </w:div>
            <w:div w:id="1597859205">
              <w:marLeft w:val="0"/>
              <w:marRight w:val="0"/>
              <w:marTop w:val="0"/>
              <w:marBottom w:val="0"/>
              <w:divBdr>
                <w:top w:val="none" w:sz="0" w:space="0" w:color="auto"/>
                <w:left w:val="none" w:sz="0" w:space="0" w:color="auto"/>
                <w:bottom w:val="none" w:sz="0" w:space="0" w:color="auto"/>
                <w:right w:val="none" w:sz="0" w:space="0" w:color="auto"/>
              </w:divBdr>
            </w:div>
            <w:div w:id="995768446">
              <w:marLeft w:val="0"/>
              <w:marRight w:val="0"/>
              <w:marTop w:val="0"/>
              <w:marBottom w:val="0"/>
              <w:divBdr>
                <w:top w:val="none" w:sz="0" w:space="0" w:color="auto"/>
                <w:left w:val="none" w:sz="0" w:space="0" w:color="auto"/>
                <w:bottom w:val="none" w:sz="0" w:space="0" w:color="auto"/>
                <w:right w:val="none" w:sz="0" w:space="0" w:color="auto"/>
              </w:divBdr>
            </w:div>
            <w:div w:id="1454589954">
              <w:marLeft w:val="0"/>
              <w:marRight w:val="0"/>
              <w:marTop w:val="0"/>
              <w:marBottom w:val="0"/>
              <w:divBdr>
                <w:top w:val="none" w:sz="0" w:space="0" w:color="auto"/>
                <w:left w:val="none" w:sz="0" w:space="0" w:color="auto"/>
                <w:bottom w:val="none" w:sz="0" w:space="0" w:color="auto"/>
                <w:right w:val="none" w:sz="0" w:space="0" w:color="auto"/>
              </w:divBdr>
            </w:div>
            <w:div w:id="427851156">
              <w:marLeft w:val="0"/>
              <w:marRight w:val="0"/>
              <w:marTop w:val="0"/>
              <w:marBottom w:val="0"/>
              <w:divBdr>
                <w:top w:val="none" w:sz="0" w:space="0" w:color="auto"/>
                <w:left w:val="none" w:sz="0" w:space="0" w:color="auto"/>
                <w:bottom w:val="none" w:sz="0" w:space="0" w:color="auto"/>
                <w:right w:val="none" w:sz="0" w:space="0" w:color="auto"/>
              </w:divBdr>
            </w:div>
            <w:div w:id="1054307291">
              <w:marLeft w:val="0"/>
              <w:marRight w:val="0"/>
              <w:marTop w:val="0"/>
              <w:marBottom w:val="0"/>
              <w:divBdr>
                <w:top w:val="none" w:sz="0" w:space="0" w:color="auto"/>
                <w:left w:val="none" w:sz="0" w:space="0" w:color="auto"/>
                <w:bottom w:val="none" w:sz="0" w:space="0" w:color="auto"/>
                <w:right w:val="none" w:sz="0" w:space="0" w:color="auto"/>
              </w:divBdr>
            </w:div>
            <w:div w:id="1392385168">
              <w:marLeft w:val="0"/>
              <w:marRight w:val="0"/>
              <w:marTop w:val="0"/>
              <w:marBottom w:val="0"/>
              <w:divBdr>
                <w:top w:val="none" w:sz="0" w:space="0" w:color="auto"/>
                <w:left w:val="none" w:sz="0" w:space="0" w:color="auto"/>
                <w:bottom w:val="none" w:sz="0" w:space="0" w:color="auto"/>
                <w:right w:val="none" w:sz="0" w:space="0" w:color="auto"/>
              </w:divBdr>
            </w:div>
            <w:div w:id="1421289932">
              <w:marLeft w:val="0"/>
              <w:marRight w:val="0"/>
              <w:marTop w:val="0"/>
              <w:marBottom w:val="0"/>
              <w:divBdr>
                <w:top w:val="none" w:sz="0" w:space="0" w:color="auto"/>
                <w:left w:val="none" w:sz="0" w:space="0" w:color="auto"/>
                <w:bottom w:val="none" w:sz="0" w:space="0" w:color="auto"/>
                <w:right w:val="none" w:sz="0" w:space="0" w:color="auto"/>
              </w:divBdr>
            </w:div>
            <w:div w:id="317658417">
              <w:marLeft w:val="0"/>
              <w:marRight w:val="0"/>
              <w:marTop w:val="0"/>
              <w:marBottom w:val="0"/>
              <w:divBdr>
                <w:top w:val="none" w:sz="0" w:space="0" w:color="auto"/>
                <w:left w:val="none" w:sz="0" w:space="0" w:color="auto"/>
                <w:bottom w:val="none" w:sz="0" w:space="0" w:color="auto"/>
                <w:right w:val="none" w:sz="0" w:space="0" w:color="auto"/>
              </w:divBdr>
            </w:div>
            <w:div w:id="2050492790">
              <w:marLeft w:val="0"/>
              <w:marRight w:val="0"/>
              <w:marTop w:val="0"/>
              <w:marBottom w:val="0"/>
              <w:divBdr>
                <w:top w:val="none" w:sz="0" w:space="0" w:color="auto"/>
                <w:left w:val="none" w:sz="0" w:space="0" w:color="auto"/>
                <w:bottom w:val="none" w:sz="0" w:space="0" w:color="auto"/>
                <w:right w:val="none" w:sz="0" w:space="0" w:color="auto"/>
              </w:divBdr>
            </w:div>
            <w:div w:id="55055907">
              <w:marLeft w:val="0"/>
              <w:marRight w:val="0"/>
              <w:marTop w:val="0"/>
              <w:marBottom w:val="0"/>
              <w:divBdr>
                <w:top w:val="none" w:sz="0" w:space="0" w:color="auto"/>
                <w:left w:val="none" w:sz="0" w:space="0" w:color="auto"/>
                <w:bottom w:val="none" w:sz="0" w:space="0" w:color="auto"/>
                <w:right w:val="none" w:sz="0" w:space="0" w:color="auto"/>
              </w:divBdr>
            </w:div>
            <w:div w:id="1109666853">
              <w:marLeft w:val="0"/>
              <w:marRight w:val="0"/>
              <w:marTop w:val="0"/>
              <w:marBottom w:val="0"/>
              <w:divBdr>
                <w:top w:val="none" w:sz="0" w:space="0" w:color="auto"/>
                <w:left w:val="none" w:sz="0" w:space="0" w:color="auto"/>
                <w:bottom w:val="none" w:sz="0" w:space="0" w:color="auto"/>
                <w:right w:val="none" w:sz="0" w:space="0" w:color="auto"/>
              </w:divBdr>
            </w:div>
            <w:div w:id="297153414">
              <w:marLeft w:val="0"/>
              <w:marRight w:val="0"/>
              <w:marTop w:val="0"/>
              <w:marBottom w:val="0"/>
              <w:divBdr>
                <w:top w:val="none" w:sz="0" w:space="0" w:color="auto"/>
                <w:left w:val="none" w:sz="0" w:space="0" w:color="auto"/>
                <w:bottom w:val="none" w:sz="0" w:space="0" w:color="auto"/>
                <w:right w:val="none" w:sz="0" w:space="0" w:color="auto"/>
              </w:divBdr>
            </w:div>
            <w:div w:id="714307161">
              <w:marLeft w:val="0"/>
              <w:marRight w:val="0"/>
              <w:marTop w:val="0"/>
              <w:marBottom w:val="0"/>
              <w:divBdr>
                <w:top w:val="none" w:sz="0" w:space="0" w:color="auto"/>
                <w:left w:val="none" w:sz="0" w:space="0" w:color="auto"/>
                <w:bottom w:val="none" w:sz="0" w:space="0" w:color="auto"/>
                <w:right w:val="none" w:sz="0" w:space="0" w:color="auto"/>
              </w:divBdr>
            </w:div>
            <w:div w:id="1801650839">
              <w:marLeft w:val="0"/>
              <w:marRight w:val="0"/>
              <w:marTop w:val="0"/>
              <w:marBottom w:val="0"/>
              <w:divBdr>
                <w:top w:val="none" w:sz="0" w:space="0" w:color="auto"/>
                <w:left w:val="none" w:sz="0" w:space="0" w:color="auto"/>
                <w:bottom w:val="none" w:sz="0" w:space="0" w:color="auto"/>
                <w:right w:val="none" w:sz="0" w:space="0" w:color="auto"/>
              </w:divBdr>
            </w:div>
            <w:div w:id="1368067570">
              <w:marLeft w:val="0"/>
              <w:marRight w:val="0"/>
              <w:marTop w:val="0"/>
              <w:marBottom w:val="0"/>
              <w:divBdr>
                <w:top w:val="none" w:sz="0" w:space="0" w:color="auto"/>
                <w:left w:val="none" w:sz="0" w:space="0" w:color="auto"/>
                <w:bottom w:val="none" w:sz="0" w:space="0" w:color="auto"/>
                <w:right w:val="none" w:sz="0" w:space="0" w:color="auto"/>
              </w:divBdr>
            </w:div>
            <w:div w:id="196628742">
              <w:marLeft w:val="0"/>
              <w:marRight w:val="0"/>
              <w:marTop w:val="0"/>
              <w:marBottom w:val="0"/>
              <w:divBdr>
                <w:top w:val="none" w:sz="0" w:space="0" w:color="auto"/>
                <w:left w:val="none" w:sz="0" w:space="0" w:color="auto"/>
                <w:bottom w:val="none" w:sz="0" w:space="0" w:color="auto"/>
                <w:right w:val="none" w:sz="0" w:space="0" w:color="auto"/>
              </w:divBdr>
            </w:div>
            <w:div w:id="2079478188">
              <w:marLeft w:val="0"/>
              <w:marRight w:val="0"/>
              <w:marTop w:val="0"/>
              <w:marBottom w:val="0"/>
              <w:divBdr>
                <w:top w:val="none" w:sz="0" w:space="0" w:color="auto"/>
                <w:left w:val="none" w:sz="0" w:space="0" w:color="auto"/>
                <w:bottom w:val="none" w:sz="0" w:space="0" w:color="auto"/>
                <w:right w:val="none" w:sz="0" w:space="0" w:color="auto"/>
              </w:divBdr>
            </w:div>
            <w:div w:id="1138760953">
              <w:marLeft w:val="0"/>
              <w:marRight w:val="0"/>
              <w:marTop w:val="0"/>
              <w:marBottom w:val="0"/>
              <w:divBdr>
                <w:top w:val="none" w:sz="0" w:space="0" w:color="auto"/>
                <w:left w:val="none" w:sz="0" w:space="0" w:color="auto"/>
                <w:bottom w:val="none" w:sz="0" w:space="0" w:color="auto"/>
                <w:right w:val="none" w:sz="0" w:space="0" w:color="auto"/>
              </w:divBdr>
            </w:div>
            <w:div w:id="43456815">
              <w:marLeft w:val="0"/>
              <w:marRight w:val="0"/>
              <w:marTop w:val="0"/>
              <w:marBottom w:val="0"/>
              <w:divBdr>
                <w:top w:val="none" w:sz="0" w:space="0" w:color="auto"/>
                <w:left w:val="none" w:sz="0" w:space="0" w:color="auto"/>
                <w:bottom w:val="none" w:sz="0" w:space="0" w:color="auto"/>
                <w:right w:val="none" w:sz="0" w:space="0" w:color="auto"/>
              </w:divBdr>
            </w:div>
            <w:div w:id="496845357">
              <w:marLeft w:val="0"/>
              <w:marRight w:val="0"/>
              <w:marTop w:val="0"/>
              <w:marBottom w:val="0"/>
              <w:divBdr>
                <w:top w:val="none" w:sz="0" w:space="0" w:color="auto"/>
                <w:left w:val="none" w:sz="0" w:space="0" w:color="auto"/>
                <w:bottom w:val="none" w:sz="0" w:space="0" w:color="auto"/>
                <w:right w:val="none" w:sz="0" w:space="0" w:color="auto"/>
              </w:divBdr>
            </w:div>
            <w:div w:id="1275941733">
              <w:marLeft w:val="0"/>
              <w:marRight w:val="0"/>
              <w:marTop w:val="0"/>
              <w:marBottom w:val="0"/>
              <w:divBdr>
                <w:top w:val="none" w:sz="0" w:space="0" w:color="auto"/>
                <w:left w:val="none" w:sz="0" w:space="0" w:color="auto"/>
                <w:bottom w:val="none" w:sz="0" w:space="0" w:color="auto"/>
                <w:right w:val="none" w:sz="0" w:space="0" w:color="auto"/>
              </w:divBdr>
            </w:div>
            <w:div w:id="1987739177">
              <w:marLeft w:val="0"/>
              <w:marRight w:val="0"/>
              <w:marTop w:val="0"/>
              <w:marBottom w:val="0"/>
              <w:divBdr>
                <w:top w:val="none" w:sz="0" w:space="0" w:color="auto"/>
                <w:left w:val="none" w:sz="0" w:space="0" w:color="auto"/>
                <w:bottom w:val="none" w:sz="0" w:space="0" w:color="auto"/>
                <w:right w:val="none" w:sz="0" w:space="0" w:color="auto"/>
              </w:divBdr>
            </w:div>
            <w:div w:id="572199034">
              <w:marLeft w:val="0"/>
              <w:marRight w:val="0"/>
              <w:marTop w:val="0"/>
              <w:marBottom w:val="0"/>
              <w:divBdr>
                <w:top w:val="none" w:sz="0" w:space="0" w:color="auto"/>
                <w:left w:val="none" w:sz="0" w:space="0" w:color="auto"/>
                <w:bottom w:val="none" w:sz="0" w:space="0" w:color="auto"/>
                <w:right w:val="none" w:sz="0" w:space="0" w:color="auto"/>
              </w:divBdr>
            </w:div>
            <w:div w:id="675421546">
              <w:marLeft w:val="0"/>
              <w:marRight w:val="0"/>
              <w:marTop w:val="0"/>
              <w:marBottom w:val="0"/>
              <w:divBdr>
                <w:top w:val="none" w:sz="0" w:space="0" w:color="auto"/>
                <w:left w:val="none" w:sz="0" w:space="0" w:color="auto"/>
                <w:bottom w:val="none" w:sz="0" w:space="0" w:color="auto"/>
                <w:right w:val="none" w:sz="0" w:space="0" w:color="auto"/>
              </w:divBdr>
            </w:div>
            <w:div w:id="2056269899">
              <w:marLeft w:val="0"/>
              <w:marRight w:val="0"/>
              <w:marTop w:val="0"/>
              <w:marBottom w:val="0"/>
              <w:divBdr>
                <w:top w:val="none" w:sz="0" w:space="0" w:color="auto"/>
                <w:left w:val="none" w:sz="0" w:space="0" w:color="auto"/>
                <w:bottom w:val="none" w:sz="0" w:space="0" w:color="auto"/>
                <w:right w:val="none" w:sz="0" w:space="0" w:color="auto"/>
              </w:divBdr>
            </w:div>
            <w:div w:id="831991885">
              <w:marLeft w:val="0"/>
              <w:marRight w:val="0"/>
              <w:marTop w:val="0"/>
              <w:marBottom w:val="0"/>
              <w:divBdr>
                <w:top w:val="none" w:sz="0" w:space="0" w:color="auto"/>
                <w:left w:val="none" w:sz="0" w:space="0" w:color="auto"/>
                <w:bottom w:val="none" w:sz="0" w:space="0" w:color="auto"/>
                <w:right w:val="none" w:sz="0" w:space="0" w:color="auto"/>
              </w:divBdr>
            </w:div>
            <w:div w:id="385684898">
              <w:marLeft w:val="0"/>
              <w:marRight w:val="0"/>
              <w:marTop w:val="0"/>
              <w:marBottom w:val="0"/>
              <w:divBdr>
                <w:top w:val="none" w:sz="0" w:space="0" w:color="auto"/>
                <w:left w:val="none" w:sz="0" w:space="0" w:color="auto"/>
                <w:bottom w:val="none" w:sz="0" w:space="0" w:color="auto"/>
                <w:right w:val="none" w:sz="0" w:space="0" w:color="auto"/>
              </w:divBdr>
            </w:div>
            <w:div w:id="1776048344">
              <w:marLeft w:val="0"/>
              <w:marRight w:val="0"/>
              <w:marTop w:val="0"/>
              <w:marBottom w:val="0"/>
              <w:divBdr>
                <w:top w:val="none" w:sz="0" w:space="0" w:color="auto"/>
                <w:left w:val="none" w:sz="0" w:space="0" w:color="auto"/>
                <w:bottom w:val="none" w:sz="0" w:space="0" w:color="auto"/>
                <w:right w:val="none" w:sz="0" w:space="0" w:color="auto"/>
              </w:divBdr>
            </w:div>
            <w:div w:id="1898009539">
              <w:marLeft w:val="0"/>
              <w:marRight w:val="0"/>
              <w:marTop w:val="0"/>
              <w:marBottom w:val="0"/>
              <w:divBdr>
                <w:top w:val="none" w:sz="0" w:space="0" w:color="auto"/>
                <w:left w:val="none" w:sz="0" w:space="0" w:color="auto"/>
                <w:bottom w:val="none" w:sz="0" w:space="0" w:color="auto"/>
                <w:right w:val="none" w:sz="0" w:space="0" w:color="auto"/>
              </w:divBdr>
            </w:div>
            <w:div w:id="1975064062">
              <w:marLeft w:val="0"/>
              <w:marRight w:val="0"/>
              <w:marTop w:val="0"/>
              <w:marBottom w:val="0"/>
              <w:divBdr>
                <w:top w:val="none" w:sz="0" w:space="0" w:color="auto"/>
                <w:left w:val="none" w:sz="0" w:space="0" w:color="auto"/>
                <w:bottom w:val="none" w:sz="0" w:space="0" w:color="auto"/>
                <w:right w:val="none" w:sz="0" w:space="0" w:color="auto"/>
              </w:divBdr>
            </w:div>
            <w:div w:id="760680054">
              <w:marLeft w:val="0"/>
              <w:marRight w:val="0"/>
              <w:marTop w:val="0"/>
              <w:marBottom w:val="0"/>
              <w:divBdr>
                <w:top w:val="none" w:sz="0" w:space="0" w:color="auto"/>
                <w:left w:val="none" w:sz="0" w:space="0" w:color="auto"/>
                <w:bottom w:val="none" w:sz="0" w:space="0" w:color="auto"/>
                <w:right w:val="none" w:sz="0" w:space="0" w:color="auto"/>
              </w:divBdr>
            </w:div>
            <w:div w:id="1578057082">
              <w:marLeft w:val="0"/>
              <w:marRight w:val="0"/>
              <w:marTop w:val="0"/>
              <w:marBottom w:val="0"/>
              <w:divBdr>
                <w:top w:val="none" w:sz="0" w:space="0" w:color="auto"/>
                <w:left w:val="none" w:sz="0" w:space="0" w:color="auto"/>
                <w:bottom w:val="none" w:sz="0" w:space="0" w:color="auto"/>
                <w:right w:val="none" w:sz="0" w:space="0" w:color="auto"/>
              </w:divBdr>
            </w:div>
            <w:div w:id="10182194">
              <w:marLeft w:val="0"/>
              <w:marRight w:val="0"/>
              <w:marTop w:val="0"/>
              <w:marBottom w:val="0"/>
              <w:divBdr>
                <w:top w:val="none" w:sz="0" w:space="0" w:color="auto"/>
                <w:left w:val="none" w:sz="0" w:space="0" w:color="auto"/>
                <w:bottom w:val="none" w:sz="0" w:space="0" w:color="auto"/>
                <w:right w:val="none" w:sz="0" w:space="0" w:color="auto"/>
              </w:divBdr>
            </w:div>
            <w:div w:id="1004672425">
              <w:marLeft w:val="0"/>
              <w:marRight w:val="0"/>
              <w:marTop w:val="0"/>
              <w:marBottom w:val="0"/>
              <w:divBdr>
                <w:top w:val="none" w:sz="0" w:space="0" w:color="auto"/>
                <w:left w:val="none" w:sz="0" w:space="0" w:color="auto"/>
                <w:bottom w:val="none" w:sz="0" w:space="0" w:color="auto"/>
                <w:right w:val="none" w:sz="0" w:space="0" w:color="auto"/>
              </w:divBdr>
            </w:div>
            <w:div w:id="23753585">
              <w:marLeft w:val="0"/>
              <w:marRight w:val="0"/>
              <w:marTop w:val="0"/>
              <w:marBottom w:val="0"/>
              <w:divBdr>
                <w:top w:val="none" w:sz="0" w:space="0" w:color="auto"/>
                <w:left w:val="none" w:sz="0" w:space="0" w:color="auto"/>
                <w:bottom w:val="none" w:sz="0" w:space="0" w:color="auto"/>
                <w:right w:val="none" w:sz="0" w:space="0" w:color="auto"/>
              </w:divBdr>
            </w:div>
            <w:div w:id="1453011223">
              <w:marLeft w:val="0"/>
              <w:marRight w:val="0"/>
              <w:marTop w:val="0"/>
              <w:marBottom w:val="0"/>
              <w:divBdr>
                <w:top w:val="none" w:sz="0" w:space="0" w:color="auto"/>
                <w:left w:val="none" w:sz="0" w:space="0" w:color="auto"/>
                <w:bottom w:val="none" w:sz="0" w:space="0" w:color="auto"/>
                <w:right w:val="none" w:sz="0" w:space="0" w:color="auto"/>
              </w:divBdr>
            </w:div>
            <w:div w:id="1528256297">
              <w:marLeft w:val="0"/>
              <w:marRight w:val="0"/>
              <w:marTop w:val="0"/>
              <w:marBottom w:val="0"/>
              <w:divBdr>
                <w:top w:val="none" w:sz="0" w:space="0" w:color="auto"/>
                <w:left w:val="none" w:sz="0" w:space="0" w:color="auto"/>
                <w:bottom w:val="none" w:sz="0" w:space="0" w:color="auto"/>
                <w:right w:val="none" w:sz="0" w:space="0" w:color="auto"/>
              </w:divBdr>
            </w:div>
            <w:div w:id="1554924555">
              <w:marLeft w:val="0"/>
              <w:marRight w:val="0"/>
              <w:marTop w:val="0"/>
              <w:marBottom w:val="0"/>
              <w:divBdr>
                <w:top w:val="none" w:sz="0" w:space="0" w:color="auto"/>
                <w:left w:val="none" w:sz="0" w:space="0" w:color="auto"/>
                <w:bottom w:val="none" w:sz="0" w:space="0" w:color="auto"/>
                <w:right w:val="none" w:sz="0" w:space="0" w:color="auto"/>
              </w:divBdr>
            </w:div>
            <w:div w:id="2134908540">
              <w:marLeft w:val="0"/>
              <w:marRight w:val="0"/>
              <w:marTop w:val="0"/>
              <w:marBottom w:val="0"/>
              <w:divBdr>
                <w:top w:val="none" w:sz="0" w:space="0" w:color="auto"/>
                <w:left w:val="none" w:sz="0" w:space="0" w:color="auto"/>
                <w:bottom w:val="none" w:sz="0" w:space="0" w:color="auto"/>
                <w:right w:val="none" w:sz="0" w:space="0" w:color="auto"/>
              </w:divBdr>
            </w:div>
            <w:div w:id="142623466">
              <w:marLeft w:val="0"/>
              <w:marRight w:val="0"/>
              <w:marTop w:val="0"/>
              <w:marBottom w:val="0"/>
              <w:divBdr>
                <w:top w:val="none" w:sz="0" w:space="0" w:color="auto"/>
                <w:left w:val="none" w:sz="0" w:space="0" w:color="auto"/>
                <w:bottom w:val="none" w:sz="0" w:space="0" w:color="auto"/>
                <w:right w:val="none" w:sz="0" w:space="0" w:color="auto"/>
              </w:divBdr>
            </w:div>
            <w:div w:id="813106562">
              <w:marLeft w:val="0"/>
              <w:marRight w:val="0"/>
              <w:marTop w:val="0"/>
              <w:marBottom w:val="0"/>
              <w:divBdr>
                <w:top w:val="none" w:sz="0" w:space="0" w:color="auto"/>
                <w:left w:val="none" w:sz="0" w:space="0" w:color="auto"/>
                <w:bottom w:val="none" w:sz="0" w:space="0" w:color="auto"/>
                <w:right w:val="none" w:sz="0" w:space="0" w:color="auto"/>
              </w:divBdr>
            </w:div>
            <w:div w:id="1659579796">
              <w:marLeft w:val="0"/>
              <w:marRight w:val="0"/>
              <w:marTop w:val="0"/>
              <w:marBottom w:val="0"/>
              <w:divBdr>
                <w:top w:val="none" w:sz="0" w:space="0" w:color="auto"/>
                <w:left w:val="none" w:sz="0" w:space="0" w:color="auto"/>
                <w:bottom w:val="none" w:sz="0" w:space="0" w:color="auto"/>
                <w:right w:val="none" w:sz="0" w:space="0" w:color="auto"/>
              </w:divBdr>
            </w:div>
            <w:div w:id="337082342">
              <w:marLeft w:val="0"/>
              <w:marRight w:val="0"/>
              <w:marTop w:val="0"/>
              <w:marBottom w:val="0"/>
              <w:divBdr>
                <w:top w:val="none" w:sz="0" w:space="0" w:color="auto"/>
                <w:left w:val="none" w:sz="0" w:space="0" w:color="auto"/>
                <w:bottom w:val="none" w:sz="0" w:space="0" w:color="auto"/>
                <w:right w:val="none" w:sz="0" w:space="0" w:color="auto"/>
              </w:divBdr>
            </w:div>
            <w:div w:id="1642148117">
              <w:marLeft w:val="0"/>
              <w:marRight w:val="0"/>
              <w:marTop w:val="0"/>
              <w:marBottom w:val="0"/>
              <w:divBdr>
                <w:top w:val="none" w:sz="0" w:space="0" w:color="auto"/>
                <w:left w:val="none" w:sz="0" w:space="0" w:color="auto"/>
                <w:bottom w:val="none" w:sz="0" w:space="0" w:color="auto"/>
                <w:right w:val="none" w:sz="0" w:space="0" w:color="auto"/>
              </w:divBdr>
            </w:div>
            <w:div w:id="2022704855">
              <w:marLeft w:val="0"/>
              <w:marRight w:val="0"/>
              <w:marTop w:val="0"/>
              <w:marBottom w:val="0"/>
              <w:divBdr>
                <w:top w:val="none" w:sz="0" w:space="0" w:color="auto"/>
                <w:left w:val="none" w:sz="0" w:space="0" w:color="auto"/>
                <w:bottom w:val="none" w:sz="0" w:space="0" w:color="auto"/>
                <w:right w:val="none" w:sz="0" w:space="0" w:color="auto"/>
              </w:divBdr>
            </w:div>
            <w:div w:id="2078437900">
              <w:marLeft w:val="0"/>
              <w:marRight w:val="0"/>
              <w:marTop w:val="0"/>
              <w:marBottom w:val="0"/>
              <w:divBdr>
                <w:top w:val="none" w:sz="0" w:space="0" w:color="auto"/>
                <w:left w:val="none" w:sz="0" w:space="0" w:color="auto"/>
                <w:bottom w:val="none" w:sz="0" w:space="0" w:color="auto"/>
                <w:right w:val="none" w:sz="0" w:space="0" w:color="auto"/>
              </w:divBdr>
            </w:div>
            <w:div w:id="1611619845">
              <w:marLeft w:val="0"/>
              <w:marRight w:val="0"/>
              <w:marTop w:val="0"/>
              <w:marBottom w:val="0"/>
              <w:divBdr>
                <w:top w:val="none" w:sz="0" w:space="0" w:color="auto"/>
                <w:left w:val="none" w:sz="0" w:space="0" w:color="auto"/>
                <w:bottom w:val="none" w:sz="0" w:space="0" w:color="auto"/>
                <w:right w:val="none" w:sz="0" w:space="0" w:color="auto"/>
              </w:divBdr>
            </w:div>
            <w:div w:id="35618156">
              <w:marLeft w:val="0"/>
              <w:marRight w:val="0"/>
              <w:marTop w:val="0"/>
              <w:marBottom w:val="0"/>
              <w:divBdr>
                <w:top w:val="none" w:sz="0" w:space="0" w:color="auto"/>
                <w:left w:val="none" w:sz="0" w:space="0" w:color="auto"/>
                <w:bottom w:val="none" w:sz="0" w:space="0" w:color="auto"/>
                <w:right w:val="none" w:sz="0" w:space="0" w:color="auto"/>
              </w:divBdr>
            </w:div>
            <w:div w:id="894782926">
              <w:marLeft w:val="0"/>
              <w:marRight w:val="0"/>
              <w:marTop w:val="0"/>
              <w:marBottom w:val="0"/>
              <w:divBdr>
                <w:top w:val="none" w:sz="0" w:space="0" w:color="auto"/>
                <w:left w:val="none" w:sz="0" w:space="0" w:color="auto"/>
                <w:bottom w:val="none" w:sz="0" w:space="0" w:color="auto"/>
                <w:right w:val="none" w:sz="0" w:space="0" w:color="auto"/>
              </w:divBdr>
            </w:div>
            <w:div w:id="2106068523">
              <w:marLeft w:val="0"/>
              <w:marRight w:val="0"/>
              <w:marTop w:val="0"/>
              <w:marBottom w:val="0"/>
              <w:divBdr>
                <w:top w:val="none" w:sz="0" w:space="0" w:color="auto"/>
                <w:left w:val="none" w:sz="0" w:space="0" w:color="auto"/>
                <w:bottom w:val="none" w:sz="0" w:space="0" w:color="auto"/>
                <w:right w:val="none" w:sz="0" w:space="0" w:color="auto"/>
              </w:divBdr>
            </w:div>
            <w:div w:id="626086606">
              <w:marLeft w:val="0"/>
              <w:marRight w:val="0"/>
              <w:marTop w:val="0"/>
              <w:marBottom w:val="0"/>
              <w:divBdr>
                <w:top w:val="none" w:sz="0" w:space="0" w:color="auto"/>
                <w:left w:val="none" w:sz="0" w:space="0" w:color="auto"/>
                <w:bottom w:val="none" w:sz="0" w:space="0" w:color="auto"/>
                <w:right w:val="none" w:sz="0" w:space="0" w:color="auto"/>
              </w:divBdr>
            </w:div>
            <w:div w:id="993874847">
              <w:marLeft w:val="0"/>
              <w:marRight w:val="0"/>
              <w:marTop w:val="0"/>
              <w:marBottom w:val="0"/>
              <w:divBdr>
                <w:top w:val="none" w:sz="0" w:space="0" w:color="auto"/>
                <w:left w:val="none" w:sz="0" w:space="0" w:color="auto"/>
                <w:bottom w:val="none" w:sz="0" w:space="0" w:color="auto"/>
                <w:right w:val="none" w:sz="0" w:space="0" w:color="auto"/>
              </w:divBdr>
            </w:div>
            <w:div w:id="548302968">
              <w:marLeft w:val="0"/>
              <w:marRight w:val="0"/>
              <w:marTop w:val="0"/>
              <w:marBottom w:val="0"/>
              <w:divBdr>
                <w:top w:val="none" w:sz="0" w:space="0" w:color="auto"/>
                <w:left w:val="none" w:sz="0" w:space="0" w:color="auto"/>
                <w:bottom w:val="none" w:sz="0" w:space="0" w:color="auto"/>
                <w:right w:val="none" w:sz="0" w:space="0" w:color="auto"/>
              </w:divBdr>
            </w:div>
            <w:div w:id="1252665183">
              <w:marLeft w:val="0"/>
              <w:marRight w:val="0"/>
              <w:marTop w:val="0"/>
              <w:marBottom w:val="0"/>
              <w:divBdr>
                <w:top w:val="none" w:sz="0" w:space="0" w:color="auto"/>
                <w:left w:val="none" w:sz="0" w:space="0" w:color="auto"/>
                <w:bottom w:val="none" w:sz="0" w:space="0" w:color="auto"/>
                <w:right w:val="none" w:sz="0" w:space="0" w:color="auto"/>
              </w:divBdr>
            </w:div>
            <w:div w:id="2112623015">
              <w:marLeft w:val="0"/>
              <w:marRight w:val="0"/>
              <w:marTop w:val="0"/>
              <w:marBottom w:val="0"/>
              <w:divBdr>
                <w:top w:val="none" w:sz="0" w:space="0" w:color="auto"/>
                <w:left w:val="none" w:sz="0" w:space="0" w:color="auto"/>
                <w:bottom w:val="none" w:sz="0" w:space="0" w:color="auto"/>
                <w:right w:val="none" w:sz="0" w:space="0" w:color="auto"/>
              </w:divBdr>
            </w:div>
            <w:div w:id="1041857907">
              <w:marLeft w:val="0"/>
              <w:marRight w:val="0"/>
              <w:marTop w:val="0"/>
              <w:marBottom w:val="0"/>
              <w:divBdr>
                <w:top w:val="none" w:sz="0" w:space="0" w:color="auto"/>
                <w:left w:val="none" w:sz="0" w:space="0" w:color="auto"/>
                <w:bottom w:val="none" w:sz="0" w:space="0" w:color="auto"/>
                <w:right w:val="none" w:sz="0" w:space="0" w:color="auto"/>
              </w:divBdr>
            </w:div>
            <w:div w:id="1491671814">
              <w:marLeft w:val="0"/>
              <w:marRight w:val="0"/>
              <w:marTop w:val="0"/>
              <w:marBottom w:val="0"/>
              <w:divBdr>
                <w:top w:val="none" w:sz="0" w:space="0" w:color="auto"/>
                <w:left w:val="none" w:sz="0" w:space="0" w:color="auto"/>
                <w:bottom w:val="none" w:sz="0" w:space="0" w:color="auto"/>
                <w:right w:val="none" w:sz="0" w:space="0" w:color="auto"/>
              </w:divBdr>
            </w:div>
            <w:div w:id="1138645268">
              <w:marLeft w:val="0"/>
              <w:marRight w:val="0"/>
              <w:marTop w:val="0"/>
              <w:marBottom w:val="0"/>
              <w:divBdr>
                <w:top w:val="none" w:sz="0" w:space="0" w:color="auto"/>
                <w:left w:val="none" w:sz="0" w:space="0" w:color="auto"/>
                <w:bottom w:val="none" w:sz="0" w:space="0" w:color="auto"/>
                <w:right w:val="none" w:sz="0" w:space="0" w:color="auto"/>
              </w:divBdr>
            </w:div>
            <w:div w:id="1845823479">
              <w:marLeft w:val="0"/>
              <w:marRight w:val="0"/>
              <w:marTop w:val="0"/>
              <w:marBottom w:val="0"/>
              <w:divBdr>
                <w:top w:val="none" w:sz="0" w:space="0" w:color="auto"/>
                <w:left w:val="none" w:sz="0" w:space="0" w:color="auto"/>
                <w:bottom w:val="none" w:sz="0" w:space="0" w:color="auto"/>
                <w:right w:val="none" w:sz="0" w:space="0" w:color="auto"/>
              </w:divBdr>
            </w:div>
            <w:div w:id="726337004">
              <w:marLeft w:val="0"/>
              <w:marRight w:val="0"/>
              <w:marTop w:val="0"/>
              <w:marBottom w:val="0"/>
              <w:divBdr>
                <w:top w:val="none" w:sz="0" w:space="0" w:color="auto"/>
                <w:left w:val="none" w:sz="0" w:space="0" w:color="auto"/>
                <w:bottom w:val="none" w:sz="0" w:space="0" w:color="auto"/>
                <w:right w:val="none" w:sz="0" w:space="0" w:color="auto"/>
              </w:divBdr>
            </w:div>
            <w:div w:id="912734979">
              <w:marLeft w:val="0"/>
              <w:marRight w:val="0"/>
              <w:marTop w:val="0"/>
              <w:marBottom w:val="0"/>
              <w:divBdr>
                <w:top w:val="none" w:sz="0" w:space="0" w:color="auto"/>
                <w:left w:val="none" w:sz="0" w:space="0" w:color="auto"/>
                <w:bottom w:val="none" w:sz="0" w:space="0" w:color="auto"/>
                <w:right w:val="none" w:sz="0" w:space="0" w:color="auto"/>
              </w:divBdr>
            </w:div>
            <w:div w:id="220600270">
              <w:marLeft w:val="0"/>
              <w:marRight w:val="0"/>
              <w:marTop w:val="0"/>
              <w:marBottom w:val="0"/>
              <w:divBdr>
                <w:top w:val="none" w:sz="0" w:space="0" w:color="auto"/>
                <w:left w:val="none" w:sz="0" w:space="0" w:color="auto"/>
                <w:bottom w:val="none" w:sz="0" w:space="0" w:color="auto"/>
                <w:right w:val="none" w:sz="0" w:space="0" w:color="auto"/>
              </w:divBdr>
            </w:div>
            <w:div w:id="1215966180">
              <w:marLeft w:val="0"/>
              <w:marRight w:val="0"/>
              <w:marTop w:val="0"/>
              <w:marBottom w:val="0"/>
              <w:divBdr>
                <w:top w:val="none" w:sz="0" w:space="0" w:color="auto"/>
                <w:left w:val="none" w:sz="0" w:space="0" w:color="auto"/>
                <w:bottom w:val="none" w:sz="0" w:space="0" w:color="auto"/>
                <w:right w:val="none" w:sz="0" w:space="0" w:color="auto"/>
              </w:divBdr>
            </w:div>
            <w:div w:id="1297877251">
              <w:marLeft w:val="0"/>
              <w:marRight w:val="0"/>
              <w:marTop w:val="0"/>
              <w:marBottom w:val="0"/>
              <w:divBdr>
                <w:top w:val="none" w:sz="0" w:space="0" w:color="auto"/>
                <w:left w:val="none" w:sz="0" w:space="0" w:color="auto"/>
                <w:bottom w:val="none" w:sz="0" w:space="0" w:color="auto"/>
                <w:right w:val="none" w:sz="0" w:space="0" w:color="auto"/>
              </w:divBdr>
            </w:div>
            <w:div w:id="990597564">
              <w:marLeft w:val="0"/>
              <w:marRight w:val="0"/>
              <w:marTop w:val="0"/>
              <w:marBottom w:val="0"/>
              <w:divBdr>
                <w:top w:val="none" w:sz="0" w:space="0" w:color="auto"/>
                <w:left w:val="none" w:sz="0" w:space="0" w:color="auto"/>
                <w:bottom w:val="none" w:sz="0" w:space="0" w:color="auto"/>
                <w:right w:val="none" w:sz="0" w:space="0" w:color="auto"/>
              </w:divBdr>
            </w:div>
            <w:div w:id="886180318">
              <w:marLeft w:val="0"/>
              <w:marRight w:val="0"/>
              <w:marTop w:val="0"/>
              <w:marBottom w:val="0"/>
              <w:divBdr>
                <w:top w:val="none" w:sz="0" w:space="0" w:color="auto"/>
                <w:left w:val="none" w:sz="0" w:space="0" w:color="auto"/>
                <w:bottom w:val="none" w:sz="0" w:space="0" w:color="auto"/>
                <w:right w:val="none" w:sz="0" w:space="0" w:color="auto"/>
              </w:divBdr>
            </w:div>
            <w:div w:id="573128353">
              <w:marLeft w:val="0"/>
              <w:marRight w:val="0"/>
              <w:marTop w:val="0"/>
              <w:marBottom w:val="0"/>
              <w:divBdr>
                <w:top w:val="none" w:sz="0" w:space="0" w:color="auto"/>
                <w:left w:val="none" w:sz="0" w:space="0" w:color="auto"/>
                <w:bottom w:val="none" w:sz="0" w:space="0" w:color="auto"/>
                <w:right w:val="none" w:sz="0" w:space="0" w:color="auto"/>
              </w:divBdr>
            </w:div>
            <w:div w:id="848178396">
              <w:marLeft w:val="0"/>
              <w:marRight w:val="0"/>
              <w:marTop w:val="0"/>
              <w:marBottom w:val="0"/>
              <w:divBdr>
                <w:top w:val="none" w:sz="0" w:space="0" w:color="auto"/>
                <w:left w:val="none" w:sz="0" w:space="0" w:color="auto"/>
                <w:bottom w:val="none" w:sz="0" w:space="0" w:color="auto"/>
                <w:right w:val="none" w:sz="0" w:space="0" w:color="auto"/>
              </w:divBdr>
            </w:div>
            <w:div w:id="2129084712">
              <w:marLeft w:val="0"/>
              <w:marRight w:val="0"/>
              <w:marTop w:val="0"/>
              <w:marBottom w:val="0"/>
              <w:divBdr>
                <w:top w:val="none" w:sz="0" w:space="0" w:color="auto"/>
                <w:left w:val="none" w:sz="0" w:space="0" w:color="auto"/>
                <w:bottom w:val="none" w:sz="0" w:space="0" w:color="auto"/>
                <w:right w:val="none" w:sz="0" w:space="0" w:color="auto"/>
              </w:divBdr>
            </w:div>
            <w:div w:id="677465437">
              <w:marLeft w:val="0"/>
              <w:marRight w:val="0"/>
              <w:marTop w:val="0"/>
              <w:marBottom w:val="0"/>
              <w:divBdr>
                <w:top w:val="none" w:sz="0" w:space="0" w:color="auto"/>
                <w:left w:val="none" w:sz="0" w:space="0" w:color="auto"/>
                <w:bottom w:val="none" w:sz="0" w:space="0" w:color="auto"/>
                <w:right w:val="none" w:sz="0" w:space="0" w:color="auto"/>
              </w:divBdr>
            </w:div>
            <w:div w:id="2111272421">
              <w:marLeft w:val="0"/>
              <w:marRight w:val="0"/>
              <w:marTop w:val="0"/>
              <w:marBottom w:val="0"/>
              <w:divBdr>
                <w:top w:val="none" w:sz="0" w:space="0" w:color="auto"/>
                <w:left w:val="none" w:sz="0" w:space="0" w:color="auto"/>
                <w:bottom w:val="none" w:sz="0" w:space="0" w:color="auto"/>
                <w:right w:val="none" w:sz="0" w:space="0" w:color="auto"/>
              </w:divBdr>
            </w:div>
            <w:div w:id="1940797652">
              <w:marLeft w:val="0"/>
              <w:marRight w:val="0"/>
              <w:marTop w:val="0"/>
              <w:marBottom w:val="0"/>
              <w:divBdr>
                <w:top w:val="none" w:sz="0" w:space="0" w:color="auto"/>
                <w:left w:val="none" w:sz="0" w:space="0" w:color="auto"/>
                <w:bottom w:val="none" w:sz="0" w:space="0" w:color="auto"/>
                <w:right w:val="none" w:sz="0" w:space="0" w:color="auto"/>
              </w:divBdr>
            </w:div>
            <w:div w:id="704447751">
              <w:marLeft w:val="0"/>
              <w:marRight w:val="0"/>
              <w:marTop w:val="0"/>
              <w:marBottom w:val="0"/>
              <w:divBdr>
                <w:top w:val="none" w:sz="0" w:space="0" w:color="auto"/>
                <w:left w:val="none" w:sz="0" w:space="0" w:color="auto"/>
                <w:bottom w:val="none" w:sz="0" w:space="0" w:color="auto"/>
                <w:right w:val="none" w:sz="0" w:space="0" w:color="auto"/>
              </w:divBdr>
            </w:div>
            <w:div w:id="1625620807">
              <w:marLeft w:val="0"/>
              <w:marRight w:val="0"/>
              <w:marTop w:val="0"/>
              <w:marBottom w:val="0"/>
              <w:divBdr>
                <w:top w:val="none" w:sz="0" w:space="0" w:color="auto"/>
                <w:left w:val="none" w:sz="0" w:space="0" w:color="auto"/>
                <w:bottom w:val="none" w:sz="0" w:space="0" w:color="auto"/>
                <w:right w:val="none" w:sz="0" w:space="0" w:color="auto"/>
              </w:divBdr>
            </w:div>
            <w:div w:id="2029210650">
              <w:marLeft w:val="0"/>
              <w:marRight w:val="0"/>
              <w:marTop w:val="0"/>
              <w:marBottom w:val="0"/>
              <w:divBdr>
                <w:top w:val="none" w:sz="0" w:space="0" w:color="auto"/>
                <w:left w:val="none" w:sz="0" w:space="0" w:color="auto"/>
                <w:bottom w:val="none" w:sz="0" w:space="0" w:color="auto"/>
                <w:right w:val="none" w:sz="0" w:space="0" w:color="auto"/>
              </w:divBdr>
            </w:div>
            <w:div w:id="365254009">
              <w:marLeft w:val="0"/>
              <w:marRight w:val="0"/>
              <w:marTop w:val="0"/>
              <w:marBottom w:val="0"/>
              <w:divBdr>
                <w:top w:val="none" w:sz="0" w:space="0" w:color="auto"/>
                <w:left w:val="none" w:sz="0" w:space="0" w:color="auto"/>
                <w:bottom w:val="none" w:sz="0" w:space="0" w:color="auto"/>
                <w:right w:val="none" w:sz="0" w:space="0" w:color="auto"/>
              </w:divBdr>
            </w:div>
            <w:div w:id="750199764">
              <w:marLeft w:val="0"/>
              <w:marRight w:val="0"/>
              <w:marTop w:val="0"/>
              <w:marBottom w:val="0"/>
              <w:divBdr>
                <w:top w:val="none" w:sz="0" w:space="0" w:color="auto"/>
                <w:left w:val="none" w:sz="0" w:space="0" w:color="auto"/>
                <w:bottom w:val="none" w:sz="0" w:space="0" w:color="auto"/>
                <w:right w:val="none" w:sz="0" w:space="0" w:color="auto"/>
              </w:divBdr>
            </w:div>
            <w:div w:id="411050969">
              <w:marLeft w:val="0"/>
              <w:marRight w:val="0"/>
              <w:marTop w:val="0"/>
              <w:marBottom w:val="0"/>
              <w:divBdr>
                <w:top w:val="none" w:sz="0" w:space="0" w:color="auto"/>
                <w:left w:val="none" w:sz="0" w:space="0" w:color="auto"/>
                <w:bottom w:val="none" w:sz="0" w:space="0" w:color="auto"/>
                <w:right w:val="none" w:sz="0" w:space="0" w:color="auto"/>
              </w:divBdr>
            </w:div>
            <w:div w:id="1219240454">
              <w:marLeft w:val="0"/>
              <w:marRight w:val="0"/>
              <w:marTop w:val="0"/>
              <w:marBottom w:val="0"/>
              <w:divBdr>
                <w:top w:val="none" w:sz="0" w:space="0" w:color="auto"/>
                <w:left w:val="none" w:sz="0" w:space="0" w:color="auto"/>
                <w:bottom w:val="none" w:sz="0" w:space="0" w:color="auto"/>
                <w:right w:val="none" w:sz="0" w:space="0" w:color="auto"/>
              </w:divBdr>
            </w:div>
            <w:div w:id="1165122674">
              <w:marLeft w:val="0"/>
              <w:marRight w:val="0"/>
              <w:marTop w:val="0"/>
              <w:marBottom w:val="0"/>
              <w:divBdr>
                <w:top w:val="none" w:sz="0" w:space="0" w:color="auto"/>
                <w:left w:val="none" w:sz="0" w:space="0" w:color="auto"/>
                <w:bottom w:val="none" w:sz="0" w:space="0" w:color="auto"/>
                <w:right w:val="none" w:sz="0" w:space="0" w:color="auto"/>
              </w:divBdr>
            </w:div>
            <w:div w:id="332685575">
              <w:marLeft w:val="0"/>
              <w:marRight w:val="0"/>
              <w:marTop w:val="0"/>
              <w:marBottom w:val="0"/>
              <w:divBdr>
                <w:top w:val="none" w:sz="0" w:space="0" w:color="auto"/>
                <w:left w:val="none" w:sz="0" w:space="0" w:color="auto"/>
                <w:bottom w:val="none" w:sz="0" w:space="0" w:color="auto"/>
                <w:right w:val="none" w:sz="0" w:space="0" w:color="auto"/>
              </w:divBdr>
            </w:div>
            <w:div w:id="1604269264">
              <w:marLeft w:val="0"/>
              <w:marRight w:val="0"/>
              <w:marTop w:val="0"/>
              <w:marBottom w:val="0"/>
              <w:divBdr>
                <w:top w:val="none" w:sz="0" w:space="0" w:color="auto"/>
                <w:left w:val="none" w:sz="0" w:space="0" w:color="auto"/>
                <w:bottom w:val="none" w:sz="0" w:space="0" w:color="auto"/>
                <w:right w:val="none" w:sz="0" w:space="0" w:color="auto"/>
              </w:divBdr>
            </w:div>
            <w:div w:id="580136803">
              <w:marLeft w:val="0"/>
              <w:marRight w:val="0"/>
              <w:marTop w:val="0"/>
              <w:marBottom w:val="0"/>
              <w:divBdr>
                <w:top w:val="none" w:sz="0" w:space="0" w:color="auto"/>
                <w:left w:val="none" w:sz="0" w:space="0" w:color="auto"/>
                <w:bottom w:val="none" w:sz="0" w:space="0" w:color="auto"/>
                <w:right w:val="none" w:sz="0" w:space="0" w:color="auto"/>
              </w:divBdr>
            </w:div>
            <w:div w:id="176579249">
              <w:marLeft w:val="0"/>
              <w:marRight w:val="0"/>
              <w:marTop w:val="0"/>
              <w:marBottom w:val="0"/>
              <w:divBdr>
                <w:top w:val="none" w:sz="0" w:space="0" w:color="auto"/>
                <w:left w:val="none" w:sz="0" w:space="0" w:color="auto"/>
                <w:bottom w:val="none" w:sz="0" w:space="0" w:color="auto"/>
                <w:right w:val="none" w:sz="0" w:space="0" w:color="auto"/>
              </w:divBdr>
            </w:div>
            <w:div w:id="893810138">
              <w:marLeft w:val="0"/>
              <w:marRight w:val="0"/>
              <w:marTop w:val="0"/>
              <w:marBottom w:val="0"/>
              <w:divBdr>
                <w:top w:val="none" w:sz="0" w:space="0" w:color="auto"/>
                <w:left w:val="none" w:sz="0" w:space="0" w:color="auto"/>
                <w:bottom w:val="none" w:sz="0" w:space="0" w:color="auto"/>
                <w:right w:val="none" w:sz="0" w:space="0" w:color="auto"/>
              </w:divBdr>
            </w:div>
            <w:div w:id="1346593430">
              <w:marLeft w:val="0"/>
              <w:marRight w:val="0"/>
              <w:marTop w:val="0"/>
              <w:marBottom w:val="0"/>
              <w:divBdr>
                <w:top w:val="none" w:sz="0" w:space="0" w:color="auto"/>
                <w:left w:val="none" w:sz="0" w:space="0" w:color="auto"/>
                <w:bottom w:val="none" w:sz="0" w:space="0" w:color="auto"/>
                <w:right w:val="none" w:sz="0" w:space="0" w:color="auto"/>
              </w:divBdr>
            </w:div>
            <w:div w:id="786460900">
              <w:marLeft w:val="0"/>
              <w:marRight w:val="0"/>
              <w:marTop w:val="0"/>
              <w:marBottom w:val="0"/>
              <w:divBdr>
                <w:top w:val="none" w:sz="0" w:space="0" w:color="auto"/>
                <w:left w:val="none" w:sz="0" w:space="0" w:color="auto"/>
                <w:bottom w:val="none" w:sz="0" w:space="0" w:color="auto"/>
                <w:right w:val="none" w:sz="0" w:space="0" w:color="auto"/>
              </w:divBdr>
            </w:div>
            <w:div w:id="2127112786">
              <w:marLeft w:val="0"/>
              <w:marRight w:val="0"/>
              <w:marTop w:val="0"/>
              <w:marBottom w:val="0"/>
              <w:divBdr>
                <w:top w:val="none" w:sz="0" w:space="0" w:color="auto"/>
                <w:left w:val="none" w:sz="0" w:space="0" w:color="auto"/>
                <w:bottom w:val="none" w:sz="0" w:space="0" w:color="auto"/>
                <w:right w:val="none" w:sz="0" w:space="0" w:color="auto"/>
              </w:divBdr>
            </w:div>
            <w:div w:id="856040210">
              <w:marLeft w:val="0"/>
              <w:marRight w:val="0"/>
              <w:marTop w:val="0"/>
              <w:marBottom w:val="0"/>
              <w:divBdr>
                <w:top w:val="none" w:sz="0" w:space="0" w:color="auto"/>
                <w:left w:val="none" w:sz="0" w:space="0" w:color="auto"/>
                <w:bottom w:val="none" w:sz="0" w:space="0" w:color="auto"/>
                <w:right w:val="none" w:sz="0" w:space="0" w:color="auto"/>
              </w:divBdr>
            </w:div>
            <w:div w:id="1919362079">
              <w:marLeft w:val="0"/>
              <w:marRight w:val="0"/>
              <w:marTop w:val="0"/>
              <w:marBottom w:val="0"/>
              <w:divBdr>
                <w:top w:val="none" w:sz="0" w:space="0" w:color="auto"/>
                <w:left w:val="none" w:sz="0" w:space="0" w:color="auto"/>
                <w:bottom w:val="none" w:sz="0" w:space="0" w:color="auto"/>
                <w:right w:val="none" w:sz="0" w:space="0" w:color="auto"/>
              </w:divBdr>
            </w:div>
            <w:div w:id="1384329940">
              <w:marLeft w:val="0"/>
              <w:marRight w:val="0"/>
              <w:marTop w:val="0"/>
              <w:marBottom w:val="0"/>
              <w:divBdr>
                <w:top w:val="none" w:sz="0" w:space="0" w:color="auto"/>
                <w:left w:val="none" w:sz="0" w:space="0" w:color="auto"/>
                <w:bottom w:val="none" w:sz="0" w:space="0" w:color="auto"/>
                <w:right w:val="none" w:sz="0" w:space="0" w:color="auto"/>
              </w:divBdr>
            </w:div>
            <w:div w:id="367528391">
              <w:marLeft w:val="0"/>
              <w:marRight w:val="0"/>
              <w:marTop w:val="0"/>
              <w:marBottom w:val="0"/>
              <w:divBdr>
                <w:top w:val="none" w:sz="0" w:space="0" w:color="auto"/>
                <w:left w:val="none" w:sz="0" w:space="0" w:color="auto"/>
                <w:bottom w:val="none" w:sz="0" w:space="0" w:color="auto"/>
                <w:right w:val="none" w:sz="0" w:space="0" w:color="auto"/>
              </w:divBdr>
            </w:div>
            <w:div w:id="488207825">
              <w:marLeft w:val="0"/>
              <w:marRight w:val="0"/>
              <w:marTop w:val="0"/>
              <w:marBottom w:val="0"/>
              <w:divBdr>
                <w:top w:val="none" w:sz="0" w:space="0" w:color="auto"/>
                <w:left w:val="none" w:sz="0" w:space="0" w:color="auto"/>
                <w:bottom w:val="none" w:sz="0" w:space="0" w:color="auto"/>
                <w:right w:val="none" w:sz="0" w:space="0" w:color="auto"/>
              </w:divBdr>
            </w:div>
            <w:div w:id="1819805491">
              <w:marLeft w:val="0"/>
              <w:marRight w:val="0"/>
              <w:marTop w:val="0"/>
              <w:marBottom w:val="0"/>
              <w:divBdr>
                <w:top w:val="none" w:sz="0" w:space="0" w:color="auto"/>
                <w:left w:val="none" w:sz="0" w:space="0" w:color="auto"/>
                <w:bottom w:val="none" w:sz="0" w:space="0" w:color="auto"/>
                <w:right w:val="none" w:sz="0" w:space="0" w:color="auto"/>
              </w:divBdr>
            </w:div>
            <w:div w:id="1079255755">
              <w:marLeft w:val="0"/>
              <w:marRight w:val="0"/>
              <w:marTop w:val="0"/>
              <w:marBottom w:val="0"/>
              <w:divBdr>
                <w:top w:val="none" w:sz="0" w:space="0" w:color="auto"/>
                <w:left w:val="none" w:sz="0" w:space="0" w:color="auto"/>
                <w:bottom w:val="none" w:sz="0" w:space="0" w:color="auto"/>
                <w:right w:val="none" w:sz="0" w:space="0" w:color="auto"/>
              </w:divBdr>
            </w:div>
            <w:div w:id="1405029106">
              <w:marLeft w:val="0"/>
              <w:marRight w:val="0"/>
              <w:marTop w:val="0"/>
              <w:marBottom w:val="0"/>
              <w:divBdr>
                <w:top w:val="none" w:sz="0" w:space="0" w:color="auto"/>
                <w:left w:val="none" w:sz="0" w:space="0" w:color="auto"/>
                <w:bottom w:val="none" w:sz="0" w:space="0" w:color="auto"/>
                <w:right w:val="none" w:sz="0" w:space="0" w:color="auto"/>
              </w:divBdr>
            </w:div>
            <w:div w:id="1710448057">
              <w:marLeft w:val="0"/>
              <w:marRight w:val="0"/>
              <w:marTop w:val="0"/>
              <w:marBottom w:val="0"/>
              <w:divBdr>
                <w:top w:val="none" w:sz="0" w:space="0" w:color="auto"/>
                <w:left w:val="none" w:sz="0" w:space="0" w:color="auto"/>
                <w:bottom w:val="none" w:sz="0" w:space="0" w:color="auto"/>
                <w:right w:val="none" w:sz="0" w:space="0" w:color="auto"/>
              </w:divBdr>
            </w:div>
            <w:div w:id="860246700">
              <w:marLeft w:val="0"/>
              <w:marRight w:val="0"/>
              <w:marTop w:val="0"/>
              <w:marBottom w:val="0"/>
              <w:divBdr>
                <w:top w:val="none" w:sz="0" w:space="0" w:color="auto"/>
                <w:left w:val="none" w:sz="0" w:space="0" w:color="auto"/>
                <w:bottom w:val="none" w:sz="0" w:space="0" w:color="auto"/>
                <w:right w:val="none" w:sz="0" w:space="0" w:color="auto"/>
              </w:divBdr>
            </w:div>
            <w:div w:id="794828835">
              <w:marLeft w:val="0"/>
              <w:marRight w:val="0"/>
              <w:marTop w:val="0"/>
              <w:marBottom w:val="0"/>
              <w:divBdr>
                <w:top w:val="none" w:sz="0" w:space="0" w:color="auto"/>
                <w:left w:val="none" w:sz="0" w:space="0" w:color="auto"/>
                <w:bottom w:val="none" w:sz="0" w:space="0" w:color="auto"/>
                <w:right w:val="none" w:sz="0" w:space="0" w:color="auto"/>
              </w:divBdr>
            </w:div>
            <w:div w:id="1737241108">
              <w:marLeft w:val="0"/>
              <w:marRight w:val="0"/>
              <w:marTop w:val="0"/>
              <w:marBottom w:val="0"/>
              <w:divBdr>
                <w:top w:val="none" w:sz="0" w:space="0" w:color="auto"/>
                <w:left w:val="none" w:sz="0" w:space="0" w:color="auto"/>
                <w:bottom w:val="none" w:sz="0" w:space="0" w:color="auto"/>
                <w:right w:val="none" w:sz="0" w:space="0" w:color="auto"/>
              </w:divBdr>
            </w:div>
            <w:div w:id="787627780">
              <w:marLeft w:val="0"/>
              <w:marRight w:val="0"/>
              <w:marTop w:val="0"/>
              <w:marBottom w:val="0"/>
              <w:divBdr>
                <w:top w:val="none" w:sz="0" w:space="0" w:color="auto"/>
                <w:left w:val="none" w:sz="0" w:space="0" w:color="auto"/>
                <w:bottom w:val="none" w:sz="0" w:space="0" w:color="auto"/>
                <w:right w:val="none" w:sz="0" w:space="0" w:color="auto"/>
              </w:divBdr>
            </w:div>
            <w:div w:id="646131703">
              <w:marLeft w:val="0"/>
              <w:marRight w:val="0"/>
              <w:marTop w:val="0"/>
              <w:marBottom w:val="0"/>
              <w:divBdr>
                <w:top w:val="none" w:sz="0" w:space="0" w:color="auto"/>
                <w:left w:val="none" w:sz="0" w:space="0" w:color="auto"/>
                <w:bottom w:val="none" w:sz="0" w:space="0" w:color="auto"/>
                <w:right w:val="none" w:sz="0" w:space="0" w:color="auto"/>
              </w:divBdr>
            </w:div>
            <w:div w:id="937904668">
              <w:marLeft w:val="0"/>
              <w:marRight w:val="0"/>
              <w:marTop w:val="0"/>
              <w:marBottom w:val="0"/>
              <w:divBdr>
                <w:top w:val="none" w:sz="0" w:space="0" w:color="auto"/>
                <w:left w:val="none" w:sz="0" w:space="0" w:color="auto"/>
                <w:bottom w:val="none" w:sz="0" w:space="0" w:color="auto"/>
                <w:right w:val="none" w:sz="0" w:space="0" w:color="auto"/>
              </w:divBdr>
            </w:div>
            <w:div w:id="941573190">
              <w:marLeft w:val="0"/>
              <w:marRight w:val="0"/>
              <w:marTop w:val="0"/>
              <w:marBottom w:val="0"/>
              <w:divBdr>
                <w:top w:val="none" w:sz="0" w:space="0" w:color="auto"/>
                <w:left w:val="none" w:sz="0" w:space="0" w:color="auto"/>
                <w:bottom w:val="none" w:sz="0" w:space="0" w:color="auto"/>
                <w:right w:val="none" w:sz="0" w:space="0" w:color="auto"/>
              </w:divBdr>
            </w:div>
            <w:div w:id="1165782829">
              <w:marLeft w:val="0"/>
              <w:marRight w:val="0"/>
              <w:marTop w:val="0"/>
              <w:marBottom w:val="0"/>
              <w:divBdr>
                <w:top w:val="none" w:sz="0" w:space="0" w:color="auto"/>
                <w:left w:val="none" w:sz="0" w:space="0" w:color="auto"/>
                <w:bottom w:val="none" w:sz="0" w:space="0" w:color="auto"/>
                <w:right w:val="none" w:sz="0" w:space="0" w:color="auto"/>
              </w:divBdr>
            </w:div>
            <w:div w:id="1097097858">
              <w:marLeft w:val="0"/>
              <w:marRight w:val="0"/>
              <w:marTop w:val="0"/>
              <w:marBottom w:val="0"/>
              <w:divBdr>
                <w:top w:val="none" w:sz="0" w:space="0" w:color="auto"/>
                <w:left w:val="none" w:sz="0" w:space="0" w:color="auto"/>
                <w:bottom w:val="none" w:sz="0" w:space="0" w:color="auto"/>
                <w:right w:val="none" w:sz="0" w:space="0" w:color="auto"/>
              </w:divBdr>
            </w:div>
            <w:div w:id="1156729045">
              <w:marLeft w:val="0"/>
              <w:marRight w:val="0"/>
              <w:marTop w:val="0"/>
              <w:marBottom w:val="0"/>
              <w:divBdr>
                <w:top w:val="none" w:sz="0" w:space="0" w:color="auto"/>
                <w:left w:val="none" w:sz="0" w:space="0" w:color="auto"/>
                <w:bottom w:val="none" w:sz="0" w:space="0" w:color="auto"/>
                <w:right w:val="none" w:sz="0" w:space="0" w:color="auto"/>
              </w:divBdr>
            </w:div>
            <w:div w:id="504246804">
              <w:marLeft w:val="0"/>
              <w:marRight w:val="0"/>
              <w:marTop w:val="0"/>
              <w:marBottom w:val="0"/>
              <w:divBdr>
                <w:top w:val="none" w:sz="0" w:space="0" w:color="auto"/>
                <w:left w:val="none" w:sz="0" w:space="0" w:color="auto"/>
                <w:bottom w:val="none" w:sz="0" w:space="0" w:color="auto"/>
                <w:right w:val="none" w:sz="0" w:space="0" w:color="auto"/>
              </w:divBdr>
            </w:div>
            <w:div w:id="1328286813">
              <w:marLeft w:val="0"/>
              <w:marRight w:val="0"/>
              <w:marTop w:val="0"/>
              <w:marBottom w:val="0"/>
              <w:divBdr>
                <w:top w:val="none" w:sz="0" w:space="0" w:color="auto"/>
                <w:left w:val="none" w:sz="0" w:space="0" w:color="auto"/>
                <w:bottom w:val="none" w:sz="0" w:space="0" w:color="auto"/>
                <w:right w:val="none" w:sz="0" w:space="0" w:color="auto"/>
              </w:divBdr>
            </w:div>
            <w:div w:id="1385759944">
              <w:marLeft w:val="0"/>
              <w:marRight w:val="0"/>
              <w:marTop w:val="0"/>
              <w:marBottom w:val="0"/>
              <w:divBdr>
                <w:top w:val="none" w:sz="0" w:space="0" w:color="auto"/>
                <w:left w:val="none" w:sz="0" w:space="0" w:color="auto"/>
                <w:bottom w:val="none" w:sz="0" w:space="0" w:color="auto"/>
                <w:right w:val="none" w:sz="0" w:space="0" w:color="auto"/>
              </w:divBdr>
            </w:div>
            <w:div w:id="2027972852">
              <w:marLeft w:val="0"/>
              <w:marRight w:val="0"/>
              <w:marTop w:val="0"/>
              <w:marBottom w:val="0"/>
              <w:divBdr>
                <w:top w:val="none" w:sz="0" w:space="0" w:color="auto"/>
                <w:left w:val="none" w:sz="0" w:space="0" w:color="auto"/>
                <w:bottom w:val="none" w:sz="0" w:space="0" w:color="auto"/>
                <w:right w:val="none" w:sz="0" w:space="0" w:color="auto"/>
              </w:divBdr>
            </w:div>
            <w:div w:id="2068795455">
              <w:marLeft w:val="0"/>
              <w:marRight w:val="0"/>
              <w:marTop w:val="0"/>
              <w:marBottom w:val="0"/>
              <w:divBdr>
                <w:top w:val="none" w:sz="0" w:space="0" w:color="auto"/>
                <w:left w:val="none" w:sz="0" w:space="0" w:color="auto"/>
                <w:bottom w:val="none" w:sz="0" w:space="0" w:color="auto"/>
                <w:right w:val="none" w:sz="0" w:space="0" w:color="auto"/>
              </w:divBdr>
            </w:div>
            <w:div w:id="491263615">
              <w:marLeft w:val="0"/>
              <w:marRight w:val="0"/>
              <w:marTop w:val="0"/>
              <w:marBottom w:val="0"/>
              <w:divBdr>
                <w:top w:val="none" w:sz="0" w:space="0" w:color="auto"/>
                <w:left w:val="none" w:sz="0" w:space="0" w:color="auto"/>
                <w:bottom w:val="none" w:sz="0" w:space="0" w:color="auto"/>
                <w:right w:val="none" w:sz="0" w:space="0" w:color="auto"/>
              </w:divBdr>
            </w:div>
            <w:div w:id="593981532">
              <w:marLeft w:val="0"/>
              <w:marRight w:val="0"/>
              <w:marTop w:val="0"/>
              <w:marBottom w:val="0"/>
              <w:divBdr>
                <w:top w:val="none" w:sz="0" w:space="0" w:color="auto"/>
                <w:left w:val="none" w:sz="0" w:space="0" w:color="auto"/>
                <w:bottom w:val="none" w:sz="0" w:space="0" w:color="auto"/>
                <w:right w:val="none" w:sz="0" w:space="0" w:color="auto"/>
              </w:divBdr>
            </w:div>
            <w:div w:id="738482678">
              <w:marLeft w:val="0"/>
              <w:marRight w:val="0"/>
              <w:marTop w:val="0"/>
              <w:marBottom w:val="0"/>
              <w:divBdr>
                <w:top w:val="none" w:sz="0" w:space="0" w:color="auto"/>
                <w:left w:val="none" w:sz="0" w:space="0" w:color="auto"/>
                <w:bottom w:val="none" w:sz="0" w:space="0" w:color="auto"/>
                <w:right w:val="none" w:sz="0" w:space="0" w:color="auto"/>
              </w:divBdr>
            </w:div>
            <w:div w:id="1732656008">
              <w:marLeft w:val="0"/>
              <w:marRight w:val="0"/>
              <w:marTop w:val="0"/>
              <w:marBottom w:val="0"/>
              <w:divBdr>
                <w:top w:val="none" w:sz="0" w:space="0" w:color="auto"/>
                <w:left w:val="none" w:sz="0" w:space="0" w:color="auto"/>
                <w:bottom w:val="none" w:sz="0" w:space="0" w:color="auto"/>
                <w:right w:val="none" w:sz="0" w:space="0" w:color="auto"/>
              </w:divBdr>
            </w:div>
            <w:div w:id="2029986096">
              <w:marLeft w:val="0"/>
              <w:marRight w:val="0"/>
              <w:marTop w:val="0"/>
              <w:marBottom w:val="0"/>
              <w:divBdr>
                <w:top w:val="none" w:sz="0" w:space="0" w:color="auto"/>
                <w:left w:val="none" w:sz="0" w:space="0" w:color="auto"/>
                <w:bottom w:val="none" w:sz="0" w:space="0" w:color="auto"/>
                <w:right w:val="none" w:sz="0" w:space="0" w:color="auto"/>
              </w:divBdr>
            </w:div>
            <w:div w:id="1355881798">
              <w:marLeft w:val="0"/>
              <w:marRight w:val="0"/>
              <w:marTop w:val="0"/>
              <w:marBottom w:val="0"/>
              <w:divBdr>
                <w:top w:val="none" w:sz="0" w:space="0" w:color="auto"/>
                <w:left w:val="none" w:sz="0" w:space="0" w:color="auto"/>
                <w:bottom w:val="none" w:sz="0" w:space="0" w:color="auto"/>
                <w:right w:val="none" w:sz="0" w:space="0" w:color="auto"/>
              </w:divBdr>
            </w:div>
            <w:div w:id="685667873">
              <w:marLeft w:val="0"/>
              <w:marRight w:val="0"/>
              <w:marTop w:val="0"/>
              <w:marBottom w:val="0"/>
              <w:divBdr>
                <w:top w:val="none" w:sz="0" w:space="0" w:color="auto"/>
                <w:left w:val="none" w:sz="0" w:space="0" w:color="auto"/>
                <w:bottom w:val="none" w:sz="0" w:space="0" w:color="auto"/>
                <w:right w:val="none" w:sz="0" w:space="0" w:color="auto"/>
              </w:divBdr>
            </w:div>
            <w:div w:id="199515925">
              <w:marLeft w:val="0"/>
              <w:marRight w:val="0"/>
              <w:marTop w:val="0"/>
              <w:marBottom w:val="0"/>
              <w:divBdr>
                <w:top w:val="none" w:sz="0" w:space="0" w:color="auto"/>
                <w:left w:val="none" w:sz="0" w:space="0" w:color="auto"/>
                <w:bottom w:val="none" w:sz="0" w:space="0" w:color="auto"/>
                <w:right w:val="none" w:sz="0" w:space="0" w:color="auto"/>
              </w:divBdr>
            </w:div>
            <w:div w:id="1337268176">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1639800309">
              <w:marLeft w:val="0"/>
              <w:marRight w:val="0"/>
              <w:marTop w:val="0"/>
              <w:marBottom w:val="0"/>
              <w:divBdr>
                <w:top w:val="none" w:sz="0" w:space="0" w:color="auto"/>
                <w:left w:val="none" w:sz="0" w:space="0" w:color="auto"/>
                <w:bottom w:val="none" w:sz="0" w:space="0" w:color="auto"/>
                <w:right w:val="none" w:sz="0" w:space="0" w:color="auto"/>
              </w:divBdr>
            </w:div>
            <w:div w:id="332687329">
              <w:marLeft w:val="0"/>
              <w:marRight w:val="0"/>
              <w:marTop w:val="0"/>
              <w:marBottom w:val="0"/>
              <w:divBdr>
                <w:top w:val="none" w:sz="0" w:space="0" w:color="auto"/>
                <w:left w:val="none" w:sz="0" w:space="0" w:color="auto"/>
                <w:bottom w:val="none" w:sz="0" w:space="0" w:color="auto"/>
                <w:right w:val="none" w:sz="0" w:space="0" w:color="auto"/>
              </w:divBdr>
            </w:div>
            <w:div w:id="1102843283">
              <w:marLeft w:val="0"/>
              <w:marRight w:val="0"/>
              <w:marTop w:val="0"/>
              <w:marBottom w:val="0"/>
              <w:divBdr>
                <w:top w:val="none" w:sz="0" w:space="0" w:color="auto"/>
                <w:left w:val="none" w:sz="0" w:space="0" w:color="auto"/>
                <w:bottom w:val="none" w:sz="0" w:space="0" w:color="auto"/>
                <w:right w:val="none" w:sz="0" w:space="0" w:color="auto"/>
              </w:divBdr>
            </w:div>
            <w:div w:id="973021711">
              <w:marLeft w:val="0"/>
              <w:marRight w:val="0"/>
              <w:marTop w:val="0"/>
              <w:marBottom w:val="0"/>
              <w:divBdr>
                <w:top w:val="none" w:sz="0" w:space="0" w:color="auto"/>
                <w:left w:val="none" w:sz="0" w:space="0" w:color="auto"/>
                <w:bottom w:val="none" w:sz="0" w:space="0" w:color="auto"/>
                <w:right w:val="none" w:sz="0" w:space="0" w:color="auto"/>
              </w:divBdr>
            </w:div>
            <w:div w:id="820467706">
              <w:marLeft w:val="0"/>
              <w:marRight w:val="0"/>
              <w:marTop w:val="0"/>
              <w:marBottom w:val="0"/>
              <w:divBdr>
                <w:top w:val="none" w:sz="0" w:space="0" w:color="auto"/>
                <w:left w:val="none" w:sz="0" w:space="0" w:color="auto"/>
                <w:bottom w:val="none" w:sz="0" w:space="0" w:color="auto"/>
                <w:right w:val="none" w:sz="0" w:space="0" w:color="auto"/>
              </w:divBdr>
            </w:div>
            <w:div w:id="923104188">
              <w:marLeft w:val="0"/>
              <w:marRight w:val="0"/>
              <w:marTop w:val="0"/>
              <w:marBottom w:val="0"/>
              <w:divBdr>
                <w:top w:val="none" w:sz="0" w:space="0" w:color="auto"/>
                <w:left w:val="none" w:sz="0" w:space="0" w:color="auto"/>
                <w:bottom w:val="none" w:sz="0" w:space="0" w:color="auto"/>
                <w:right w:val="none" w:sz="0" w:space="0" w:color="auto"/>
              </w:divBdr>
            </w:div>
            <w:div w:id="246039372">
              <w:marLeft w:val="0"/>
              <w:marRight w:val="0"/>
              <w:marTop w:val="0"/>
              <w:marBottom w:val="0"/>
              <w:divBdr>
                <w:top w:val="none" w:sz="0" w:space="0" w:color="auto"/>
                <w:left w:val="none" w:sz="0" w:space="0" w:color="auto"/>
                <w:bottom w:val="none" w:sz="0" w:space="0" w:color="auto"/>
                <w:right w:val="none" w:sz="0" w:space="0" w:color="auto"/>
              </w:divBdr>
            </w:div>
            <w:div w:id="1650133272">
              <w:marLeft w:val="0"/>
              <w:marRight w:val="0"/>
              <w:marTop w:val="0"/>
              <w:marBottom w:val="0"/>
              <w:divBdr>
                <w:top w:val="none" w:sz="0" w:space="0" w:color="auto"/>
                <w:left w:val="none" w:sz="0" w:space="0" w:color="auto"/>
                <w:bottom w:val="none" w:sz="0" w:space="0" w:color="auto"/>
                <w:right w:val="none" w:sz="0" w:space="0" w:color="auto"/>
              </w:divBdr>
            </w:div>
            <w:div w:id="2057779365">
              <w:marLeft w:val="0"/>
              <w:marRight w:val="0"/>
              <w:marTop w:val="0"/>
              <w:marBottom w:val="0"/>
              <w:divBdr>
                <w:top w:val="none" w:sz="0" w:space="0" w:color="auto"/>
                <w:left w:val="none" w:sz="0" w:space="0" w:color="auto"/>
                <w:bottom w:val="none" w:sz="0" w:space="0" w:color="auto"/>
                <w:right w:val="none" w:sz="0" w:space="0" w:color="auto"/>
              </w:divBdr>
            </w:div>
            <w:div w:id="405492374">
              <w:marLeft w:val="0"/>
              <w:marRight w:val="0"/>
              <w:marTop w:val="0"/>
              <w:marBottom w:val="0"/>
              <w:divBdr>
                <w:top w:val="none" w:sz="0" w:space="0" w:color="auto"/>
                <w:left w:val="none" w:sz="0" w:space="0" w:color="auto"/>
                <w:bottom w:val="none" w:sz="0" w:space="0" w:color="auto"/>
                <w:right w:val="none" w:sz="0" w:space="0" w:color="auto"/>
              </w:divBdr>
            </w:div>
            <w:div w:id="1453552158">
              <w:marLeft w:val="0"/>
              <w:marRight w:val="0"/>
              <w:marTop w:val="0"/>
              <w:marBottom w:val="0"/>
              <w:divBdr>
                <w:top w:val="none" w:sz="0" w:space="0" w:color="auto"/>
                <w:left w:val="none" w:sz="0" w:space="0" w:color="auto"/>
                <w:bottom w:val="none" w:sz="0" w:space="0" w:color="auto"/>
                <w:right w:val="none" w:sz="0" w:space="0" w:color="auto"/>
              </w:divBdr>
            </w:div>
            <w:div w:id="168756166">
              <w:marLeft w:val="0"/>
              <w:marRight w:val="0"/>
              <w:marTop w:val="0"/>
              <w:marBottom w:val="0"/>
              <w:divBdr>
                <w:top w:val="none" w:sz="0" w:space="0" w:color="auto"/>
                <w:left w:val="none" w:sz="0" w:space="0" w:color="auto"/>
                <w:bottom w:val="none" w:sz="0" w:space="0" w:color="auto"/>
                <w:right w:val="none" w:sz="0" w:space="0" w:color="auto"/>
              </w:divBdr>
            </w:div>
            <w:div w:id="1466779953">
              <w:marLeft w:val="0"/>
              <w:marRight w:val="0"/>
              <w:marTop w:val="0"/>
              <w:marBottom w:val="0"/>
              <w:divBdr>
                <w:top w:val="none" w:sz="0" w:space="0" w:color="auto"/>
                <w:left w:val="none" w:sz="0" w:space="0" w:color="auto"/>
                <w:bottom w:val="none" w:sz="0" w:space="0" w:color="auto"/>
                <w:right w:val="none" w:sz="0" w:space="0" w:color="auto"/>
              </w:divBdr>
            </w:div>
            <w:div w:id="2132433992">
              <w:marLeft w:val="0"/>
              <w:marRight w:val="0"/>
              <w:marTop w:val="0"/>
              <w:marBottom w:val="0"/>
              <w:divBdr>
                <w:top w:val="none" w:sz="0" w:space="0" w:color="auto"/>
                <w:left w:val="none" w:sz="0" w:space="0" w:color="auto"/>
                <w:bottom w:val="none" w:sz="0" w:space="0" w:color="auto"/>
                <w:right w:val="none" w:sz="0" w:space="0" w:color="auto"/>
              </w:divBdr>
            </w:div>
            <w:div w:id="1674987885">
              <w:marLeft w:val="0"/>
              <w:marRight w:val="0"/>
              <w:marTop w:val="0"/>
              <w:marBottom w:val="0"/>
              <w:divBdr>
                <w:top w:val="none" w:sz="0" w:space="0" w:color="auto"/>
                <w:left w:val="none" w:sz="0" w:space="0" w:color="auto"/>
                <w:bottom w:val="none" w:sz="0" w:space="0" w:color="auto"/>
                <w:right w:val="none" w:sz="0" w:space="0" w:color="auto"/>
              </w:divBdr>
            </w:div>
            <w:div w:id="2069064168">
              <w:marLeft w:val="0"/>
              <w:marRight w:val="0"/>
              <w:marTop w:val="0"/>
              <w:marBottom w:val="0"/>
              <w:divBdr>
                <w:top w:val="none" w:sz="0" w:space="0" w:color="auto"/>
                <w:left w:val="none" w:sz="0" w:space="0" w:color="auto"/>
                <w:bottom w:val="none" w:sz="0" w:space="0" w:color="auto"/>
                <w:right w:val="none" w:sz="0" w:space="0" w:color="auto"/>
              </w:divBdr>
            </w:div>
            <w:div w:id="2120643324">
              <w:marLeft w:val="0"/>
              <w:marRight w:val="0"/>
              <w:marTop w:val="0"/>
              <w:marBottom w:val="0"/>
              <w:divBdr>
                <w:top w:val="none" w:sz="0" w:space="0" w:color="auto"/>
                <w:left w:val="none" w:sz="0" w:space="0" w:color="auto"/>
                <w:bottom w:val="none" w:sz="0" w:space="0" w:color="auto"/>
                <w:right w:val="none" w:sz="0" w:space="0" w:color="auto"/>
              </w:divBdr>
            </w:div>
            <w:div w:id="1295718153">
              <w:marLeft w:val="0"/>
              <w:marRight w:val="0"/>
              <w:marTop w:val="0"/>
              <w:marBottom w:val="0"/>
              <w:divBdr>
                <w:top w:val="none" w:sz="0" w:space="0" w:color="auto"/>
                <w:left w:val="none" w:sz="0" w:space="0" w:color="auto"/>
                <w:bottom w:val="none" w:sz="0" w:space="0" w:color="auto"/>
                <w:right w:val="none" w:sz="0" w:space="0" w:color="auto"/>
              </w:divBdr>
            </w:div>
            <w:div w:id="1410079859">
              <w:marLeft w:val="0"/>
              <w:marRight w:val="0"/>
              <w:marTop w:val="0"/>
              <w:marBottom w:val="0"/>
              <w:divBdr>
                <w:top w:val="none" w:sz="0" w:space="0" w:color="auto"/>
                <w:left w:val="none" w:sz="0" w:space="0" w:color="auto"/>
                <w:bottom w:val="none" w:sz="0" w:space="0" w:color="auto"/>
                <w:right w:val="none" w:sz="0" w:space="0" w:color="auto"/>
              </w:divBdr>
            </w:div>
            <w:div w:id="1922828816">
              <w:marLeft w:val="0"/>
              <w:marRight w:val="0"/>
              <w:marTop w:val="0"/>
              <w:marBottom w:val="0"/>
              <w:divBdr>
                <w:top w:val="none" w:sz="0" w:space="0" w:color="auto"/>
                <w:left w:val="none" w:sz="0" w:space="0" w:color="auto"/>
                <w:bottom w:val="none" w:sz="0" w:space="0" w:color="auto"/>
                <w:right w:val="none" w:sz="0" w:space="0" w:color="auto"/>
              </w:divBdr>
            </w:div>
            <w:div w:id="382486231">
              <w:marLeft w:val="0"/>
              <w:marRight w:val="0"/>
              <w:marTop w:val="0"/>
              <w:marBottom w:val="0"/>
              <w:divBdr>
                <w:top w:val="none" w:sz="0" w:space="0" w:color="auto"/>
                <w:left w:val="none" w:sz="0" w:space="0" w:color="auto"/>
                <w:bottom w:val="none" w:sz="0" w:space="0" w:color="auto"/>
                <w:right w:val="none" w:sz="0" w:space="0" w:color="auto"/>
              </w:divBdr>
            </w:div>
            <w:div w:id="1071926040">
              <w:marLeft w:val="0"/>
              <w:marRight w:val="0"/>
              <w:marTop w:val="0"/>
              <w:marBottom w:val="0"/>
              <w:divBdr>
                <w:top w:val="none" w:sz="0" w:space="0" w:color="auto"/>
                <w:left w:val="none" w:sz="0" w:space="0" w:color="auto"/>
                <w:bottom w:val="none" w:sz="0" w:space="0" w:color="auto"/>
                <w:right w:val="none" w:sz="0" w:space="0" w:color="auto"/>
              </w:divBdr>
            </w:div>
            <w:div w:id="1955087252">
              <w:marLeft w:val="0"/>
              <w:marRight w:val="0"/>
              <w:marTop w:val="0"/>
              <w:marBottom w:val="0"/>
              <w:divBdr>
                <w:top w:val="none" w:sz="0" w:space="0" w:color="auto"/>
                <w:left w:val="none" w:sz="0" w:space="0" w:color="auto"/>
                <w:bottom w:val="none" w:sz="0" w:space="0" w:color="auto"/>
                <w:right w:val="none" w:sz="0" w:space="0" w:color="auto"/>
              </w:divBdr>
            </w:div>
            <w:div w:id="603809583">
              <w:marLeft w:val="0"/>
              <w:marRight w:val="0"/>
              <w:marTop w:val="0"/>
              <w:marBottom w:val="0"/>
              <w:divBdr>
                <w:top w:val="none" w:sz="0" w:space="0" w:color="auto"/>
                <w:left w:val="none" w:sz="0" w:space="0" w:color="auto"/>
                <w:bottom w:val="none" w:sz="0" w:space="0" w:color="auto"/>
                <w:right w:val="none" w:sz="0" w:space="0" w:color="auto"/>
              </w:divBdr>
            </w:div>
            <w:div w:id="483739753">
              <w:marLeft w:val="0"/>
              <w:marRight w:val="0"/>
              <w:marTop w:val="0"/>
              <w:marBottom w:val="0"/>
              <w:divBdr>
                <w:top w:val="none" w:sz="0" w:space="0" w:color="auto"/>
                <w:left w:val="none" w:sz="0" w:space="0" w:color="auto"/>
                <w:bottom w:val="none" w:sz="0" w:space="0" w:color="auto"/>
                <w:right w:val="none" w:sz="0" w:space="0" w:color="auto"/>
              </w:divBdr>
            </w:div>
            <w:div w:id="1854611825">
              <w:marLeft w:val="0"/>
              <w:marRight w:val="0"/>
              <w:marTop w:val="0"/>
              <w:marBottom w:val="0"/>
              <w:divBdr>
                <w:top w:val="none" w:sz="0" w:space="0" w:color="auto"/>
                <w:left w:val="none" w:sz="0" w:space="0" w:color="auto"/>
                <w:bottom w:val="none" w:sz="0" w:space="0" w:color="auto"/>
                <w:right w:val="none" w:sz="0" w:space="0" w:color="auto"/>
              </w:divBdr>
            </w:div>
            <w:div w:id="1839419191">
              <w:marLeft w:val="0"/>
              <w:marRight w:val="0"/>
              <w:marTop w:val="0"/>
              <w:marBottom w:val="0"/>
              <w:divBdr>
                <w:top w:val="none" w:sz="0" w:space="0" w:color="auto"/>
                <w:left w:val="none" w:sz="0" w:space="0" w:color="auto"/>
                <w:bottom w:val="none" w:sz="0" w:space="0" w:color="auto"/>
                <w:right w:val="none" w:sz="0" w:space="0" w:color="auto"/>
              </w:divBdr>
            </w:div>
            <w:div w:id="400716722">
              <w:marLeft w:val="0"/>
              <w:marRight w:val="0"/>
              <w:marTop w:val="0"/>
              <w:marBottom w:val="0"/>
              <w:divBdr>
                <w:top w:val="none" w:sz="0" w:space="0" w:color="auto"/>
                <w:left w:val="none" w:sz="0" w:space="0" w:color="auto"/>
                <w:bottom w:val="none" w:sz="0" w:space="0" w:color="auto"/>
                <w:right w:val="none" w:sz="0" w:space="0" w:color="auto"/>
              </w:divBdr>
            </w:div>
            <w:div w:id="262299600">
              <w:marLeft w:val="0"/>
              <w:marRight w:val="0"/>
              <w:marTop w:val="0"/>
              <w:marBottom w:val="0"/>
              <w:divBdr>
                <w:top w:val="none" w:sz="0" w:space="0" w:color="auto"/>
                <w:left w:val="none" w:sz="0" w:space="0" w:color="auto"/>
                <w:bottom w:val="none" w:sz="0" w:space="0" w:color="auto"/>
                <w:right w:val="none" w:sz="0" w:space="0" w:color="auto"/>
              </w:divBdr>
            </w:div>
            <w:div w:id="1082723258">
              <w:marLeft w:val="0"/>
              <w:marRight w:val="0"/>
              <w:marTop w:val="0"/>
              <w:marBottom w:val="0"/>
              <w:divBdr>
                <w:top w:val="none" w:sz="0" w:space="0" w:color="auto"/>
                <w:left w:val="none" w:sz="0" w:space="0" w:color="auto"/>
                <w:bottom w:val="none" w:sz="0" w:space="0" w:color="auto"/>
                <w:right w:val="none" w:sz="0" w:space="0" w:color="auto"/>
              </w:divBdr>
            </w:div>
            <w:div w:id="1628899209">
              <w:marLeft w:val="0"/>
              <w:marRight w:val="0"/>
              <w:marTop w:val="0"/>
              <w:marBottom w:val="0"/>
              <w:divBdr>
                <w:top w:val="none" w:sz="0" w:space="0" w:color="auto"/>
                <w:left w:val="none" w:sz="0" w:space="0" w:color="auto"/>
                <w:bottom w:val="none" w:sz="0" w:space="0" w:color="auto"/>
                <w:right w:val="none" w:sz="0" w:space="0" w:color="auto"/>
              </w:divBdr>
            </w:div>
            <w:div w:id="278462961">
              <w:marLeft w:val="0"/>
              <w:marRight w:val="0"/>
              <w:marTop w:val="0"/>
              <w:marBottom w:val="0"/>
              <w:divBdr>
                <w:top w:val="none" w:sz="0" w:space="0" w:color="auto"/>
                <w:left w:val="none" w:sz="0" w:space="0" w:color="auto"/>
                <w:bottom w:val="none" w:sz="0" w:space="0" w:color="auto"/>
                <w:right w:val="none" w:sz="0" w:space="0" w:color="auto"/>
              </w:divBdr>
            </w:div>
            <w:div w:id="233899768">
              <w:marLeft w:val="0"/>
              <w:marRight w:val="0"/>
              <w:marTop w:val="0"/>
              <w:marBottom w:val="0"/>
              <w:divBdr>
                <w:top w:val="none" w:sz="0" w:space="0" w:color="auto"/>
                <w:left w:val="none" w:sz="0" w:space="0" w:color="auto"/>
                <w:bottom w:val="none" w:sz="0" w:space="0" w:color="auto"/>
                <w:right w:val="none" w:sz="0" w:space="0" w:color="auto"/>
              </w:divBdr>
            </w:div>
            <w:div w:id="1901746203">
              <w:marLeft w:val="0"/>
              <w:marRight w:val="0"/>
              <w:marTop w:val="0"/>
              <w:marBottom w:val="0"/>
              <w:divBdr>
                <w:top w:val="none" w:sz="0" w:space="0" w:color="auto"/>
                <w:left w:val="none" w:sz="0" w:space="0" w:color="auto"/>
                <w:bottom w:val="none" w:sz="0" w:space="0" w:color="auto"/>
                <w:right w:val="none" w:sz="0" w:space="0" w:color="auto"/>
              </w:divBdr>
            </w:div>
            <w:div w:id="861359962">
              <w:marLeft w:val="0"/>
              <w:marRight w:val="0"/>
              <w:marTop w:val="0"/>
              <w:marBottom w:val="0"/>
              <w:divBdr>
                <w:top w:val="none" w:sz="0" w:space="0" w:color="auto"/>
                <w:left w:val="none" w:sz="0" w:space="0" w:color="auto"/>
                <w:bottom w:val="none" w:sz="0" w:space="0" w:color="auto"/>
                <w:right w:val="none" w:sz="0" w:space="0" w:color="auto"/>
              </w:divBdr>
            </w:div>
            <w:div w:id="1326980188">
              <w:marLeft w:val="0"/>
              <w:marRight w:val="0"/>
              <w:marTop w:val="0"/>
              <w:marBottom w:val="0"/>
              <w:divBdr>
                <w:top w:val="none" w:sz="0" w:space="0" w:color="auto"/>
                <w:left w:val="none" w:sz="0" w:space="0" w:color="auto"/>
                <w:bottom w:val="none" w:sz="0" w:space="0" w:color="auto"/>
                <w:right w:val="none" w:sz="0" w:space="0" w:color="auto"/>
              </w:divBdr>
            </w:div>
            <w:div w:id="2049913856">
              <w:marLeft w:val="0"/>
              <w:marRight w:val="0"/>
              <w:marTop w:val="0"/>
              <w:marBottom w:val="0"/>
              <w:divBdr>
                <w:top w:val="none" w:sz="0" w:space="0" w:color="auto"/>
                <w:left w:val="none" w:sz="0" w:space="0" w:color="auto"/>
                <w:bottom w:val="none" w:sz="0" w:space="0" w:color="auto"/>
                <w:right w:val="none" w:sz="0" w:space="0" w:color="auto"/>
              </w:divBdr>
            </w:div>
            <w:div w:id="1776513031">
              <w:marLeft w:val="0"/>
              <w:marRight w:val="0"/>
              <w:marTop w:val="0"/>
              <w:marBottom w:val="0"/>
              <w:divBdr>
                <w:top w:val="none" w:sz="0" w:space="0" w:color="auto"/>
                <w:left w:val="none" w:sz="0" w:space="0" w:color="auto"/>
                <w:bottom w:val="none" w:sz="0" w:space="0" w:color="auto"/>
                <w:right w:val="none" w:sz="0" w:space="0" w:color="auto"/>
              </w:divBdr>
            </w:div>
            <w:div w:id="1854227999">
              <w:marLeft w:val="0"/>
              <w:marRight w:val="0"/>
              <w:marTop w:val="0"/>
              <w:marBottom w:val="0"/>
              <w:divBdr>
                <w:top w:val="none" w:sz="0" w:space="0" w:color="auto"/>
                <w:left w:val="none" w:sz="0" w:space="0" w:color="auto"/>
                <w:bottom w:val="none" w:sz="0" w:space="0" w:color="auto"/>
                <w:right w:val="none" w:sz="0" w:space="0" w:color="auto"/>
              </w:divBdr>
            </w:div>
            <w:div w:id="656882253">
              <w:marLeft w:val="0"/>
              <w:marRight w:val="0"/>
              <w:marTop w:val="0"/>
              <w:marBottom w:val="0"/>
              <w:divBdr>
                <w:top w:val="none" w:sz="0" w:space="0" w:color="auto"/>
                <w:left w:val="none" w:sz="0" w:space="0" w:color="auto"/>
                <w:bottom w:val="none" w:sz="0" w:space="0" w:color="auto"/>
                <w:right w:val="none" w:sz="0" w:space="0" w:color="auto"/>
              </w:divBdr>
            </w:div>
            <w:div w:id="1147623817">
              <w:marLeft w:val="0"/>
              <w:marRight w:val="0"/>
              <w:marTop w:val="0"/>
              <w:marBottom w:val="0"/>
              <w:divBdr>
                <w:top w:val="none" w:sz="0" w:space="0" w:color="auto"/>
                <w:left w:val="none" w:sz="0" w:space="0" w:color="auto"/>
                <w:bottom w:val="none" w:sz="0" w:space="0" w:color="auto"/>
                <w:right w:val="none" w:sz="0" w:space="0" w:color="auto"/>
              </w:divBdr>
            </w:div>
            <w:div w:id="1920864085">
              <w:marLeft w:val="0"/>
              <w:marRight w:val="0"/>
              <w:marTop w:val="0"/>
              <w:marBottom w:val="0"/>
              <w:divBdr>
                <w:top w:val="none" w:sz="0" w:space="0" w:color="auto"/>
                <w:left w:val="none" w:sz="0" w:space="0" w:color="auto"/>
                <w:bottom w:val="none" w:sz="0" w:space="0" w:color="auto"/>
                <w:right w:val="none" w:sz="0" w:space="0" w:color="auto"/>
              </w:divBdr>
            </w:div>
            <w:div w:id="1127117852">
              <w:marLeft w:val="0"/>
              <w:marRight w:val="0"/>
              <w:marTop w:val="0"/>
              <w:marBottom w:val="0"/>
              <w:divBdr>
                <w:top w:val="none" w:sz="0" w:space="0" w:color="auto"/>
                <w:left w:val="none" w:sz="0" w:space="0" w:color="auto"/>
                <w:bottom w:val="none" w:sz="0" w:space="0" w:color="auto"/>
                <w:right w:val="none" w:sz="0" w:space="0" w:color="auto"/>
              </w:divBdr>
            </w:div>
            <w:div w:id="2007123213">
              <w:marLeft w:val="0"/>
              <w:marRight w:val="0"/>
              <w:marTop w:val="0"/>
              <w:marBottom w:val="0"/>
              <w:divBdr>
                <w:top w:val="none" w:sz="0" w:space="0" w:color="auto"/>
                <w:left w:val="none" w:sz="0" w:space="0" w:color="auto"/>
                <w:bottom w:val="none" w:sz="0" w:space="0" w:color="auto"/>
                <w:right w:val="none" w:sz="0" w:space="0" w:color="auto"/>
              </w:divBdr>
            </w:div>
            <w:div w:id="322248100">
              <w:marLeft w:val="0"/>
              <w:marRight w:val="0"/>
              <w:marTop w:val="0"/>
              <w:marBottom w:val="0"/>
              <w:divBdr>
                <w:top w:val="none" w:sz="0" w:space="0" w:color="auto"/>
                <w:left w:val="none" w:sz="0" w:space="0" w:color="auto"/>
                <w:bottom w:val="none" w:sz="0" w:space="0" w:color="auto"/>
                <w:right w:val="none" w:sz="0" w:space="0" w:color="auto"/>
              </w:divBdr>
            </w:div>
            <w:div w:id="695350200">
              <w:marLeft w:val="0"/>
              <w:marRight w:val="0"/>
              <w:marTop w:val="0"/>
              <w:marBottom w:val="0"/>
              <w:divBdr>
                <w:top w:val="none" w:sz="0" w:space="0" w:color="auto"/>
                <w:left w:val="none" w:sz="0" w:space="0" w:color="auto"/>
                <w:bottom w:val="none" w:sz="0" w:space="0" w:color="auto"/>
                <w:right w:val="none" w:sz="0" w:space="0" w:color="auto"/>
              </w:divBdr>
            </w:div>
            <w:div w:id="1106654395">
              <w:marLeft w:val="0"/>
              <w:marRight w:val="0"/>
              <w:marTop w:val="0"/>
              <w:marBottom w:val="0"/>
              <w:divBdr>
                <w:top w:val="none" w:sz="0" w:space="0" w:color="auto"/>
                <w:left w:val="none" w:sz="0" w:space="0" w:color="auto"/>
                <w:bottom w:val="none" w:sz="0" w:space="0" w:color="auto"/>
                <w:right w:val="none" w:sz="0" w:space="0" w:color="auto"/>
              </w:divBdr>
            </w:div>
            <w:div w:id="1909146783">
              <w:marLeft w:val="0"/>
              <w:marRight w:val="0"/>
              <w:marTop w:val="0"/>
              <w:marBottom w:val="0"/>
              <w:divBdr>
                <w:top w:val="none" w:sz="0" w:space="0" w:color="auto"/>
                <w:left w:val="none" w:sz="0" w:space="0" w:color="auto"/>
                <w:bottom w:val="none" w:sz="0" w:space="0" w:color="auto"/>
                <w:right w:val="none" w:sz="0" w:space="0" w:color="auto"/>
              </w:divBdr>
            </w:div>
            <w:div w:id="411051881">
              <w:marLeft w:val="0"/>
              <w:marRight w:val="0"/>
              <w:marTop w:val="0"/>
              <w:marBottom w:val="0"/>
              <w:divBdr>
                <w:top w:val="none" w:sz="0" w:space="0" w:color="auto"/>
                <w:left w:val="none" w:sz="0" w:space="0" w:color="auto"/>
                <w:bottom w:val="none" w:sz="0" w:space="0" w:color="auto"/>
                <w:right w:val="none" w:sz="0" w:space="0" w:color="auto"/>
              </w:divBdr>
            </w:div>
            <w:div w:id="1886409874">
              <w:marLeft w:val="0"/>
              <w:marRight w:val="0"/>
              <w:marTop w:val="0"/>
              <w:marBottom w:val="0"/>
              <w:divBdr>
                <w:top w:val="none" w:sz="0" w:space="0" w:color="auto"/>
                <w:left w:val="none" w:sz="0" w:space="0" w:color="auto"/>
                <w:bottom w:val="none" w:sz="0" w:space="0" w:color="auto"/>
                <w:right w:val="none" w:sz="0" w:space="0" w:color="auto"/>
              </w:divBdr>
            </w:div>
            <w:div w:id="2033601594">
              <w:marLeft w:val="0"/>
              <w:marRight w:val="0"/>
              <w:marTop w:val="0"/>
              <w:marBottom w:val="0"/>
              <w:divBdr>
                <w:top w:val="none" w:sz="0" w:space="0" w:color="auto"/>
                <w:left w:val="none" w:sz="0" w:space="0" w:color="auto"/>
                <w:bottom w:val="none" w:sz="0" w:space="0" w:color="auto"/>
                <w:right w:val="none" w:sz="0" w:space="0" w:color="auto"/>
              </w:divBdr>
            </w:div>
            <w:div w:id="1711954002">
              <w:marLeft w:val="0"/>
              <w:marRight w:val="0"/>
              <w:marTop w:val="0"/>
              <w:marBottom w:val="0"/>
              <w:divBdr>
                <w:top w:val="none" w:sz="0" w:space="0" w:color="auto"/>
                <w:left w:val="none" w:sz="0" w:space="0" w:color="auto"/>
                <w:bottom w:val="none" w:sz="0" w:space="0" w:color="auto"/>
                <w:right w:val="none" w:sz="0" w:space="0" w:color="auto"/>
              </w:divBdr>
            </w:div>
            <w:div w:id="1831167365">
              <w:marLeft w:val="0"/>
              <w:marRight w:val="0"/>
              <w:marTop w:val="0"/>
              <w:marBottom w:val="0"/>
              <w:divBdr>
                <w:top w:val="none" w:sz="0" w:space="0" w:color="auto"/>
                <w:left w:val="none" w:sz="0" w:space="0" w:color="auto"/>
                <w:bottom w:val="none" w:sz="0" w:space="0" w:color="auto"/>
                <w:right w:val="none" w:sz="0" w:space="0" w:color="auto"/>
              </w:divBdr>
            </w:div>
            <w:div w:id="1202860625">
              <w:marLeft w:val="0"/>
              <w:marRight w:val="0"/>
              <w:marTop w:val="0"/>
              <w:marBottom w:val="0"/>
              <w:divBdr>
                <w:top w:val="none" w:sz="0" w:space="0" w:color="auto"/>
                <w:left w:val="none" w:sz="0" w:space="0" w:color="auto"/>
                <w:bottom w:val="none" w:sz="0" w:space="0" w:color="auto"/>
                <w:right w:val="none" w:sz="0" w:space="0" w:color="auto"/>
              </w:divBdr>
            </w:div>
            <w:div w:id="1492212768">
              <w:marLeft w:val="0"/>
              <w:marRight w:val="0"/>
              <w:marTop w:val="0"/>
              <w:marBottom w:val="0"/>
              <w:divBdr>
                <w:top w:val="none" w:sz="0" w:space="0" w:color="auto"/>
                <w:left w:val="none" w:sz="0" w:space="0" w:color="auto"/>
                <w:bottom w:val="none" w:sz="0" w:space="0" w:color="auto"/>
                <w:right w:val="none" w:sz="0" w:space="0" w:color="auto"/>
              </w:divBdr>
            </w:div>
            <w:div w:id="1508056990">
              <w:marLeft w:val="0"/>
              <w:marRight w:val="0"/>
              <w:marTop w:val="0"/>
              <w:marBottom w:val="0"/>
              <w:divBdr>
                <w:top w:val="none" w:sz="0" w:space="0" w:color="auto"/>
                <w:left w:val="none" w:sz="0" w:space="0" w:color="auto"/>
                <w:bottom w:val="none" w:sz="0" w:space="0" w:color="auto"/>
                <w:right w:val="none" w:sz="0" w:space="0" w:color="auto"/>
              </w:divBdr>
            </w:div>
            <w:div w:id="2008942672">
              <w:marLeft w:val="0"/>
              <w:marRight w:val="0"/>
              <w:marTop w:val="0"/>
              <w:marBottom w:val="0"/>
              <w:divBdr>
                <w:top w:val="none" w:sz="0" w:space="0" w:color="auto"/>
                <w:left w:val="none" w:sz="0" w:space="0" w:color="auto"/>
                <w:bottom w:val="none" w:sz="0" w:space="0" w:color="auto"/>
                <w:right w:val="none" w:sz="0" w:space="0" w:color="auto"/>
              </w:divBdr>
            </w:div>
            <w:div w:id="1785147677">
              <w:marLeft w:val="0"/>
              <w:marRight w:val="0"/>
              <w:marTop w:val="0"/>
              <w:marBottom w:val="0"/>
              <w:divBdr>
                <w:top w:val="none" w:sz="0" w:space="0" w:color="auto"/>
                <w:left w:val="none" w:sz="0" w:space="0" w:color="auto"/>
                <w:bottom w:val="none" w:sz="0" w:space="0" w:color="auto"/>
                <w:right w:val="none" w:sz="0" w:space="0" w:color="auto"/>
              </w:divBdr>
            </w:div>
            <w:div w:id="791482672">
              <w:marLeft w:val="0"/>
              <w:marRight w:val="0"/>
              <w:marTop w:val="0"/>
              <w:marBottom w:val="0"/>
              <w:divBdr>
                <w:top w:val="none" w:sz="0" w:space="0" w:color="auto"/>
                <w:left w:val="none" w:sz="0" w:space="0" w:color="auto"/>
                <w:bottom w:val="none" w:sz="0" w:space="0" w:color="auto"/>
                <w:right w:val="none" w:sz="0" w:space="0" w:color="auto"/>
              </w:divBdr>
            </w:div>
            <w:div w:id="2018145488">
              <w:marLeft w:val="0"/>
              <w:marRight w:val="0"/>
              <w:marTop w:val="0"/>
              <w:marBottom w:val="0"/>
              <w:divBdr>
                <w:top w:val="none" w:sz="0" w:space="0" w:color="auto"/>
                <w:left w:val="none" w:sz="0" w:space="0" w:color="auto"/>
                <w:bottom w:val="none" w:sz="0" w:space="0" w:color="auto"/>
                <w:right w:val="none" w:sz="0" w:space="0" w:color="auto"/>
              </w:divBdr>
            </w:div>
            <w:div w:id="4358033">
              <w:marLeft w:val="0"/>
              <w:marRight w:val="0"/>
              <w:marTop w:val="0"/>
              <w:marBottom w:val="0"/>
              <w:divBdr>
                <w:top w:val="none" w:sz="0" w:space="0" w:color="auto"/>
                <w:left w:val="none" w:sz="0" w:space="0" w:color="auto"/>
                <w:bottom w:val="none" w:sz="0" w:space="0" w:color="auto"/>
                <w:right w:val="none" w:sz="0" w:space="0" w:color="auto"/>
              </w:divBdr>
            </w:div>
            <w:div w:id="102462579">
              <w:marLeft w:val="0"/>
              <w:marRight w:val="0"/>
              <w:marTop w:val="0"/>
              <w:marBottom w:val="0"/>
              <w:divBdr>
                <w:top w:val="none" w:sz="0" w:space="0" w:color="auto"/>
                <w:left w:val="none" w:sz="0" w:space="0" w:color="auto"/>
                <w:bottom w:val="none" w:sz="0" w:space="0" w:color="auto"/>
                <w:right w:val="none" w:sz="0" w:space="0" w:color="auto"/>
              </w:divBdr>
            </w:div>
            <w:div w:id="131292618">
              <w:marLeft w:val="0"/>
              <w:marRight w:val="0"/>
              <w:marTop w:val="0"/>
              <w:marBottom w:val="0"/>
              <w:divBdr>
                <w:top w:val="none" w:sz="0" w:space="0" w:color="auto"/>
                <w:left w:val="none" w:sz="0" w:space="0" w:color="auto"/>
                <w:bottom w:val="none" w:sz="0" w:space="0" w:color="auto"/>
                <w:right w:val="none" w:sz="0" w:space="0" w:color="auto"/>
              </w:divBdr>
            </w:div>
            <w:div w:id="999385437">
              <w:marLeft w:val="0"/>
              <w:marRight w:val="0"/>
              <w:marTop w:val="0"/>
              <w:marBottom w:val="0"/>
              <w:divBdr>
                <w:top w:val="none" w:sz="0" w:space="0" w:color="auto"/>
                <w:left w:val="none" w:sz="0" w:space="0" w:color="auto"/>
                <w:bottom w:val="none" w:sz="0" w:space="0" w:color="auto"/>
                <w:right w:val="none" w:sz="0" w:space="0" w:color="auto"/>
              </w:divBdr>
            </w:div>
            <w:div w:id="814951950">
              <w:marLeft w:val="0"/>
              <w:marRight w:val="0"/>
              <w:marTop w:val="0"/>
              <w:marBottom w:val="0"/>
              <w:divBdr>
                <w:top w:val="none" w:sz="0" w:space="0" w:color="auto"/>
                <w:left w:val="none" w:sz="0" w:space="0" w:color="auto"/>
                <w:bottom w:val="none" w:sz="0" w:space="0" w:color="auto"/>
                <w:right w:val="none" w:sz="0" w:space="0" w:color="auto"/>
              </w:divBdr>
            </w:div>
            <w:div w:id="1801805037">
              <w:marLeft w:val="0"/>
              <w:marRight w:val="0"/>
              <w:marTop w:val="0"/>
              <w:marBottom w:val="0"/>
              <w:divBdr>
                <w:top w:val="none" w:sz="0" w:space="0" w:color="auto"/>
                <w:left w:val="none" w:sz="0" w:space="0" w:color="auto"/>
                <w:bottom w:val="none" w:sz="0" w:space="0" w:color="auto"/>
                <w:right w:val="none" w:sz="0" w:space="0" w:color="auto"/>
              </w:divBdr>
            </w:div>
            <w:div w:id="560094240">
              <w:marLeft w:val="0"/>
              <w:marRight w:val="0"/>
              <w:marTop w:val="0"/>
              <w:marBottom w:val="0"/>
              <w:divBdr>
                <w:top w:val="none" w:sz="0" w:space="0" w:color="auto"/>
                <w:left w:val="none" w:sz="0" w:space="0" w:color="auto"/>
                <w:bottom w:val="none" w:sz="0" w:space="0" w:color="auto"/>
                <w:right w:val="none" w:sz="0" w:space="0" w:color="auto"/>
              </w:divBdr>
            </w:div>
            <w:div w:id="1757943612">
              <w:marLeft w:val="0"/>
              <w:marRight w:val="0"/>
              <w:marTop w:val="0"/>
              <w:marBottom w:val="0"/>
              <w:divBdr>
                <w:top w:val="none" w:sz="0" w:space="0" w:color="auto"/>
                <w:left w:val="none" w:sz="0" w:space="0" w:color="auto"/>
                <w:bottom w:val="none" w:sz="0" w:space="0" w:color="auto"/>
                <w:right w:val="none" w:sz="0" w:space="0" w:color="auto"/>
              </w:divBdr>
            </w:div>
            <w:div w:id="1639265693">
              <w:marLeft w:val="0"/>
              <w:marRight w:val="0"/>
              <w:marTop w:val="0"/>
              <w:marBottom w:val="0"/>
              <w:divBdr>
                <w:top w:val="none" w:sz="0" w:space="0" w:color="auto"/>
                <w:left w:val="none" w:sz="0" w:space="0" w:color="auto"/>
                <w:bottom w:val="none" w:sz="0" w:space="0" w:color="auto"/>
                <w:right w:val="none" w:sz="0" w:space="0" w:color="auto"/>
              </w:divBdr>
            </w:div>
            <w:div w:id="1729454278">
              <w:marLeft w:val="0"/>
              <w:marRight w:val="0"/>
              <w:marTop w:val="0"/>
              <w:marBottom w:val="0"/>
              <w:divBdr>
                <w:top w:val="none" w:sz="0" w:space="0" w:color="auto"/>
                <w:left w:val="none" w:sz="0" w:space="0" w:color="auto"/>
                <w:bottom w:val="none" w:sz="0" w:space="0" w:color="auto"/>
                <w:right w:val="none" w:sz="0" w:space="0" w:color="auto"/>
              </w:divBdr>
            </w:div>
            <w:div w:id="673846014">
              <w:marLeft w:val="0"/>
              <w:marRight w:val="0"/>
              <w:marTop w:val="0"/>
              <w:marBottom w:val="0"/>
              <w:divBdr>
                <w:top w:val="none" w:sz="0" w:space="0" w:color="auto"/>
                <w:left w:val="none" w:sz="0" w:space="0" w:color="auto"/>
                <w:bottom w:val="none" w:sz="0" w:space="0" w:color="auto"/>
                <w:right w:val="none" w:sz="0" w:space="0" w:color="auto"/>
              </w:divBdr>
            </w:div>
            <w:div w:id="402877416">
              <w:marLeft w:val="0"/>
              <w:marRight w:val="0"/>
              <w:marTop w:val="0"/>
              <w:marBottom w:val="0"/>
              <w:divBdr>
                <w:top w:val="none" w:sz="0" w:space="0" w:color="auto"/>
                <w:left w:val="none" w:sz="0" w:space="0" w:color="auto"/>
                <w:bottom w:val="none" w:sz="0" w:space="0" w:color="auto"/>
                <w:right w:val="none" w:sz="0" w:space="0" w:color="auto"/>
              </w:divBdr>
            </w:div>
            <w:div w:id="1549337188">
              <w:marLeft w:val="0"/>
              <w:marRight w:val="0"/>
              <w:marTop w:val="0"/>
              <w:marBottom w:val="0"/>
              <w:divBdr>
                <w:top w:val="none" w:sz="0" w:space="0" w:color="auto"/>
                <w:left w:val="none" w:sz="0" w:space="0" w:color="auto"/>
                <w:bottom w:val="none" w:sz="0" w:space="0" w:color="auto"/>
                <w:right w:val="none" w:sz="0" w:space="0" w:color="auto"/>
              </w:divBdr>
            </w:div>
            <w:div w:id="818351435">
              <w:marLeft w:val="0"/>
              <w:marRight w:val="0"/>
              <w:marTop w:val="0"/>
              <w:marBottom w:val="0"/>
              <w:divBdr>
                <w:top w:val="none" w:sz="0" w:space="0" w:color="auto"/>
                <w:left w:val="none" w:sz="0" w:space="0" w:color="auto"/>
                <w:bottom w:val="none" w:sz="0" w:space="0" w:color="auto"/>
                <w:right w:val="none" w:sz="0" w:space="0" w:color="auto"/>
              </w:divBdr>
            </w:div>
            <w:div w:id="2107840364">
              <w:marLeft w:val="0"/>
              <w:marRight w:val="0"/>
              <w:marTop w:val="0"/>
              <w:marBottom w:val="0"/>
              <w:divBdr>
                <w:top w:val="none" w:sz="0" w:space="0" w:color="auto"/>
                <w:left w:val="none" w:sz="0" w:space="0" w:color="auto"/>
                <w:bottom w:val="none" w:sz="0" w:space="0" w:color="auto"/>
                <w:right w:val="none" w:sz="0" w:space="0" w:color="auto"/>
              </w:divBdr>
            </w:div>
            <w:div w:id="677389730">
              <w:marLeft w:val="0"/>
              <w:marRight w:val="0"/>
              <w:marTop w:val="0"/>
              <w:marBottom w:val="0"/>
              <w:divBdr>
                <w:top w:val="none" w:sz="0" w:space="0" w:color="auto"/>
                <w:left w:val="none" w:sz="0" w:space="0" w:color="auto"/>
                <w:bottom w:val="none" w:sz="0" w:space="0" w:color="auto"/>
                <w:right w:val="none" w:sz="0" w:space="0" w:color="auto"/>
              </w:divBdr>
            </w:div>
            <w:div w:id="1341934028">
              <w:marLeft w:val="0"/>
              <w:marRight w:val="0"/>
              <w:marTop w:val="0"/>
              <w:marBottom w:val="0"/>
              <w:divBdr>
                <w:top w:val="none" w:sz="0" w:space="0" w:color="auto"/>
                <w:left w:val="none" w:sz="0" w:space="0" w:color="auto"/>
                <w:bottom w:val="none" w:sz="0" w:space="0" w:color="auto"/>
                <w:right w:val="none" w:sz="0" w:space="0" w:color="auto"/>
              </w:divBdr>
            </w:div>
            <w:div w:id="939948300">
              <w:marLeft w:val="0"/>
              <w:marRight w:val="0"/>
              <w:marTop w:val="0"/>
              <w:marBottom w:val="0"/>
              <w:divBdr>
                <w:top w:val="none" w:sz="0" w:space="0" w:color="auto"/>
                <w:left w:val="none" w:sz="0" w:space="0" w:color="auto"/>
                <w:bottom w:val="none" w:sz="0" w:space="0" w:color="auto"/>
                <w:right w:val="none" w:sz="0" w:space="0" w:color="auto"/>
              </w:divBdr>
            </w:div>
            <w:div w:id="1526140171">
              <w:marLeft w:val="0"/>
              <w:marRight w:val="0"/>
              <w:marTop w:val="0"/>
              <w:marBottom w:val="0"/>
              <w:divBdr>
                <w:top w:val="none" w:sz="0" w:space="0" w:color="auto"/>
                <w:left w:val="none" w:sz="0" w:space="0" w:color="auto"/>
                <w:bottom w:val="none" w:sz="0" w:space="0" w:color="auto"/>
                <w:right w:val="none" w:sz="0" w:space="0" w:color="auto"/>
              </w:divBdr>
            </w:div>
            <w:div w:id="1899634512">
              <w:marLeft w:val="0"/>
              <w:marRight w:val="0"/>
              <w:marTop w:val="0"/>
              <w:marBottom w:val="0"/>
              <w:divBdr>
                <w:top w:val="none" w:sz="0" w:space="0" w:color="auto"/>
                <w:left w:val="none" w:sz="0" w:space="0" w:color="auto"/>
                <w:bottom w:val="none" w:sz="0" w:space="0" w:color="auto"/>
                <w:right w:val="none" w:sz="0" w:space="0" w:color="auto"/>
              </w:divBdr>
            </w:div>
            <w:div w:id="1610508093">
              <w:marLeft w:val="0"/>
              <w:marRight w:val="0"/>
              <w:marTop w:val="0"/>
              <w:marBottom w:val="0"/>
              <w:divBdr>
                <w:top w:val="none" w:sz="0" w:space="0" w:color="auto"/>
                <w:left w:val="none" w:sz="0" w:space="0" w:color="auto"/>
                <w:bottom w:val="none" w:sz="0" w:space="0" w:color="auto"/>
                <w:right w:val="none" w:sz="0" w:space="0" w:color="auto"/>
              </w:divBdr>
            </w:div>
            <w:div w:id="890965520">
              <w:marLeft w:val="0"/>
              <w:marRight w:val="0"/>
              <w:marTop w:val="0"/>
              <w:marBottom w:val="0"/>
              <w:divBdr>
                <w:top w:val="none" w:sz="0" w:space="0" w:color="auto"/>
                <w:left w:val="none" w:sz="0" w:space="0" w:color="auto"/>
                <w:bottom w:val="none" w:sz="0" w:space="0" w:color="auto"/>
                <w:right w:val="none" w:sz="0" w:space="0" w:color="auto"/>
              </w:divBdr>
            </w:div>
            <w:div w:id="282620113">
              <w:marLeft w:val="0"/>
              <w:marRight w:val="0"/>
              <w:marTop w:val="0"/>
              <w:marBottom w:val="0"/>
              <w:divBdr>
                <w:top w:val="none" w:sz="0" w:space="0" w:color="auto"/>
                <w:left w:val="none" w:sz="0" w:space="0" w:color="auto"/>
                <w:bottom w:val="none" w:sz="0" w:space="0" w:color="auto"/>
                <w:right w:val="none" w:sz="0" w:space="0" w:color="auto"/>
              </w:divBdr>
            </w:div>
            <w:div w:id="552815990">
              <w:marLeft w:val="0"/>
              <w:marRight w:val="0"/>
              <w:marTop w:val="0"/>
              <w:marBottom w:val="0"/>
              <w:divBdr>
                <w:top w:val="none" w:sz="0" w:space="0" w:color="auto"/>
                <w:left w:val="none" w:sz="0" w:space="0" w:color="auto"/>
                <w:bottom w:val="none" w:sz="0" w:space="0" w:color="auto"/>
                <w:right w:val="none" w:sz="0" w:space="0" w:color="auto"/>
              </w:divBdr>
            </w:div>
            <w:div w:id="942688688">
              <w:marLeft w:val="0"/>
              <w:marRight w:val="0"/>
              <w:marTop w:val="0"/>
              <w:marBottom w:val="0"/>
              <w:divBdr>
                <w:top w:val="none" w:sz="0" w:space="0" w:color="auto"/>
                <w:left w:val="none" w:sz="0" w:space="0" w:color="auto"/>
                <w:bottom w:val="none" w:sz="0" w:space="0" w:color="auto"/>
                <w:right w:val="none" w:sz="0" w:space="0" w:color="auto"/>
              </w:divBdr>
            </w:div>
            <w:div w:id="1904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4044">
      <w:bodyDiv w:val="1"/>
      <w:marLeft w:val="0"/>
      <w:marRight w:val="0"/>
      <w:marTop w:val="0"/>
      <w:marBottom w:val="0"/>
      <w:divBdr>
        <w:top w:val="none" w:sz="0" w:space="0" w:color="auto"/>
        <w:left w:val="none" w:sz="0" w:space="0" w:color="auto"/>
        <w:bottom w:val="none" w:sz="0" w:space="0" w:color="auto"/>
        <w:right w:val="none" w:sz="0" w:space="0" w:color="auto"/>
      </w:divBdr>
      <w:divsChild>
        <w:div w:id="1906184226">
          <w:marLeft w:val="480"/>
          <w:marRight w:val="0"/>
          <w:marTop w:val="0"/>
          <w:marBottom w:val="0"/>
          <w:divBdr>
            <w:top w:val="none" w:sz="0" w:space="0" w:color="auto"/>
            <w:left w:val="none" w:sz="0" w:space="0" w:color="auto"/>
            <w:bottom w:val="none" w:sz="0" w:space="0" w:color="auto"/>
            <w:right w:val="none" w:sz="0" w:space="0" w:color="auto"/>
          </w:divBdr>
          <w:divsChild>
            <w:div w:id="1073161581">
              <w:marLeft w:val="0"/>
              <w:marRight w:val="0"/>
              <w:marTop w:val="0"/>
              <w:marBottom w:val="0"/>
              <w:divBdr>
                <w:top w:val="none" w:sz="0" w:space="0" w:color="auto"/>
                <w:left w:val="none" w:sz="0" w:space="0" w:color="auto"/>
                <w:bottom w:val="none" w:sz="0" w:space="0" w:color="auto"/>
                <w:right w:val="none" w:sz="0" w:space="0" w:color="auto"/>
              </w:divBdr>
            </w:div>
            <w:div w:id="1759054997">
              <w:marLeft w:val="0"/>
              <w:marRight w:val="0"/>
              <w:marTop w:val="0"/>
              <w:marBottom w:val="0"/>
              <w:divBdr>
                <w:top w:val="none" w:sz="0" w:space="0" w:color="auto"/>
                <w:left w:val="none" w:sz="0" w:space="0" w:color="auto"/>
                <w:bottom w:val="none" w:sz="0" w:space="0" w:color="auto"/>
                <w:right w:val="none" w:sz="0" w:space="0" w:color="auto"/>
              </w:divBdr>
            </w:div>
            <w:div w:id="908883390">
              <w:marLeft w:val="0"/>
              <w:marRight w:val="0"/>
              <w:marTop w:val="0"/>
              <w:marBottom w:val="0"/>
              <w:divBdr>
                <w:top w:val="none" w:sz="0" w:space="0" w:color="auto"/>
                <w:left w:val="none" w:sz="0" w:space="0" w:color="auto"/>
                <w:bottom w:val="none" w:sz="0" w:space="0" w:color="auto"/>
                <w:right w:val="none" w:sz="0" w:space="0" w:color="auto"/>
              </w:divBdr>
            </w:div>
            <w:div w:id="748775293">
              <w:marLeft w:val="0"/>
              <w:marRight w:val="0"/>
              <w:marTop w:val="0"/>
              <w:marBottom w:val="0"/>
              <w:divBdr>
                <w:top w:val="none" w:sz="0" w:space="0" w:color="auto"/>
                <w:left w:val="none" w:sz="0" w:space="0" w:color="auto"/>
                <w:bottom w:val="none" w:sz="0" w:space="0" w:color="auto"/>
                <w:right w:val="none" w:sz="0" w:space="0" w:color="auto"/>
              </w:divBdr>
            </w:div>
            <w:div w:id="1551306331">
              <w:marLeft w:val="0"/>
              <w:marRight w:val="0"/>
              <w:marTop w:val="0"/>
              <w:marBottom w:val="0"/>
              <w:divBdr>
                <w:top w:val="none" w:sz="0" w:space="0" w:color="auto"/>
                <w:left w:val="none" w:sz="0" w:space="0" w:color="auto"/>
                <w:bottom w:val="none" w:sz="0" w:space="0" w:color="auto"/>
                <w:right w:val="none" w:sz="0" w:space="0" w:color="auto"/>
              </w:divBdr>
            </w:div>
            <w:div w:id="1204751641">
              <w:marLeft w:val="0"/>
              <w:marRight w:val="0"/>
              <w:marTop w:val="0"/>
              <w:marBottom w:val="0"/>
              <w:divBdr>
                <w:top w:val="none" w:sz="0" w:space="0" w:color="auto"/>
                <w:left w:val="none" w:sz="0" w:space="0" w:color="auto"/>
                <w:bottom w:val="none" w:sz="0" w:space="0" w:color="auto"/>
                <w:right w:val="none" w:sz="0" w:space="0" w:color="auto"/>
              </w:divBdr>
            </w:div>
            <w:div w:id="1904872172">
              <w:marLeft w:val="0"/>
              <w:marRight w:val="0"/>
              <w:marTop w:val="0"/>
              <w:marBottom w:val="0"/>
              <w:divBdr>
                <w:top w:val="none" w:sz="0" w:space="0" w:color="auto"/>
                <w:left w:val="none" w:sz="0" w:space="0" w:color="auto"/>
                <w:bottom w:val="none" w:sz="0" w:space="0" w:color="auto"/>
                <w:right w:val="none" w:sz="0" w:space="0" w:color="auto"/>
              </w:divBdr>
            </w:div>
            <w:div w:id="79258327">
              <w:marLeft w:val="0"/>
              <w:marRight w:val="0"/>
              <w:marTop w:val="0"/>
              <w:marBottom w:val="0"/>
              <w:divBdr>
                <w:top w:val="none" w:sz="0" w:space="0" w:color="auto"/>
                <w:left w:val="none" w:sz="0" w:space="0" w:color="auto"/>
                <w:bottom w:val="none" w:sz="0" w:space="0" w:color="auto"/>
                <w:right w:val="none" w:sz="0" w:space="0" w:color="auto"/>
              </w:divBdr>
            </w:div>
            <w:div w:id="1888250332">
              <w:marLeft w:val="0"/>
              <w:marRight w:val="0"/>
              <w:marTop w:val="0"/>
              <w:marBottom w:val="0"/>
              <w:divBdr>
                <w:top w:val="none" w:sz="0" w:space="0" w:color="auto"/>
                <w:left w:val="none" w:sz="0" w:space="0" w:color="auto"/>
                <w:bottom w:val="none" w:sz="0" w:space="0" w:color="auto"/>
                <w:right w:val="none" w:sz="0" w:space="0" w:color="auto"/>
              </w:divBdr>
            </w:div>
            <w:div w:id="830607640">
              <w:marLeft w:val="0"/>
              <w:marRight w:val="0"/>
              <w:marTop w:val="0"/>
              <w:marBottom w:val="0"/>
              <w:divBdr>
                <w:top w:val="none" w:sz="0" w:space="0" w:color="auto"/>
                <w:left w:val="none" w:sz="0" w:space="0" w:color="auto"/>
                <w:bottom w:val="none" w:sz="0" w:space="0" w:color="auto"/>
                <w:right w:val="none" w:sz="0" w:space="0" w:color="auto"/>
              </w:divBdr>
            </w:div>
            <w:div w:id="1349215438">
              <w:marLeft w:val="0"/>
              <w:marRight w:val="0"/>
              <w:marTop w:val="0"/>
              <w:marBottom w:val="0"/>
              <w:divBdr>
                <w:top w:val="none" w:sz="0" w:space="0" w:color="auto"/>
                <w:left w:val="none" w:sz="0" w:space="0" w:color="auto"/>
                <w:bottom w:val="none" w:sz="0" w:space="0" w:color="auto"/>
                <w:right w:val="none" w:sz="0" w:space="0" w:color="auto"/>
              </w:divBdr>
            </w:div>
            <w:div w:id="1744255018">
              <w:marLeft w:val="0"/>
              <w:marRight w:val="0"/>
              <w:marTop w:val="0"/>
              <w:marBottom w:val="0"/>
              <w:divBdr>
                <w:top w:val="none" w:sz="0" w:space="0" w:color="auto"/>
                <w:left w:val="none" w:sz="0" w:space="0" w:color="auto"/>
                <w:bottom w:val="none" w:sz="0" w:space="0" w:color="auto"/>
                <w:right w:val="none" w:sz="0" w:space="0" w:color="auto"/>
              </w:divBdr>
            </w:div>
            <w:div w:id="904609643">
              <w:marLeft w:val="0"/>
              <w:marRight w:val="0"/>
              <w:marTop w:val="0"/>
              <w:marBottom w:val="0"/>
              <w:divBdr>
                <w:top w:val="none" w:sz="0" w:space="0" w:color="auto"/>
                <w:left w:val="none" w:sz="0" w:space="0" w:color="auto"/>
                <w:bottom w:val="none" w:sz="0" w:space="0" w:color="auto"/>
                <w:right w:val="none" w:sz="0" w:space="0" w:color="auto"/>
              </w:divBdr>
            </w:div>
            <w:div w:id="1203546">
              <w:marLeft w:val="0"/>
              <w:marRight w:val="0"/>
              <w:marTop w:val="0"/>
              <w:marBottom w:val="0"/>
              <w:divBdr>
                <w:top w:val="none" w:sz="0" w:space="0" w:color="auto"/>
                <w:left w:val="none" w:sz="0" w:space="0" w:color="auto"/>
                <w:bottom w:val="none" w:sz="0" w:space="0" w:color="auto"/>
                <w:right w:val="none" w:sz="0" w:space="0" w:color="auto"/>
              </w:divBdr>
            </w:div>
            <w:div w:id="1494033334">
              <w:marLeft w:val="0"/>
              <w:marRight w:val="0"/>
              <w:marTop w:val="0"/>
              <w:marBottom w:val="0"/>
              <w:divBdr>
                <w:top w:val="none" w:sz="0" w:space="0" w:color="auto"/>
                <w:left w:val="none" w:sz="0" w:space="0" w:color="auto"/>
                <w:bottom w:val="none" w:sz="0" w:space="0" w:color="auto"/>
                <w:right w:val="none" w:sz="0" w:space="0" w:color="auto"/>
              </w:divBdr>
            </w:div>
            <w:div w:id="537620947">
              <w:marLeft w:val="0"/>
              <w:marRight w:val="0"/>
              <w:marTop w:val="0"/>
              <w:marBottom w:val="0"/>
              <w:divBdr>
                <w:top w:val="none" w:sz="0" w:space="0" w:color="auto"/>
                <w:left w:val="none" w:sz="0" w:space="0" w:color="auto"/>
                <w:bottom w:val="none" w:sz="0" w:space="0" w:color="auto"/>
                <w:right w:val="none" w:sz="0" w:space="0" w:color="auto"/>
              </w:divBdr>
            </w:div>
            <w:div w:id="1508866398">
              <w:marLeft w:val="0"/>
              <w:marRight w:val="0"/>
              <w:marTop w:val="0"/>
              <w:marBottom w:val="0"/>
              <w:divBdr>
                <w:top w:val="none" w:sz="0" w:space="0" w:color="auto"/>
                <w:left w:val="none" w:sz="0" w:space="0" w:color="auto"/>
                <w:bottom w:val="none" w:sz="0" w:space="0" w:color="auto"/>
                <w:right w:val="none" w:sz="0" w:space="0" w:color="auto"/>
              </w:divBdr>
            </w:div>
            <w:div w:id="638653168">
              <w:marLeft w:val="0"/>
              <w:marRight w:val="0"/>
              <w:marTop w:val="0"/>
              <w:marBottom w:val="0"/>
              <w:divBdr>
                <w:top w:val="none" w:sz="0" w:space="0" w:color="auto"/>
                <w:left w:val="none" w:sz="0" w:space="0" w:color="auto"/>
                <w:bottom w:val="none" w:sz="0" w:space="0" w:color="auto"/>
                <w:right w:val="none" w:sz="0" w:space="0" w:color="auto"/>
              </w:divBdr>
            </w:div>
            <w:div w:id="528834884">
              <w:marLeft w:val="0"/>
              <w:marRight w:val="0"/>
              <w:marTop w:val="0"/>
              <w:marBottom w:val="0"/>
              <w:divBdr>
                <w:top w:val="none" w:sz="0" w:space="0" w:color="auto"/>
                <w:left w:val="none" w:sz="0" w:space="0" w:color="auto"/>
                <w:bottom w:val="none" w:sz="0" w:space="0" w:color="auto"/>
                <w:right w:val="none" w:sz="0" w:space="0" w:color="auto"/>
              </w:divBdr>
            </w:div>
            <w:div w:id="443885672">
              <w:marLeft w:val="0"/>
              <w:marRight w:val="0"/>
              <w:marTop w:val="0"/>
              <w:marBottom w:val="0"/>
              <w:divBdr>
                <w:top w:val="none" w:sz="0" w:space="0" w:color="auto"/>
                <w:left w:val="none" w:sz="0" w:space="0" w:color="auto"/>
                <w:bottom w:val="none" w:sz="0" w:space="0" w:color="auto"/>
                <w:right w:val="none" w:sz="0" w:space="0" w:color="auto"/>
              </w:divBdr>
            </w:div>
            <w:div w:id="907762480">
              <w:marLeft w:val="0"/>
              <w:marRight w:val="0"/>
              <w:marTop w:val="0"/>
              <w:marBottom w:val="0"/>
              <w:divBdr>
                <w:top w:val="none" w:sz="0" w:space="0" w:color="auto"/>
                <w:left w:val="none" w:sz="0" w:space="0" w:color="auto"/>
                <w:bottom w:val="none" w:sz="0" w:space="0" w:color="auto"/>
                <w:right w:val="none" w:sz="0" w:space="0" w:color="auto"/>
              </w:divBdr>
            </w:div>
            <w:div w:id="1842502718">
              <w:marLeft w:val="0"/>
              <w:marRight w:val="0"/>
              <w:marTop w:val="0"/>
              <w:marBottom w:val="0"/>
              <w:divBdr>
                <w:top w:val="none" w:sz="0" w:space="0" w:color="auto"/>
                <w:left w:val="none" w:sz="0" w:space="0" w:color="auto"/>
                <w:bottom w:val="none" w:sz="0" w:space="0" w:color="auto"/>
                <w:right w:val="none" w:sz="0" w:space="0" w:color="auto"/>
              </w:divBdr>
            </w:div>
            <w:div w:id="1520853031">
              <w:marLeft w:val="0"/>
              <w:marRight w:val="0"/>
              <w:marTop w:val="0"/>
              <w:marBottom w:val="0"/>
              <w:divBdr>
                <w:top w:val="none" w:sz="0" w:space="0" w:color="auto"/>
                <w:left w:val="none" w:sz="0" w:space="0" w:color="auto"/>
                <w:bottom w:val="none" w:sz="0" w:space="0" w:color="auto"/>
                <w:right w:val="none" w:sz="0" w:space="0" w:color="auto"/>
              </w:divBdr>
            </w:div>
            <w:div w:id="1615135815">
              <w:marLeft w:val="0"/>
              <w:marRight w:val="0"/>
              <w:marTop w:val="0"/>
              <w:marBottom w:val="0"/>
              <w:divBdr>
                <w:top w:val="none" w:sz="0" w:space="0" w:color="auto"/>
                <w:left w:val="none" w:sz="0" w:space="0" w:color="auto"/>
                <w:bottom w:val="none" w:sz="0" w:space="0" w:color="auto"/>
                <w:right w:val="none" w:sz="0" w:space="0" w:color="auto"/>
              </w:divBdr>
            </w:div>
            <w:div w:id="245383842">
              <w:marLeft w:val="0"/>
              <w:marRight w:val="0"/>
              <w:marTop w:val="0"/>
              <w:marBottom w:val="0"/>
              <w:divBdr>
                <w:top w:val="none" w:sz="0" w:space="0" w:color="auto"/>
                <w:left w:val="none" w:sz="0" w:space="0" w:color="auto"/>
                <w:bottom w:val="none" w:sz="0" w:space="0" w:color="auto"/>
                <w:right w:val="none" w:sz="0" w:space="0" w:color="auto"/>
              </w:divBdr>
            </w:div>
            <w:div w:id="1532844420">
              <w:marLeft w:val="0"/>
              <w:marRight w:val="0"/>
              <w:marTop w:val="0"/>
              <w:marBottom w:val="0"/>
              <w:divBdr>
                <w:top w:val="none" w:sz="0" w:space="0" w:color="auto"/>
                <w:left w:val="none" w:sz="0" w:space="0" w:color="auto"/>
                <w:bottom w:val="none" w:sz="0" w:space="0" w:color="auto"/>
                <w:right w:val="none" w:sz="0" w:space="0" w:color="auto"/>
              </w:divBdr>
            </w:div>
            <w:div w:id="1380478394">
              <w:marLeft w:val="0"/>
              <w:marRight w:val="0"/>
              <w:marTop w:val="0"/>
              <w:marBottom w:val="0"/>
              <w:divBdr>
                <w:top w:val="none" w:sz="0" w:space="0" w:color="auto"/>
                <w:left w:val="none" w:sz="0" w:space="0" w:color="auto"/>
                <w:bottom w:val="none" w:sz="0" w:space="0" w:color="auto"/>
                <w:right w:val="none" w:sz="0" w:space="0" w:color="auto"/>
              </w:divBdr>
            </w:div>
            <w:div w:id="669917489">
              <w:marLeft w:val="0"/>
              <w:marRight w:val="0"/>
              <w:marTop w:val="0"/>
              <w:marBottom w:val="0"/>
              <w:divBdr>
                <w:top w:val="none" w:sz="0" w:space="0" w:color="auto"/>
                <w:left w:val="none" w:sz="0" w:space="0" w:color="auto"/>
                <w:bottom w:val="none" w:sz="0" w:space="0" w:color="auto"/>
                <w:right w:val="none" w:sz="0" w:space="0" w:color="auto"/>
              </w:divBdr>
            </w:div>
            <w:div w:id="2020234202">
              <w:marLeft w:val="0"/>
              <w:marRight w:val="0"/>
              <w:marTop w:val="0"/>
              <w:marBottom w:val="0"/>
              <w:divBdr>
                <w:top w:val="none" w:sz="0" w:space="0" w:color="auto"/>
                <w:left w:val="none" w:sz="0" w:space="0" w:color="auto"/>
                <w:bottom w:val="none" w:sz="0" w:space="0" w:color="auto"/>
                <w:right w:val="none" w:sz="0" w:space="0" w:color="auto"/>
              </w:divBdr>
            </w:div>
            <w:div w:id="1706365531">
              <w:marLeft w:val="0"/>
              <w:marRight w:val="0"/>
              <w:marTop w:val="0"/>
              <w:marBottom w:val="0"/>
              <w:divBdr>
                <w:top w:val="none" w:sz="0" w:space="0" w:color="auto"/>
                <w:left w:val="none" w:sz="0" w:space="0" w:color="auto"/>
                <w:bottom w:val="none" w:sz="0" w:space="0" w:color="auto"/>
                <w:right w:val="none" w:sz="0" w:space="0" w:color="auto"/>
              </w:divBdr>
            </w:div>
            <w:div w:id="1241526044">
              <w:marLeft w:val="0"/>
              <w:marRight w:val="0"/>
              <w:marTop w:val="0"/>
              <w:marBottom w:val="0"/>
              <w:divBdr>
                <w:top w:val="none" w:sz="0" w:space="0" w:color="auto"/>
                <w:left w:val="none" w:sz="0" w:space="0" w:color="auto"/>
                <w:bottom w:val="none" w:sz="0" w:space="0" w:color="auto"/>
                <w:right w:val="none" w:sz="0" w:space="0" w:color="auto"/>
              </w:divBdr>
            </w:div>
            <w:div w:id="1439906400">
              <w:marLeft w:val="0"/>
              <w:marRight w:val="0"/>
              <w:marTop w:val="0"/>
              <w:marBottom w:val="0"/>
              <w:divBdr>
                <w:top w:val="none" w:sz="0" w:space="0" w:color="auto"/>
                <w:left w:val="none" w:sz="0" w:space="0" w:color="auto"/>
                <w:bottom w:val="none" w:sz="0" w:space="0" w:color="auto"/>
                <w:right w:val="none" w:sz="0" w:space="0" w:color="auto"/>
              </w:divBdr>
            </w:div>
            <w:div w:id="452139206">
              <w:marLeft w:val="0"/>
              <w:marRight w:val="0"/>
              <w:marTop w:val="0"/>
              <w:marBottom w:val="0"/>
              <w:divBdr>
                <w:top w:val="none" w:sz="0" w:space="0" w:color="auto"/>
                <w:left w:val="none" w:sz="0" w:space="0" w:color="auto"/>
                <w:bottom w:val="none" w:sz="0" w:space="0" w:color="auto"/>
                <w:right w:val="none" w:sz="0" w:space="0" w:color="auto"/>
              </w:divBdr>
            </w:div>
            <w:div w:id="1872526602">
              <w:marLeft w:val="0"/>
              <w:marRight w:val="0"/>
              <w:marTop w:val="0"/>
              <w:marBottom w:val="0"/>
              <w:divBdr>
                <w:top w:val="none" w:sz="0" w:space="0" w:color="auto"/>
                <w:left w:val="none" w:sz="0" w:space="0" w:color="auto"/>
                <w:bottom w:val="none" w:sz="0" w:space="0" w:color="auto"/>
                <w:right w:val="none" w:sz="0" w:space="0" w:color="auto"/>
              </w:divBdr>
            </w:div>
            <w:div w:id="268124331">
              <w:marLeft w:val="0"/>
              <w:marRight w:val="0"/>
              <w:marTop w:val="0"/>
              <w:marBottom w:val="0"/>
              <w:divBdr>
                <w:top w:val="none" w:sz="0" w:space="0" w:color="auto"/>
                <w:left w:val="none" w:sz="0" w:space="0" w:color="auto"/>
                <w:bottom w:val="none" w:sz="0" w:space="0" w:color="auto"/>
                <w:right w:val="none" w:sz="0" w:space="0" w:color="auto"/>
              </w:divBdr>
            </w:div>
            <w:div w:id="1883401000">
              <w:marLeft w:val="0"/>
              <w:marRight w:val="0"/>
              <w:marTop w:val="0"/>
              <w:marBottom w:val="0"/>
              <w:divBdr>
                <w:top w:val="none" w:sz="0" w:space="0" w:color="auto"/>
                <w:left w:val="none" w:sz="0" w:space="0" w:color="auto"/>
                <w:bottom w:val="none" w:sz="0" w:space="0" w:color="auto"/>
                <w:right w:val="none" w:sz="0" w:space="0" w:color="auto"/>
              </w:divBdr>
            </w:div>
            <w:div w:id="1999529993">
              <w:marLeft w:val="0"/>
              <w:marRight w:val="0"/>
              <w:marTop w:val="0"/>
              <w:marBottom w:val="0"/>
              <w:divBdr>
                <w:top w:val="none" w:sz="0" w:space="0" w:color="auto"/>
                <w:left w:val="none" w:sz="0" w:space="0" w:color="auto"/>
                <w:bottom w:val="none" w:sz="0" w:space="0" w:color="auto"/>
                <w:right w:val="none" w:sz="0" w:space="0" w:color="auto"/>
              </w:divBdr>
            </w:div>
            <w:div w:id="1307052460">
              <w:marLeft w:val="0"/>
              <w:marRight w:val="0"/>
              <w:marTop w:val="0"/>
              <w:marBottom w:val="0"/>
              <w:divBdr>
                <w:top w:val="none" w:sz="0" w:space="0" w:color="auto"/>
                <w:left w:val="none" w:sz="0" w:space="0" w:color="auto"/>
                <w:bottom w:val="none" w:sz="0" w:space="0" w:color="auto"/>
                <w:right w:val="none" w:sz="0" w:space="0" w:color="auto"/>
              </w:divBdr>
            </w:div>
            <w:div w:id="139468501">
              <w:marLeft w:val="0"/>
              <w:marRight w:val="0"/>
              <w:marTop w:val="0"/>
              <w:marBottom w:val="0"/>
              <w:divBdr>
                <w:top w:val="none" w:sz="0" w:space="0" w:color="auto"/>
                <w:left w:val="none" w:sz="0" w:space="0" w:color="auto"/>
                <w:bottom w:val="none" w:sz="0" w:space="0" w:color="auto"/>
                <w:right w:val="none" w:sz="0" w:space="0" w:color="auto"/>
              </w:divBdr>
            </w:div>
            <w:div w:id="1340697170">
              <w:marLeft w:val="0"/>
              <w:marRight w:val="0"/>
              <w:marTop w:val="0"/>
              <w:marBottom w:val="0"/>
              <w:divBdr>
                <w:top w:val="none" w:sz="0" w:space="0" w:color="auto"/>
                <w:left w:val="none" w:sz="0" w:space="0" w:color="auto"/>
                <w:bottom w:val="none" w:sz="0" w:space="0" w:color="auto"/>
                <w:right w:val="none" w:sz="0" w:space="0" w:color="auto"/>
              </w:divBdr>
            </w:div>
            <w:div w:id="2125541143">
              <w:marLeft w:val="0"/>
              <w:marRight w:val="0"/>
              <w:marTop w:val="0"/>
              <w:marBottom w:val="0"/>
              <w:divBdr>
                <w:top w:val="none" w:sz="0" w:space="0" w:color="auto"/>
                <w:left w:val="none" w:sz="0" w:space="0" w:color="auto"/>
                <w:bottom w:val="none" w:sz="0" w:space="0" w:color="auto"/>
                <w:right w:val="none" w:sz="0" w:space="0" w:color="auto"/>
              </w:divBdr>
            </w:div>
            <w:div w:id="516581691">
              <w:marLeft w:val="0"/>
              <w:marRight w:val="0"/>
              <w:marTop w:val="0"/>
              <w:marBottom w:val="0"/>
              <w:divBdr>
                <w:top w:val="none" w:sz="0" w:space="0" w:color="auto"/>
                <w:left w:val="none" w:sz="0" w:space="0" w:color="auto"/>
                <w:bottom w:val="none" w:sz="0" w:space="0" w:color="auto"/>
                <w:right w:val="none" w:sz="0" w:space="0" w:color="auto"/>
              </w:divBdr>
            </w:div>
            <w:div w:id="786123197">
              <w:marLeft w:val="0"/>
              <w:marRight w:val="0"/>
              <w:marTop w:val="0"/>
              <w:marBottom w:val="0"/>
              <w:divBdr>
                <w:top w:val="none" w:sz="0" w:space="0" w:color="auto"/>
                <w:left w:val="none" w:sz="0" w:space="0" w:color="auto"/>
                <w:bottom w:val="none" w:sz="0" w:space="0" w:color="auto"/>
                <w:right w:val="none" w:sz="0" w:space="0" w:color="auto"/>
              </w:divBdr>
            </w:div>
            <w:div w:id="1906723614">
              <w:marLeft w:val="0"/>
              <w:marRight w:val="0"/>
              <w:marTop w:val="0"/>
              <w:marBottom w:val="0"/>
              <w:divBdr>
                <w:top w:val="none" w:sz="0" w:space="0" w:color="auto"/>
                <w:left w:val="none" w:sz="0" w:space="0" w:color="auto"/>
                <w:bottom w:val="none" w:sz="0" w:space="0" w:color="auto"/>
                <w:right w:val="none" w:sz="0" w:space="0" w:color="auto"/>
              </w:divBdr>
            </w:div>
            <w:div w:id="1865441968">
              <w:marLeft w:val="0"/>
              <w:marRight w:val="0"/>
              <w:marTop w:val="0"/>
              <w:marBottom w:val="0"/>
              <w:divBdr>
                <w:top w:val="none" w:sz="0" w:space="0" w:color="auto"/>
                <w:left w:val="none" w:sz="0" w:space="0" w:color="auto"/>
                <w:bottom w:val="none" w:sz="0" w:space="0" w:color="auto"/>
                <w:right w:val="none" w:sz="0" w:space="0" w:color="auto"/>
              </w:divBdr>
            </w:div>
            <w:div w:id="672687424">
              <w:marLeft w:val="0"/>
              <w:marRight w:val="0"/>
              <w:marTop w:val="0"/>
              <w:marBottom w:val="0"/>
              <w:divBdr>
                <w:top w:val="none" w:sz="0" w:space="0" w:color="auto"/>
                <w:left w:val="none" w:sz="0" w:space="0" w:color="auto"/>
                <w:bottom w:val="none" w:sz="0" w:space="0" w:color="auto"/>
                <w:right w:val="none" w:sz="0" w:space="0" w:color="auto"/>
              </w:divBdr>
            </w:div>
            <w:div w:id="1925607959">
              <w:marLeft w:val="0"/>
              <w:marRight w:val="0"/>
              <w:marTop w:val="0"/>
              <w:marBottom w:val="0"/>
              <w:divBdr>
                <w:top w:val="none" w:sz="0" w:space="0" w:color="auto"/>
                <w:left w:val="none" w:sz="0" w:space="0" w:color="auto"/>
                <w:bottom w:val="none" w:sz="0" w:space="0" w:color="auto"/>
                <w:right w:val="none" w:sz="0" w:space="0" w:color="auto"/>
              </w:divBdr>
            </w:div>
            <w:div w:id="27067497">
              <w:marLeft w:val="0"/>
              <w:marRight w:val="0"/>
              <w:marTop w:val="0"/>
              <w:marBottom w:val="0"/>
              <w:divBdr>
                <w:top w:val="none" w:sz="0" w:space="0" w:color="auto"/>
                <w:left w:val="none" w:sz="0" w:space="0" w:color="auto"/>
                <w:bottom w:val="none" w:sz="0" w:space="0" w:color="auto"/>
                <w:right w:val="none" w:sz="0" w:space="0" w:color="auto"/>
              </w:divBdr>
            </w:div>
            <w:div w:id="841893087">
              <w:marLeft w:val="0"/>
              <w:marRight w:val="0"/>
              <w:marTop w:val="0"/>
              <w:marBottom w:val="0"/>
              <w:divBdr>
                <w:top w:val="none" w:sz="0" w:space="0" w:color="auto"/>
                <w:left w:val="none" w:sz="0" w:space="0" w:color="auto"/>
                <w:bottom w:val="none" w:sz="0" w:space="0" w:color="auto"/>
                <w:right w:val="none" w:sz="0" w:space="0" w:color="auto"/>
              </w:divBdr>
            </w:div>
            <w:div w:id="869297909">
              <w:marLeft w:val="0"/>
              <w:marRight w:val="0"/>
              <w:marTop w:val="0"/>
              <w:marBottom w:val="0"/>
              <w:divBdr>
                <w:top w:val="none" w:sz="0" w:space="0" w:color="auto"/>
                <w:left w:val="none" w:sz="0" w:space="0" w:color="auto"/>
                <w:bottom w:val="none" w:sz="0" w:space="0" w:color="auto"/>
                <w:right w:val="none" w:sz="0" w:space="0" w:color="auto"/>
              </w:divBdr>
            </w:div>
            <w:div w:id="1461456185">
              <w:marLeft w:val="0"/>
              <w:marRight w:val="0"/>
              <w:marTop w:val="0"/>
              <w:marBottom w:val="0"/>
              <w:divBdr>
                <w:top w:val="none" w:sz="0" w:space="0" w:color="auto"/>
                <w:left w:val="none" w:sz="0" w:space="0" w:color="auto"/>
                <w:bottom w:val="none" w:sz="0" w:space="0" w:color="auto"/>
                <w:right w:val="none" w:sz="0" w:space="0" w:color="auto"/>
              </w:divBdr>
            </w:div>
            <w:div w:id="1082992191">
              <w:marLeft w:val="0"/>
              <w:marRight w:val="0"/>
              <w:marTop w:val="0"/>
              <w:marBottom w:val="0"/>
              <w:divBdr>
                <w:top w:val="none" w:sz="0" w:space="0" w:color="auto"/>
                <w:left w:val="none" w:sz="0" w:space="0" w:color="auto"/>
                <w:bottom w:val="none" w:sz="0" w:space="0" w:color="auto"/>
                <w:right w:val="none" w:sz="0" w:space="0" w:color="auto"/>
              </w:divBdr>
            </w:div>
            <w:div w:id="1651246912">
              <w:marLeft w:val="0"/>
              <w:marRight w:val="0"/>
              <w:marTop w:val="0"/>
              <w:marBottom w:val="0"/>
              <w:divBdr>
                <w:top w:val="none" w:sz="0" w:space="0" w:color="auto"/>
                <w:left w:val="none" w:sz="0" w:space="0" w:color="auto"/>
                <w:bottom w:val="none" w:sz="0" w:space="0" w:color="auto"/>
                <w:right w:val="none" w:sz="0" w:space="0" w:color="auto"/>
              </w:divBdr>
            </w:div>
            <w:div w:id="579871620">
              <w:marLeft w:val="0"/>
              <w:marRight w:val="0"/>
              <w:marTop w:val="0"/>
              <w:marBottom w:val="0"/>
              <w:divBdr>
                <w:top w:val="none" w:sz="0" w:space="0" w:color="auto"/>
                <w:left w:val="none" w:sz="0" w:space="0" w:color="auto"/>
                <w:bottom w:val="none" w:sz="0" w:space="0" w:color="auto"/>
                <w:right w:val="none" w:sz="0" w:space="0" w:color="auto"/>
              </w:divBdr>
            </w:div>
            <w:div w:id="274869787">
              <w:marLeft w:val="0"/>
              <w:marRight w:val="0"/>
              <w:marTop w:val="0"/>
              <w:marBottom w:val="0"/>
              <w:divBdr>
                <w:top w:val="none" w:sz="0" w:space="0" w:color="auto"/>
                <w:left w:val="none" w:sz="0" w:space="0" w:color="auto"/>
                <w:bottom w:val="none" w:sz="0" w:space="0" w:color="auto"/>
                <w:right w:val="none" w:sz="0" w:space="0" w:color="auto"/>
              </w:divBdr>
            </w:div>
            <w:div w:id="1229146269">
              <w:marLeft w:val="0"/>
              <w:marRight w:val="0"/>
              <w:marTop w:val="0"/>
              <w:marBottom w:val="0"/>
              <w:divBdr>
                <w:top w:val="none" w:sz="0" w:space="0" w:color="auto"/>
                <w:left w:val="none" w:sz="0" w:space="0" w:color="auto"/>
                <w:bottom w:val="none" w:sz="0" w:space="0" w:color="auto"/>
                <w:right w:val="none" w:sz="0" w:space="0" w:color="auto"/>
              </w:divBdr>
            </w:div>
            <w:div w:id="1208568207">
              <w:marLeft w:val="0"/>
              <w:marRight w:val="0"/>
              <w:marTop w:val="0"/>
              <w:marBottom w:val="0"/>
              <w:divBdr>
                <w:top w:val="none" w:sz="0" w:space="0" w:color="auto"/>
                <w:left w:val="none" w:sz="0" w:space="0" w:color="auto"/>
                <w:bottom w:val="none" w:sz="0" w:space="0" w:color="auto"/>
                <w:right w:val="none" w:sz="0" w:space="0" w:color="auto"/>
              </w:divBdr>
            </w:div>
            <w:div w:id="138422397">
              <w:marLeft w:val="0"/>
              <w:marRight w:val="0"/>
              <w:marTop w:val="0"/>
              <w:marBottom w:val="0"/>
              <w:divBdr>
                <w:top w:val="none" w:sz="0" w:space="0" w:color="auto"/>
                <w:left w:val="none" w:sz="0" w:space="0" w:color="auto"/>
                <w:bottom w:val="none" w:sz="0" w:space="0" w:color="auto"/>
                <w:right w:val="none" w:sz="0" w:space="0" w:color="auto"/>
              </w:divBdr>
            </w:div>
            <w:div w:id="1272467685">
              <w:marLeft w:val="0"/>
              <w:marRight w:val="0"/>
              <w:marTop w:val="0"/>
              <w:marBottom w:val="0"/>
              <w:divBdr>
                <w:top w:val="none" w:sz="0" w:space="0" w:color="auto"/>
                <w:left w:val="none" w:sz="0" w:space="0" w:color="auto"/>
                <w:bottom w:val="none" w:sz="0" w:space="0" w:color="auto"/>
                <w:right w:val="none" w:sz="0" w:space="0" w:color="auto"/>
              </w:divBdr>
            </w:div>
            <w:div w:id="88088563">
              <w:marLeft w:val="0"/>
              <w:marRight w:val="0"/>
              <w:marTop w:val="0"/>
              <w:marBottom w:val="0"/>
              <w:divBdr>
                <w:top w:val="none" w:sz="0" w:space="0" w:color="auto"/>
                <w:left w:val="none" w:sz="0" w:space="0" w:color="auto"/>
                <w:bottom w:val="none" w:sz="0" w:space="0" w:color="auto"/>
                <w:right w:val="none" w:sz="0" w:space="0" w:color="auto"/>
              </w:divBdr>
            </w:div>
            <w:div w:id="926301770">
              <w:marLeft w:val="0"/>
              <w:marRight w:val="0"/>
              <w:marTop w:val="0"/>
              <w:marBottom w:val="0"/>
              <w:divBdr>
                <w:top w:val="none" w:sz="0" w:space="0" w:color="auto"/>
                <w:left w:val="none" w:sz="0" w:space="0" w:color="auto"/>
                <w:bottom w:val="none" w:sz="0" w:space="0" w:color="auto"/>
                <w:right w:val="none" w:sz="0" w:space="0" w:color="auto"/>
              </w:divBdr>
            </w:div>
            <w:div w:id="1132407160">
              <w:marLeft w:val="0"/>
              <w:marRight w:val="0"/>
              <w:marTop w:val="0"/>
              <w:marBottom w:val="0"/>
              <w:divBdr>
                <w:top w:val="none" w:sz="0" w:space="0" w:color="auto"/>
                <w:left w:val="none" w:sz="0" w:space="0" w:color="auto"/>
                <w:bottom w:val="none" w:sz="0" w:space="0" w:color="auto"/>
                <w:right w:val="none" w:sz="0" w:space="0" w:color="auto"/>
              </w:divBdr>
            </w:div>
            <w:div w:id="1697580093">
              <w:marLeft w:val="0"/>
              <w:marRight w:val="0"/>
              <w:marTop w:val="0"/>
              <w:marBottom w:val="0"/>
              <w:divBdr>
                <w:top w:val="none" w:sz="0" w:space="0" w:color="auto"/>
                <w:left w:val="none" w:sz="0" w:space="0" w:color="auto"/>
                <w:bottom w:val="none" w:sz="0" w:space="0" w:color="auto"/>
                <w:right w:val="none" w:sz="0" w:space="0" w:color="auto"/>
              </w:divBdr>
            </w:div>
            <w:div w:id="654064557">
              <w:marLeft w:val="0"/>
              <w:marRight w:val="0"/>
              <w:marTop w:val="0"/>
              <w:marBottom w:val="0"/>
              <w:divBdr>
                <w:top w:val="none" w:sz="0" w:space="0" w:color="auto"/>
                <w:left w:val="none" w:sz="0" w:space="0" w:color="auto"/>
                <w:bottom w:val="none" w:sz="0" w:space="0" w:color="auto"/>
                <w:right w:val="none" w:sz="0" w:space="0" w:color="auto"/>
              </w:divBdr>
            </w:div>
            <w:div w:id="1785495395">
              <w:marLeft w:val="0"/>
              <w:marRight w:val="0"/>
              <w:marTop w:val="0"/>
              <w:marBottom w:val="0"/>
              <w:divBdr>
                <w:top w:val="none" w:sz="0" w:space="0" w:color="auto"/>
                <w:left w:val="none" w:sz="0" w:space="0" w:color="auto"/>
                <w:bottom w:val="none" w:sz="0" w:space="0" w:color="auto"/>
                <w:right w:val="none" w:sz="0" w:space="0" w:color="auto"/>
              </w:divBdr>
            </w:div>
            <w:div w:id="508106048">
              <w:marLeft w:val="0"/>
              <w:marRight w:val="0"/>
              <w:marTop w:val="0"/>
              <w:marBottom w:val="0"/>
              <w:divBdr>
                <w:top w:val="none" w:sz="0" w:space="0" w:color="auto"/>
                <w:left w:val="none" w:sz="0" w:space="0" w:color="auto"/>
                <w:bottom w:val="none" w:sz="0" w:space="0" w:color="auto"/>
                <w:right w:val="none" w:sz="0" w:space="0" w:color="auto"/>
              </w:divBdr>
            </w:div>
            <w:div w:id="909073989">
              <w:marLeft w:val="0"/>
              <w:marRight w:val="0"/>
              <w:marTop w:val="0"/>
              <w:marBottom w:val="0"/>
              <w:divBdr>
                <w:top w:val="none" w:sz="0" w:space="0" w:color="auto"/>
                <w:left w:val="none" w:sz="0" w:space="0" w:color="auto"/>
                <w:bottom w:val="none" w:sz="0" w:space="0" w:color="auto"/>
                <w:right w:val="none" w:sz="0" w:space="0" w:color="auto"/>
              </w:divBdr>
            </w:div>
            <w:div w:id="810445044">
              <w:marLeft w:val="0"/>
              <w:marRight w:val="0"/>
              <w:marTop w:val="0"/>
              <w:marBottom w:val="0"/>
              <w:divBdr>
                <w:top w:val="none" w:sz="0" w:space="0" w:color="auto"/>
                <w:left w:val="none" w:sz="0" w:space="0" w:color="auto"/>
                <w:bottom w:val="none" w:sz="0" w:space="0" w:color="auto"/>
                <w:right w:val="none" w:sz="0" w:space="0" w:color="auto"/>
              </w:divBdr>
            </w:div>
            <w:div w:id="163398017">
              <w:marLeft w:val="0"/>
              <w:marRight w:val="0"/>
              <w:marTop w:val="0"/>
              <w:marBottom w:val="0"/>
              <w:divBdr>
                <w:top w:val="none" w:sz="0" w:space="0" w:color="auto"/>
                <w:left w:val="none" w:sz="0" w:space="0" w:color="auto"/>
                <w:bottom w:val="none" w:sz="0" w:space="0" w:color="auto"/>
                <w:right w:val="none" w:sz="0" w:space="0" w:color="auto"/>
              </w:divBdr>
            </w:div>
            <w:div w:id="2077583053">
              <w:marLeft w:val="0"/>
              <w:marRight w:val="0"/>
              <w:marTop w:val="0"/>
              <w:marBottom w:val="0"/>
              <w:divBdr>
                <w:top w:val="none" w:sz="0" w:space="0" w:color="auto"/>
                <w:left w:val="none" w:sz="0" w:space="0" w:color="auto"/>
                <w:bottom w:val="none" w:sz="0" w:space="0" w:color="auto"/>
                <w:right w:val="none" w:sz="0" w:space="0" w:color="auto"/>
              </w:divBdr>
            </w:div>
            <w:div w:id="1664510515">
              <w:marLeft w:val="0"/>
              <w:marRight w:val="0"/>
              <w:marTop w:val="0"/>
              <w:marBottom w:val="0"/>
              <w:divBdr>
                <w:top w:val="none" w:sz="0" w:space="0" w:color="auto"/>
                <w:left w:val="none" w:sz="0" w:space="0" w:color="auto"/>
                <w:bottom w:val="none" w:sz="0" w:space="0" w:color="auto"/>
                <w:right w:val="none" w:sz="0" w:space="0" w:color="auto"/>
              </w:divBdr>
            </w:div>
            <w:div w:id="1473136274">
              <w:marLeft w:val="0"/>
              <w:marRight w:val="0"/>
              <w:marTop w:val="0"/>
              <w:marBottom w:val="0"/>
              <w:divBdr>
                <w:top w:val="none" w:sz="0" w:space="0" w:color="auto"/>
                <w:left w:val="none" w:sz="0" w:space="0" w:color="auto"/>
                <w:bottom w:val="none" w:sz="0" w:space="0" w:color="auto"/>
                <w:right w:val="none" w:sz="0" w:space="0" w:color="auto"/>
              </w:divBdr>
            </w:div>
            <w:div w:id="1595937236">
              <w:marLeft w:val="0"/>
              <w:marRight w:val="0"/>
              <w:marTop w:val="0"/>
              <w:marBottom w:val="0"/>
              <w:divBdr>
                <w:top w:val="none" w:sz="0" w:space="0" w:color="auto"/>
                <w:left w:val="none" w:sz="0" w:space="0" w:color="auto"/>
                <w:bottom w:val="none" w:sz="0" w:space="0" w:color="auto"/>
                <w:right w:val="none" w:sz="0" w:space="0" w:color="auto"/>
              </w:divBdr>
            </w:div>
            <w:div w:id="10225394">
              <w:marLeft w:val="0"/>
              <w:marRight w:val="0"/>
              <w:marTop w:val="0"/>
              <w:marBottom w:val="0"/>
              <w:divBdr>
                <w:top w:val="none" w:sz="0" w:space="0" w:color="auto"/>
                <w:left w:val="none" w:sz="0" w:space="0" w:color="auto"/>
                <w:bottom w:val="none" w:sz="0" w:space="0" w:color="auto"/>
                <w:right w:val="none" w:sz="0" w:space="0" w:color="auto"/>
              </w:divBdr>
            </w:div>
            <w:div w:id="1758162601">
              <w:marLeft w:val="0"/>
              <w:marRight w:val="0"/>
              <w:marTop w:val="0"/>
              <w:marBottom w:val="0"/>
              <w:divBdr>
                <w:top w:val="none" w:sz="0" w:space="0" w:color="auto"/>
                <w:left w:val="none" w:sz="0" w:space="0" w:color="auto"/>
                <w:bottom w:val="none" w:sz="0" w:space="0" w:color="auto"/>
                <w:right w:val="none" w:sz="0" w:space="0" w:color="auto"/>
              </w:divBdr>
            </w:div>
            <w:div w:id="1968852062">
              <w:marLeft w:val="0"/>
              <w:marRight w:val="0"/>
              <w:marTop w:val="0"/>
              <w:marBottom w:val="0"/>
              <w:divBdr>
                <w:top w:val="none" w:sz="0" w:space="0" w:color="auto"/>
                <w:left w:val="none" w:sz="0" w:space="0" w:color="auto"/>
                <w:bottom w:val="none" w:sz="0" w:space="0" w:color="auto"/>
                <w:right w:val="none" w:sz="0" w:space="0" w:color="auto"/>
              </w:divBdr>
            </w:div>
            <w:div w:id="1332223187">
              <w:marLeft w:val="0"/>
              <w:marRight w:val="0"/>
              <w:marTop w:val="0"/>
              <w:marBottom w:val="0"/>
              <w:divBdr>
                <w:top w:val="none" w:sz="0" w:space="0" w:color="auto"/>
                <w:left w:val="none" w:sz="0" w:space="0" w:color="auto"/>
                <w:bottom w:val="none" w:sz="0" w:space="0" w:color="auto"/>
                <w:right w:val="none" w:sz="0" w:space="0" w:color="auto"/>
              </w:divBdr>
            </w:div>
            <w:div w:id="1295260443">
              <w:marLeft w:val="0"/>
              <w:marRight w:val="0"/>
              <w:marTop w:val="0"/>
              <w:marBottom w:val="0"/>
              <w:divBdr>
                <w:top w:val="none" w:sz="0" w:space="0" w:color="auto"/>
                <w:left w:val="none" w:sz="0" w:space="0" w:color="auto"/>
                <w:bottom w:val="none" w:sz="0" w:space="0" w:color="auto"/>
                <w:right w:val="none" w:sz="0" w:space="0" w:color="auto"/>
              </w:divBdr>
            </w:div>
            <w:div w:id="1719012774">
              <w:marLeft w:val="0"/>
              <w:marRight w:val="0"/>
              <w:marTop w:val="0"/>
              <w:marBottom w:val="0"/>
              <w:divBdr>
                <w:top w:val="none" w:sz="0" w:space="0" w:color="auto"/>
                <w:left w:val="none" w:sz="0" w:space="0" w:color="auto"/>
                <w:bottom w:val="none" w:sz="0" w:space="0" w:color="auto"/>
                <w:right w:val="none" w:sz="0" w:space="0" w:color="auto"/>
              </w:divBdr>
            </w:div>
            <w:div w:id="922762868">
              <w:marLeft w:val="0"/>
              <w:marRight w:val="0"/>
              <w:marTop w:val="0"/>
              <w:marBottom w:val="0"/>
              <w:divBdr>
                <w:top w:val="none" w:sz="0" w:space="0" w:color="auto"/>
                <w:left w:val="none" w:sz="0" w:space="0" w:color="auto"/>
                <w:bottom w:val="none" w:sz="0" w:space="0" w:color="auto"/>
                <w:right w:val="none" w:sz="0" w:space="0" w:color="auto"/>
              </w:divBdr>
            </w:div>
            <w:div w:id="83310280">
              <w:marLeft w:val="0"/>
              <w:marRight w:val="0"/>
              <w:marTop w:val="0"/>
              <w:marBottom w:val="0"/>
              <w:divBdr>
                <w:top w:val="none" w:sz="0" w:space="0" w:color="auto"/>
                <w:left w:val="none" w:sz="0" w:space="0" w:color="auto"/>
                <w:bottom w:val="none" w:sz="0" w:space="0" w:color="auto"/>
                <w:right w:val="none" w:sz="0" w:space="0" w:color="auto"/>
              </w:divBdr>
            </w:div>
            <w:div w:id="763963401">
              <w:marLeft w:val="0"/>
              <w:marRight w:val="0"/>
              <w:marTop w:val="0"/>
              <w:marBottom w:val="0"/>
              <w:divBdr>
                <w:top w:val="none" w:sz="0" w:space="0" w:color="auto"/>
                <w:left w:val="none" w:sz="0" w:space="0" w:color="auto"/>
                <w:bottom w:val="none" w:sz="0" w:space="0" w:color="auto"/>
                <w:right w:val="none" w:sz="0" w:space="0" w:color="auto"/>
              </w:divBdr>
            </w:div>
            <w:div w:id="90514279">
              <w:marLeft w:val="0"/>
              <w:marRight w:val="0"/>
              <w:marTop w:val="0"/>
              <w:marBottom w:val="0"/>
              <w:divBdr>
                <w:top w:val="none" w:sz="0" w:space="0" w:color="auto"/>
                <w:left w:val="none" w:sz="0" w:space="0" w:color="auto"/>
                <w:bottom w:val="none" w:sz="0" w:space="0" w:color="auto"/>
                <w:right w:val="none" w:sz="0" w:space="0" w:color="auto"/>
              </w:divBdr>
            </w:div>
            <w:div w:id="1224637928">
              <w:marLeft w:val="0"/>
              <w:marRight w:val="0"/>
              <w:marTop w:val="0"/>
              <w:marBottom w:val="0"/>
              <w:divBdr>
                <w:top w:val="none" w:sz="0" w:space="0" w:color="auto"/>
                <w:left w:val="none" w:sz="0" w:space="0" w:color="auto"/>
                <w:bottom w:val="none" w:sz="0" w:space="0" w:color="auto"/>
                <w:right w:val="none" w:sz="0" w:space="0" w:color="auto"/>
              </w:divBdr>
            </w:div>
            <w:div w:id="1329334608">
              <w:marLeft w:val="0"/>
              <w:marRight w:val="0"/>
              <w:marTop w:val="0"/>
              <w:marBottom w:val="0"/>
              <w:divBdr>
                <w:top w:val="none" w:sz="0" w:space="0" w:color="auto"/>
                <w:left w:val="none" w:sz="0" w:space="0" w:color="auto"/>
                <w:bottom w:val="none" w:sz="0" w:space="0" w:color="auto"/>
                <w:right w:val="none" w:sz="0" w:space="0" w:color="auto"/>
              </w:divBdr>
            </w:div>
            <w:div w:id="1249460765">
              <w:marLeft w:val="0"/>
              <w:marRight w:val="0"/>
              <w:marTop w:val="0"/>
              <w:marBottom w:val="0"/>
              <w:divBdr>
                <w:top w:val="none" w:sz="0" w:space="0" w:color="auto"/>
                <w:left w:val="none" w:sz="0" w:space="0" w:color="auto"/>
                <w:bottom w:val="none" w:sz="0" w:space="0" w:color="auto"/>
                <w:right w:val="none" w:sz="0" w:space="0" w:color="auto"/>
              </w:divBdr>
            </w:div>
            <w:div w:id="1908033323">
              <w:marLeft w:val="0"/>
              <w:marRight w:val="0"/>
              <w:marTop w:val="0"/>
              <w:marBottom w:val="0"/>
              <w:divBdr>
                <w:top w:val="none" w:sz="0" w:space="0" w:color="auto"/>
                <w:left w:val="none" w:sz="0" w:space="0" w:color="auto"/>
                <w:bottom w:val="none" w:sz="0" w:space="0" w:color="auto"/>
                <w:right w:val="none" w:sz="0" w:space="0" w:color="auto"/>
              </w:divBdr>
            </w:div>
            <w:div w:id="1196581860">
              <w:marLeft w:val="0"/>
              <w:marRight w:val="0"/>
              <w:marTop w:val="0"/>
              <w:marBottom w:val="0"/>
              <w:divBdr>
                <w:top w:val="none" w:sz="0" w:space="0" w:color="auto"/>
                <w:left w:val="none" w:sz="0" w:space="0" w:color="auto"/>
                <w:bottom w:val="none" w:sz="0" w:space="0" w:color="auto"/>
                <w:right w:val="none" w:sz="0" w:space="0" w:color="auto"/>
              </w:divBdr>
            </w:div>
            <w:div w:id="1206330557">
              <w:marLeft w:val="0"/>
              <w:marRight w:val="0"/>
              <w:marTop w:val="0"/>
              <w:marBottom w:val="0"/>
              <w:divBdr>
                <w:top w:val="none" w:sz="0" w:space="0" w:color="auto"/>
                <w:left w:val="none" w:sz="0" w:space="0" w:color="auto"/>
                <w:bottom w:val="none" w:sz="0" w:space="0" w:color="auto"/>
                <w:right w:val="none" w:sz="0" w:space="0" w:color="auto"/>
              </w:divBdr>
            </w:div>
            <w:div w:id="112211948">
              <w:marLeft w:val="0"/>
              <w:marRight w:val="0"/>
              <w:marTop w:val="0"/>
              <w:marBottom w:val="0"/>
              <w:divBdr>
                <w:top w:val="none" w:sz="0" w:space="0" w:color="auto"/>
                <w:left w:val="none" w:sz="0" w:space="0" w:color="auto"/>
                <w:bottom w:val="none" w:sz="0" w:space="0" w:color="auto"/>
                <w:right w:val="none" w:sz="0" w:space="0" w:color="auto"/>
              </w:divBdr>
            </w:div>
            <w:div w:id="1635522194">
              <w:marLeft w:val="0"/>
              <w:marRight w:val="0"/>
              <w:marTop w:val="0"/>
              <w:marBottom w:val="0"/>
              <w:divBdr>
                <w:top w:val="none" w:sz="0" w:space="0" w:color="auto"/>
                <w:left w:val="none" w:sz="0" w:space="0" w:color="auto"/>
                <w:bottom w:val="none" w:sz="0" w:space="0" w:color="auto"/>
                <w:right w:val="none" w:sz="0" w:space="0" w:color="auto"/>
              </w:divBdr>
            </w:div>
            <w:div w:id="1588222624">
              <w:marLeft w:val="0"/>
              <w:marRight w:val="0"/>
              <w:marTop w:val="0"/>
              <w:marBottom w:val="0"/>
              <w:divBdr>
                <w:top w:val="none" w:sz="0" w:space="0" w:color="auto"/>
                <w:left w:val="none" w:sz="0" w:space="0" w:color="auto"/>
                <w:bottom w:val="none" w:sz="0" w:space="0" w:color="auto"/>
                <w:right w:val="none" w:sz="0" w:space="0" w:color="auto"/>
              </w:divBdr>
            </w:div>
            <w:div w:id="1447967801">
              <w:marLeft w:val="0"/>
              <w:marRight w:val="0"/>
              <w:marTop w:val="0"/>
              <w:marBottom w:val="0"/>
              <w:divBdr>
                <w:top w:val="none" w:sz="0" w:space="0" w:color="auto"/>
                <w:left w:val="none" w:sz="0" w:space="0" w:color="auto"/>
                <w:bottom w:val="none" w:sz="0" w:space="0" w:color="auto"/>
                <w:right w:val="none" w:sz="0" w:space="0" w:color="auto"/>
              </w:divBdr>
            </w:div>
            <w:div w:id="2098863672">
              <w:marLeft w:val="0"/>
              <w:marRight w:val="0"/>
              <w:marTop w:val="0"/>
              <w:marBottom w:val="0"/>
              <w:divBdr>
                <w:top w:val="none" w:sz="0" w:space="0" w:color="auto"/>
                <w:left w:val="none" w:sz="0" w:space="0" w:color="auto"/>
                <w:bottom w:val="none" w:sz="0" w:space="0" w:color="auto"/>
                <w:right w:val="none" w:sz="0" w:space="0" w:color="auto"/>
              </w:divBdr>
            </w:div>
            <w:div w:id="1347439543">
              <w:marLeft w:val="0"/>
              <w:marRight w:val="0"/>
              <w:marTop w:val="0"/>
              <w:marBottom w:val="0"/>
              <w:divBdr>
                <w:top w:val="none" w:sz="0" w:space="0" w:color="auto"/>
                <w:left w:val="none" w:sz="0" w:space="0" w:color="auto"/>
                <w:bottom w:val="none" w:sz="0" w:space="0" w:color="auto"/>
                <w:right w:val="none" w:sz="0" w:space="0" w:color="auto"/>
              </w:divBdr>
            </w:div>
            <w:div w:id="1317030904">
              <w:marLeft w:val="0"/>
              <w:marRight w:val="0"/>
              <w:marTop w:val="0"/>
              <w:marBottom w:val="0"/>
              <w:divBdr>
                <w:top w:val="none" w:sz="0" w:space="0" w:color="auto"/>
                <w:left w:val="none" w:sz="0" w:space="0" w:color="auto"/>
                <w:bottom w:val="none" w:sz="0" w:space="0" w:color="auto"/>
                <w:right w:val="none" w:sz="0" w:space="0" w:color="auto"/>
              </w:divBdr>
            </w:div>
            <w:div w:id="284436124">
              <w:marLeft w:val="0"/>
              <w:marRight w:val="0"/>
              <w:marTop w:val="0"/>
              <w:marBottom w:val="0"/>
              <w:divBdr>
                <w:top w:val="none" w:sz="0" w:space="0" w:color="auto"/>
                <w:left w:val="none" w:sz="0" w:space="0" w:color="auto"/>
                <w:bottom w:val="none" w:sz="0" w:space="0" w:color="auto"/>
                <w:right w:val="none" w:sz="0" w:space="0" w:color="auto"/>
              </w:divBdr>
            </w:div>
            <w:div w:id="1007290117">
              <w:marLeft w:val="0"/>
              <w:marRight w:val="0"/>
              <w:marTop w:val="0"/>
              <w:marBottom w:val="0"/>
              <w:divBdr>
                <w:top w:val="none" w:sz="0" w:space="0" w:color="auto"/>
                <w:left w:val="none" w:sz="0" w:space="0" w:color="auto"/>
                <w:bottom w:val="none" w:sz="0" w:space="0" w:color="auto"/>
                <w:right w:val="none" w:sz="0" w:space="0" w:color="auto"/>
              </w:divBdr>
            </w:div>
            <w:div w:id="1432049255">
              <w:marLeft w:val="0"/>
              <w:marRight w:val="0"/>
              <w:marTop w:val="0"/>
              <w:marBottom w:val="0"/>
              <w:divBdr>
                <w:top w:val="none" w:sz="0" w:space="0" w:color="auto"/>
                <w:left w:val="none" w:sz="0" w:space="0" w:color="auto"/>
                <w:bottom w:val="none" w:sz="0" w:space="0" w:color="auto"/>
                <w:right w:val="none" w:sz="0" w:space="0" w:color="auto"/>
              </w:divBdr>
            </w:div>
            <w:div w:id="1156187108">
              <w:marLeft w:val="0"/>
              <w:marRight w:val="0"/>
              <w:marTop w:val="0"/>
              <w:marBottom w:val="0"/>
              <w:divBdr>
                <w:top w:val="none" w:sz="0" w:space="0" w:color="auto"/>
                <w:left w:val="none" w:sz="0" w:space="0" w:color="auto"/>
                <w:bottom w:val="none" w:sz="0" w:space="0" w:color="auto"/>
                <w:right w:val="none" w:sz="0" w:space="0" w:color="auto"/>
              </w:divBdr>
            </w:div>
            <w:div w:id="1176269598">
              <w:marLeft w:val="0"/>
              <w:marRight w:val="0"/>
              <w:marTop w:val="0"/>
              <w:marBottom w:val="0"/>
              <w:divBdr>
                <w:top w:val="none" w:sz="0" w:space="0" w:color="auto"/>
                <w:left w:val="none" w:sz="0" w:space="0" w:color="auto"/>
                <w:bottom w:val="none" w:sz="0" w:space="0" w:color="auto"/>
                <w:right w:val="none" w:sz="0" w:space="0" w:color="auto"/>
              </w:divBdr>
            </w:div>
            <w:div w:id="1899826913">
              <w:marLeft w:val="0"/>
              <w:marRight w:val="0"/>
              <w:marTop w:val="0"/>
              <w:marBottom w:val="0"/>
              <w:divBdr>
                <w:top w:val="none" w:sz="0" w:space="0" w:color="auto"/>
                <w:left w:val="none" w:sz="0" w:space="0" w:color="auto"/>
                <w:bottom w:val="none" w:sz="0" w:space="0" w:color="auto"/>
                <w:right w:val="none" w:sz="0" w:space="0" w:color="auto"/>
              </w:divBdr>
            </w:div>
            <w:div w:id="1412652923">
              <w:marLeft w:val="0"/>
              <w:marRight w:val="0"/>
              <w:marTop w:val="0"/>
              <w:marBottom w:val="0"/>
              <w:divBdr>
                <w:top w:val="none" w:sz="0" w:space="0" w:color="auto"/>
                <w:left w:val="none" w:sz="0" w:space="0" w:color="auto"/>
                <w:bottom w:val="none" w:sz="0" w:space="0" w:color="auto"/>
                <w:right w:val="none" w:sz="0" w:space="0" w:color="auto"/>
              </w:divBdr>
            </w:div>
            <w:div w:id="425200537">
              <w:marLeft w:val="0"/>
              <w:marRight w:val="0"/>
              <w:marTop w:val="0"/>
              <w:marBottom w:val="0"/>
              <w:divBdr>
                <w:top w:val="none" w:sz="0" w:space="0" w:color="auto"/>
                <w:left w:val="none" w:sz="0" w:space="0" w:color="auto"/>
                <w:bottom w:val="none" w:sz="0" w:space="0" w:color="auto"/>
                <w:right w:val="none" w:sz="0" w:space="0" w:color="auto"/>
              </w:divBdr>
            </w:div>
            <w:div w:id="1721635004">
              <w:marLeft w:val="0"/>
              <w:marRight w:val="0"/>
              <w:marTop w:val="0"/>
              <w:marBottom w:val="0"/>
              <w:divBdr>
                <w:top w:val="none" w:sz="0" w:space="0" w:color="auto"/>
                <w:left w:val="none" w:sz="0" w:space="0" w:color="auto"/>
                <w:bottom w:val="none" w:sz="0" w:space="0" w:color="auto"/>
                <w:right w:val="none" w:sz="0" w:space="0" w:color="auto"/>
              </w:divBdr>
            </w:div>
            <w:div w:id="297075030">
              <w:marLeft w:val="0"/>
              <w:marRight w:val="0"/>
              <w:marTop w:val="0"/>
              <w:marBottom w:val="0"/>
              <w:divBdr>
                <w:top w:val="none" w:sz="0" w:space="0" w:color="auto"/>
                <w:left w:val="none" w:sz="0" w:space="0" w:color="auto"/>
                <w:bottom w:val="none" w:sz="0" w:space="0" w:color="auto"/>
                <w:right w:val="none" w:sz="0" w:space="0" w:color="auto"/>
              </w:divBdr>
            </w:div>
            <w:div w:id="1082065750">
              <w:marLeft w:val="0"/>
              <w:marRight w:val="0"/>
              <w:marTop w:val="0"/>
              <w:marBottom w:val="0"/>
              <w:divBdr>
                <w:top w:val="none" w:sz="0" w:space="0" w:color="auto"/>
                <w:left w:val="none" w:sz="0" w:space="0" w:color="auto"/>
                <w:bottom w:val="none" w:sz="0" w:space="0" w:color="auto"/>
                <w:right w:val="none" w:sz="0" w:space="0" w:color="auto"/>
              </w:divBdr>
            </w:div>
            <w:div w:id="192698036">
              <w:marLeft w:val="0"/>
              <w:marRight w:val="0"/>
              <w:marTop w:val="0"/>
              <w:marBottom w:val="0"/>
              <w:divBdr>
                <w:top w:val="none" w:sz="0" w:space="0" w:color="auto"/>
                <w:left w:val="none" w:sz="0" w:space="0" w:color="auto"/>
                <w:bottom w:val="none" w:sz="0" w:space="0" w:color="auto"/>
                <w:right w:val="none" w:sz="0" w:space="0" w:color="auto"/>
              </w:divBdr>
            </w:div>
            <w:div w:id="1177309910">
              <w:marLeft w:val="0"/>
              <w:marRight w:val="0"/>
              <w:marTop w:val="0"/>
              <w:marBottom w:val="0"/>
              <w:divBdr>
                <w:top w:val="none" w:sz="0" w:space="0" w:color="auto"/>
                <w:left w:val="none" w:sz="0" w:space="0" w:color="auto"/>
                <w:bottom w:val="none" w:sz="0" w:space="0" w:color="auto"/>
                <w:right w:val="none" w:sz="0" w:space="0" w:color="auto"/>
              </w:divBdr>
            </w:div>
            <w:div w:id="69884957">
              <w:marLeft w:val="0"/>
              <w:marRight w:val="0"/>
              <w:marTop w:val="0"/>
              <w:marBottom w:val="0"/>
              <w:divBdr>
                <w:top w:val="none" w:sz="0" w:space="0" w:color="auto"/>
                <w:left w:val="none" w:sz="0" w:space="0" w:color="auto"/>
                <w:bottom w:val="none" w:sz="0" w:space="0" w:color="auto"/>
                <w:right w:val="none" w:sz="0" w:space="0" w:color="auto"/>
              </w:divBdr>
            </w:div>
            <w:div w:id="1490825612">
              <w:marLeft w:val="0"/>
              <w:marRight w:val="0"/>
              <w:marTop w:val="0"/>
              <w:marBottom w:val="0"/>
              <w:divBdr>
                <w:top w:val="none" w:sz="0" w:space="0" w:color="auto"/>
                <w:left w:val="none" w:sz="0" w:space="0" w:color="auto"/>
                <w:bottom w:val="none" w:sz="0" w:space="0" w:color="auto"/>
                <w:right w:val="none" w:sz="0" w:space="0" w:color="auto"/>
              </w:divBdr>
            </w:div>
            <w:div w:id="1766417717">
              <w:marLeft w:val="0"/>
              <w:marRight w:val="0"/>
              <w:marTop w:val="0"/>
              <w:marBottom w:val="0"/>
              <w:divBdr>
                <w:top w:val="none" w:sz="0" w:space="0" w:color="auto"/>
                <w:left w:val="none" w:sz="0" w:space="0" w:color="auto"/>
                <w:bottom w:val="none" w:sz="0" w:space="0" w:color="auto"/>
                <w:right w:val="none" w:sz="0" w:space="0" w:color="auto"/>
              </w:divBdr>
            </w:div>
            <w:div w:id="1218516490">
              <w:marLeft w:val="0"/>
              <w:marRight w:val="0"/>
              <w:marTop w:val="0"/>
              <w:marBottom w:val="0"/>
              <w:divBdr>
                <w:top w:val="none" w:sz="0" w:space="0" w:color="auto"/>
                <w:left w:val="none" w:sz="0" w:space="0" w:color="auto"/>
                <w:bottom w:val="none" w:sz="0" w:space="0" w:color="auto"/>
                <w:right w:val="none" w:sz="0" w:space="0" w:color="auto"/>
              </w:divBdr>
            </w:div>
            <w:div w:id="2114519804">
              <w:marLeft w:val="0"/>
              <w:marRight w:val="0"/>
              <w:marTop w:val="0"/>
              <w:marBottom w:val="0"/>
              <w:divBdr>
                <w:top w:val="none" w:sz="0" w:space="0" w:color="auto"/>
                <w:left w:val="none" w:sz="0" w:space="0" w:color="auto"/>
                <w:bottom w:val="none" w:sz="0" w:space="0" w:color="auto"/>
                <w:right w:val="none" w:sz="0" w:space="0" w:color="auto"/>
              </w:divBdr>
            </w:div>
            <w:div w:id="64374516">
              <w:marLeft w:val="0"/>
              <w:marRight w:val="0"/>
              <w:marTop w:val="0"/>
              <w:marBottom w:val="0"/>
              <w:divBdr>
                <w:top w:val="none" w:sz="0" w:space="0" w:color="auto"/>
                <w:left w:val="none" w:sz="0" w:space="0" w:color="auto"/>
                <w:bottom w:val="none" w:sz="0" w:space="0" w:color="auto"/>
                <w:right w:val="none" w:sz="0" w:space="0" w:color="auto"/>
              </w:divBdr>
            </w:div>
            <w:div w:id="518395362">
              <w:marLeft w:val="0"/>
              <w:marRight w:val="0"/>
              <w:marTop w:val="0"/>
              <w:marBottom w:val="0"/>
              <w:divBdr>
                <w:top w:val="none" w:sz="0" w:space="0" w:color="auto"/>
                <w:left w:val="none" w:sz="0" w:space="0" w:color="auto"/>
                <w:bottom w:val="none" w:sz="0" w:space="0" w:color="auto"/>
                <w:right w:val="none" w:sz="0" w:space="0" w:color="auto"/>
              </w:divBdr>
            </w:div>
            <w:div w:id="155197218">
              <w:marLeft w:val="0"/>
              <w:marRight w:val="0"/>
              <w:marTop w:val="0"/>
              <w:marBottom w:val="0"/>
              <w:divBdr>
                <w:top w:val="none" w:sz="0" w:space="0" w:color="auto"/>
                <w:left w:val="none" w:sz="0" w:space="0" w:color="auto"/>
                <w:bottom w:val="none" w:sz="0" w:space="0" w:color="auto"/>
                <w:right w:val="none" w:sz="0" w:space="0" w:color="auto"/>
              </w:divBdr>
            </w:div>
            <w:div w:id="1875388262">
              <w:marLeft w:val="0"/>
              <w:marRight w:val="0"/>
              <w:marTop w:val="0"/>
              <w:marBottom w:val="0"/>
              <w:divBdr>
                <w:top w:val="none" w:sz="0" w:space="0" w:color="auto"/>
                <w:left w:val="none" w:sz="0" w:space="0" w:color="auto"/>
                <w:bottom w:val="none" w:sz="0" w:space="0" w:color="auto"/>
                <w:right w:val="none" w:sz="0" w:space="0" w:color="auto"/>
              </w:divBdr>
            </w:div>
            <w:div w:id="21367219">
              <w:marLeft w:val="0"/>
              <w:marRight w:val="0"/>
              <w:marTop w:val="0"/>
              <w:marBottom w:val="0"/>
              <w:divBdr>
                <w:top w:val="none" w:sz="0" w:space="0" w:color="auto"/>
                <w:left w:val="none" w:sz="0" w:space="0" w:color="auto"/>
                <w:bottom w:val="none" w:sz="0" w:space="0" w:color="auto"/>
                <w:right w:val="none" w:sz="0" w:space="0" w:color="auto"/>
              </w:divBdr>
            </w:div>
            <w:div w:id="504706868">
              <w:marLeft w:val="0"/>
              <w:marRight w:val="0"/>
              <w:marTop w:val="0"/>
              <w:marBottom w:val="0"/>
              <w:divBdr>
                <w:top w:val="none" w:sz="0" w:space="0" w:color="auto"/>
                <w:left w:val="none" w:sz="0" w:space="0" w:color="auto"/>
                <w:bottom w:val="none" w:sz="0" w:space="0" w:color="auto"/>
                <w:right w:val="none" w:sz="0" w:space="0" w:color="auto"/>
              </w:divBdr>
            </w:div>
            <w:div w:id="1555046844">
              <w:marLeft w:val="0"/>
              <w:marRight w:val="0"/>
              <w:marTop w:val="0"/>
              <w:marBottom w:val="0"/>
              <w:divBdr>
                <w:top w:val="none" w:sz="0" w:space="0" w:color="auto"/>
                <w:left w:val="none" w:sz="0" w:space="0" w:color="auto"/>
                <w:bottom w:val="none" w:sz="0" w:space="0" w:color="auto"/>
                <w:right w:val="none" w:sz="0" w:space="0" w:color="auto"/>
              </w:divBdr>
            </w:div>
            <w:div w:id="1237596368">
              <w:marLeft w:val="0"/>
              <w:marRight w:val="0"/>
              <w:marTop w:val="0"/>
              <w:marBottom w:val="0"/>
              <w:divBdr>
                <w:top w:val="none" w:sz="0" w:space="0" w:color="auto"/>
                <w:left w:val="none" w:sz="0" w:space="0" w:color="auto"/>
                <w:bottom w:val="none" w:sz="0" w:space="0" w:color="auto"/>
                <w:right w:val="none" w:sz="0" w:space="0" w:color="auto"/>
              </w:divBdr>
            </w:div>
            <w:div w:id="235407393">
              <w:marLeft w:val="0"/>
              <w:marRight w:val="0"/>
              <w:marTop w:val="0"/>
              <w:marBottom w:val="0"/>
              <w:divBdr>
                <w:top w:val="none" w:sz="0" w:space="0" w:color="auto"/>
                <w:left w:val="none" w:sz="0" w:space="0" w:color="auto"/>
                <w:bottom w:val="none" w:sz="0" w:space="0" w:color="auto"/>
                <w:right w:val="none" w:sz="0" w:space="0" w:color="auto"/>
              </w:divBdr>
            </w:div>
            <w:div w:id="1375082798">
              <w:marLeft w:val="0"/>
              <w:marRight w:val="0"/>
              <w:marTop w:val="0"/>
              <w:marBottom w:val="0"/>
              <w:divBdr>
                <w:top w:val="none" w:sz="0" w:space="0" w:color="auto"/>
                <w:left w:val="none" w:sz="0" w:space="0" w:color="auto"/>
                <w:bottom w:val="none" w:sz="0" w:space="0" w:color="auto"/>
                <w:right w:val="none" w:sz="0" w:space="0" w:color="auto"/>
              </w:divBdr>
            </w:div>
            <w:div w:id="169415008">
              <w:marLeft w:val="0"/>
              <w:marRight w:val="0"/>
              <w:marTop w:val="0"/>
              <w:marBottom w:val="0"/>
              <w:divBdr>
                <w:top w:val="none" w:sz="0" w:space="0" w:color="auto"/>
                <w:left w:val="none" w:sz="0" w:space="0" w:color="auto"/>
                <w:bottom w:val="none" w:sz="0" w:space="0" w:color="auto"/>
                <w:right w:val="none" w:sz="0" w:space="0" w:color="auto"/>
              </w:divBdr>
            </w:div>
            <w:div w:id="317543306">
              <w:marLeft w:val="0"/>
              <w:marRight w:val="0"/>
              <w:marTop w:val="0"/>
              <w:marBottom w:val="0"/>
              <w:divBdr>
                <w:top w:val="none" w:sz="0" w:space="0" w:color="auto"/>
                <w:left w:val="none" w:sz="0" w:space="0" w:color="auto"/>
                <w:bottom w:val="none" w:sz="0" w:space="0" w:color="auto"/>
                <w:right w:val="none" w:sz="0" w:space="0" w:color="auto"/>
              </w:divBdr>
            </w:div>
            <w:div w:id="1702440942">
              <w:marLeft w:val="0"/>
              <w:marRight w:val="0"/>
              <w:marTop w:val="0"/>
              <w:marBottom w:val="0"/>
              <w:divBdr>
                <w:top w:val="none" w:sz="0" w:space="0" w:color="auto"/>
                <w:left w:val="none" w:sz="0" w:space="0" w:color="auto"/>
                <w:bottom w:val="none" w:sz="0" w:space="0" w:color="auto"/>
                <w:right w:val="none" w:sz="0" w:space="0" w:color="auto"/>
              </w:divBdr>
            </w:div>
            <w:div w:id="1212157192">
              <w:marLeft w:val="0"/>
              <w:marRight w:val="0"/>
              <w:marTop w:val="0"/>
              <w:marBottom w:val="0"/>
              <w:divBdr>
                <w:top w:val="none" w:sz="0" w:space="0" w:color="auto"/>
                <w:left w:val="none" w:sz="0" w:space="0" w:color="auto"/>
                <w:bottom w:val="none" w:sz="0" w:space="0" w:color="auto"/>
                <w:right w:val="none" w:sz="0" w:space="0" w:color="auto"/>
              </w:divBdr>
            </w:div>
            <w:div w:id="2038267638">
              <w:marLeft w:val="0"/>
              <w:marRight w:val="0"/>
              <w:marTop w:val="0"/>
              <w:marBottom w:val="0"/>
              <w:divBdr>
                <w:top w:val="none" w:sz="0" w:space="0" w:color="auto"/>
                <w:left w:val="none" w:sz="0" w:space="0" w:color="auto"/>
                <w:bottom w:val="none" w:sz="0" w:space="0" w:color="auto"/>
                <w:right w:val="none" w:sz="0" w:space="0" w:color="auto"/>
              </w:divBdr>
            </w:div>
            <w:div w:id="1225871889">
              <w:marLeft w:val="0"/>
              <w:marRight w:val="0"/>
              <w:marTop w:val="0"/>
              <w:marBottom w:val="0"/>
              <w:divBdr>
                <w:top w:val="none" w:sz="0" w:space="0" w:color="auto"/>
                <w:left w:val="none" w:sz="0" w:space="0" w:color="auto"/>
                <w:bottom w:val="none" w:sz="0" w:space="0" w:color="auto"/>
                <w:right w:val="none" w:sz="0" w:space="0" w:color="auto"/>
              </w:divBdr>
            </w:div>
            <w:div w:id="2123183108">
              <w:marLeft w:val="0"/>
              <w:marRight w:val="0"/>
              <w:marTop w:val="0"/>
              <w:marBottom w:val="0"/>
              <w:divBdr>
                <w:top w:val="none" w:sz="0" w:space="0" w:color="auto"/>
                <w:left w:val="none" w:sz="0" w:space="0" w:color="auto"/>
                <w:bottom w:val="none" w:sz="0" w:space="0" w:color="auto"/>
                <w:right w:val="none" w:sz="0" w:space="0" w:color="auto"/>
              </w:divBdr>
            </w:div>
            <w:div w:id="172956303">
              <w:marLeft w:val="0"/>
              <w:marRight w:val="0"/>
              <w:marTop w:val="0"/>
              <w:marBottom w:val="0"/>
              <w:divBdr>
                <w:top w:val="none" w:sz="0" w:space="0" w:color="auto"/>
                <w:left w:val="none" w:sz="0" w:space="0" w:color="auto"/>
                <w:bottom w:val="none" w:sz="0" w:space="0" w:color="auto"/>
                <w:right w:val="none" w:sz="0" w:space="0" w:color="auto"/>
              </w:divBdr>
            </w:div>
            <w:div w:id="1949967657">
              <w:marLeft w:val="0"/>
              <w:marRight w:val="0"/>
              <w:marTop w:val="0"/>
              <w:marBottom w:val="0"/>
              <w:divBdr>
                <w:top w:val="none" w:sz="0" w:space="0" w:color="auto"/>
                <w:left w:val="none" w:sz="0" w:space="0" w:color="auto"/>
                <w:bottom w:val="none" w:sz="0" w:space="0" w:color="auto"/>
                <w:right w:val="none" w:sz="0" w:space="0" w:color="auto"/>
              </w:divBdr>
            </w:div>
            <w:div w:id="887104384">
              <w:marLeft w:val="0"/>
              <w:marRight w:val="0"/>
              <w:marTop w:val="0"/>
              <w:marBottom w:val="0"/>
              <w:divBdr>
                <w:top w:val="none" w:sz="0" w:space="0" w:color="auto"/>
                <w:left w:val="none" w:sz="0" w:space="0" w:color="auto"/>
                <w:bottom w:val="none" w:sz="0" w:space="0" w:color="auto"/>
                <w:right w:val="none" w:sz="0" w:space="0" w:color="auto"/>
              </w:divBdr>
            </w:div>
            <w:div w:id="2094474976">
              <w:marLeft w:val="0"/>
              <w:marRight w:val="0"/>
              <w:marTop w:val="0"/>
              <w:marBottom w:val="0"/>
              <w:divBdr>
                <w:top w:val="none" w:sz="0" w:space="0" w:color="auto"/>
                <w:left w:val="none" w:sz="0" w:space="0" w:color="auto"/>
                <w:bottom w:val="none" w:sz="0" w:space="0" w:color="auto"/>
                <w:right w:val="none" w:sz="0" w:space="0" w:color="auto"/>
              </w:divBdr>
            </w:div>
            <w:div w:id="1623880929">
              <w:marLeft w:val="0"/>
              <w:marRight w:val="0"/>
              <w:marTop w:val="0"/>
              <w:marBottom w:val="0"/>
              <w:divBdr>
                <w:top w:val="none" w:sz="0" w:space="0" w:color="auto"/>
                <w:left w:val="none" w:sz="0" w:space="0" w:color="auto"/>
                <w:bottom w:val="none" w:sz="0" w:space="0" w:color="auto"/>
                <w:right w:val="none" w:sz="0" w:space="0" w:color="auto"/>
              </w:divBdr>
            </w:div>
            <w:div w:id="1967539047">
              <w:marLeft w:val="0"/>
              <w:marRight w:val="0"/>
              <w:marTop w:val="0"/>
              <w:marBottom w:val="0"/>
              <w:divBdr>
                <w:top w:val="none" w:sz="0" w:space="0" w:color="auto"/>
                <w:left w:val="none" w:sz="0" w:space="0" w:color="auto"/>
                <w:bottom w:val="none" w:sz="0" w:space="0" w:color="auto"/>
                <w:right w:val="none" w:sz="0" w:space="0" w:color="auto"/>
              </w:divBdr>
            </w:div>
            <w:div w:id="1740247974">
              <w:marLeft w:val="0"/>
              <w:marRight w:val="0"/>
              <w:marTop w:val="0"/>
              <w:marBottom w:val="0"/>
              <w:divBdr>
                <w:top w:val="none" w:sz="0" w:space="0" w:color="auto"/>
                <w:left w:val="none" w:sz="0" w:space="0" w:color="auto"/>
                <w:bottom w:val="none" w:sz="0" w:space="0" w:color="auto"/>
                <w:right w:val="none" w:sz="0" w:space="0" w:color="auto"/>
              </w:divBdr>
            </w:div>
            <w:div w:id="1165897656">
              <w:marLeft w:val="0"/>
              <w:marRight w:val="0"/>
              <w:marTop w:val="0"/>
              <w:marBottom w:val="0"/>
              <w:divBdr>
                <w:top w:val="none" w:sz="0" w:space="0" w:color="auto"/>
                <w:left w:val="none" w:sz="0" w:space="0" w:color="auto"/>
                <w:bottom w:val="none" w:sz="0" w:space="0" w:color="auto"/>
                <w:right w:val="none" w:sz="0" w:space="0" w:color="auto"/>
              </w:divBdr>
            </w:div>
            <w:div w:id="1067654759">
              <w:marLeft w:val="0"/>
              <w:marRight w:val="0"/>
              <w:marTop w:val="0"/>
              <w:marBottom w:val="0"/>
              <w:divBdr>
                <w:top w:val="none" w:sz="0" w:space="0" w:color="auto"/>
                <w:left w:val="none" w:sz="0" w:space="0" w:color="auto"/>
                <w:bottom w:val="none" w:sz="0" w:space="0" w:color="auto"/>
                <w:right w:val="none" w:sz="0" w:space="0" w:color="auto"/>
              </w:divBdr>
            </w:div>
            <w:div w:id="1457413226">
              <w:marLeft w:val="0"/>
              <w:marRight w:val="0"/>
              <w:marTop w:val="0"/>
              <w:marBottom w:val="0"/>
              <w:divBdr>
                <w:top w:val="none" w:sz="0" w:space="0" w:color="auto"/>
                <w:left w:val="none" w:sz="0" w:space="0" w:color="auto"/>
                <w:bottom w:val="none" w:sz="0" w:space="0" w:color="auto"/>
                <w:right w:val="none" w:sz="0" w:space="0" w:color="auto"/>
              </w:divBdr>
            </w:div>
            <w:div w:id="1748113567">
              <w:marLeft w:val="0"/>
              <w:marRight w:val="0"/>
              <w:marTop w:val="0"/>
              <w:marBottom w:val="0"/>
              <w:divBdr>
                <w:top w:val="none" w:sz="0" w:space="0" w:color="auto"/>
                <w:left w:val="none" w:sz="0" w:space="0" w:color="auto"/>
                <w:bottom w:val="none" w:sz="0" w:space="0" w:color="auto"/>
                <w:right w:val="none" w:sz="0" w:space="0" w:color="auto"/>
              </w:divBdr>
            </w:div>
            <w:div w:id="163670526">
              <w:marLeft w:val="0"/>
              <w:marRight w:val="0"/>
              <w:marTop w:val="0"/>
              <w:marBottom w:val="0"/>
              <w:divBdr>
                <w:top w:val="none" w:sz="0" w:space="0" w:color="auto"/>
                <w:left w:val="none" w:sz="0" w:space="0" w:color="auto"/>
                <w:bottom w:val="none" w:sz="0" w:space="0" w:color="auto"/>
                <w:right w:val="none" w:sz="0" w:space="0" w:color="auto"/>
              </w:divBdr>
            </w:div>
            <w:div w:id="1637178510">
              <w:marLeft w:val="0"/>
              <w:marRight w:val="0"/>
              <w:marTop w:val="0"/>
              <w:marBottom w:val="0"/>
              <w:divBdr>
                <w:top w:val="none" w:sz="0" w:space="0" w:color="auto"/>
                <w:left w:val="none" w:sz="0" w:space="0" w:color="auto"/>
                <w:bottom w:val="none" w:sz="0" w:space="0" w:color="auto"/>
                <w:right w:val="none" w:sz="0" w:space="0" w:color="auto"/>
              </w:divBdr>
            </w:div>
            <w:div w:id="1473136805">
              <w:marLeft w:val="0"/>
              <w:marRight w:val="0"/>
              <w:marTop w:val="0"/>
              <w:marBottom w:val="0"/>
              <w:divBdr>
                <w:top w:val="none" w:sz="0" w:space="0" w:color="auto"/>
                <w:left w:val="none" w:sz="0" w:space="0" w:color="auto"/>
                <w:bottom w:val="none" w:sz="0" w:space="0" w:color="auto"/>
                <w:right w:val="none" w:sz="0" w:space="0" w:color="auto"/>
              </w:divBdr>
            </w:div>
            <w:div w:id="189757114">
              <w:marLeft w:val="0"/>
              <w:marRight w:val="0"/>
              <w:marTop w:val="0"/>
              <w:marBottom w:val="0"/>
              <w:divBdr>
                <w:top w:val="none" w:sz="0" w:space="0" w:color="auto"/>
                <w:left w:val="none" w:sz="0" w:space="0" w:color="auto"/>
                <w:bottom w:val="none" w:sz="0" w:space="0" w:color="auto"/>
                <w:right w:val="none" w:sz="0" w:space="0" w:color="auto"/>
              </w:divBdr>
            </w:div>
            <w:div w:id="1693417366">
              <w:marLeft w:val="0"/>
              <w:marRight w:val="0"/>
              <w:marTop w:val="0"/>
              <w:marBottom w:val="0"/>
              <w:divBdr>
                <w:top w:val="none" w:sz="0" w:space="0" w:color="auto"/>
                <w:left w:val="none" w:sz="0" w:space="0" w:color="auto"/>
                <w:bottom w:val="none" w:sz="0" w:space="0" w:color="auto"/>
                <w:right w:val="none" w:sz="0" w:space="0" w:color="auto"/>
              </w:divBdr>
            </w:div>
            <w:div w:id="1533880397">
              <w:marLeft w:val="0"/>
              <w:marRight w:val="0"/>
              <w:marTop w:val="0"/>
              <w:marBottom w:val="0"/>
              <w:divBdr>
                <w:top w:val="none" w:sz="0" w:space="0" w:color="auto"/>
                <w:left w:val="none" w:sz="0" w:space="0" w:color="auto"/>
                <w:bottom w:val="none" w:sz="0" w:space="0" w:color="auto"/>
                <w:right w:val="none" w:sz="0" w:space="0" w:color="auto"/>
              </w:divBdr>
            </w:div>
            <w:div w:id="929896992">
              <w:marLeft w:val="0"/>
              <w:marRight w:val="0"/>
              <w:marTop w:val="0"/>
              <w:marBottom w:val="0"/>
              <w:divBdr>
                <w:top w:val="none" w:sz="0" w:space="0" w:color="auto"/>
                <w:left w:val="none" w:sz="0" w:space="0" w:color="auto"/>
                <w:bottom w:val="none" w:sz="0" w:space="0" w:color="auto"/>
                <w:right w:val="none" w:sz="0" w:space="0" w:color="auto"/>
              </w:divBdr>
            </w:div>
            <w:div w:id="1050959982">
              <w:marLeft w:val="0"/>
              <w:marRight w:val="0"/>
              <w:marTop w:val="0"/>
              <w:marBottom w:val="0"/>
              <w:divBdr>
                <w:top w:val="none" w:sz="0" w:space="0" w:color="auto"/>
                <w:left w:val="none" w:sz="0" w:space="0" w:color="auto"/>
                <w:bottom w:val="none" w:sz="0" w:space="0" w:color="auto"/>
                <w:right w:val="none" w:sz="0" w:space="0" w:color="auto"/>
              </w:divBdr>
            </w:div>
            <w:div w:id="26835653">
              <w:marLeft w:val="0"/>
              <w:marRight w:val="0"/>
              <w:marTop w:val="0"/>
              <w:marBottom w:val="0"/>
              <w:divBdr>
                <w:top w:val="none" w:sz="0" w:space="0" w:color="auto"/>
                <w:left w:val="none" w:sz="0" w:space="0" w:color="auto"/>
                <w:bottom w:val="none" w:sz="0" w:space="0" w:color="auto"/>
                <w:right w:val="none" w:sz="0" w:space="0" w:color="auto"/>
              </w:divBdr>
            </w:div>
            <w:div w:id="315765393">
              <w:marLeft w:val="0"/>
              <w:marRight w:val="0"/>
              <w:marTop w:val="0"/>
              <w:marBottom w:val="0"/>
              <w:divBdr>
                <w:top w:val="none" w:sz="0" w:space="0" w:color="auto"/>
                <w:left w:val="none" w:sz="0" w:space="0" w:color="auto"/>
                <w:bottom w:val="none" w:sz="0" w:space="0" w:color="auto"/>
                <w:right w:val="none" w:sz="0" w:space="0" w:color="auto"/>
              </w:divBdr>
            </w:div>
            <w:div w:id="2125154357">
              <w:marLeft w:val="0"/>
              <w:marRight w:val="0"/>
              <w:marTop w:val="0"/>
              <w:marBottom w:val="0"/>
              <w:divBdr>
                <w:top w:val="none" w:sz="0" w:space="0" w:color="auto"/>
                <w:left w:val="none" w:sz="0" w:space="0" w:color="auto"/>
                <w:bottom w:val="none" w:sz="0" w:space="0" w:color="auto"/>
                <w:right w:val="none" w:sz="0" w:space="0" w:color="auto"/>
              </w:divBdr>
            </w:div>
            <w:div w:id="901066403">
              <w:marLeft w:val="0"/>
              <w:marRight w:val="0"/>
              <w:marTop w:val="0"/>
              <w:marBottom w:val="0"/>
              <w:divBdr>
                <w:top w:val="none" w:sz="0" w:space="0" w:color="auto"/>
                <w:left w:val="none" w:sz="0" w:space="0" w:color="auto"/>
                <w:bottom w:val="none" w:sz="0" w:space="0" w:color="auto"/>
                <w:right w:val="none" w:sz="0" w:space="0" w:color="auto"/>
              </w:divBdr>
            </w:div>
            <w:div w:id="1169175393">
              <w:marLeft w:val="0"/>
              <w:marRight w:val="0"/>
              <w:marTop w:val="0"/>
              <w:marBottom w:val="0"/>
              <w:divBdr>
                <w:top w:val="none" w:sz="0" w:space="0" w:color="auto"/>
                <w:left w:val="none" w:sz="0" w:space="0" w:color="auto"/>
                <w:bottom w:val="none" w:sz="0" w:space="0" w:color="auto"/>
                <w:right w:val="none" w:sz="0" w:space="0" w:color="auto"/>
              </w:divBdr>
            </w:div>
            <w:div w:id="532889580">
              <w:marLeft w:val="0"/>
              <w:marRight w:val="0"/>
              <w:marTop w:val="0"/>
              <w:marBottom w:val="0"/>
              <w:divBdr>
                <w:top w:val="none" w:sz="0" w:space="0" w:color="auto"/>
                <w:left w:val="none" w:sz="0" w:space="0" w:color="auto"/>
                <w:bottom w:val="none" w:sz="0" w:space="0" w:color="auto"/>
                <w:right w:val="none" w:sz="0" w:space="0" w:color="auto"/>
              </w:divBdr>
            </w:div>
            <w:div w:id="1655062160">
              <w:marLeft w:val="0"/>
              <w:marRight w:val="0"/>
              <w:marTop w:val="0"/>
              <w:marBottom w:val="0"/>
              <w:divBdr>
                <w:top w:val="none" w:sz="0" w:space="0" w:color="auto"/>
                <w:left w:val="none" w:sz="0" w:space="0" w:color="auto"/>
                <w:bottom w:val="none" w:sz="0" w:space="0" w:color="auto"/>
                <w:right w:val="none" w:sz="0" w:space="0" w:color="auto"/>
              </w:divBdr>
            </w:div>
            <w:div w:id="853568637">
              <w:marLeft w:val="0"/>
              <w:marRight w:val="0"/>
              <w:marTop w:val="0"/>
              <w:marBottom w:val="0"/>
              <w:divBdr>
                <w:top w:val="none" w:sz="0" w:space="0" w:color="auto"/>
                <w:left w:val="none" w:sz="0" w:space="0" w:color="auto"/>
                <w:bottom w:val="none" w:sz="0" w:space="0" w:color="auto"/>
                <w:right w:val="none" w:sz="0" w:space="0" w:color="auto"/>
              </w:divBdr>
            </w:div>
            <w:div w:id="682443369">
              <w:marLeft w:val="0"/>
              <w:marRight w:val="0"/>
              <w:marTop w:val="0"/>
              <w:marBottom w:val="0"/>
              <w:divBdr>
                <w:top w:val="none" w:sz="0" w:space="0" w:color="auto"/>
                <w:left w:val="none" w:sz="0" w:space="0" w:color="auto"/>
                <w:bottom w:val="none" w:sz="0" w:space="0" w:color="auto"/>
                <w:right w:val="none" w:sz="0" w:space="0" w:color="auto"/>
              </w:divBdr>
            </w:div>
            <w:div w:id="1269041936">
              <w:marLeft w:val="0"/>
              <w:marRight w:val="0"/>
              <w:marTop w:val="0"/>
              <w:marBottom w:val="0"/>
              <w:divBdr>
                <w:top w:val="none" w:sz="0" w:space="0" w:color="auto"/>
                <w:left w:val="none" w:sz="0" w:space="0" w:color="auto"/>
                <w:bottom w:val="none" w:sz="0" w:space="0" w:color="auto"/>
                <w:right w:val="none" w:sz="0" w:space="0" w:color="auto"/>
              </w:divBdr>
            </w:div>
            <w:div w:id="16319977">
              <w:marLeft w:val="0"/>
              <w:marRight w:val="0"/>
              <w:marTop w:val="0"/>
              <w:marBottom w:val="0"/>
              <w:divBdr>
                <w:top w:val="none" w:sz="0" w:space="0" w:color="auto"/>
                <w:left w:val="none" w:sz="0" w:space="0" w:color="auto"/>
                <w:bottom w:val="none" w:sz="0" w:space="0" w:color="auto"/>
                <w:right w:val="none" w:sz="0" w:space="0" w:color="auto"/>
              </w:divBdr>
            </w:div>
            <w:div w:id="1047337775">
              <w:marLeft w:val="0"/>
              <w:marRight w:val="0"/>
              <w:marTop w:val="0"/>
              <w:marBottom w:val="0"/>
              <w:divBdr>
                <w:top w:val="none" w:sz="0" w:space="0" w:color="auto"/>
                <w:left w:val="none" w:sz="0" w:space="0" w:color="auto"/>
                <w:bottom w:val="none" w:sz="0" w:space="0" w:color="auto"/>
                <w:right w:val="none" w:sz="0" w:space="0" w:color="auto"/>
              </w:divBdr>
            </w:div>
            <w:div w:id="1641884467">
              <w:marLeft w:val="0"/>
              <w:marRight w:val="0"/>
              <w:marTop w:val="0"/>
              <w:marBottom w:val="0"/>
              <w:divBdr>
                <w:top w:val="none" w:sz="0" w:space="0" w:color="auto"/>
                <w:left w:val="none" w:sz="0" w:space="0" w:color="auto"/>
                <w:bottom w:val="none" w:sz="0" w:space="0" w:color="auto"/>
                <w:right w:val="none" w:sz="0" w:space="0" w:color="auto"/>
              </w:divBdr>
            </w:div>
            <w:div w:id="1581796768">
              <w:marLeft w:val="0"/>
              <w:marRight w:val="0"/>
              <w:marTop w:val="0"/>
              <w:marBottom w:val="0"/>
              <w:divBdr>
                <w:top w:val="none" w:sz="0" w:space="0" w:color="auto"/>
                <w:left w:val="none" w:sz="0" w:space="0" w:color="auto"/>
                <w:bottom w:val="none" w:sz="0" w:space="0" w:color="auto"/>
                <w:right w:val="none" w:sz="0" w:space="0" w:color="auto"/>
              </w:divBdr>
            </w:div>
            <w:div w:id="511529168">
              <w:marLeft w:val="0"/>
              <w:marRight w:val="0"/>
              <w:marTop w:val="0"/>
              <w:marBottom w:val="0"/>
              <w:divBdr>
                <w:top w:val="none" w:sz="0" w:space="0" w:color="auto"/>
                <w:left w:val="none" w:sz="0" w:space="0" w:color="auto"/>
                <w:bottom w:val="none" w:sz="0" w:space="0" w:color="auto"/>
                <w:right w:val="none" w:sz="0" w:space="0" w:color="auto"/>
              </w:divBdr>
            </w:div>
            <w:div w:id="1656297906">
              <w:marLeft w:val="0"/>
              <w:marRight w:val="0"/>
              <w:marTop w:val="0"/>
              <w:marBottom w:val="0"/>
              <w:divBdr>
                <w:top w:val="none" w:sz="0" w:space="0" w:color="auto"/>
                <w:left w:val="none" w:sz="0" w:space="0" w:color="auto"/>
                <w:bottom w:val="none" w:sz="0" w:space="0" w:color="auto"/>
                <w:right w:val="none" w:sz="0" w:space="0" w:color="auto"/>
              </w:divBdr>
            </w:div>
            <w:div w:id="1682931070">
              <w:marLeft w:val="0"/>
              <w:marRight w:val="0"/>
              <w:marTop w:val="0"/>
              <w:marBottom w:val="0"/>
              <w:divBdr>
                <w:top w:val="none" w:sz="0" w:space="0" w:color="auto"/>
                <w:left w:val="none" w:sz="0" w:space="0" w:color="auto"/>
                <w:bottom w:val="none" w:sz="0" w:space="0" w:color="auto"/>
                <w:right w:val="none" w:sz="0" w:space="0" w:color="auto"/>
              </w:divBdr>
            </w:div>
            <w:div w:id="2123378865">
              <w:marLeft w:val="0"/>
              <w:marRight w:val="0"/>
              <w:marTop w:val="0"/>
              <w:marBottom w:val="0"/>
              <w:divBdr>
                <w:top w:val="none" w:sz="0" w:space="0" w:color="auto"/>
                <w:left w:val="none" w:sz="0" w:space="0" w:color="auto"/>
                <w:bottom w:val="none" w:sz="0" w:space="0" w:color="auto"/>
                <w:right w:val="none" w:sz="0" w:space="0" w:color="auto"/>
              </w:divBdr>
            </w:div>
            <w:div w:id="188690479">
              <w:marLeft w:val="0"/>
              <w:marRight w:val="0"/>
              <w:marTop w:val="0"/>
              <w:marBottom w:val="0"/>
              <w:divBdr>
                <w:top w:val="none" w:sz="0" w:space="0" w:color="auto"/>
                <w:left w:val="none" w:sz="0" w:space="0" w:color="auto"/>
                <w:bottom w:val="none" w:sz="0" w:space="0" w:color="auto"/>
                <w:right w:val="none" w:sz="0" w:space="0" w:color="auto"/>
              </w:divBdr>
            </w:div>
            <w:div w:id="157425857">
              <w:marLeft w:val="0"/>
              <w:marRight w:val="0"/>
              <w:marTop w:val="0"/>
              <w:marBottom w:val="0"/>
              <w:divBdr>
                <w:top w:val="none" w:sz="0" w:space="0" w:color="auto"/>
                <w:left w:val="none" w:sz="0" w:space="0" w:color="auto"/>
                <w:bottom w:val="none" w:sz="0" w:space="0" w:color="auto"/>
                <w:right w:val="none" w:sz="0" w:space="0" w:color="auto"/>
              </w:divBdr>
            </w:div>
            <w:div w:id="522017470">
              <w:marLeft w:val="0"/>
              <w:marRight w:val="0"/>
              <w:marTop w:val="0"/>
              <w:marBottom w:val="0"/>
              <w:divBdr>
                <w:top w:val="none" w:sz="0" w:space="0" w:color="auto"/>
                <w:left w:val="none" w:sz="0" w:space="0" w:color="auto"/>
                <w:bottom w:val="none" w:sz="0" w:space="0" w:color="auto"/>
                <w:right w:val="none" w:sz="0" w:space="0" w:color="auto"/>
              </w:divBdr>
            </w:div>
            <w:div w:id="1022785442">
              <w:marLeft w:val="0"/>
              <w:marRight w:val="0"/>
              <w:marTop w:val="0"/>
              <w:marBottom w:val="0"/>
              <w:divBdr>
                <w:top w:val="none" w:sz="0" w:space="0" w:color="auto"/>
                <w:left w:val="none" w:sz="0" w:space="0" w:color="auto"/>
                <w:bottom w:val="none" w:sz="0" w:space="0" w:color="auto"/>
                <w:right w:val="none" w:sz="0" w:space="0" w:color="auto"/>
              </w:divBdr>
            </w:div>
            <w:div w:id="681661504">
              <w:marLeft w:val="0"/>
              <w:marRight w:val="0"/>
              <w:marTop w:val="0"/>
              <w:marBottom w:val="0"/>
              <w:divBdr>
                <w:top w:val="none" w:sz="0" w:space="0" w:color="auto"/>
                <w:left w:val="none" w:sz="0" w:space="0" w:color="auto"/>
                <w:bottom w:val="none" w:sz="0" w:space="0" w:color="auto"/>
                <w:right w:val="none" w:sz="0" w:space="0" w:color="auto"/>
              </w:divBdr>
            </w:div>
            <w:div w:id="1183468855">
              <w:marLeft w:val="0"/>
              <w:marRight w:val="0"/>
              <w:marTop w:val="0"/>
              <w:marBottom w:val="0"/>
              <w:divBdr>
                <w:top w:val="none" w:sz="0" w:space="0" w:color="auto"/>
                <w:left w:val="none" w:sz="0" w:space="0" w:color="auto"/>
                <w:bottom w:val="none" w:sz="0" w:space="0" w:color="auto"/>
                <w:right w:val="none" w:sz="0" w:space="0" w:color="auto"/>
              </w:divBdr>
            </w:div>
            <w:div w:id="1237351847">
              <w:marLeft w:val="0"/>
              <w:marRight w:val="0"/>
              <w:marTop w:val="0"/>
              <w:marBottom w:val="0"/>
              <w:divBdr>
                <w:top w:val="none" w:sz="0" w:space="0" w:color="auto"/>
                <w:left w:val="none" w:sz="0" w:space="0" w:color="auto"/>
                <w:bottom w:val="none" w:sz="0" w:space="0" w:color="auto"/>
                <w:right w:val="none" w:sz="0" w:space="0" w:color="auto"/>
              </w:divBdr>
            </w:div>
            <w:div w:id="517546956">
              <w:marLeft w:val="0"/>
              <w:marRight w:val="0"/>
              <w:marTop w:val="0"/>
              <w:marBottom w:val="0"/>
              <w:divBdr>
                <w:top w:val="none" w:sz="0" w:space="0" w:color="auto"/>
                <w:left w:val="none" w:sz="0" w:space="0" w:color="auto"/>
                <w:bottom w:val="none" w:sz="0" w:space="0" w:color="auto"/>
                <w:right w:val="none" w:sz="0" w:space="0" w:color="auto"/>
              </w:divBdr>
            </w:div>
            <w:div w:id="1576554519">
              <w:marLeft w:val="0"/>
              <w:marRight w:val="0"/>
              <w:marTop w:val="0"/>
              <w:marBottom w:val="0"/>
              <w:divBdr>
                <w:top w:val="none" w:sz="0" w:space="0" w:color="auto"/>
                <w:left w:val="none" w:sz="0" w:space="0" w:color="auto"/>
                <w:bottom w:val="none" w:sz="0" w:space="0" w:color="auto"/>
                <w:right w:val="none" w:sz="0" w:space="0" w:color="auto"/>
              </w:divBdr>
            </w:div>
            <w:div w:id="798033700">
              <w:marLeft w:val="0"/>
              <w:marRight w:val="0"/>
              <w:marTop w:val="0"/>
              <w:marBottom w:val="0"/>
              <w:divBdr>
                <w:top w:val="none" w:sz="0" w:space="0" w:color="auto"/>
                <w:left w:val="none" w:sz="0" w:space="0" w:color="auto"/>
                <w:bottom w:val="none" w:sz="0" w:space="0" w:color="auto"/>
                <w:right w:val="none" w:sz="0" w:space="0" w:color="auto"/>
              </w:divBdr>
            </w:div>
            <w:div w:id="165639194">
              <w:marLeft w:val="0"/>
              <w:marRight w:val="0"/>
              <w:marTop w:val="0"/>
              <w:marBottom w:val="0"/>
              <w:divBdr>
                <w:top w:val="none" w:sz="0" w:space="0" w:color="auto"/>
                <w:left w:val="none" w:sz="0" w:space="0" w:color="auto"/>
                <w:bottom w:val="none" w:sz="0" w:space="0" w:color="auto"/>
                <w:right w:val="none" w:sz="0" w:space="0" w:color="auto"/>
              </w:divBdr>
            </w:div>
            <w:div w:id="716511897">
              <w:marLeft w:val="0"/>
              <w:marRight w:val="0"/>
              <w:marTop w:val="0"/>
              <w:marBottom w:val="0"/>
              <w:divBdr>
                <w:top w:val="none" w:sz="0" w:space="0" w:color="auto"/>
                <w:left w:val="none" w:sz="0" w:space="0" w:color="auto"/>
                <w:bottom w:val="none" w:sz="0" w:space="0" w:color="auto"/>
                <w:right w:val="none" w:sz="0" w:space="0" w:color="auto"/>
              </w:divBdr>
            </w:div>
            <w:div w:id="1616519950">
              <w:marLeft w:val="0"/>
              <w:marRight w:val="0"/>
              <w:marTop w:val="0"/>
              <w:marBottom w:val="0"/>
              <w:divBdr>
                <w:top w:val="none" w:sz="0" w:space="0" w:color="auto"/>
                <w:left w:val="none" w:sz="0" w:space="0" w:color="auto"/>
                <w:bottom w:val="none" w:sz="0" w:space="0" w:color="auto"/>
                <w:right w:val="none" w:sz="0" w:space="0" w:color="auto"/>
              </w:divBdr>
            </w:div>
            <w:div w:id="1337879774">
              <w:marLeft w:val="0"/>
              <w:marRight w:val="0"/>
              <w:marTop w:val="0"/>
              <w:marBottom w:val="0"/>
              <w:divBdr>
                <w:top w:val="none" w:sz="0" w:space="0" w:color="auto"/>
                <w:left w:val="none" w:sz="0" w:space="0" w:color="auto"/>
                <w:bottom w:val="none" w:sz="0" w:space="0" w:color="auto"/>
                <w:right w:val="none" w:sz="0" w:space="0" w:color="auto"/>
              </w:divBdr>
            </w:div>
            <w:div w:id="588730107">
              <w:marLeft w:val="0"/>
              <w:marRight w:val="0"/>
              <w:marTop w:val="0"/>
              <w:marBottom w:val="0"/>
              <w:divBdr>
                <w:top w:val="none" w:sz="0" w:space="0" w:color="auto"/>
                <w:left w:val="none" w:sz="0" w:space="0" w:color="auto"/>
                <w:bottom w:val="none" w:sz="0" w:space="0" w:color="auto"/>
                <w:right w:val="none" w:sz="0" w:space="0" w:color="auto"/>
              </w:divBdr>
            </w:div>
            <w:div w:id="354383304">
              <w:marLeft w:val="0"/>
              <w:marRight w:val="0"/>
              <w:marTop w:val="0"/>
              <w:marBottom w:val="0"/>
              <w:divBdr>
                <w:top w:val="none" w:sz="0" w:space="0" w:color="auto"/>
                <w:left w:val="none" w:sz="0" w:space="0" w:color="auto"/>
                <w:bottom w:val="none" w:sz="0" w:space="0" w:color="auto"/>
                <w:right w:val="none" w:sz="0" w:space="0" w:color="auto"/>
              </w:divBdr>
            </w:div>
            <w:div w:id="918294573">
              <w:marLeft w:val="0"/>
              <w:marRight w:val="0"/>
              <w:marTop w:val="0"/>
              <w:marBottom w:val="0"/>
              <w:divBdr>
                <w:top w:val="none" w:sz="0" w:space="0" w:color="auto"/>
                <w:left w:val="none" w:sz="0" w:space="0" w:color="auto"/>
                <w:bottom w:val="none" w:sz="0" w:space="0" w:color="auto"/>
                <w:right w:val="none" w:sz="0" w:space="0" w:color="auto"/>
              </w:divBdr>
            </w:div>
            <w:div w:id="318582265">
              <w:marLeft w:val="0"/>
              <w:marRight w:val="0"/>
              <w:marTop w:val="0"/>
              <w:marBottom w:val="0"/>
              <w:divBdr>
                <w:top w:val="none" w:sz="0" w:space="0" w:color="auto"/>
                <w:left w:val="none" w:sz="0" w:space="0" w:color="auto"/>
                <w:bottom w:val="none" w:sz="0" w:space="0" w:color="auto"/>
                <w:right w:val="none" w:sz="0" w:space="0" w:color="auto"/>
              </w:divBdr>
            </w:div>
            <w:div w:id="1070690915">
              <w:marLeft w:val="0"/>
              <w:marRight w:val="0"/>
              <w:marTop w:val="0"/>
              <w:marBottom w:val="0"/>
              <w:divBdr>
                <w:top w:val="none" w:sz="0" w:space="0" w:color="auto"/>
                <w:left w:val="none" w:sz="0" w:space="0" w:color="auto"/>
                <w:bottom w:val="none" w:sz="0" w:space="0" w:color="auto"/>
                <w:right w:val="none" w:sz="0" w:space="0" w:color="auto"/>
              </w:divBdr>
            </w:div>
            <w:div w:id="1758670768">
              <w:marLeft w:val="0"/>
              <w:marRight w:val="0"/>
              <w:marTop w:val="0"/>
              <w:marBottom w:val="0"/>
              <w:divBdr>
                <w:top w:val="none" w:sz="0" w:space="0" w:color="auto"/>
                <w:left w:val="none" w:sz="0" w:space="0" w:color="auto"/>
                <w:bottom w:val="none" w:sz="0" w:space="0" w:color="auto"/>
                <w:right w:val="none" w:sz="0" w:space="0" w:color="auto"/>
              </w:divBdr>
            </w:div>
            <w:div w:id="412359787">
              <w:marLeft w:val="0"/>
              <w:marRight w:val="0"/>
              <w:marTop w:val="0"/>
              <w:marBottom w:val="0"/>
              <w:divBdr>
                <w:top w:val="none" w:sz="0" w:space="0" w:color="auto"/>
                <w:left w:val="none" w:sz="0" w:space="0" w:color="auto"/>
                <w:bottom w:val="none" w:sz="0" w:space="0" w:color="auto"/>
                <w:right w:val="none" w:sz="0" w:space="0" w:color="auto"/>
              </w:divBdr>
            </w:div>
            <w:div w:id="1226793845">
              <w:marLeft w:val="0"/>
              <w:marRight w:val="0"/>
              <w:marTop w:val="0"/>
              <w:marBottom w:val="0"/>
              <w:divBdr>
                <w:top w:val="none" w:sz="0" w:space="0" w:color="auto"/>
                <w:left w:val="none" w:sz="0" w:space="0" w:color="auto"/>
                <w:bottom w:val="none" w:sz="0" w:space="0" w:color="auto"/>
                <w:right w:val="none" w:sz="0" w:space="0" w:color="auto"/>
              </w:divBdr>
            </w:div>
            <w:div w:id="824855023">
              <w:marLeft w:val="0"/>
              <w:marRight w:val="0"/>
              <w:marTop w:val="0"/>
              <w:marBottom w:val="0"/>
              <w:divBdr>
                <w:top w:val="none" w:sz="0" w:space="0" w:color="auto"/>
                <w:left w:val="none" w:sz="0" w:space="0" w:color="auto"/>
                <w:bottom w:val="none" w:sz="0" w:space="0" w:color="auto"/>
                <w:right w:val="none" w:sz="0" w:space="0" w:color="auto"/>
              </w:divBdr>
            </w:div>
            <w:div w:id="1674262225">
              <w:marLeft w:val="0"/>
              <w:marRight w:val="0"/>
              <w:marTop w:val="0"/>
              <w:marBottom w:val="0"/>
              <w:divBdr>
                <w:top w:val="none" w:sz="0" w:space="0" w:color="auto"/>
                <w:left w:val="none" w:sz="0" w:space="0" w:color="auto"/>
                <w:bottom w:val="none" w:sz="0" w:space="0" w:color="auto"/>
                <w:right w:val="none" w:sz="0" w:space="0" w:color="auto"/>
              </w:divBdr>
            </w:div>
            <w:div w:id="364869927">
              <w:marLeft w:val="0"/>
              <w:marRight w:val="0"/>
              <w:marTop w:val="0"/>
              <w:marBottom w:val="0"/>
              <w:divBdr>
                <w:top w:val="none" w:sz="0" w:space="0" w:color="auto"/>
                <w:left w:val="none" w:sz="0" w:space="0" w:color="auto"/>
                <w:bottom w:val="none" w:sz="0" w:space="0" w:color="auto"/>
                <w:right w:val="none" w:sz="0" w:space="0" w:color="auto"/>
              </w:divBdr>
            </w:div>
            <w:div w:id="1962028760">
              <w:marLeft w:val="0"/>
              <w:marRight w:val="0"/>
              <w:marTop w:val="0"/>
              <w:marBottom w:val="0"/>
              <w:divBdr>
                <w:top w:val="none" w:sz="0" w:space="0" w:color="auto"/>
                <w:left w:val="none" w:sz="0" w:space="0" w:color="auto"/>
                <w:bottom w:val="none" w:sz="0" w:space="0" w:color="auto"/>
                <w:right w:val="none" w:sz="0" w:space="0" w:color="auto"/>
              </w:divBdr>
            </w:div>
            <w:div w:id="617681855">
              <w:marLeft w:val="0"/>
              <w:marRight w:val="0"/>
              <w:marTop w:val="0"/>
              <w:marBottom w:val="0"/>
              <w:divBdr>
                <w:top w:val="none" w:sz="0" w:space="0" w:color="auto"/>
                <w:left w:val="none" w:sz="0" w:space="0" w:color="auto"/>
                <w:bottom w:val="none" w:sz="0" w:space="0" w:color="auto"/>
                <w:right w:val="none" w:sz="0" w:space="0" w:color="auto"/>
              </w:divBdr>
            </w:div>
            <w:div w:id="558131431">
              <w:marLeft w:val="0"/>
              <w:marRight w:val="0"/>
              <w:marTop w:val="0"/>
              <w:marBottom w:val="0"/>
              <w:divBdr>
                <w:top w:val="none" w:sz="0" w:space="0" w:color="auto"/>
                <w:left w:val="none" w:sz="0" w:space="0" w:color="auto"/>
                <w:bottom w:val="none" w:sz="0" w:space="0" w:color="auto"/>
                <w:right w:val="none" w:sz="0" w:space="0" w:color="auto"/>
              </w:divBdr>
            </w:div>
            <w:div w:id="2073769409">
              <w:marLeft w:val="0"/>
              <w:marRight w:val="0"/>
              <w:marTop w:val="0"/>
              <w:marBottom w:val="0"/>
              <w:divBdr>
                <w:top w:val="none" w:sz="0" w:space="0" w:color="auto"/>
                <w:left w:val="none" w:sz="0" w:space="0" w:color="auto"/>
                <w:bottom w:val="none" w:sz="0" w:space="0" w:color="auto"/>
                <w:right w:val="none" w:sz="0" w:space="0" w:color="auto"/>
              </w:divBdr>
            </w:div>
            <w:div w:id="1006132590">
              <w:marLeft w:val="0"/>
              <w:marRight w:val="0"/>
              <w:marTop w:val="0"/>
              <w:marBottom w:val="0"/>
              <w:divBdr>
                <w:top w:val="none" w:sz="0" w:space="0" w:color="auto"/>
                <w:left w:val="none" w:sz="0" w:space="0" w:color="auto"/>
                <w:bottom w:val="none" w:sz="0" w:space="0" w:color="auto"/>
                <w:right w:val="none" w:sz="0" w:space="0" w:color="auto"/>
              </w:divBdr>
            </w:div>
            <w:div w:id="1812020442">
              <w:marLeft w:val="0"/>
              <w:marRight w:val="0"/>
              <w:marTop w:val="0"/>
              <w:marBottom w:val="0"/>
              <w:divBdr>
                <w:top w:val="none" w:sz="0" w:space="0" w:color="auto"/>
                <w:left w:val="none" w:sz="0" w:space="0" w:color="auto"/>
                <w:bottom w:val="none" w:sz="0" w:space="0" w:color="auto"/>
                <w:right w:val="none" w:sz="0" w:space="0" w:color="auto"/>
              </w:divBdr>
            </w:div>
            <w:div w:id="115101151">
              <w:marLeft w:val="0"/>
              <w:marRight w:val="0"/>
              <w:marTop w:val="0"/>
              <w:marBottom w:val="0"/>
              <w:divBdr>
                <w:top w:val="none" w:sz="0" w:space="0" w:color="auto"/>
                <w:left w:val="none" w:sz="0" w:space="0" w:color="auto"/>
                <w:bottom w:val="none" w:sz="0" w:space="0" w:color="auto"/>
                <w:right w:val="none" w:sz="0" w:space="0" w:color="auto"/>
              </w:divBdr>
            </w:div>
            <w:div w:id="2008710110">
              <w:marLeft w:val="0"/>
              <w:marRight w:val="0"/>
              <w:marTop w:val="0"/>
              <w:marBottom w:val="0"/>
              <w:divBdr>
                <w:top w:val="none" w:sz="0" w:space="0" w:color="auto"/>
                <w:left w:val="none" w:sz="0" w:space="0" w:color="auto"/>
                <w:bottom w:val="none" w:sz="0" w:space="0" w:color="auto"/>
                <w:right w:val="none" w:sz="0" w:space="0" w:color="auto"/>
              </w:divBdr>
            </w:div>
            <w:div w:id="324865242">
              <w:marLeft w:val="0"/>
              <w:marRight w:val="0"/>
              <w:marTop w:val="0"/>
              <w:marBottom w:val="0"/>
              <w:divBdr>
                <w:top w:val="none" w:sz="0" w:space="0" w:color="auto"/>
                <w:left w:val="none" w:sz="0" w:space="0" w:color="auto"/>
                <w:bottom w:val="none" w:sz="0" w:space="0" w:color="auto"/>
                <w:right w:val="none" w:sz="0" w:space="0" w:color="auto"/>
              </w:divBdr>
            </w:div>
            <w:div w:id="290943946">
              <w:marLeft w:val="0"/>
              <w:marRight w:val="0"/>
              <w:marTop w:val="0"/>
              <w:marBottom w:val="0"/>
              <w:divBdr>
                <w:top w:val="none" w:sz="0" w:space="0" w:color="auto"/>
                <w:left w:val="none" w:sz="0" w:space="0" w:color="auto"/>
                <w:bottom w:val="none" w:sz="0" w:space="0" w:color="auto"/>
                <w:right w:val="none" w:sz="0" w:space="0" w:color="auto"/>
              </w:divBdr>
            </w:div>
            <w:div w:id="861012513">
              <w:marLeft w:val="0"/>
              <w:marRight w:val="0"/>
              <w:marTop w:val="0"/>
              <w:marBottom w:val="0"/>
              <w:divBdr>
                <w:top w:val="none" w:sz="0" w:space="0" w:color="auto"/>
                <w:left w:val="none" w:sz="0" w:space="0" w:color="auto"/>
                <w:bottom w:val="none" w:sz="0" w:space="0" w:color="auto"/>
                <w:right w:val="none" w:sz="0" w:space="0" w:color="auto"/>
              </w:divBdr>
            </w:div>
            <w:div w:id="729311342">
              <w:marLeft w:val="0"/>
              <w:marRight w:val="0"/>
              <w:marTop w:val="0"/>
              <w:marBottom w:val="0"/>
              <w:divBdr>
                <w:top w:val="none" w:sz="0" w:space="0" w:color="auto"/>
                <w:left w:val="none" w:sz="0" w:space="0" w:color="auto"/>
                <w:bottom w:val="none" w:sz="0" w:space="0" w:color="auto"/>
                <w:right w:val="none" w:sz="0" w:space="0" w:color="auto"/>
              </w:divBdr>
            </w:div>
            <w:div w:id="1611939083">
              <w:marLeft w:val="0"/>
              <w:marRight w:val="0"/>
              <w:marTop w:val="0"/>
              <w:marBottom w:val="0"/>
              <w:divBdr>
                <w:top w:val="none" w:sz="0" w:space="0" w:color="auto"/>
                <w:left w:val="none" w:sz="0" w:space="0" w:color="auto"/>
                <w:bottom w:val="none" w:sz="0" w:space="0" w:color="auto"/>
                <w:right w:val="none" w:sz="0" w:space="0" w:color="auto"/>
              </w:divBdr>
            </w:div>
            <w:div w:id="2045590847">
              <w:marLeft w:val="0"/>
              <w:marRight w:val="0"/>
              <w:marTop w:val="0"/>
              <w:marBottom w:val="0"/>
              <w:divBdr>
                <w:top w:val="none" w:sz="0" w:space="0" w:color="auto"/>
                <w:left w:val="none" w:sz="0" w:space="0" w:color="auto"/>
                <w:bottom w:val="none" w:sz="0" w:space="0" w:color="auto"/>
                <w:right w:val="none" w:sz="0" w:space="0" w:color="auto"/>
              </w:divBdr>
            </w:div>
            <w:div w:id="1108741903">
              <w:marLeft w:val="0"/>
              <w:marRight w:val="0"/>
              <w:marTop w:val="0"/>
              <w:marBottom w:val="0"/>
              <w:divBdr>
                <w:top w:val="none" w:sz="0" w:space="0" w:color="auto"/>
                <w:left w:val="none" w:sz="0" w:space="0" w:color="auto"/>
                <w:bottom w:val="none" w:sz="0" w:space="0" w:color="auto"/>
                <w:right w:val="none" w:sz="0" w:space="0" w:color="auto"/>
              </w:divBdr>
            </w:div>
            <w:div w:id="877008215">
              <w:marLeft w:val="0"/>
              <w:marRight w:val="0"/>
              <w:marTop w:val="0"/>
              <w:marBottom w:val="0"/>
              <w:divBdr>
                <w:top w:val="none" w:sz="0" w:space="0" w:color="auto"/>
                <w:left w:val="none" w:sz="0" w:space="0" w:color="auto"/>
                <w:bottom w:val="none" w:sz="0" w:space="0" w:color="auto"/>
                <w:right w:val="none" w:sz="0" w:space="0" w:color="auto"/>
              </w:divBdr>
            </w:div>
            <w:div w:id="668095796">
              <w:marLeft w:val="0"/>
              <w:marRight w:val="0"/>
              <w:marTop w:val="0"/>
              <w:marBottom w:val="0"/>
              <w:divBdr>
                <w:top w:val="none" w:sz="0" w:space="0" w:color="auto"/>
                <w:left w:val="none" w:sz="0" w:space="0" w:color="auto"/>
                <w:bottom w:val="none" w:sz="0" w:space="0" w:color="auto"/>
                <w:right w:val="none" w:sz="0" w:space="0" w:color="auto"/>
              </w:divBdr>
            </w:div>
            <w:div w:id="1020552035">
              <w:marLeft w:val="0"/>
              <w:marRight w:val="0"/>
              <w:marTop w:val="0"/>
              <w:marBottom w:val="0"/>
              <w:divBdr>
                <w:top w:val="none" w:sz="0" w:space="0" w:color="auto"/>
                <w:left w:val="none" w:sz="0" w:space="0" w:color="auto"/>
                <w:bottom w:val="none" w:sz="0" w:space="0" w:color="auto"/>
                <w:right w:val="none" w:sz="0" w:space="0" w:color="auto"/>
              </w:divBdr>
            </w:div>
            <w:div w:id="2051224980">
              <w:marLeft w:val="0"/>
              <w:marRight w:val="0"/>
              <w:marTop w:val="0"/>
              <w:marBottom w:val="0"/>
              <w:divBdr>
                <w:top w:val="none" w:sz="0" w:space="0" w:color="auto"/>
                <w:left w:val="none" w:sz="0" w:space="0" w:color="auto"/>
                <w:bottom w:val="none" w:sz="0" w:space="0" w:color="auto"/>
                <w:right w:val="none" w:sz="0" w:space="0" w:color="auto"/>
              </w:divBdr>
            </w:div>
            <w:div w:id="287513699">
              <w:marLeft w:val="0"/>
              <w:marRight w:val="0"/>
              <w:marTop w:val="0"/>
              <w:marBottom w:val="0"/>
              <w:divBdr>
                <w:top w:val="none" w:sz="0" w:space="0" w:color="auto"/>
                <w:left w:val="none" w:sz="0" w:space="0" w:color="auto"/>
                <w:bottom w:val="none" w:sz="0" w:space="0" w:color="auto"/>
                <w:right w:val="none" w:sz="0" w:space="0" w:color="auto"/>
              </w:divBdr>
            </w:div>
            <w:div w:id="567152480">
              <w:marLeft w:val="0"/>
              <w:marRight w:val="0"/>
              <w:marTop w:val="0"/>
              <w:marBottom w:val="0"/>
              <w:divBdr>
                <w:top w:val="none" w:sz="0" w:space="0" w:color="auto"/>
                <w:left w:val="none" w:sz="0" w:space="0" w:color="auto"/>
                <w:bottom w:val="none" w:sz="0" w:space="0" w:color="auto"/>
                <w:right w:val="none" w:sz="0" w:space="0" w:color="auto"/>
              </w:divBdr>
            </w:div>
            <w:div w:id="1373845367">
              <w:marLeft w:val="0"/>
              <w:marRight w:val="0"/>
              <w:marTop w:val="0"/>
              <w:marBottom w:val="0"/>
              <w:divBdr>
                <w:top w:val="none" w:sz="0" w:space="0" w:color="auto"/>
                <w:left w:val="none" w:sz="0" w:space="0" w:color="auto"/>
                <w:bottom w:val="none" w:sz="0" w:space="0" w:color="auto"/>
                <w:right w:val="none" w:sz="0" w:space="0" w:color="auto"/>
              </w:divBdr>
            </w:div>
            <w:div w:id="1760757708">
              <w:marLeft w:val="0"/>
              <w:marRight w:val="0"/>
              <w:marTop w:val="0"/>
              <w:marBottom w:val="0"/>
              <w:divBdr>
                <w:top w:val="none" w:sz="0" w:space="0" w:color="auto"/>
                <w:left w:val="none" w:sz="0" w:space="0" w:color="auto"/>
                <w:bottom w:val="none" w:sz="0" w:space="0" w:color="auto"/>
                <w:right w:val="none" w:sz="0" w:space="0" w:color="auto"/>
              </w:divBdr>
            </w:div>
            <w:div w:id="717969359">
              <w:marLeft w:val="0"/>
              <w:marRight w:val="0"/>
              <w:marTop w:val="0"/>
              <w:marBottom w:val="0"/>
              <w:divBdr>
                <w:top w:val="none" w:sz="0" w:space="0" w:color="auto"/>
                <w:left w:val="none" w:sz="0" w:space="0" w:color="auto"/>
                <w:bottom w:val="none" w:sz="0" w:space="0" w:color="auto"/>
                <w:right w:val="none" w:sz="0" w:space="0" w:color="auto"/>
              </w:divBdr>
            </w:div>
            <w:div w:id="1182890489">
              <w:marLeft w:val="0"/>
              <w:marRight w:val="0"/>
              <w:marTop w:val="0"/>
              <w:marBottom w:val="0"/>
              <w:divBdr>
                <w:top w:val="none" w:sz="0" w:space="0" w:color="auto"/>
                <w:left w:val="none" w:sz="0" w:space="0" w:color="auto"/>
                <w:bottom w:val="none" w:sz="0" w:space="0" w:color="auto"/>
                <w:right w:val="none" w:sz="0" w:space="0" w:color="auto"/>
              </w:divBdr>
            </w:div>
            <w:div w:id="1945992532">
              <w:marLeft w:val="0"/>
              <w:marRight w:val="0"/>
              <w:marTop w:val="0"/>
              <w:marBottom w:val="0"/>
              <w:divBdr>
                <w:top w:val="none" w:sz="0" w:space="0" w:color="auto"/>
                <w:left w:val="none" w:sz="0" w:space="0" w:color="auto"/>
                <w:bottom w:val="none" w:sz="0" w:space="0" w:color="auto"/>
                <w:right w:val="none" w:sz="0" w:space="0" w:color="auto"/>
              </w:divBdr>
            </w:div>
            <w:div w:id="673147355">
              <w:marLeft w:val="0"/>
              <w:marRight w:val="0"/>
              <w:marTop w:val="0"/>
              <w:marBottom w:val="0"/>
              <w:divBdr>
                <w:top w:val="none" w:sz="0" w:space="0" w:color="auto"/>
                <w:left w:val="none" w:sz="0" w:space="0" w:color="auto"/>
                <w:bottom w:val="none" w:sz="0" w:space="0" w:color="auto"/>
                <w:right w:val="none" w:sz="0" w:space="0" w:color="auto"/>
              </w:divBdr>
            </w:div>
            <w:div w:id="553006879">
              <w:marLeft w:val="0"/>
              <w:marRight w:val="0"/>
              <w:marTop w:val="0"/>
              <w:marBottom w:val="0"/>
              <w:divBdr>
                <w:top w:val="none" w:sz="0" w:space="0" w:color="auto"/>
                <w:left w:val="none" w:sz="0" w:space="0" w:color="auto"/>
                <w:bottom w:val="none" w:sz="0" w:space="0" w:color="auto"/>
                <w:right w:val="none" w:sz="0" w:space="0" w:color="auto"/>
              </w:divBdr>
            </w:div>
            <w:div w:id="798762097">
              <w:marLeft w:val="0"/>
              <w:marRight w:val="0"/>
              <w:marTop w:val="0"/>
              <w:marBottom w:val="0"/>
              <w:divBdr>
                <w:top w:val="none" w:sz="0" w:space="0" w:color="auto"/>
                <w:left w:val="none" w:sz="0" w:space="0" w:color="auto"/>
                <w:bottom w:val="none" w:sz="0" w:space="0" w:color="auto"/>
                <w:right w:val="none" w:sz="0" w:space="0" w:color="auto"/>
              </w:divBdr>
            </w:div>
            <w:div w:id="564679975">
              <w:marLeft w:val="0"/>
              <w:marRight w:val="0"/>
              <w:marTop w:val="0"/>
              <w:marBottom w:val="0"/>
              <w:divBdr>
                <w:top w:val="none" w:sz="0" w:space="0" w:color="auto"/>
                <w:left w:val="none" w:sz="0" w:space="0" w:color="auto"/>
                <w:bottom w:val="none" w:sz="0" w:space="0" w:color="auto"/>
                <w:right w:val="none" w:sz="0" w:space="0" w:color="auto"/>
              </w:divBdr>
            </w:div>
            <w:div w:id="1644002161">
              <w:marLeft w:val="0"/>
              <w:marRight w:val="0"/>
              <w:marTop w:val="0"/>
              <w:marBottom w:val="0"/>
              <w:divBdr>
                <w:top w:val="none" w:sz="0" w:space="0" w:color="auto"/>
                <w:left w:val="none" w:sz="0" w:space="0" w:color="auto"/>
                <w:bottom w:val="none" w:sz="0" w:space="0" w:color="auto"/>
                <w:right w:val="none" w:sz="0" w:space="0" w:color="auto"/>
              </w:divBdr>
            </w:div>
            <w:div w:id="1452360779">
              <w:marLeft w:val="0"/>
              <w:marRight w:val="0"/>
              <w:marTop w:val="0"/>
              <w:marBottom w:val="0"/>
              <w:divBdr>
                <w:top w:val="none" w:sz="0" w:space="0" w:color="auto"/>
                <w:left w:val="none" w:sz="0" w:space="0" w:color="auto"/>
                <w:bottom w:val="none" w:sz="0" w:space="0" w:color="auto"/>
                <w:right w:val="none" w:sz="0" w:space="0" w:color="auto"/>
              </w:divBdr>
            </w:div>
            <w:div w:id="123089163">
              <w:marLeft w:val="0"/>
              <w:marRight w:val="0"/>
              <w:marTop w:val="0"/>
              <w:marBottom w:val="0"/>
              <w:divBdr>
                <w:top w:val="none" w:sz="0" w:space="0" w:color="auto"/>
                <w:left w:val="none" w:sz="0" w:space="0" w:color="auto"/>
                <w:bottom w:val="none" w:sz="0" w:space="0" w:color="auto"/>
                <w:right w:val="none" w:sz="0" w:space="0" w:color="auto"/>
              </w:divBdr>
            </w:div>
            <w:div w:id="212229870">
              <w:marLeft w:val="0"/>
              <w:marRight w:val="0"/>
              <w:marTop w:val="0"/>
              <w:marBottom w:val="0"/>
              <w:divBdr>
                <w:top w:val="none" w:sz="0" w:space="0" w:color="auto"/>
                <w:left w:val="none" w:sz="0" w:space="0" w:color="auto"/>
                <w:bottom w:val="none" w:sz="0" w:space="0" w:color="auto"/>
                <w:right w:val="none" w:sz="0" w:space="0" w:color="auto"/>
              </w:divBdr>
            </w:div>
            <w:div w:id="1838039371">
              <w:marLeft w:val="0"/>
              <w:marRight w:val="0"/>
              <w:marTop w:val="0"/>
              <w:marBottom w:val="0"/>
              <w:divBdr>
                <w:top w:val="none" w:sz="0" w:space="0" w:color="auto"/>
                <w:left w:val="none" w:sz="0" w:space="0" w:color="auto"/>
                <w:bottom w:val="none" w:sz="0" w:space="0" w:color="auto"/>
                <w:right w:val="none" w:sz="0" w:space="0" w:color="auto"/>
              </w:divBdr>
            </w:div>
            <w:div w:id="83232679">
              <w:marLeft w:val="0"/>
              <w:marRight w:val="0"/>
              <w:marTop w:val="0"/>
              <w:marBottom w:val="0"/>
              <w:divBdr>
                <w:top w:val="none" w:sz="0" w:space="0" w:color="auto"/>
                <w:left w:val="none" w:sz="0" w:space="0" w:color="auto"/>
                <w:bottom w:val="none" w:sz="0" w:space="0" w:color="auto"/>
                <w:right w:val="none" w:sz="0" w:space="0" w:color="auto"/>
              </w:divBdr>
            </w:div>
            <w:div w:id="361788035">
              <w:marLeft w:val="0"/>
              <w:marRight w:val="0"/>
              <w:marTop w:val="0"/>
              <w:marBottom w:val="0"/>
              <w:divBdr>
                <w:top w:val="none" w:sz="0" w:space="0" w:color="auto"/>
                <w:left w:val="none" w:sz="0" w:space="0" w:color="auto"/>
                <w:bottom w:val="none" w:sz="0" w:space="0" w:color="auto"/>
                <w:right w:val="none" w:sz="0" w:space="0" w:color="auto"/>
              </w:divBdr>
            </w:div>
            <w:div w:id="1148091091">
              <w:marLeft w:val="0"/>
              <w:marRight w:val="0"/>
              <w:marTop w:val="0"/>
              <w:marBottom w:val="0"/>
              <w:divBdr>
                <w:top w:val="none" w:sz="0" w:space="0" w:color="auto"/>
                <w:left w:val="none" w:sz="0" w:space="0" w:color="auto"/>
                <w:bottom w:val="none" w:sz="0" w:space="0" w:color="auto"/>
                <w:right w:val="none" w:sz="0" w:space="0" w:color="auto"/>
              </w:divBdr>
            </w:div>
            <w:div w:id="692993472">
              <w:marLeft w:val="0"/>
              <w:marRight w:val="0"/>
              <w:marTop w:val="0"/>
              <w:marBottom w:val="0"/>
              <w:divBdr>
                <w:top w:val="none" w:sz="0" w:space="0" w:color="auto"/>
                <w:left w:val="none" w:sz="0" w:space="0" w:color="auto"/>
                <w:bottom w:val="none" w:sz="0" w:space="0" w:color="auto"/>
                <w:right w:val="none" w:sz="0" w:space="0" w:color="auto"/>
              </w:divBdr>
            </w:div>
            <w:div w:id="353727465">
              <w:marLeft w:val="0"/>
              <w:marRight w:val="0"/>
              <w:marTop w:val="0"/>
              <w:marBottom w:val="0"/>
              <w:divBdr>
                <w:top w:val="none" w:sz="0" w:space="0" w:color="auto"/>
                <w:left w:val="none" w:sz="0" w:space="0" w:color="auto"/>
                <w:bottom w:val="none" w:sz="0" w:space="0" w:color="auto"/>
                <w:right w:val="none" w:sz="0" w:space="0" w:color="auto"/>
              </w:divBdr>
            </w:div>
            <w:div w:id="1764951444">
              <w:marLeft w:val="0"/>
              <w:marRight w:val="0"/>
              <w:marTop w:val="0"/>
              <w:marBottom w:val="0"/>
              <w:divBdr>
                <w:top w:val="none" w:sz="0" w:space="0" w:color="auto"/>
                <w:left w:val="none" w:sz="0" w:space="0" w:color="auto"/>
                <w:bottom w:val="none" w:sz="0" w:space="0" w:color="auto"/>
                <w:right w:val="none" w:sz="0" w:space="0" w:color="auto"/>
              </w:divBdr>
            </w:div>
            <w:div w:id="378633222">
              <w:marLeft w:val="0"/>
              <w:marRight w:val="0"/>
              <w:marTop w:val="0"/>
              <w:marBottom w:val="0"/>
              <w:divBdr>
                <w:top w:val="none" w:sz="0" w:space="0" w:color="auto"/>
                <w:left w:val="none" w:sz="0" w:space="0" w:color="auto"/>
                <w:bottom w:val="none" w:sz="0" w:space="0" w:color="auto"/>
                <w:right w:val="none" w:sz="0" w:space="0" w:color="auto"/>
              </w:divBdr>
            </w:div>
            <w:div w:id="835191127">
              <w:marLeft w:val="0"/>
              <w:marRight w:val="0"/>
              <w:marTop w:val="0"/>
              <w:marBottom w:val="0"/>
              <w:divBdr>
                <w:top w:val="none" w:sz="0" w:space="0" w:color="auto"/>
                <w:left w:val="none" w:sz="0" w:space="0" w:color="auto"/>
                <w:bottom w:val="none" w:sz="0" w:space="0" w:color="auto"/>
                <w:right w:val="none" w:sz="0" w:space="0" w:color="auto"/>
              </w:divBdr>
            </w:div>
            <w:div w:id="2098943725">
              <w:marLeft w:val="0"/>
              <w:marRight w:val="0"/>
              <w:marTop w:val="0"/>
              <w:marBottom w:val="0"/>
              <w:divBdr>
                <w:top w:val="none" w:sz="0" w:space="0" w:color="auto"/>
                <w:left w:val="none" w:sz="0" w:space="0" w:color="auto"/>
                <w:bottom w:val="none" w:sz="0" w:space="0" w:color="auto"/>
                <w:right w:val="none" w:sz="0" w:space="0" w:color="auto"/>
              </w:divBdr>
            </w:div>
            <w:div w:id="1450195897">
              <w:marLeft w:val="0"/>
              <w:marRight w:val="0"/>
              <w:marTop w:val="0"/>
              <w:marBottom w:val="0"/>
              <w:divBdr>
                <w:top w:val="none" w:sz="0" w:space="0" w:color="auto"/>
                <w:left w:val="none" w:sz="0" w:space="0" w:color="auto"/>
                <w:bottom w:val="none" w:sz="0" w:space="0" w:color="auto"/>
                <w:right w:val="none" w:sz="0" w:space="0" w:color="auto"/>
              </w:divBdr>
            </w:div>
            <w:div w:id="937719723">
              <w:marLeft w:val="0"/>
              <w:marRight w:val="0"/>
              <w:marTop w:val="0"/>
              <w:marBottom w:val="0"/>
              <w:divBdr>
                <w:top w:val="none" w:sz="0" w:space="0" w:color="auto"/>
                <w:left w:val="none" w:sz="0" w:space="0" w:color="auto"/>
                <w:bottom w:val="none" w:sz="0" w:space="0" w:color="auto"/>
                <w:right w:val="none" w:sz="0" w:space="0" w:color="auto"/>
              </w:divBdr>
            </w:div>
            <w:div w:id="185364366">
              <w:marLeft w:val="0"/>
              <w:marRight w:val="0"/>
              <w:marTop w:val="0"/>
              <w:marBottom w:val="0"/>
              <w:divBdr>
                <w:top w:val="none" w:sz="0" w:space="0" w:color="auto"/>
                <w:left w:val="none" w:sz="0" w:space="0" w:color="auto"/>
                <w:bottom w:val="none" w:sz="0" w:space="0" w:color="auto"/>
                <w:right w:val="none" w:sz="0" w:space="0" w:color="auto"/>
              </w:divBdr>
            </w:div>
            <w:div w:id="888764730">
              <w:marLeft w:val="0"/>
              <w:marRight w:val="0"/>
              <w:marTop w:val="0"/>
              <w:marBottom w:val="0"/>
              <w:divBdr>
                <w:top w:val="none" w:sz="0" w:space="0" w:color="auto"/>
                <w:left w:val="none" w:sz="0" w:space="0" w:color="auto"/>
                <w:bottom w:val="none" w:sz="0" w:space="0" w:color="auto"/>
                <w:right w:val="none" w:sz="0" w:space="0" w:color="auto"/>
              </w:divBdr>
            </w:div>
            <w:div w:id="1594896238">
              <w:marLeft w:val="0"/>
              <w:marRight w:val="0"/>
              <w:marTop w:val="0"/>
              <w:marBottom w:val="0"/>
              <w:divBdr>
                <w:top w:val="none" w:sz="0" w:space="0" w:color="auto"/>
                <w:left w:val="none" w:sz="0" w:space="0" w:color="auto"/>
                <w:bottom w:val="none" w:sz="0" w:space="0" w:color="auto"/>
                <w:right w:val="none" w:sz="0" w:space="0" w:color="auto"/>
              </w:divBdr>
            </w:div>
            <w:div w:id="720441221">
              <w:marLeft w:val="0"/>
              <w:marRight w:val="0"/>
              <w:marTop w:val="0"/>
              <w:marBottom w:val="0"/>
              <w:divBdr>
                <w:top w:val="none" w:sz="0" w:space="0" w:color="auto"/>
                <w:left w:val="none" w:sz="0" w:space="0" w:color="auto"/>
                <w:bottom w:val="none" w:sz="0" w:space="0" w:color="auto"/>
                <w:right w:val="none" w:sz="0" w:space="0" w:color="auto"/>
              </w:divBdr>
            </w:div>
            <w:div w:id="1771048462">
              <w:marLeft w:val="0"/>
              <w:marRight w:val="0"/>
              <w:marTop w:val="0"/>
              <w:marBottom w:val="0"/>
              <w:divBdr>
                <w:top w:val="none" w:sz="0" w:space="0" w:color="auto"/>
                <w:left w:val="none" w:sz="0" w:space="0" w:color="auto"/>
                <w:bottom w:val="none" w:sz="0" w:space="0" w:color="auto"/>
                <w:right w:val="none" w:sz="0" w:space="0" w:color="auto"/>
              </w:divBdr>
            </w:div>
            <w:div w:id="815030433">
              <w:marLeft w:val="0"/>
              <w:marRight w:val="0"/>
              <w:marTop w:val="0"/>
              <w:marBottom w:val="0"/>
              <w:divBdr>
                <w:top w:val="none" w:sz="0" w:space="0" w:color="auto"/>
                <w:left w:val="none" w:sz="0" w:space="0" w:color="auto"/>
                <w:bottom w:val="none" w:sz="0" w:space="0" w:color="auto"/>
                <w:right w:val="none" w:sz="0" w:space="0" w:color="auto"/>
              </w:divBdr>
            </w:div>
            <w:div w:id="548297032">
              <w:marLeft w:val="0"/>
              <w:marRight w:val="0"/>
              <w:marTop w:val="0"/>
              <w:marBottom w:val="0"/>
              <w:divBdr>
                <w:top w:val="none" w:sz="0" w:space="0" w:color="auto"/>
                <w:left w:val="none" w:sz="0" w:space="0" w:color="auto"/>
                <w:bottom w:val="none" w:sz="0" w:space="0" w:color="auto"/>
                <w:right w:val="none" w:sz="0" w:space="0" w:color="auto"/>
              </w:divBdr>
            </w:div>
            <w:div w:id="1351184192">
              <w:marLeft w:val="0"/>
              <w:marRight w:val="0"/>
              <w:marTop w:val="0"/>
              <w:marBottom w:val="0"/>
              <w:divBdr>
                <w:top w:val="none" w:sz="0" w:space="0" w:color="auto"/>
                <w:left w:val="none" w:sz="0" w:space="0" w:color="auto"/>
                <w:bottom w:val="none" w:sz="0" w:space="0" w:color="auto"/>
                <w:right w:val="none" w:sz="0" w:space="0" w:color="auto"/>
              </w:divBdr>
            </w:div>
            <w:div w:id="558594550">
              <w:marLeft w:val="0"/>
              <w:marRight w:val="0"/>
              <w:marTop w:val="0"/>
              <w:marBottom w:val="0"/>
              <w:divBdr>
                <w:top w:val="none" w:sz="0" w:space="0" w:color="auto"/>
                <w:left w:val="none" w:sz="0" w:space="0" w:color="auto"/>
                <w:bottom w:val="none" w:sz="0" w:space="0" w:color="auto"/>
                <w:right w:val="none" w:sz="0" w:space="0" w:color="auto"/>
              </w:divBdr>
            </w:div>
            <w:div w:id="239022839">
              <w:marLeft w:val="0"/>
              <w:marRight w:val="0"/>
              <w:marTop w:val="0"/>
              <w:marBottom w:val="0"/>
              <w:divBdr>
                <w:top w:val="none" w:sz="0" w:space="0" w:color="auto"/>
                <w:left w:val="none" w:sz="0" w:space="0" w:color="auto"/>
                <w:bottom w:val="none" w:sz="0" w:space="0" w:color="auto"/>
                <w:right w:val="none" w:sz="0" w:space="0" w:color="auto"/>
              </w:divBdr>
            </w:div>
            <w:div w:id="1032992873">
              <w:marLeft w:val="0"/>
              <w:marRight w:val="0"/>
              <w:marTop w:val="0"/>
              <w:marBottom w:val="0"/>
              <w:divBdr>
                <w:top w:val="none" w:sz="0" w:space="0" w:color="auto"/>
                <w:left w:val="none" w:sz="0" w:space="0" w:color="auto"/>
                <w:bottom w:val="none" w:sz="0" w:space="0" w:color="auto"/>
                <w:right w:val="none" w:sz="0" w:space="0" w:color="auto"/>
              </w:divBdr>
            </w:div>
            <w:div w:id="775828442">
              <w:marLeft w:val="0"/>
              <w:marRight w:val="0"/>
              <w:marTop w:val="0"/>
              <w:marBottom w:val="0"/>
              <w:divBdr>
                <w:top w:val="none" w:sz="0" w:space="0" w:color="auto"/>
                <w:left w:val="none" w:sz="0" w:space="0" w:color="auto"/>
                <w:bottom w:val="none" w:sz="0" w:space="0" w:color="auto"/>
                <w:right w:val="none" w:sz="0" w:space="0" w:color="auto"/>
              </w:divBdr>
            </w:div>
            <w:div w:id="1320692149">
              <w:marLeft w:val="0"/>
              <w:marRight w:val="0"/>
              <w:marTop w:val="0"/>
              <w:marBottom w:val="0"/>
              <w:divBdr>
                <w:top w:val="none" w:sz="0" w:space="0" w:color="auto"/>
                <w:left w:val="none" w:sz="0" w:space="0" w:color="auto"/>
                <w:bottom w:val="none" w:sz="0" w:space="0" w:color="auto"/>
                <w:right w:val="none" w:sz="0" w:space="0" w:color="auto"/>
              </w:divBdr>
            </w:div>
            <w:div w:id="106583057">
              <w:marLeft w:val="0"/>
              <w:marRight w:val="0"/>
              <w:marTop w:val="0"/>
              <w:marBottom w:val="0"/>
              <w:divBdr>
                <w:top w:val="none" w:sz="0" w:space="0" w:color="auto"/>
                <w:left w:val="none" w:sz="0" w:space="0" w:color="auto"/>
                <w:bottom w:val="none" w:sz="0" w:space="0" w:color="auto"/>
                <w:right w:val="none" w:sz="0" w:space="0" w:color="auto"/>
              </w:divBdr>
            </w:div>
            <w:div w:id="1001279989">
              <w:marLeft w:val="0"/>
              <w:marRight w:val="0"/>
              <w:marTop w:val="0"/>
              <w:marBottom w:val="0"/>
              <w:divBdr>
                <w:top w:val="none" w:sz="0" w:space="0" w:color="auto"/>
                <w:left w:val="none" w:sz="0" w:space="0" w:color="auto"/>
                <w:bottom w:val="none" w:sz="0" w:space="0" w:color="auto"/>
                <w:right w:val="none" w:sz="0" w:space="0" w:color="auto"/>
              </w:divBdr>
            </w:div>
            <w:div w:id="1041631496">
              <w:marLeft w:val="0"/>
              <w:marRight w:val="0"/>
              <w:marTop w:val="0"/>
              <w:marBottom w:val="0"/>
              <w:divBdr>
                <w:top w:val="none" w:sz="0" w:space="0" w:color="auto"/>
                <w:left w:val="none" w:sz="0" w:space="0" w:color="auto"/>
                <w:bottom w:val="none" w:sz="0" w:space="0" w:color="auto"/>
                <w:right w:val="none" w:sz="0" w:space="0" w:color="auto"/>
              </w:divBdr>
            </w:div>
            <w:div w:id="173541775">
              <w:marLeft w:val="0"/>
              <w:marRight w:val="0"/>
              <w:marTop w:val="0"/>
              <w:marBottom w:val="0"/>
              <w:divBdr>
                <w:top w:val="none" w:sz="0" w:space="0" w:color="auto"/>
                <w:left w:val="none" w:sz="0" w:space="0" w:color="auto"/>
                <w:bottom w:val="none" w:sz="0" w:space="0" w:color="auto"/>
                <w:right w:val="none" w:sz="0" w:space="0" w:color="auto"/>
              </w:divBdr>
            </w:div>
            <w:div w:id="841089936">
              <w:marLeft w:val="0"/>
              <w:marRight w:val="0"/>
              <w:marTop w:val="0"/>
              <w:marBottom w:val="0"/>
              <w:divBdr>
                <w:top w:val="none" w:sz="0" w:space="0" w:color="auto"/>
                <w:left w:val="none" w:sz="0" w:space="0" w:color="auto"/>
                <w:bottom w:val="none" w:sz="0" w:space="0" w:color="auto"/>
                <w:right w:val="none" w:sz="0" w:space="0" w:color="auto"/>
              </w:divBdr>
            </w:div>
            <w:div w:id="1194347113">
              <w:marLeft w:val="0"/>
              <w:marRight w:val="0"/>
              <w:marTop w:val="0"/>
              <w:marBottom w:val="0"/>
              <w:divBdr>
                <w:top w:val="none" w:sz="0" w:space="0" w:color="auto"/>
                <w:left w:val="none" w:sz="0" w:space="0" w:color="auto"/>
                <w:bottom w:val="none" w:sz="0" w:space="0" w:color="auto"/>
                <w:right w:val="none" w:sz="0" w:space="0" w:color="auto"/>
              </w:divBdr>
            </w:div>
            <w:div w:id="806315344">
              <w:marLeft w:val="0"/>
              <w:marRight w:val="0"/>
              <w:marTop w:val="0"/>
              <w:marBottom w:val="0"/>
              <w:divBdr>
                <w:top w:val="none" w:sz="0" w:space="0" w:color="auto"/>
                <w:left w:val="none" w:sz="0" w:space="0" w:color="auto"/>
                <w:bottom w:val="none" w:sz="0" w:space="0" w:color="auto"/>
                <w:right w:val="none" w:sz="0" w:space="0" w:color="auto"/>
              </w:divBdr>
            </w:div>
            <w:div w:id="1152332304">
              <w:marLeft w:val="0"/>
              <w:marRight w:val="0"/>
              <w:marTop w:val="0"/>
              <w:marBottom w:val="0"/>
              <w:divBdr>
                <w:top w:val="none" w:sz="0" w:space="0" w:color="auto"/>
                <w:left w:val="none" w:sz="0" w:space="0" w:color="auto"/>
                <w:bottom w:val="none" w:sz="0" w:space="0" w:color="auto"/>
                <w:right w:val="none" w:sz="0" w:space="0" w:color="auto"/>
              </w:divBdr>
            </w:div>
            <w:div w:id="817040824">
              <w:marLeft w:val="0"/>
              <w:marRight w:val="0"/>
              <w:marTop w:val="0"/>
              <w:marBottom w:val="0"/>
              <w:divBdr>
                <w:top w:val="none" w:sz="0" w:space="0" w:color="auto"/>
                <w:left w:val="none" w:sz="0" w:space="0" w:color="auto"/>
                <w:bottom w:val="none" w:sz="0" w:space="0" w:color="auto"/>
                <w:right w:val="none" w:sz="0" w:space="0" w:color="auto"/>
              </w:divBdr>
            </w:div>
            <w:div w:id="1538003520">
              <w:marLeft w:val="0"/>
              <w:marRight w:val="0"/>
              <w:marTop w:val="0"/>
              <w:marBottom w:val="0"/>
              <w:divBdr>
                <w:top w:val="none" w:sz="0" w:space="0" w:color="auto"/>
                <w:left w:val="none" w:sz="0" w:space="0" w:color="auto"/>
                <w:bottom w:val="none" w:sz="0" w:space="0" w:color="auto"/>
                <w:right w:val="none" w:sz="0" w:space="0" w:color="auto"/>
              </w:divBdr>
            </w:div>
            <w:div w:id="693463313">
              <w:marLeft w:val="0"/>
              <w:marRight w:val="0"/>
              <w:marTop w:val="0"/>
              <w:marBottom w:val="0"/>
              <w:divBdr>
                <w:top w:val="none" w:sz="0" w:space="0" w:color="auto"/>
                <w:left w:val="none" w:sz="0" w:space="0" w:color="auto"/>
                <w:bottom w:val="none" w:sz="0" w:space="0" w:color="auto"/>
                <w:right w:val="none" w:sz="0" w:space="0" w:color="auto"/>
              </w:divBdr>
            </w:div>
            <w:div w:id="1558976566">
              <w:marLeft w:val="0"/>
              <w:marRight w:val="0"/>
              <w:marTop w:val="0"/>
              <w:marBottom w:val="0"/>
              <w:divBdr>
                <w:top w:val="none" w:sz="0" w:space="0" w:color="auto"/>
                <w:left w:val="none" w:sz="0" w:space="0" w:color="auto"/>
                <w:bottom w:val="none" w:sz="0" w:space="0" w:color="auto"/>
                <w:right w:val="none" w:sz="0" w:space="0" w:color="auto"/>
              </w:divBdr>
            </w:div>
            <w:div w:id="1480802897">
              <w:marLeft w:val="0"/>
              <w:marRight w:val="0"/>
              <w:marTop w:val="0"/>
              <w:marBottom w:val="0"/>
              <w:divBdr>
                <w:top w:val="none" w:sz="0" w:space="0" w:color="auto"/>
                <w:left w:val="none" w:sz="0" w:space="0" w:color="auto"/>
                <w:bottom w:val="none" w:sz="0" w:space="0" w:color="auto"/>
                <w:right w:val="none" w:sz="0" w:space="0" w:color="auto"/>
              </w:divBdr>
            </w:div>
            <w:div w:id="765006411">
              <w:marLeft w:val="0"/>
              <w:marRight w:val="0"/>
              <w:marTop w:val="0"/>
              <w:marBottom w:val="0"/>
              <w:divBdr>
                <w:top w:val="none" w:sz="0" w:space="0" w:color="auto"/>
                <w:left w:val="none" w:sz="0" w:space="0" w:color="auto"/>
                <w:bottom w:val="none" w:sz="0" w:space="0" w:color="auto"/>
                <w:right w:val="none" w:sz="0" w:space="0" w:color="auto"/>
              </w:divBdr>
            </w:div>
            <w:div w:id="1614022767">
              <w:marLeft w:val="0"/>
              <w:marRight w:val="0"/>
              <w:marTop w:val="0"/>
              <w:marBottom w:val="0"/>
              <w:divBdr>
                <w:top w:val="none" w:sz="0" w:space="0" w:color="auto"/>
                <w:left w:val="none" w:sz="0" w:space="0" w:color="auto"/>
                <w:bottom w:val="none" w:sz="0" w:space="0" w:color="auto"/>
                <w:right w:val="none" w:sz="0" w:space="0" w:color="auto"/>
              </w:divBdr>
            </w:div>
            <w:div w:id="67044454">
              <w:marLeft w:val="0"/>
              <w:marRight w:val="0"/>
              <w:marTop w:val="0"/>
              <w:marBottom w:val="0"/>
              <w:divBdr>
                <w:top w:val="none" w:sz="0" w:space="0" w:color="auto"/>
                <w:left w:val="none" w:sz="0" w:space="0" w:color="auto"/>
                <w:bottom w:val="none" w:sz="0" w:space="0" w:color="auto"/>
                <w:right w:val="none" w:sz="0" w:space="0" w:color="auto"/>
              </w:divBdr>
            </w:div>
            <w:div w:id="912548407">
              <w:marLeft w:val="0"/>
              <w:marRight w:val="0"/>
              <w:marTop w:val="0"/>
              <w:marBottom w:val="0"/>
              <w:divBdr>
                <w:top w:val="none" w:sz="0" w:space="0" w:color="auto"/>
                <w:left w:val="none" w:sz="0" w:space="0" w:color="auto"/>
                <w:bottom w:val="none" w:sz="0" w:space="0" w:color="auto"/>
                <w:right w:val="none" w:sz="0" w:space="0" w:color="auto"/>
              </w:divBdr>
            </w:div>
            <w:div w:id="127479551">
              <w:marLeft w:val="0"/>
              <w:marRight w:val="0"/>
              <w:marTop w:val="0"/>
              <w:marBottom w:val="0"/>
              <w:divBdr>
                <w:top w:val="none" w:sz="0" w:space="0" w:color="auto"/>
                <w:left w:val="none" w:sz="0" w:space="0" w:color="auto"/>
                <w:bottom w:val="none" w:sz="0" w:space="0" w:color="auto"/>
                <w:right w:val="none" w:sz="0" w:space="0" w:color="auto"/>
              </w:divBdr>
            </w:div>
            <w:div w:id="2045669279">
              <w:marLeft w:val="0"/>
              <w:marRight w:val="0"/>
              <w:marTop w:val="0"/>
              <w:marBottom w:val="0"/>
              <w:divBdr>
                <w:top w:val="none" w:sz="0" w:space="0" w:color="auto"/>
                <w:left w:val="none" w:sz="0" w:space="0" w:color="auto"/>
                <w:bottom w:val="none" w:sz="0" w:space="0" w:color="auto"/>
                <w:right w:val="none" w:sz="0" w:space="0" w:color="auto"/>
              </w:divBdr>
            </w:div>
            <w:div w:id="1460537763">
              <w:marLeft w:val="0"/>
              <w:marRight w:val="0"/>
              <w:marTop w:val="0"/>
              <w:marBottom w:val="0"/>
              <w:divBdr>
                <w:top w:val="none" w:sz="0" w:space="0" w:color="auto"/>
                <w:left w:val="none" w:sz="0" w:space="0" w:color="auto"/>
                <w:bottom w:val="none" w:sz="0" w:space="0" w:color="auto"/>
                <w:right w:val="none" w:sz="0" w:space="0" w:color="auto"/>
              </w:divBdr>
            </w:div>
            <w:div w:id="1308247881">
              <w:marLeft w:val="0"/>
              <w:marRight w:val="0"/>
              <w:marTop w:val="0"/>
              <w:marBottom w:val="0"/>
              <w:divBdr>
                <w:top w:val="none" w:sz="0" w:space="0" w:color="auto"/>
                <w:left w:val="none" w:sz="0" w:space="0" w:color="auto"/>
                <w:bottom w:val="none" w:sz="0" w:space="0" w:color="auto"/>
                <w:right w:val="none" w:sz="0" w:space="0" w:color="auto"/>
              </w:divBdr>
            </w:div>
            <w:div w:id="1380739018">
              <w:marLeft w:val="0"/>
              <w:marRight w:val="0"/>
              <w:marTop w:val="0"/>
              <w:marBottom w:val="0"/>
              <w:divBdr>
                <w:top w:val="none" w:sz="0" w:space="0" w:color="auto"/>
                <w:left w:val="none" w:sz="0" w:space="0" w:color="auto"/>
                <w:bottom w:val="none" w:sz="0" w:space="0" w:color="auto"/>
                <w:right w:val="none" w:sz="0" w:space="0" w:color="auto"/>
              </w:divBdr>
            </w:div>
            <w:div w:id="1475416249">
              <w:marLeft w:val="0"/>
              <w:marRight w:val="0"/>
              <w:marTop w:val="0"/>
              <w:marBottom w:val="0"/>
              <w:divBdr>
                <w:top w:val="none" w:sz="0" w:space="0" w:color="auto"/>
                <w:left w:val="none" w:sz="0" w:space="0" w:color="auto"/>
                <w:bottom w:val="none" w:sz="0" w:space="0" w:color="auto"/>
                <w:right w:val="none" w:sz="0" w:space="0" w:color="auto"/>
              </w:divBdr>
            </w:div>
            <w:div w:id="512382066">
              <w:marLeft w:val="0"/>
              <w:marRight w:val="0"/>
              <w:marTop w:val="0"/>
              <w:marBottom w:val="0"/>
              <w:divBdr>
                <w:top w:val="none" w:sz="0" w:space="0" w:color="auto"/>
                <w:left w:val="none" w:sz="0" w:space="0" w:color="auto"/>
                <w:bottom w:val="none" w:sz="0" w:space="0" w:color="auto"/>
                <w:right w:val="none" w:sz="0" w:space="0" w:color="auto"/>
              </w:divBdr>
            </w:div>
            <w:div w:id="988703926">
              <w:marLeft w:val="0"/>
              <w:marRight w:val="0"/>
              <w:marTop w:val="0"/>
              <w:marBottom w:val="0"/>
              <w:divBdr>
                <w:top w:val="none" w:sz="0" w:space="0" w:color="auto"/>
                <w:left w:val="none" w:sz="0" w:space="0" w:color="auto"/>
                <w:bottom w:val="none" w:sz="0" w:space="0" w:color="auto"/>
                <w:right w:val="none" w:sz="0" w:space="0" w:color="auto"/>
              </w:divBdr>
            </w:div>
            <w:div w:id="657878613">
              <w:marLeft w:val="0"/>
              <w:marRight w:val="0"/>
              <w:marTop w:val="0"/>
              <w:marBottom w:val="0"/>
              <w:divBdr>
                <w:top w:val="none" w:sz="0" w:space="0" w:color="auto"/>
                <w:left w:val="none" w:sz="0" w:space="0" w:color="auto"/>
                <w:bottom w:val="none" w:sz="0" w:space="0" w:color="auto"/>
                <w:right w:val="none" w:sz="0" w:space="0" w:color="auto"/>
              </w:divBdr>
            </w:div>
            <w:div w:id="1438792499">
              <w:marLeft w:val="0"/>
              <w:marRight w:val="0"/>
              <w:marTop w:val="0"/>
              <w:marBottom w:val="0"/>
              <w:divBdr>
                <w:top w:val="none" w:sz="0" w:space="0" w:color="auto"/>
                <w:left w:val="none" w:sz="0" w:space="0" w:color="auto"/>
                <w:bottom w:val="none" w:sz="0" w:space="0" w:color="auto"/>
                <w:right w:val="none" w:sz="0" w:space="0" w:color="auto"/>
              </w:divBdr>
            </w:div>
            <w:div w:id="996345972">
              <w:marLeft w:val="0"/>
              <w:marRight w:val="0"/>
              <w:marTop w:val="0"/>
              <w:marBottom w:val="0"/>
              <w:divBdr>
                <w:top w:val="none" w:sz="0" w:space="0" w:color="auto"/>
                <w:left w:val="none" w:sz="0" w:space="0" w:color="auto"/>
                <w:bottom w:val="none" w:sz="0" w:space="0" w:color="auto"/>
                <w:right w:val="none" w:sz="0" w:space="0" w:color="auto"/>
              </w:divBdr>
            </w:div>
            <w:div w:id="1298610766">
              <w:marLeft w:val="0"/>
              <w:marRight w:val="0"/>
              <w:marTop w:val="0"/>
              <w:marBottom w:val="0"/>
              <w:divBdr>
                <w:top w:val="none" w:sz="0" w:space="0" w:color="auto"/>
                <w:left w:val="none" w:sz="0" w:space="0" w:color="auto"/>
                <w:bottom w:val="none" w:sz="0" w:space="0" w:color="auto"/>
                <w:right w:val="none" w:sz="0" w:space="0" w:color="auto"/>
              </w:divBdr>
            </w:div>
            <w:div w:id="1780490978">
              <w:marLeft w:val="0"/>
              <w:marRight w:val="0"/>
              <w:marTop w:val="0"/>
              <w:marBottom w:val="0"/>
              <w:divBdr>
                <w:top w:val="none" w:sz="0" w:space="0" w:color="auto"/>
                <w:left w:val="none" w:sz="0" w:space="0" w:color="auto"/>
                <w:bottom w:val="none" w:sz="0" w:space="0" w:color="auto"/>
                <w:right w:val="none" w:sz="0" w:space="0" w:color="auto"/>
              </w:divBdr>
            </w:div>
            <w:div w:id="1490514806">
              <w:marLeft w:val="0"/>
              <w:marRight w:val="0"/>
              <w:marTop w:val="0"/>
              <w:marBottom w:val="0"/>
              <w:divBdr>
                <w:top w:val="none" w:sz="0" w:space="0" w:color="auto"/>
                <w:left w:val="none" w:sz="0" w:space="0" w:color="auto"/>
                <w:bottom w:val="none" w:sz="0" w:space="0" w:color="auto"/>
                <w:right w:val="none" w:sz="0" w:space="0" w:color="auto"/>
              </w:divBdr>
            </w:div>
            <w:div w:id="364453522">
              <w:marLeft w:val="0"/>
              <w:marRight w:val="0"/>
              <w:marTop w:val="0"/>
              <w:marBottom w:val="0"/>
              <w:divBdr>
                <w:top w:val="none" w:sz="0" w:space="0" w:color="auto"/>
                <w:left w:val="none" w:sz="0" w:space="0" w:color="auto"/>
                <w:bottom w:val="none" w:sz="0" w:space="0" w:color="auto"/>
                <w:right w:val="none" w:sz="0" w:space="0" w:color="auto"/>
              </w:divBdr>
            </w:div>
            <w:div w:id="1584803634">
              <w:marLeft w:val="0"/>
              <w:marRight w:val="0"/>
              <w:marTop w:val="0"/>
              <w:marBottom w:val="0"/>
              <w:divBdr>
                <w:top w:val="none" w:sz="0" w:space="0" w:color="auto"/>
                <w:left w:val="none" w:sz="0" w:space="0" w:color="auto"/>
                <w:bottom w:val="none" w:sz="0" w:space="0" w:color="auto"/>
                <w:right w:val="none" w:sz="0" w:space="0" w:color="auto"/>
              </w:divBdr>
            </w:div>
            <w:div w:id="639195058">
              <w:marLeft w:val="0"/>
              <w:marRight w:val="0"/>
              <w:marTop w:val="0"/>
              <w:marBottom w:val="0"/>
              <w:divBdr>
                <w:top w:val="none" w:sz="0" w:space="0" w:color="auto"/>
                <w:left w:val="none" w:sz="0" w:space="0" w:color="auto"/>
                <w:bottom w:val="none" w:sz="0" w:space="0" w:color="auto"/>
                <w:right w:val="none" w:sz="0" w:space="0" w:color="auto"/>
              </w:divBdr>
            </w:div>
            <w:div w:id="1499535491">
              <w:marLeft w:val="0"/>
              <w:marRight w:val="0"/>
              <w:marTop w:val="0"/>
              <w:marBottom w:val="0"/>
              <w:divBdr>
                <w:top w:val="none" w:sz="0" w:space="0" w:color="auto"/>
                <w:left w:val="none" w:sz="0" w:space="0" w:color="auto"/>
                <w:bottom w:val="none" w:sz="0" w:space="0" w:color="auto"/>
                <w:right w:val="none" w:sz="0" w:space="0" w:color="auto"/>
              </w:divBdr>
            </w:div>
            <w:div w:id="1610620414">
              <w:marLeft w:val="0"/>
              <w:marRight w:val="0"/>
              <w:marTop w:val="0"/>
              <w:marBottom w:val="0"/>
              <w:divBdr>
                <w:top w:val="none" w:sz="0" w:space="0" w:color="auto"/>
                <w:left w:val="none" w:sz="0" w:space="0" w:color="auto"/>
                <w:bottom w:val="none" w:sz="0" w:space="0" w:color="auto"/>
                <w:right w:val="none" w:sz="0" w:space="0" w:color="auto"/>
              </w:divBdr>
            </w:div>
            <w:div w:id="926184039">
              <w:marLeft w:val="0"/>
              <w:marRight w:val="0"/>
              <w:marTop w:val="0"/>
              <w:marBottom w:val="0"/>
              <w:divBdr>
                <w:top w:val="none" w:sz="0" w:space="0" w:color="auto"/>
                <w:left w:val="none" w:sz="0" w:space="0" w:color="auto"/>
                <w:bottom w:val="none" w:sz="0" w:space="0" w:color="auto"/>
                <w:right w:val="none" w:sz="0" w:space="0" w:color="auto"/>
              </w:divBdr>
            </w:div>
            <w:div w:id="59909548">
              <w:marLeft w:val="0"/>
              <w:marRight w:val="0"/>
              <w:marTop w:val="0"/>
              <w:marBottom w:val="0"/>
              <w:divBdr>
                <w:top w:val="none" w:sz="0" w:space="0" w:color="auto"/>
                <w:left w:val="none" w:sz="0" w:space="0" w:color="auto"/>
                <w:bottom w:val="none" w:sz="0" w:space="0" w:color="auto"/>
                <w:right w:val="none" w:sz="0" w:space="0" w:color="auto"/>
              </w:divBdr>
            </w:div>
            <w:div w:id="1033336809">
              <w:marLeft w:val="0"/>
              <w:marRight w:val="0"/>
              <w:marTop w:val="0"/>
              <w:marBottom w:val="0"/>
              <w:divBdr>
                <w:top w:val="none" w:sz="0" w:space="0" w:color="auto"/>
                <w:left w:val="none" w:sz="0" w:space="0" w:color="auto"/>
                <w:bottom w:val="none" w:sz="0" w:space="0" w:color="auto"/>
                <w:right w:val="none" w:sz="0" w:space="0" w:color="auto"/>
              </w:divBdr>
            </w:div>
            <w:div w:id="1516378377">
              <w:marLeft w:val="0"/>
              <w:marRight w:val="0"/>
              <w:marTop w:val="0"/>
              <w:marBottom w:val="0"/>
              <w:divBdr>
                <w:top w:val="none" w:sz="0" w:space="0" w:color="auto"/>
                <w:left w:val="none" w:sz="0" w:space="0" w:color="auto"/>
                <w:bottom w:val="none" w:sz="0" w:space="0" w:color="auto"/>
                <w:right w:val="none" w:sz="0" w:space="0" w:color="auto"/>
              </w:divBdr>
            </w:div>
            <w:div w:id="198664748">
              <w:marLeft w:val="0"/>
              <w:marRight w:val="0"/>
              <w:marTop w:val="0"/>
              <w:marBottom w:val="0"/>
              <w:divBdr>
                <w:top w:val="none" w:sz="0" w:space="0" w:color="auto"/>
                <w:left w:val="none" w:sz="0" w:space="0" w:color="auto"/>
                <w:bottom w:val="none" w:sz="0" w:space="0" w:color="auto"/>
                <w:right w:val="none" w:sz="0" w:space="0" w:color="auto"/>
              </w:divBdr>
            </w:div>
            <w:div w:id="1453478834">
              <w:marLeft w:val="0"/>
              <w:marRight w:val="0"/>
              <w:marTop w:val="0"/>
              <w:marBottom w:val="0"/>
              <w:divBdr>
                <w:top w:val="none" w:sz="0" w:space="0" w:color="auto"/>
                <w:left w:val="none" w:sz="0" w:space="0" w:color="auto"/>
                <w:bottom w:val="none" w:sz="0" w:space="0" w:color="auto"/>
                <w:right w:val="none" w:sz="0" w:space="0" w:color="auto"/>
              </w:divBdr>
            </w:div>
            <w:div w:id="1784840164">
              <w:marLeft w:val="0"/>
              <w:marRight w:val="0"/>
              <w:marTop w:val="0"/>
              <w:marBottom w:val="0"/>
              <w:divBdr>
                <w:top w:val="none" w:sz="0" w:space="0" w:color="auto"/>
                <w:left w:val="none" w:sz="0" w:space="0" w:color="auto"/>
                <w:bottom w:val="none" w:sz="0" w:space="0" w:color="auto"/>
                <w:right w:val="none" w:sz="0" w:space="0" w:color="auto"/>
              </w:divBdr>
            </w:div>
            <w:div w:id="2120827923">
              <w:marLeft w:val="0"/>
              <w:marRight w:val="0"/>
              <w:marTop w:val="0"/>
              <w:marBottom w:val="0"/>
              <w:divBdr>
                <w:top w:val="none" w:sz="0" w:space="0" w:color="auto"/>
                <w:left w:val="none" w:sz="0" w:space="0" w:color="auto"/>
                <w:bottom w:val="none" w:sz="0" w:space="0" w:color="auto"/>
                <w:right w:val="none" w:sz="0" w:space="0" w:color="auto"/>
              </w:divBdr>
            </w:div>
            <w:div w:id="704061004">
              <w:marLeft w:val="0"/>
              <w:marRight w:val="0"/>
              <w:marTop w:val="0"/>
              <w:marBottom w:val="0"/>
              <w:divBdr>
                <w:top w:val="none" w:sz="0" w:space="0" w:color="auto"/>
                <w:left w:val="none" w:sz="0" w:space="0" w:color="auto"/>
                <w:bottom w:val="none" w:sz="0" w:space="0" w:color="auto"/>
                <w:right w:val="none" w:sz="0" w:space="0" w:color="auto"/>
              </w:divBdr>
            </w:div>
            <w:div w:id="1709530013">
              <w:marLeft w:val="0"/>
              <w:marRight w:val="0"/>
              <w:marTop w:val="0"/>
              <w:marBottom w:val="0"/>
              <w:divBdr>
                <w:top w:val="none" w:sz="0" w:space="0" w:color="auto"/>
                <w:left w:val="none" w:sz="0" w:space="0" w:color="auto"/>
                <w:bottom w:val="none" w:sz="0" w:space="0" w:color="auto"/>
                <w:right w:val="none" w:sz="0" w:space="0" w:color="auto"/>
              </w:divBdr>
            </w:div>
            <w:div w:id="1236746935">
              <w:marLeft w:val="0"/>
              <w:marRight w:val="0"/>
              <w:marTop w:val="0"/>
              <w:marBottom w:val="0"/>
              <w:divBdr>
                <w:top w:val="none" w:sz="0" w:space="0" w:color="auto"/>
                <w:left w:val="none" w:sz="0" w:space="0" w:color="auto"/>
                <w:bottom w:val="none" w:sz="0" w:space="0" w:color="auto"/>
                <w:right w:val="none" w:sz="0" w:space="0" w:color="auto"/>
              </w:divBdr>
            </w:div>
            <w:div w:id="2028094663">
              <w:marLeft w:val="0"/>
              <w:marRight w:val="0"/>
              <w:marTop w:val="0"/>
              <w:marBottom w:val="0"/>
              <w:divBdr>
                <w:top w:val="none" w:sz="0" w:space="0" w:color="auto"/>
                <w:left w:val="none" w:sz="0" w:space="0" w:color="auto"/>
                <w:bottom w:val="none" w:sz="0" w:space="0" w:color="auto"/>
                <w:right w:val="none" w:sz="0" w:space="0" w:color="auto"/>
              </w:divBdr>
            </w:div>
            <w:div w:id="812866582">
              <w:marLeft w:val="0"/>
              <w:marRight w:val="0"/>
              <w:marTop w:val="0"/>
              <w:marBottom w:val="0"/>
              <w:divBdr>
                <w:top w:val="none" w:sz="0" w:space="0" w:color="auto"/>
                <w:left w:val="none" w:sz="0" w:space="0" w:color="auto"/>
                <w:bottom w:val="none" w:sz="0" w:space="0" w:color="auto"/>
                <w:right w:val="none" w:sz="0" w:space="0" w:color="auto"/>
              </w:divBdr>
            </w:div>
            <w:div w:id="1221095126">
              <w:marLeft w:val="0"/>
              <w:marRight w:val="0"/>
              <w:marTop w:val="0"/>
              <w:marBottom w:val="0"/>
              <w:divBdr>
                <w:top w:val="none" w:sz="0" w:space="0" w:color="auto"/>
                <w:left w:val="none" w:sz="0" w:space="0" w:color="auto"/>
                <w:bottom w:val="none" w:sz="0" w:space="0" w:color="auto"/>
                <w:right w:val="none" w:sz="0" w:space="0" w:color="auto"/>
              </w:divBdr>
            </w:div>
            <w:div w:id="1067798638">
              <w:marLeft w:val="0"/>
              <w:marRight w:val="0"/>
              <w:marTop w:val="0"/>
              <w:marBottom w:val="0"/>
              <w:divBdr>
                <w:top w:val="none" w:sz="0" w:space="0" w:color="auto"/>
                <w:left w:val="none" w:sz="0" w:space="0" w:color="auto"/>
                <w:bottom w:val="none" w:sz="0" w:space="0" w:color="auto"/>
                <w:right w:val="none" w:sz="0" w:space="0" w:color="auto"/>
              </w:divBdr>
            </w:div>
            <w:div w:id="855460768">
              <w:marLeft w:val="0"/>
              <w:marRight w:val="0"/>
              <w:marTop w:val="0"/>
              <w:marBottom w:val="0"/>
              <w:divBdr>
                <w:top w:val="none" w:sz="0" w:space="0" w:color="auto"/>
                <w:left w:val="none" w:sz="0" w:space="0" w:color="auto"/>
                <w:bottom w:val="none" w:sz="0" w:space="0" w:color="auto"/>
                <w:right w:val="none" w:sz="0" w:space="0" w:color="auto"/>
              </w:divBdr>
            </w:div>
            <w:div w:id="1763916503">
              <w:marLeft w:val="0"/>
              <w:marRight w:val="0"/>
              <w:marTop w:val="0"/>
              <w:marBottom w:val="0"/>
              <w:divBdr>
                <w:top w:val="none" w:sz="0" w:space="0" w:color="auto"/>
                <w:left w:val="none" w:sz="0" w:space="0" w:color="auto"/>
                <w:bottom w:val="none" w:sz="0" w:space="0" w:color="auto"/>
                <w:right w:val="none" w:sz="0" w:space="0" w:color="auto"/>
              </w:divBdr>
            </w:div>
            <w:div w:id="1757705919">
              <w:marLeft w:val="0"/>
              <w:marRight w:val="0"/>
              <w:marTop w:val="0"/>
              <w:marBottom w:val="0"/>
              <w:divBdr>
                <w:top w:val="none" w:sz="0" w:space="0" w:color="auto"/>
                <w:left w:val="none" w:sz="0" w:space="0" w:color="auto"/>
                <w:bottom w:val="none" w:sz="0" w:space="0" w:color="auto"/>
                <w:right w:val="none" w:sz="0" w:space="0" w:color="auto"/>
              </w:divBdr>
            </w:div>
            <w:div w:id="446387305">
              <w:marLeft w:val="0"/>
              <w:marRight w:val="0"/>
              <w:marTop w:val="0"/>
              <w:marBottom w:val="0"/>
              <w:divBdr>
                <w:top w:val="none" w:sz="0" w:space="0" w:color="auto"/>
                <w:left w:val="none" w:sz="0" w:space="0" w:color="auto"/>
                <w:bottom w:val="none" w:sz="0" w:space="0" w:color="auto"/>
                <w:right w:val="none" w:sz="0" w:space="0" w:color="auto"/>
              </w:divBdr>
            </w:div>
            <w:div w:id="1834493694">
              <w:marLeft w:val="0"/>
              <w:marRight w:val="0"/>
              <w:marTop w:val="0"/>
              <w:marBottom w:val="0"/>
              <w:divBdr>
                <w:top w:val="none" w:sz="0" w:space="0" w:color="auto"/>
                <w:left w:val="none" w:sz="0" w:space="0" w:color="auto"/>
                <w:bottom w:val="none" w:sz="0" w:space="0" w:color="auto"/>
                <w:right w:val="none" w:sz="0" w:space="0" w:color="auto"/>
              </w:divBdr>
            </w:div>
            <w:div w:id="1874877992">
              <w:marLeft w:val="0"/>
              <w:marRight w:val="0"/>
              <w:marTop w:val="0"/>
              <w:marBottom w:val="0"/>
              <w:divBdr>
                <w:top w:val="none" w:sz="0" w:space="0" w:color="auto"/>
                <w:left w:val="none" w:sz="0" w:space="0" w:color="auto"/>
                <w:bottom w:val="none" w:sz="0" w:space="0" w:color="auto"/>
                <w:right w:val="none" w:sz="0" w:space="0" w:color="auto"/>
              </w:divBdr>
            </w:div>
            <w:div w:id="984166423">
              <w:marLeft w:val="0"/>
              <w:marRight w:val="0"/>
              <w:marTop w:val="0"/>
              <w:marBottom w:val="0"/>
              <w:divBdr>
                <w:top w:val="none" w:sz="0" w:space="0" w:color="auto"/>
                <w:left w:val="none" w:sz="0" w:space="0" w:color="auto"/>
                <w:bottom w:val="none" w:sz="0" w:space="0" w:color="auto"/>
                <w:right w:val="none" w:sz="0" w:space="0" w:color="auto"/>
              </w:divBdr>
            </w:div>
            <w:div w:id="1925914819">
              <w:marLeft w:val="0"/>
              <w:marRight w:val="0"/>
              <w:marTop w:val="0"/>
              <w:marBottom w:val="0"/>
              <w:divBdr>
                <w:top w:val="none" w:sz="0" w:space="0" w:color="auto"/>
                <w:left w:val="none" w:sz="0" w:space="0" w:color="auto"/>
                <w:bottom w:val="none" w:sz="0" w:space="0" w:color="auto"/>
                <w:right w:val="none" w:sz="0" w:space="0" w:color="auto"/>
              </w:divBdr>
            </w:div>
            <w:div w:id="2094934168">
              <w:marLeft w:val="0"/>
              <w:marRight w:val="0"/>
              <w:marTop w:val="0"/>
              <w:marBottom w:val="0"/>
              <w:divBdr>
                <w:top w:val="none" w:sz="0" w:space="0" w:color="auto"/>
                <w:left w:val="none" w:sz="0" w:space="0" w:color="auto"/>
                <w:bottom w:val="none" w:sz="0" w:space="0" w:color="auto"/>
                <w:right w:val="none" w:sz="0" w:space="0" w:color="auto"/>
              </w:divBdr>
            </w:div>
            <w:div w:id="1484202435">
              <w:marLeft w:val="0"/>
              <w:marRight w:val="0"/>
              <w:marTop w:val="0"/>
              <w:marBottom w:val="0"/>
              <w:divBdr>
                <w:top w:val="none" w:sz="0" w:space="0" w:color="auto"/>
                <w:left w:val="none" w:sz="0" w:space="0" w:color="auto"/>
                <w:bottom w:val="none" w:sz="0" w:space="0" w:color="auto"/>
                <w:right w:val="none" w:sz="0" w:space="0" w:color="auto"/>
              </w:divBdr>
            </w:div>
            <w:div w:id="1108281752">
              <w:marLeft w:val="0"/>
              <w:marRight w:val="0"/>
              <w:marTop w:val="0"/>
              <w:marBottom w:val="0"/>
              <w:divBdr>
                <w:top w:val="none" w:sz="0" w:space="0" w:color="auto"/>
                <w:left w:val="none" w:sz="0" w:space="0" w:color="auto"/>
                <w:bottom w:val="none" w:sz="0" w:space="0" w:color="auto"/>
                <w:right w:val="none" w:sz="0" w:space="0" w:color="auto"/>
              </w:divBdr>
            </w:div>
            <w:div w:id="65763033">
              <w:marLeft w:val="0"/>
              <w:marRight w:val="0"/>
              <w:marTop w:val="0"/>
              <w:marBottom w:val="0"/>
              <w:divBdr>
                <w:top w:val="none" w:sz="0" w:space="0" w:color="auto"/>
                <w:left w:val="none" w:sz="0" w:space="0" w:color="auto"/>
                <w:bottom w:val="none" w:sz="0" w:space="0" w:color="auto"/>
                <w:right w:val="none" w:sz="0" w:space="0" w:color="auto"/>
              </w:divBdr>
            </w:div>
            <w:div w:id="135953641">
              <w:marLeft w:val="0"/>
              <w:marRight w:val="0"/>
              <w:marTop w:val="0"/>
              <w:marBottom w:val="0"/>
              <w:divBdr>
                <w:top w:val="none" w:sz="0" w:space="0" w:color="auto"/>
                <w:left w:val="none" w:sz="0" w:space="0" w:color="auto"/>
                <w:bottom w:val="none" w:sz="0" w:space="0" w:color="auto"/>
                <w:right w:val="none" w:sz="0" w:space="0" w:color="auto"/>
              </w:divBdr>
            </w:div>
            <w:div w:id="451941225">
              <w:marLeft w:val="0"/>
              <w:marRight w:val="0"/>
              <w:marTop w:val="0"/>
              <w:marBottom w:val="0"/>
              <w:divBdr>
                <w:top w:val="none" w:sz="0" w:space="0" w:color="auto"/>
                <w:left w:val="none" w:sz="0" w:space="0" w:color="auto"/>
                <w:bottom w:val="none" w:sz="0" w:space="0" w:color="auto"/>
                <w:right w:val="none" w:sz="0" w:space="0" w:color="auto"/>
              </w:divBdr>
            </w:div>
            <w:div w:id="1108038886">
              <w:marLeft w:val="0"/>
              <w:marRight w:val="0"/>
              <w:marTop w:val="0"/>
              <w:marBottom w:val="0"/>
              <w:divBdr>
                <w:top w:val="none" w:sz="0" w:space="0" w:color="auto"/>
                <w:left w:val="none" w:sz="0" w:space="0" w:color="auto"/>
                <w:bottom w:val="none" w:sz="0" w:space="0" w:color="auto"/>
                <w:right w:val="none" w:sz="0" w:space="0" w:color="auto"/>
              </w:divBdr>
            </w:div>
            <w:div w:id="359552482">
              <w:marLeft w:val="0"/>
              <w:marRight w:val="0"/>
              <w:marTop w:val="0"/>
              <w:marBottom w:val="0"/>
              <w:divBdr>
                <w:top w:val="none" w:sz="0" w:space="0" w:color="auto"/>
                <w:left w:val="none" w:sz="0" w:space="0" w:color="auto"/>
                <w:bottom w:val="none" w:sz="0" w:space="0" w:color="auto"/>
                <w:right w:val="none" w:sz="0" w:space="0" w:color="auto"/>
              </w:divBdr>
            </w:div>
            <w:div w:id="1620913577">
              <w:marLeft w:val="0"/>
              <w:marRight w:val="0"/>
              <w:marTop w:val="0"/>
              <w:marBottom w:val="0"/>
              <w:divBdr>
                <w:top w:val="none" w:sz="0" w:space="0" w:color="auto"/>
                <w:left w:val="none" w:sz="0" w:space="0" w:color="auto"/>
                <w:bottom w:val="none" w:sz="0" w:space="0" w:color="auto"/>
                <w:right w:val="none" w:sz="0" w:space="0" w:color="auto"/>
              </w:divBdr>
            </w:div>
            <w:div w:id="1186484807">
              <w:marLeft w:val="0"/>
              <w:marRight w:val="0"/>
              <w:marTop w:val="0"/>
              <w:marBottom w:val="0"/>
              <w:divBdr>
                <w:top w:val="none" w:sz="0" w:space="0" w:color="auto"/>
                <w:left w:val="none" w:sz="0" w:space="0" w:color="auto"/>
                <w:bottom w:val="none" w:sz="0" w:space="0" w:color="auto"/>
                <w:right w:val="none" w:sz="0" w:space="0" w:color="auto"/>
              </w:divBdr>
            </w:div>
            <w:div w:id="197469775">
              <w:marLeft w:val="0"/>
              <w:marRight w:val="0"/>
              <w:marTop w:val="0"/>
              <w:marBottom w:val="0"/>
              <w:divBdr>
                <w:top w:val="none" w:sz="0" w:space="0" w:color="auto"/>
                <w:left w:val="none" w:sz="0" w:space="0" w:color="auto"/>
                <w:bottom w:val="none" w:sz="0" w:space="0" w:color="auto"/>
                <w:right w:val="none" w:sz="0" w:space="0" w:color="auto"/>
              </w:divBdr>
            </w:div>
            <w:div w:id="1176505381">
              <w:marLeft w:val="0"/>
              <w:marRight w:val="0"/>
              <w:marTop w:val="0"/>
              <w:marBottom w:val="0"/>
              <w:divBdr>
                <w:top w:val="none" w:sz="0" w:space="0" w:color="auto"/>
                <w:left w:val="none" w:sz="0" w:space="0" w:color="auto"/>
                <w:bottom w:val="none" w:sz="0" w:space="0" w:color="auto"/>
                <w:right w:val="none" w:sz="0" w:space="0" w:color="auto"/>
              </w:divBdr>
            </w:div>
            <w:div w:id="1975524700">
              <w:marLeft w:val="0"/>
              <w:marRight w:val="0"/>
              <w:marTop w:val="0"/>
              <w:marBottom w:val="0"/>
              <w:divBdr>
                <w:top w:val="none" w:sz="0" w:space="0" w:color="auto"/>
                <w:left w:val="none" w:sz="0" w:space="0" w:color="auto"/>
                <w:bottom w:val="none" w:sz="0" w:space="0" w:color="auto"/>
                <w:right w:val="none" w:sz="0" w:space="0" w:color="auto"/>
              </w:divBdr>
            </w:div>
            <w:div w:id="1357192883">
              <w:marLeft w:val="0"/>
              <w:marRight w:val="0"/>
              <w:marTop w:val="0"/>
              <w:marBottom w:val="0"/>
              <w:divBdr>
                <w:top w:val="none" w:sz="0" w:space="0" w:color="auto"/>
                <w:left w:val="none" w:sz="0" w:space="0" w:color="auto"/>
                <w:bottom w:val="none" w:sz="0" w:space="0" w:color="auto"/>
                <w:right w:val="none" w:sz="0" w:space="0" w:color="auto"/>
              </w:divBdr>
            </w:div>
            <w:div w:id="1535583311">
              <w:marLeft w:val="0"/>
              <w:marRight w:val="0"/>
              <w:marTop w:val="0"/>
              <w:marBottom w:val="0"/>
              <w:divBdr>
                <w:top w:val="none" w:sz="0" w:space="0" w:color="auto"/>
                <w:left w:val="none" w:sz="0" w:space="0" w:color="auto"/>
                <w:bottom w:val="none" w:sz="0" w:space="0" w:color="auto"/>
                <w:right w:val="none" w:sz="0" w:space="0" w:color="auto"/>
              </w:divBdr>
            </w:div>
            <w:div w:id="2112430306">
              <w:marLeft w:val="0"/>
              <w:marRight w:val="0"/>
              <w:marTop w:val="0"/>
              <w:marBottom w:val="0"/>
              <w:divBdr>
                <w:top w:val="none" w:sz="0" w:space="0" w:color="auto"/>
                <w:left w:val="none" w:sz="0" w:space="0" w:color="auto"/>
                <w:bottom w:val="none" w:sz="0" w:space="0" w:color="auto"/>
                <w:right w:val="none" w:sz="0" w:space="0" w:color="auto"/>
              </w:divBdr>
            </w:div>
            <w:div w:id="214434106">
              <w:marLeft w:val="0"/>
              <w:marRight w:val="0"/>
              <w:marTop w:val="0"/>
              <w:marBottom w:val="0"/>
              <w:divBdr>
                <w:top w:val="none" w:sz="0" w:space="0" w:color="auto"/>
                <w:left w:val="none" w:sz="0" w:space="0" w:color="auto"/>
                <w:bottom w:val="none" w:sz="0" w:space="0" w:color="auto"/>
                <w:right w:val="none" w:sz="0" w:space="0" w:color="auto"/>
              </w:divBdr>
            </w:div>
            <w:div w:id="79721195">
              <w:marLeft w:val="0"/>
              <w:marRight w:val="0"/>
              <w:marTop w:val="0"/>
              <w:marBottom w:val="0"/>
              <w:divBdr>
                <w:top w:val="none" w:sz="0" w:space="0" w:color="auto"/>
                <w:left w:val="none" w:sz="0" w:space="0" w:color="auto"/>
                <w:bottom w:val="none" w:sz="0" w:space="0" w:color="auto"/>
                <w:right w:val="none" w:sz="0" w:space="0" w:color="auto"/>
              </w:divBdr>
            </w:div>
            <w:div w:id="1496457378">
              <w:marLeft w:val="0"/>
              <w:marRight w:val="0"/>
              <w:marTop w:val="0"/>
              <w:marBottom w:val="0"/>
              <w:divBdr>
                <w:top w:val="none" w:sz="0" w:space="0" w:color="auto"/>
                <w:left w:val="none" w:sz="0" w:space="0" w:color="auto"/>
                <w:bottom w:val="none" w:sz="0" w:space="0" w:color="auto"/>
                <w:right w:val="none" w:sz="0" w:space="0" w:color="auto"/>
              </w:divBdr>
            </w:div>
            <w:div w:id="1726416510">
              <w:marLeft w:val="0"/>
              <w:marRight w:val="0"/>
              <w:marTop w:val="0"/>
              <w:marBottom w:val="0"/>
              <w:divBdr>
                <w:top w:val="none" w:sz="0" w:space="0" w:color="auto"/>
                <w:left w:val="none" w:sz="0" w:space="0" w:color="auto"/>
                <w:bottom w:val="none" w:sz="0" w:space="0" w:color="auto"/>
                <w:right w:val="none" w:sz="0" w:space="0" w:color="auto"/>
              </w:divBdr>
            </w:div>
            <w:div w:id="531502795">
              <w:marLeft w:val="0"/>
              <w:marRight w:val="0"/>
              <w:marTop w:val="0"/>
              <w:marBottom w:val="0"/>
              <w:divBdr>
                <w:top w:val="none" w:sz="0" w:space="0" w:color="auto"/>
                <w:left w:val="none" w:sz="0" w:space="0" w:color="auto"/>
                <w:bottom w:val="none" w:sz="0" w:space="0" w:color="auto"/>
                <w:right w:val="none" w:sz="0" w:space="0" w:color="auto"/>
              </w:divBdr>
            </w:div>
            <w:div w:id="2108187586">
              <w:marLeft w:val="0"/>
              <w:marRight w:val="0"/>
              <w:marTop w:val="0"/>
              <w:marBottom w:val="0"/>
              <w:divBdr>
                <w:top w:val="none" w:sz="0" w:space="0" w:color="auto"/>
                <w:left w:val="none" w:sz="0" w:space="0" w:color="auto"/>
                <w:bottom w:val="none" w:sz="0" w:space="0" w:color="auto"/>
                <w:right w:val="none" w:sz="0" w:space="0" w:color="auto"/>
              </w:divBdr>
            </w:div>
            <w:div w:id="501705514">
              <w:marLeft w:val="0"/>
              <w:marRight w:val="0"/>
              <w:marTop w:val="0"/>
              <w:marBottom w:val="0"/>
              <w:divBdr>
                <w:top w:val="none" w:sz="0" w:space="0" w:color="auto"/>
                <w:left w:val="none" w:sz="0" w:space="0" w:color="auto"/>
                <w:bottom w:val="none" w:sz="0" w:space="0" w:color="auto"/>
                <w:right w:val="none" w:sz="0" w:space="0" w:color="auto"/>
              </w:divBdr>
            </w:div>
            <w:div w:id="1193375509">
              <w:marLeft w:val="0"/>
              <w:marRight w:val="0"/>
              <w:marTop w:val="0"/>
              <w:marBottom w:val="0"/>
              <w:divBdr>
                <w:top w:val="none" w:sz="0" w:space="0" w:color="auto"/>
                <w:left w:val="none" w:sz="0" w:space="0" w:color="auto"/>
                <w:bottom w:val="none" w:sz="0" w:space="0" w:color="auto"/>
                <w:right w:val="none" w:sz="0" w:space="0" w:color="auto"/>
              </w:divBdr>
            </w:div>
            <w:div w:id="347559216">
              <w:marLeft w:val="0"/>
              <w:marRight w:val="0"/>
              <w:marTop w:val="0"/>
              <w:marBottom w:val="0"/>
              <w:divBdr>
                <w:top w:val="none" w:sz="0" w:space="0" w:color="auto"/>
                <w:left w:val="none" w:sz="0" w:space="0" w:color="auto"/>
                <w:bottom w:val="none" w:sz="0" w:space="0" w:color="auto"/>
                <w:right w:val="none" w:sz="0" w:space="0" w:color="auto"/>
              </w:divBdr>
            </w:div>
            <w:div w:id="859316490">
              <w:marLeft w:val="0"/>
              <w:marRight w:val="0"/>
              <w:marTop w:val="0"/>
              <w:marBottom w:val="0"/>
              <w:divBdr>
                <w:top w:val="none" w:sz="0" w:space="0" w:color="auto"/>
                <w:left w:val="none" w:sz="0" w:space="0" w:color="auto"/>
                <w:bottom w:val="none" w:sz="0" w:space="0" w:color="auto"/>
                <w:right w:val="none" w:sz="0" w:space="0" w:color="auto"/>
              </w:divBdr>
            </w:div>
            <w:div w:id="399906025">
              <w:marLeft w:val="0"/>
              <w:marRight w:val="0"/>
              <w:marTop w:val="0"/>
              <w:marBottom w:val="0"/>
              <w:divBdr>
                <w:top w:val="none" w:sz="0" w:space="0" w:color="auto"/>
                <w:left w:val="none" w:sz="0" w:space="0" w:color="auto"/>
                <w:bottom w:val="none" w:sz="0" w:space="0" w:color="auto"/>
                <w:right w:val="none" w:sz="0" w:space="0" w:color="auto"/>
              </w:divBdr>
            </w:div>
            <w:div w:id="1290357495">
              <w:marLeft w:val="0"/>
              <w:marRight w:val="0"/>
              <w:marTop w:val="0"/>
              <w:marBottom w:val="0"/>
              <w:divBdr>
                <w:top w:val="none" w:sz="0" w:space="0" w:color="auto"/>
                <w:left w:val="none" w:sz="0" w:space="0" w:color="auto"/>
                <w:bottom w:val="none" w:sz="0" w:space="0" w:color="auto"/>
                <w:right w:val="none" w:sz="0" w:space="0" w:color="auto"/>
              </w:divBdr>
            </w:div>
            <w:div w:id="262081093">
              <w:marLeft w:val="0"/>
              <w:marRight w:val="0"/>
              <w:marTop w:val="0"/>
              <w:marBottom w:val="0"/>
              <w:divBdr>
                <w:top w:val="none" w:sz="0" w:space="0" w:color="auto"/>
                <w:left w:val="none" w:sz="0" w:space="0" w:color="auto"/>
                <w:bottom w:val="none" w:sz="0" w:space="0" w:color="auto"/>
                <w:right w:val="none" w:sz="0" w:space="0" w:color="auto"/>
              </w:divBdr>
            </w:div>
            <w:div w:id="87502792">
              <w:marLeft w:val="0"/>
              <w:marRight w:val="0"/>
              <w:marTop w:val="0"/>
              <w:marBottom w:val="0"/>
              <w:divBdr>
                <w:top w:val="none" w:sz="0" w:space="0" w:color="auto"/>
                <w:left w:val="none" w:sz="0" w:space="0" w:color="auto"/>
                <w:bottom w:val="none" w:sz="0" w:space="0" w:color="auto"/>
                <w:right w:val="none" w:sz="0" w:space="0" w:color="auto"/>
              </w:divBdr>
            </w:div>
            <w:div w:id="425031787">
              <w:marLeft w:val="0"/>
              <w:marRight w:val="0"/>
              <w:marTop w:val="0"/>
              <w:marBottom w:val="0"/>
              <w:divBdr>
                <w:top w:val="none" w:sz="0" w:space="0" w:color="auto"/>
                <w:left w:val="none" w:sz="0" w:space="0" w:color="auto"/>
                <w:bottom w:val="none" w:sz="0" w:space="0" w:color="auto"/>
                <w:right w:val="none" w:sz="0" w:space="0" w:color="auto"/>
              </w:divBdr>
            </w:div>
            <w:div w:id="1184788274">
              <w:marLeft w:val="0"/>
              <w:marRight w:val="0"/>
              <w:marTop w:val="0"/>
              <w:marBottom w:val="0"/>
              <w:divBdr>
                <w:top w:val="none" w:sz="0" w:space="0" w:color="auto"/>
                <w:left w:val="none" w:sz="0" w:space="0" w:color="auto"/>
                <w:bottom w:val="none" w:sz="0" w:space="0" w:color="auto"/>
                <w:right w:val="none" w:sz="0" w:space="0" w:color="auto"/>
              </w:divBdr>
            </w:div>
            <w:div w:id="2079474319">
              <w:marLeft w:val="0"/>
              <w:marRight w:val="0"/>
              <w:marTop w:val="0"/>
              <w:marBottom w:val="0"/>
              <w:divBdr>
                <w:top w:val="none" w:sz="0" w:space="0" w:color="auto"/>
                <w:left w:val="none" w:sz="0" w:space="0" w:color="auto"/>
                <w:bottom w:val="none" w:sz="0" w:space="0" w:color="auto"/>
                <w:right w:val="none" w:sz="0" w:space="0" w:color="auto"/>
              </w:divBdr>
            </w:div>
            <w:div w:id="236330047">
              <w:marLeft w:val="0"/>
              <w:marRight w:val="0"/>
              <w:marTop w:val="0"/>
              <w:marBottom w:val="0"/>
              <w:divBdr>
                <w:top w:val="none" w:sz="0" w:space="0" w:color="auto"/>
                <w:left w:val="none" w:sz="0" w:space="0" w:color="auto"/>
                <w:bottom w:val="none" w:sz="0" w:space="0" w:color="auto"/>
                <w:right w:val="none" w:sz="0" w:space="0" w:color="auto"/>
              </w:divBdr>
            </w:div>
            <w:div w:id="831801001">
              <w:marLeft w:val="0"/>
              <w:marRight w:val="0"/>
              <w:marTop w:val="0"/>
              <w:marBottom w:val="0"/>
              <w:divBdr>
                <w:top w:val="none" w:sz="0" w:space="0" w:color="auto"/>
                <w:left w:val="none" w:sz="0" w:space="0" w:color="auto"/>
                <w:bottom w:val="none" w:sz="0" w:space="0" w:color="auto"/>
                <w:right w:val="none" w:sz="0" w:space="0" w:color="auto"/>
              </w:divBdr>
            </w:div>
            <w:div w:id="1606109731">
              <w:marLeft w:val="0"/>
              <w:marRight w:val="0"/>
              <w:marTop w:val="0"/>
              <w:marBottom w:val="0"/>
              <w:divBdr>
                <w:top w:val="none" w:sz="0" w:space="0" w:color="auto"/>
                <w:left w:val="none" w:sz="0" w:space="0" w:color="auto"/>
                <w:bottom w:val="none" w:sz="0" w:space="0" w:color="auto"/>
                <w:right w:val="none" w:sz="0" w:space="0" w:color="auto"/>
              </w:divBdr>
            </w:div>
            <w:div w:id="896016621">
              <w:marLeft w:val="0"/>
              <w:marRight w:val="0"/>
              <w:marTop w:val="0"/>
              <w:marBottom w:val="0"/>
              <w:divBdr>
                <w:top w:val="none" w:sz="0" w:space="0" w:color="auto"/>
                <w:left w:val="none" w:sz="0" w:space="0" w:color="auto"/>
                <w:bottom w:val="none" w:sz="0" w:space="0" w:color="auto"/>
                <w:right w:val="none" w:sz="0" w:space="0" w:color="auto"/>
              </w:divBdr>
            </w:div>
            <w:div w:id="843545286">
              <w:marLeft w:val="0"/>
              <w:marRight w:val="0"/>
              <w:marTop w:val="0"/>
              <w:marBottom w:val="0"/>
              <w:divBdr>
                <w:top w:val="none" w:sz="0" w:space="0" w:color="auto"/>
                <w:left w:val="none" w:sz="0" w:space="0" w:color="auto"/>
                <w:bottom w:val="none" w:sz="0" w:space="0" w:color="auto"/>
                <w:right w:val="none" w:sz="0" w:space="0" w:color="auto"/>
              </w:divBdr>
            </w:div>
            <w:div w:id="393821664">
              <w:marLeft w:val="0"/>
              <w:marRight w:val="0"/>
              <w:marTop w:val="0"/>
              <w:marBottom w:val="0"/>
              <w:divBdr>
                <w:top w:val="none" w:sz="0" w:space="0" w:color="auto"/>
                <w:left w:val="none" w:sz="0" w:space="0" w:color="auto"/>
                <w:bottom w:val="none" w:sz="0" w:space="0" w:color="auto"/>
                <w:right w:val="none" w:sz="0" w:space="0" w:color="auto"/>
              </w:divBdr>
            </w:div>
            <w:div w:id="1364748259">
              <w:marLeft w:val="0"/>
              <w:marRight w:val="0"/>
              <w:marTop w:val="0"/>
              <w:marBottom w:val="0"/>
              <w:divBdr>
                <w:top w:val="none" w:sz="0" w:space="0" w:color="auto"/>
                <w:left w:val="none" w:sz="0" w:space="0" w:color="auto"/>
                <w:bottom w:val="none" w:sz="0" w:space="0" w:color="auto"/>
                <w:right w:val="none" w:sz="0" w:space="0" w:color="auto"/>
              </w:divBdr>
            </w:div>
            <w:div w:id="176040212">
              <w:marLeft w:val="0"/>
              <w:marRight w:val="0"/>
              <w:marTop w:val="0"/>
              <w:marBottom w:val="0"/>
              <w:divBdr>
                <w:top w:val="none" w:sz="0" w:space="0" w:color="auto"/>
                <w:left w:val="none" w:sz="0" w:space="0" w:color="auto"/>
                <w:bottom w:val="none" w:sz="0" w:space="0" w:color="auto"/>
                <w:right w:val="none" w:sz="0" w:space="0" w:color="auto"/>
              </w:divBdr>
            </w:div>
            <w:div w:id="73819984">
              <w:marLeft w:val="0"/>
              <w:marRight w:val="0"/>
              <w:marTop w:val="0"/>
              <w:marBottom w:val="0"/>
              <w:divBdr>
                <w:top w:val="none" w:sz="0" w:space="0" w:color="auto"/>
                <w:left w:val="none" w:sz="0" w:space="0" w:color="auto"/>
                <w:bottom w:val="none" w:sz="0" w:space="0" w:color="auto"/>
                <w:right w:val="none" w:sz="0" w:space="0" w:color="auto"/>
              </w:divBdr>
            </w:div>
            <w:div w:id="556623888">
              <w:marLeft w:val="0"/>
              <w:marRight w:val="0"/>
              <w:marTop w:val="0"/>
              <w:marBottom w:val="0"/>
              <w:divBdr>
                <w:top w:val="none" w:sz="0" w:space="0" w:color="auto"/>
                <w:left w:val="none" w:sz="0" w:space="0" w:color="auto"/>
                <w:bottom w:val="none" w:sz="0" w:space="0" w:color="auto"/>
                <w:right w:val="none" w:sz="0" w:space="0" w:color="auto"/>
              </w:divBdr>
            </w:div>
            <w:div w:id="1662007897">
              <w:marLeft w:val="0"/>
              <w:marRight w:val="0"/>
              <w:marTop w:val="0"/>
              <w:marBottom w:val="0"/>
              <w:divBdr>
                <w:top w:val="none" w:sz="0" w:space="0" w:color="auto"/>
                <w:left w:val="none" w:sz="0" w:space="0" w:color="auto"/>
                <w:bottom w:val="none" w:sz="0" w:space="0" w:color="auto"/>
                <w:right w:val="none" w:sz="0" w:space="0" w:color="auto"/>
              </w:divBdr>
            </w:div>
            <w:div w:id="215092232">
              <w:marLeft w:val="0"/>
              <w:marRight w:val="0"/>
              <w:marTop w:val="0"/>
              <w:marBottom w:val="0"/>
              <w:divBdr>
                <w:top w:val="none" w:sz="0" w:space="0" w:color="auto"/>
                <w:left w:val="none" w:sz="0" w:space="0" w:color="auto"/>
                <w:bottom w:val="none" w:sz="0" w:space="0" w:color="auto"/>
                <w:right w:val="none" w:sz="0" w:space="0" w:color="auto"/>
              </w:divBdr>
            </w:div>
            <w:div w:id="666789495">
              <w:marLeft w:val="0"/>
              <w:marRight w:val="0"/>
              <w:marTop w:val="0"/>
              <w:marBottom w:val="0"/>
              <w:divBdr>
                <w:top w:val="none" w:sz="0" w:space="0" w:color="auto"/>
                <w:left w:val="none" w:sz="0" w:space="0" w:color="auto"/>
                <w:bottom w:val="none" w:sz="0" w:space="0" w:color="auto"/>
                <w:right w:val="none" w:sz="0" w:space="0" w:color="auto"/>
              </w:divBdr>
            </w:div>
            <w:div w:id="2025281088">
              <w:marLeft w:val="0"/>
              <w:marRight w:val="0"/>
              <w:marTop w:val="0"/>
              <w:marBottom w:val="0"/>
              <w:divBdr>
                <w:top w:val="none" w:sz="0" w:space="0" w:color="auto"/>
                <w:left w:val="none" w:sz="0" w:space="0" w:color="auto"/>
                <w:bottom w:val="none" w:sz="0" w:space="0" w:color="auto"/>
                <w:right w:val="none" w:sz="0" w:space="0" w:color="auto"/>
              </w:divBdr>
            </w:div>
            <w:div w:id="1767771432">
              <w:marLeft w:val="0"/>
              <w:marRight w:val="0"/>
              <w:marTop w:val="0"/>
              <w:marBottom w:val="0"/>
              <w:divBdr>
                <w:top w:val="none" w:sz="0" w:space="0" w:color="auto"/>
                <w:left w:val="none" w:sz="0" w:space="0" w:color="auto"/>
                <w:bottom w:val="none" w:sz="0" w:space="0" w:color="auto"/>
                <w:right w:val="none" w:sz="0" w:space="0" w:color="auto"/>
              </w:divBdr>
            </w:div>
            <w:div w:id="1084299515">
              <w:marLeft w:val="0"/>
              <w:marRight w:val="0"/>
              <w:marTop w:val="0"/>
              <w:marBottom w:val="0"/>
              <w:divBdr>
                <w:top w:val="none" w:sz="0" w:space="0" w:color="auto"/>
                <w:left w:val="none" w:sz="0" w:space="0" w:color="auto"/>
                <w:bottom w:val="none" w:sz="0" w:space="0" w:color="auto"/>
                <w:right w:val="none" w:sz="0" w:space="0" w:color="auto"/>
              </w:divBdr>
            </w:div>
            <w:div w:id="1537229910">
              <w:marLeft w:val="0"/>
              <w:marRight w:val="0"/>
              <w:marTop w:val="0"/>
              <w:marBottom w:val="0"/>
              <w:divBdr>
                <w:top w:val="none" w:sz="0" w:space="0" w:color="auto"/>
                <w:left w:val="none" w:sz="0" w:space="0" w:color="auto"/>
                <w:bottom w:val="none" w:sz="0" w:space="0" w:color="auto"/>
                <w:right w:val="none" w:sz="0" w:space="0" w:color="auto"/>
              </w:divBdr>
            </w:div>
            <w:div w:id="693964129">
              <w:marLeft w:val="0"/>
              <w:marRight w:val="0"/>
              <w:marTop w:val="0"/>
              <w:marBottom w:val="0"/>
              <w:divBdr>
                <w:top w:val="none" w:sz="0" w:space="0" w:color="auto"/>
                <w:left w:val="none" w:sz="0" w:space="0" w:color="auto"/>
                <w:bottom w:val="none" w:sz="0" w:space="0" w:color="auto"/>
                <w:right w:val="none" w:sz="0" w:space="0" w:color="auto"/>
              </w:divBdr>
            </w:div>
            <w:div w:id="1506483384">
              <w:marLeft w:val="0"/>
              <w:marRight w:val="0"/>
              <w:marTop w:val="0"/>
              <w:marBottom w:val="0"/>
              <w:divBdr>
                <w:top w:val="none" w:sz="0" w:space="0" w:color="auto"/>
                <w:left w:val="none" w:sz="0" w:space="0" w:color="auto"/>
                <w:bottom w:val="none" w:sz="0" w:space="0" w:color="auto"/>
                <w:right w:val="none" w:sz="0" w:space="0" w:color="auto"/>
              </w:divBdr>
            </w:div>
            <w:div w:id="16418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i.org/10.1016/j.jad.2017.11.035" TargetMode="External"/><Relationship Id="rId170" Type="http://schemas.openxmlformats.org/officeDocument/2006/relationships/hyperlink" Target="https://doi.org/10.1016/j.drugalcdep.2008.06.012" TargetMode="External"/><Relationship Id="rId268" Type="http://schemas.openxmlformats.org/officeDocument/2006/relationships/hyperlink" Target="https://doi.org/10.1001/jamapsychiatry.2020.3285" TargetMode="External"/><Relationship Id="rId475" Type="http://schemas.openxmlformats.org/officeDocument/2006/relationships/hyperlink" Target="https://doi.org/10.1080/00223891.2015.1110824" TargetMode="External"/><Relationship Id="rId682" Type="http://schemas.openxmlformats.org/officeDocument/2006/relationships/hyperlink" Target="http://search.ebscohost.com/login.aspx?direct=true&amp;db=psyh&amp;AN=1998-95004-055&amp;site=ehost-live" TargetMode="External"/><Relationship Id="rId128" Type="http://schemas.openxmlformats.org/officeDocument/2006/relationships/hyperlink" Target="https://doi.org/10.1177/0145445510364414" TargetMode="External"/><Relationship Id="rId335" Type="http://schemas.openxmlformats.org/officeDocument/2006/relationships/hyperlink" Target="https://elibrary.ru/item.asp?id=9364475" TargetMode="External"/><Relationship Id="rId542" Type="http://schemas.openxmlformats.org/officeDocument/2006/relationships/hyperlink" Target="https://doi.org/10.1037/a0021261" TargetMode="External"/><Relationship Id="rId987" Type="http://schemas.openxmlformats.org/officeDocument/2006/relationships/hyperlink" Target="https://doi.org/10.1037/a0026606" TargetMode="External"/><Relationship Id="rId1172" Type="http://schemas.openxmlformats.org/officeDocument/2006/relationships/hyperlink" Target="https://doi.org/10.1080/10926790801984523" TargetMode="External"/><Relationship Id="rId402" Type="http://schemas.openxmlformats.org/officeDocument/2006/relationships/hyperlink" Target="https://doi.org/10.5960/dzsm.2013.088" TargetMode="External"/><Relationship Id="rId847" Type="http://schemas.openxmlformats.org/officeDocument/2006/relationships/hyperlink" Target="https://doi.org/10.1177/0306624X02463007" TargetMode="External"/><Relationship Id="rId1032" Type="http://schemas.openxmlformats.org/officeDocument/2006/relationships/hyperlink" Target="https://doi.org/10.1016/j.jpsychires.2007.05.001" TargetMode="External"/><Relationship Id="rId707" Type="http://schemas.openxmlformats.org/officeDocument/2006/relationships/hyperlink" Target="https://doi.org/10.1017/S0033291718000132" TargetMode="External"/><Relationship Id="rId914" Type="http://schemas.openxmlformats.org/officeDocument/2006/relationships/hyperlink" Target="https://doi.org/10.1186/s41155-019-0122-7" TargetMode="External"/><Relationship Id="rId43" Type="http://schemas.openxmlformats.org/officeDocument/2006/relationships/hyperlink" Target="https://doi.org/10.1207/s15327752jpa8701_07" TargetMode="External"/><Relationship Id="rId192" Type="http://schemas.openxmlformats.org/officeDocument/2006/relationships/hyperlink" Target="https://doi.org/10.1177/1073191195002004004" TargetMode="External"/><Relationship Id="rId497" Type="http://schemas.openxmlformats.org/officeDocument/2006/relationships/hyperlink" Target="https://doi.org/10.1007/s10578-019-00886-5" TargetMode="External"/><Relationship Id="rId357" Type="http://schemas.openxmlformats.org/officeDocument/2006/relationships/hyperlink" Target="https://doi.org/10.1017/S003329171800168X" TargetMode="External"/><Relationship Id="rId1194" Type="http://schemas.openxmlformats.org/officeDocument/2006/relationships/hyperlink" Target="https://doi.org/10.1016/j.seizure.2012.02.002" TargetMode="External"/><Relationship Id="rId217" Type="http://schemas.openxmlformats.org/officeDocument/2006/relationships/hyperlink" Target="https://psycnet.apa.org/doi/10.1037/pst0000155" TargetMode="External"/><Relationship Id="rId564" Type="http://schemas.openxmlformats.org/officeDocument/2006/relationships/hyperlink" Target="http://www.personalityprocesses.com/s/Hopwood-Pincus-Wright-in-press-Interpersonal-Situation-Chapter.pdf" TargetMode="External"/><Relationship Id="rId771" Type="http://schemas.openxmlformats.org/officeDocument/2006/relationships/hyperlink" Target="http://search.ebscohost.com/login.aspx?direct=true&amp;db=psyh&amp;AN=2007-99004-011&amp;site=ehost-live" TargetMode="External"/><Relationship Id="rId869" Type="http://schemas.openxmlformats.org/officeDocument/2006/relationships/hyperlink" Target="http://ezproxy.emich.edu/login?url=https://www-proquest-com.ezproxy.emich.edu/dissertations-theses/meta-analysis-personality-assessment-inventory/docview/1313757810/se-2" TargetMode="External"/><Relationship Id="rId424" Type="http://schemas.openxmlformats.org/officeDocument/2006/relationships/hyperlink" Target="https://doi.org/10.1093/geronb/gbw154" TargetMode="External"/><Relationship Id="rId631" Type="http://schemas.openxmlformats.org/officeDocument/2006/relationships/hyperlink" Target="https://doi.org/10.3389/fpsyg.2018.02651" TargetMode="External"/><Relationship Id="rId729" Type="http://schemas.openxmlformats.org/officeDocument/2006/relationships/hyperlink" Target="https://doi.org/10.1016/j.paid.2015.05.036" TargetMode="External"/><Relationship Id="rId1054" Type="http://schemas.openxmlformats.org/officeDocument/2006/relationships/hyperlink" Target="https://doi.org/10.1521/pedi_2013_27_098" TargetMode="External"/><Relationship Id="rId1261" Type="http://schemas.openxmlformats.org/officeDocument/2006/relationships/hyperlink" Target="https://doi.org/10.1207/s15327752jpa8801_13" TargetMode="External"/><Relationship Id="rId936" Type="http://schemas.openxmlformats.org/officeDocument/2006/relationships/hyperlink" Target="https://doi.org/10.1177/1534650109341839" TargetMode="External"/><Relationship Id="rId1121" Type="http://schemas.openxmlformats.org/officeDocument/2006/relationships/hyperlink" Target="https://doi.org/10.1080/00223891.2010.513291" TargetMode="External"/><Relationship Id="rId1219" Type="http://schemas.openxmlformats.org/officeDocument/2006/relationships/hyperlink" Target="http://search.ebscohost.com.proxy-ub.rug.nl/login.aspx?direct=true&amp;db=psyh&amp;AN=2015-99101-006&amp;site=ehost-live&amp;scope=site" TargetMode="External"/><Relationship Id="rId65" Type="http://schemas.openxmlformats.org/officeDocument/2006/relationships/hyperlink" Target="https://doi.org/10.1207/s15327752jpa6802_10" TargetMode="External"/><Relationship Id="rId281" Type="http://schemas.openxmlformats.org/officeDocument/2006/relationships/hyperlink" Target="https://doi.org/10.1002/(SICI)1097-4679(199605)52:3" TargetMode="External"/><Relationship Id="rId141" Type="http://schemas.openxmlformats.org/officeDocument/2006/relationships/hyperlink" Target="https://doi.org/10.1016/j.ijlp.2016.10.006" TargetMode="External"/><Relationship Id="rId379" Type="http://schemas.openxmlformats.org/officeDocument/2006/relationships/hyperlink" Target="http://search.ebscohost.com/login.aspx?direct=true&amp;db=psyh&amp;AN=1995-95021-145&amp;site=ehost-live" TargetMode="External"/><Relationship Id="rId586" Type="http://schemas.openxmlformats.org/officeDocument/2006/relationships/hyperlink" Target="https://doi.org/10.1371/journal.pone.0201088" TargetMode="External"/><Relationship Id="rId793" Type="http://schemas.openxmlformats.org/officeDocument/2006/relationships/hyperlink" Target="https://doi.org/10.1177/1078345820937775" TargetMode="External"/><Relationship Id="rId7" Type="http://schemas.openxmlformats.org/officeDocument/2006/relationships/hyperlink" Target="https://doi.org/10.1007/s11469-014-9535-9" TargetMode="External"/><Relationship Id="rId239" Type="http://schemas.openxmlformats.org/officeDocument/2006/relationships/hyperlink" Target="https://doi.org/10.1007/s11695-009-0004-7" TargetMode="External"/><Relationship Id="rId446" Type="http://schemas.openxmlformats.org/officeDocument/2006/relationships/hyperlink" Target="http://ezproxy.emich.edu/login?url=https://www-proquest-com.ezproxy.emich.edu/dissertations-theses/impact-self-reported-depression-anxiety-traumatic/docview/2575846004/se-2" TargetMode="External"/><Relationship Id="rId653" Type="http://schemas.openxmlformats.org/officeDocument/2006/relationships/hyperlink" Target="https://doi.org/10.1521/pedi.2010.24.5.581" TargetMode="External"/><Relationship Id="rId1076" Type="http://schemas.openxmlformats.org/officeDocument/2006/relationships/hyperlink" Target="https://doi.org/10.1002/(SICI)1099-0879(200005)7:2%3c155::AID-CPP237%3e3.0.CO;2-Z" TargetMode="External"/><Relationship Id="rId1283" Type="http://schemas.openxmlformats.org/officeDocument/2006/relationships/hyperlink" Target="https://doi.org/10.1080/00223891.2019.1705464" TargetMode="External"/><Relationship Id="rId306" Type="http://schemas.openxmlformats.org/officeDocument/2006/relationships/hyperlink" Target="https://doi.org/10.1017/S0033291707002024" TargetMode="External"/><Relationship Id="rId860" Type="http://schemas.openxmlformats.org/officeDocument/2006/relationships/hyperlink" Target="https://doi.org/10.1002/9781118970843.ch126" TargetMode="External"/><Relationship Id="rId958" Type="http://schemas.openxmlformats.org/officeDocument/2006/relationships/hyperlink" Target="https://doi.org/10.1080/00223890903510373" TargetMode="External"/><Relationship Id="rId1143" Type="http://schemas.openxmlformats.org/officeDocument/2006/relationships/hyperlink" Target="https://doi.org/10.1080/15299732.2013.792310" TargetMode="External"/><Relationship Id="rId87" Type="http://schemas.openxmlformats.org/officeDocument/2006/relationships/hyperlink" Target="https://doi.org/10.1007/BF03327544" TargetMode="External"/><Relationship Id="rId513" Type="http://schemas.openxmlformats.org/officeDocument/2006/relationships/hyperlink" Target="https://doi.org/10.1002/bsl.2066" TargetMode="External"/><Relationship Id="rId720" Type="http://schemas.openxmlformats.org/officeDocument/2006/relationships/hyperlink" Target="https://doi.org/10.1177/0093854810362342" TargetMode="External"/><Relationship Id="rId818" Type="http://schemas.openxmlformats.org/officeDocument/2006/relationships/hyperlink" Target="https://doi.org/10.1002/da.20247" TargetMode="External"/><Relationship Id="rId1003" Type="http://schemas.openxmlformats.org/officeDocument/2006/relationships/hyperlink" Target="https://doi.org/10.1097/ADT.0b013e318250a3d2" TargetMode="External"/><Relationship Id="rId1210" Type="http://schemas.openxmlformats.org/officeDocument/2006/relationships/hyperlink" Target="https://doi.org/10.1111/j.0022-3506.2004.00258.x" TargetMode="External"/><Relationship Id="rId1308" Type="http://schemas.openxmlformats.org/officeDocument/2006/relationships/hyperlink" Target="https://doi.org/10.1097/NMD.0000000000001291" TargetMode="External"/><Relationship Id="rId14" Type="http://schemas.openxmlformats.org/officeDocument/2006/relationships/hyperlink" Target="https://search-proquest-com.ezproxy.lib.usf.edu/docview/305041710/abstract/7FA9AA848B52432EPQ/1?accountid=14745" TargetMode="External"/><Relationship Id="rId163" Type="http://schemas.openxmlformats.org/officeDocument/2006/relationships/hyperlink" Target="https://doi.org/10.1080/00223891.2018.1481858" TargetMode="External"/><Relationship Id="rId370" Type="http://schemas.openxmlformats.org/officeDocument/2006/relationships/hyperlink" Target="https://doi.org/10.1007/s10608-015-9695-3" TargetMode="External"/><Relationship Id="rId230" Type="http://schemas.openxmlformats.org/officeDocument/2006/relationships/hyperlink" Target="https://doi.org/10.1177/104973159900900405" TargetMode="External"/><Relationship Id="rId468" Type="http://schemas.openxmlformats.org/officeDocument/2006/relationships/hyperlink" Target="http://ovidsp.ovid.com/ovidweb.cgi?T=JS&amp;PAGE=reference&amp;D=psyc12&amp;NEWS=N&amp;AN=2015-99180-212" TargetMode="External"/><Relationship Id="rId675" Type="http://schemas.openxmlformats.org/officeDocument/2006/relationships/hyperlink" Target="http://search.ebscohost.com/login.aspx?direct=true&amp;db=psyh&amp;AN=2001-95023-089&amp;site=ehost-live" TargetMode="External"/><Relationship Id="rId882" Type="http://schemas.openxmlformats.org/officeDocument/2006/relationships/hyperlink" Target="https://doi.org/10.1521/pedi.16.2.148.22544" TargetMode="External"/><Relationship Id="rId1098" Type="http://schemas.openxmlformats.org/officeDocument/2006/relationships/hyperlink" Target="https://doi.org/10.1016/j.cogdev.2010.08.003.Personal" TargetMode="External"/><Relationship Id="rId328" Type="http://schemas.openxmlformats.org/officeDocument/2006/relationships/hyperlink" Target="https://doi.org/10.1080/23279095.2016.1220947" TargetMode="External"/><Relationship Id="rId535" Type="http://schemas.openxmlformats.org/officeDocument/2006/relationships/hyperlink" Target="http://search.ebscohost.com/login.aspx?direct=true&amp;db=psyh&amp;AN=1998-95024-089&amp;site=ehost-live" TargetMode="External"/><Relationship Id="rId742" Type="http://schemas.openxmlformats.org/officeDocument/2006/relationships/hyperlink" Target="https://doi.org/10.1016/j.bbr.2021.113271" TargetMode="External"/><Relationship Id="rId1165" Type="http://schemas.openxmlformats.org/officeDocument/2006/relationships/hyperlink" Target="https://doi.org/10.1080/10826080802421274" TargetMode="External"/><Relationship Id="rId602" Type="http://schemas.openxmlformats.org/officeDocument/2006/relationships/hyperlink" Target="https://doi.org/10.1016/j.jsxm.2020.12.012" TargetMode="External"/><Relationship Id="rId1025" Type="http://schemas.openxmlformats.org/officeDocument/2006/relationships/hyperlink" Target="https://doi.org/10.1080/14999013.2010.517258" TargetMode="External"/><Relationship Id="rId1232" Type="http://schemas.openxmlformats.org/officeDocument/2006/relationships/hyperlink" Target="https://doi.org/10.1177/0093854808318922" TargetMode="External"/><Relationship Id="rId907" Type="http://schemas.openxmlformats.org/officeDocument/2006/relationships/hyperlink" Target="https://doi.org/10.1177/1073191110368484" TargetMode="External"/><Relationship Id="rId36" Type="http://schemas.openxmlformats.org/officeDocument/2006/relationships/hyperlink" Target="https://doi.org/10.1080/13854046.2013.800269" TargetMode="External"/><Relationship Id="rId185" Type="http://schemas.openxmlformats.org/officeDocument/2006/relationships/hyperlink" Target="https://elibrary.ru/item.asp?id=5317982" TargetMode="External"/><Relationship Id="rId392" Type="http://schemas.openxmlformats.org/officeDocument/2006/relationships/hyperlink" Target="https://doi.org/10.1037/pas0000142" TargetMode="External"/><Relationship Id="rId697" Type="http://schemas.openxmlformats.org/officeDocument/2006/relationships/hyperlink" Target="https://doi.org/10.1080/13803395.2011.648175" TargetMode="External"/><Relationship Id="rId252" Type="http://schemas.openxmlformats.org/officeDocument/2006/relationships/hyperlink" Target="http://eds.a.ebscohost.com.ezproxy.lib.usf.edu/ehost/detail/detail?vid=0&amp;sid=e654c8bb-0e3b-4abf-b795-0799531f0284%40sessionmgr4009&amp;bdata=JnNpdGU9ZWhvc3QtbGl2ZQ%3D%3D" TargetMode="External"/><Relationship Id="rId1187" Type="http://schemas.openxmlformats.org/officeDocument/2006/relationships/hyperlink" Target="https://doi.org/10.1177/1073191103255001" TargetMode="External"/><Relationship Id="rId112" Type="http://schemas.openxmlformats.org/officeDocument/2006/relationships/hyperlink" Target="https://doi.org/10.1207/S15327752JPA8002_08" TargetMode="External"/><Relationship Id="rId557" Type="http://schemas.openxmlformats.org/officeDocument/2006/relationships/hyperlink" Target="https://doi.org/10.1007/s10880-008-9131-x" TargetMode="External"/><Relationship Id="rId764" Type="http://schemas.openxmlformats.org/officeDocument/2006/relationships/hyperlink" Target="http://www.proquest.com/docview/860096094/abstract/DF86286EA1B644D4PQ/1" TargetMode="External"/><Relationship Id="rId971" Type="http://schemas.openxmlformats.org/officeDocument/2006/relationships/hyperlink" Target="http://search.ebscohost.com/login.aspx?direct=true&amp;db=psyh&amp;AN=2002-95008-291&amp;site=ehost-live" TargetMode="External"/><Relationship Id="rId417" Type="http://schemas.openxmlformats.org/officeDocument/2006/relationships/hyperlink" Target="https://doi.org/10.1037/pap0000052" TargetMode="External"/><Relationship Id="rId624" Type="http://schemas.openxmlformats.org/officeDocument/2006/relationships/hyperlink" Target="https://doi.org/10.1080/13854040600775346" TargetMode="External"/><Relationship Id="rId831" Type="http://schemas.openxmlformats.org/officeDocument/2006/relationships/hyperlink" Target="https://psycnet.apa.org/fulltext/2004-14941-017.pdf" TargetMode="External"/><Relationship Id="rId1047" Type="http://schemas.openxmlformats.org/officeDocument/2006/relationships/hyperlink" Target="https://www.ncbi.nlm.nih.gov/pmc/articles/PMC3121203/" TargetMode="External"/><Relationship Id="rId1254" Type="http://schemas.openxmlformats.org/officeDocument/2006/relationships/hyperlink" Target="https://doi.org/10.1026/0012-1924/a000086" TargetMode="External"/><Relationship Id="rId929" Type="http://schemas.openxmlformats.org/officeDocument/2006/relationships/hyperlink" Target="https://doi.org/10.1037/per0000022" TargetMode="External"/><Relationship Id="rId1114" Type="http://schemas.openxmlformats.org/officeDocument/2006/relationships/hyperlink" Target="https://doi.org/10.1016/j.psychres.2008.11.001" TargetMode="External"/><Relationship Id="rId1321" Type="http://schemas.openxmlformats.org/officeDocument/2006/relationships/hyperlink" Target="https://doi.org/10.3390/medicina57080838" TargetMode="External"/><Relationship Id="rId58" Type="http://schemas.openxmlformats.org/officeDocument/2006/relationships/hyperlink" Target="https://doi.org/10.1207/s15327752jpa8403_12" TargetMode="External"/><Relationship Id="rId274" Type="http://schemas.openxmlformats.org/officeDocument/2006/relationships/hyperlink" Target="https://doi.org/10.3389/fpsyg.2018.02027" TargetMode="External"/><Relationship Id="rId481" Type="http://schemas.openxmlformats.org/officeDocument/2006/relationships/hyperlink" Target="https://psycnet.apa.org/doi/10.1037/per0000436" TargetMode="External"/><Relationship Id="rId134" Type="http://schemas.openxmlformats.org/officeDocument/2006/relationships/hyperlink" Target="https://doi.org/10.1007/BF02229118" TargetMode="External"/><Relationship Id="rId579" Type="http://schemas.openxmlformats.org/officeDocument/2006/relationships/hyperlink" Target="https://doi.org/10.1017/S0033291714002608" TargetMode="External"/><Relationship Id="rId786" Type="http://schemas.openxmlformats.org/officeDocument/2006/relationships/hyperlink" Target="https://scholar.google.com/scholar?hl=en&amp;as_sdt=0%2C10&amp;q=Use+of+the+Personality+Assessment+Inventory+in+patients+with+NES&amp;btnG=" TargetMode="External"/><Relationship Id="rId993" Type="http://schemas.openxmlformats.org/officeDocument/2006/relationships/hyperlink" Target="https://doi.org/10.1300/J158v05n01_02" TargetMode="External"/><Relationship Id="rId341" Type="http://schemas.openxmlformats.org/officeDocument/2006/relationships/hyperlink" Target="https://doi.org/10.1037/a0014856" TargetMode="External"/><Relationship Id="rId439" Type="http://schemas.openxmlformats.org/officeDocument/2006/relationships/hyperlink" Target="https://doi.org/10.1016/j.jaac.2020.07.908" TargetMode="External"/><Relationship Id="rId646" Type="http://schemas.openxmlformats.org/officeDocument/2006/relationships/hyperlink" Target="https://doi.org/10.1016/j.neulet.2015.12.033" TargetMode="External"/><Relationship Id="rId1069" Type="http://schemas.openxmlformats.org/officeDocument/2006/relationships/hyperlink" Target="https://doi.org/10.1037/a0031389" TargetMode="External"/><Relationship Id="rId1276" Type="http://schemas.openxmlformats.org/officeDocument/2006/relationships/hyperlink" Target="https://doi.org/10.1017/prp.2019.16" TargetMode="External"/><Relationship Id="rId201" Type="http://schemas.openxmlformats.org/officeDocument/2006/relationships/hyperlink" Target="https://doi.org/10.1207/S15327752JPA8002_05" TargetMode="External"/><Relationship Id="rId506" Type="http://schemas.openxmlformats.org/officeDocument/2006/relationships/hyperlink" Target="https://doi.org/10.1080/00223891.2011.558869" TargetMode="External"/><Relationship Id="rId853" Type="http://schemas.openxmlformats.org/officeDocument/2006/relationships/hyperlink" Target="https://search.proquest.com/openview/f5e54601dcea5fea654e694b388f0097/1?pq-origsite=gscholar&amp;cbl=18750&amp;diss=y" TargetMode="External"/><Relationship Id="rId1136" Type="http://schemas.openxmlformats.org/officeDocument/2006/relationships/hyperlink" Target="https://doi.org/10.1037/a0016869" TargetMode="External"/><Relationship Id="rId713" Type="http://schemas.openxmlformats.org/officeDocument/2006/relationships/hyperlink" Target="https://doi.org/10.1007/s10896-007-9124-9" TargetMode="External"/><Relationship Id="rId920" Type="http://schemas.openxmlformats.org/officeDocument/2006/relationships/hyperlink" Target="https://doi.org/10.1177/1077559512448471" TargetMode="External"/><Relationship Id="rId1203" Type="http://schemas.openxmlformats.org/officeDocument/2006/relationships/hyperlink" Target="https://doi.org/10.1080/02699050902970794" TargetMode="External"/><Relationship Id="rId296" Type="http://schemas.openxmlformats.org/officeDocument/2006/relationships/hyperlink" Target="https://oaktrust.library.tamu.edu/handle/1969.1/154392" TargetMode="External"/><Relationship Id="rId156" Type="http://schemas.openxmlformats.org/officeDocument/2006/relationships/hyperlink" Target="https://commons.pacificu.edu/spp/3/" TargetMode="External"/><Relationship Id="rId363" Type="http://schemas.openxmlformats.org/officeDocument/2006/relationships/hyperlink" Target="https://doi.org/10.1177/0093854820942825" TargetMode="External"/><Relationship Id="rId570" Type="http://schemas.openxmlformats.org/officeDocument/2006/relationships/hyperlink" Target="https://doi.org/10.1007/s12144-014-9212-y" TargetMode="External"/><Relationship Id="rId223" Type="http://schemas.openxmlformats.org/officeDocument/2006/relationships/hyperlink" Target="https://doi.org/10.1016/j.paid.2016.05.064" TargetMode="External"/><Relationship Id="rId430" Type="http://schemas.openxmlformats.org/officeDocument/2006/relationships/hyperlink" Target="https://doi.org/10.1016/j.paid.2009.01.005" TargetMode="External"/><Relationship Id="rId668" Type="http://schemas.openxmlformats.org/officeDocument/2006/relationships/hyperlink" Target="https://doi.org/10.1007/s10862-009-9144-2" TargetMode="External"/><Relationship Id="rId875" Type="http://schemas.openxmlformats.org/officeDocument/2006/relationships/hyperlink" Target="https://doi.org/10.1016/j.jsat.2018.11.013" TargetMode="External"/><Relationship Id="rId1060" Type="http://schemas.openxmlformats.org/officeDocument/2006/relationships/hyperlink" Target="https://doi.org/10.1207/s15327752jpa6501_3" TargetMode="External"/><Relationship Id="rId1298" Type="http://schemas.openxmlformats.org/officeDocument/2006/relationships/hyperlink" Target="https://doi.org/10.1080/13803395.2011.630648" TargetMode="External"/><Relationship Id="rId528" Type="http://schemas.openxmlformats.org/officeDocument/2006/relationships/hyperlink" Target="https://doi.org/10.1111/j.1748-0361.2008.00134.x" TargetMode="External"/><Relationship Id="rId735" Type="http://schemas.openxmlformats.org/officeDocument/2006/relationships/hyperlink" Target="https://doi.org/10.1080/13854046.2014.902107" TargetMode="External"/><Relationship Id="rId942" Type="http://schemas.openxmlformats.org/officeDocument/2006/relationships/hyperlink" Target="https://search.proquest.com/openview/d5f9cfce14ed748bb0950123ef4d479a/1?pq-origsite=gscholar&amp;cbl=18750" TargetMode="External"/><Relationship Id="rId1158" Type="http://schemas.openxmlformats.org/officeDocument/2006/relationships/hyperlink" Target="https://doi.org/10.1521/pedi.2005.19.6.711" TargetMode="External"/><Relationship Id="rId1018" Type="http://schemas.openxmlformats.org/officeDocument/2006/relationships/hyperlink" Target="https://doi.org/10.1037/a0035282" TargetMode="External"/><Relationship Id="rId1225" Type="http://schemas.openxmlformats.org/officeDocument/2006/relationships/hyperlink" Target="https://doi.org/10.1521/pedi.1998.12.3.187" TargetMode="External"/><Relationship Id="rId71" Type="http://schemas.openxmlformats.org/officeDocument/2006/relationships/hyperlink" Target="https://doi.org/10.1080/10926771.2014.872748" TargetMode="External"/><Relationship Id="rId802" Type="http://schemas.openxmlformats.org/officeDocument/2006/relationships/hyperlink" Target="https://doi.org/10.1177/1087054713498931" TargetMode="External"/><Relationship Id="rId29" Type="http://schemas.openxmlformats.org/officeDocument/2006/relationships/hyperlink" Target="https://doi.org/10.1037/0893-164X.14.1.19" TargetMode="External"/><Relationship Id="rId178" Type="http://schemas.openxmlformats.org/officeDocument/2006/relationships/hyperlink" Target="https://doi.org/10.1080/23279095.2016.1261867" TargetMode="External"/><Relationship Id="rId385" Type="http://schemas.openxmlformats.org/officeDocument/2006/relationships/hyperlink" Target="https://doi.org/10.1037/pro0000137" TargetMode="External"/><Relationship Id="rId592" Type="http://schemas.openxmlformats.org/officeDocument/2006/relationships/hyperlink" Target="https://doi.org/10.1016/j.comppsych.2015.08.009" TargetMode="External"/><Relationship Id="rId245" Type="http://schemas.openxmlformats.org/officeDocument/2006/relationships/hyperlink" Target="https://doi.org/10.1080/00223890709336839" TargetMode="External"/><Relationship Id="rId452" Type="http://schemas.openxmlformats.org/officeDocument/2006/relationships/hyperlink" Target="https://doi.org/10.1016/j.janxdis.2010.02.011" TargetMode="External"/><Relationship Id="rId897" Type="http://schemas.openxmlformats.org/officeDocument/2006/relationships/hyperlink" Target="http://search.ebscohost.com/login.aspx?direct=true&amp;db=psyh&amp;AN=2006-99024-198&amp;site=ehost-live" TargetMode="External"/><Relationship Id="rId1082" Type="http://schemas.openxmlformats.org/officeDocument/2006/relationships/hyperlink" Target="https://doi.org/10.1017/9781108333931.030" TargetMode="External"/><Relationship Id="rId105" Type="http://schemas.openxmlformats.org/officeDocument/2006/relationships/hyperlink" Target="https://doi.org/10.1016/j.paid.2009.10.028" TargetMode="External"/><Relationship Id="rId312" Type="http://schemas.openxmlformats.org/officeDocument/2006/relationships/hyperlink" Target="https://getd.libs.uga.edu/pdfs/donaldson_justin_201005_phd.pdf" TargetMode="External"/><Relationship Id="rId757" Type="http://schemas.openxmlformats.org/officeDocument/2006/relationships/hyperlink" Target="https://doi.org/10.1080/00223891.2019.1693389" TargetMode="External"/><Relationship Id="rId964" Type="http://schemas.openxmlformats.org/officeDocument/2006/relationships/hyperlink" Target="https://doi.org/10.1002/bsl.452" TargetMode="External"/><Relationship Id="rId93" Type="http://schemas.openxmlformats.org/officeDocument/2006/relationships/hyperlink" Target="https://doi.org/10.1037/per0000331" TargetMode="External"/><Relationship Id="rId617" Type="http://schemas.openxmlformats.org/officeDocument/2006/relationships/hyperlink" Target="http://ovidsp.ovid.com/ovidweb.cgi?T=JS&amp;PAGE=reference&amp;D=emed17&amp;NEWS=N&amp;AN=71921613" TargetMode="External"/><Relationship Id="rId824" Type="http://schemas.openxmlformats.org/officeDocument/2006/relationships/hyperlink" Target="https://doi.org/10.1177/0011128718756037" TargetMode="External"/><Relationship Id="rId1247" Type="http://schemas.openxmlformats.org/officeDocument/2006/relationships/hyperlink" Target="https://doi.org/10.3389/fpsyg.2019.02417" TargetMode="External"/><Relationship Id="rId1107" Type="http://schemas.openxmlformats.org/officeDocument/2006/relationships/hyperlink" Target="https://doi.org/10.1016/j.cogdev.2010.08.003.Personal" TargetMode="External"/><Relationship Id="rId1314" Type="http://schemas.openxmlformats.org/officeDocument/2006/relationships/hyperlink" Target="https://doi.org/10.1002/jclp.21969" TargetMode="External"/><Relationship Id="rId20" Type="http://schemas.openxmlformats.org/officeDocument/2006/relationships/hyperlink" Target="https://doi.org/10.1017/s1041610218000571" TargetMode="External"/><Relationship Id="rId267" Type="http://schemas.openxmlformats.org/officeDocument/2006/relationships/hyperlink" Target="https://doi.org/10.1037/dev0001264" TargetMode="External"/><Relationship Id="rId474" Type="http://schemas.openxmlformats.org/officeDocument/2006/relationships/hyperlink" Target="https://doi.org/10.1002/bsl.820" TargetMode="External"/><Relationship Id="rId127" Type="http://schemas.openxmlformats.org/officeDocument/2006/relationships/hyperlink" Target="https://doi.org/10.1080/13854046.2021.1900400" TargetMode="External"/><Relationship Id="rId681" Type="http://schemas.openxmlformats.org/officeDocument/2006/relationships/hyperlink" Target="https://doi.org/10.1207/s15327752jpa8801_09" TargetMode="External"/><Relationship Id="rId779" Type="http://schemas.openxmlformats.org/officeDocument/2006/relationships/hyperlink" Target="https://doi.org/10.1177/1073191106295914" TargetMode="External"/><Relationship Id="rId986" Type="http://schemas.openxmlformats.org/officeDocument/2006/relationships/hyperlink" Target="http://search.ebscohost.com/login.aspx?direct=true&amp;db=psyh&amp;AN=2000-95004-373&amp;site=ehost-live" TargetMode="External"/><Relationship Id="rId334" Type="http://schemas.openxmlformats.org/officeDocument/2006/relationships/hyperlink" Target="http://search.ebscohost.com/login.aspx?direct=true&amp;db=psyh&amp;AN=2001-95022-244&amp;site=ehost-live" TargetMode="External"/><Relationship Id="rId541" Type="http://schemas.openxmlformats.org/officeDocument/2006/relationships/hyperlink" Target="http://search.ebscohost.com/login.aspx?direct=true&amp;db=psyh&amp;AN=2004-99004-059&amp;site=ehost-live" TargetMode="External"/><Relationship Id="rId639" Type="http://schemas.openxmlformats.org/officeDocument/2006/relationships/hyperlink" Target="https://doi.org/10.1093/arclin/acv014" TargetMode="External"/><Relationship Id="rId1171" Type="http://schemas.openxmlformats.org/officeDocument/2006/relationships/hyperlink" Target="https://doi.org/10.1037/a0021808" TargetMode="External"/><Relationship Id="rId1269" Type="http://schemas.openxmlformats.org/officeDocument/2006/relationships/hyperlink" Target="https://doi.org/10.1177/0032885507303749" TargetMode="External"/><Relationship Id="rId401" Type="http://schemas.openxmlformats.org/officeDocument/2006/relationships/hyperlink" Target="https://search.proquest.com/openview/39979aea382d42cd610c360693e3ffdb/1?pq-origsite=gscholar&amp;cbl=18750&amp;diss=y" TargetMode="External"/><Relationship Id="rId846" Type="http://schemas.openxmlformats.org/officeDocument/2006/relationships/hyperlink" Target="https://doi.org/10.1007/978-1-4939-0591-1_5" TargetMode="External"/><Relationship Id="rId1031" Type="http://schemas.openxmlformats.org/officeDocument/2006/relationships/hyperlink" Target="https://doi.org/10.1177/1087054714557355" TargetMode="External"/><Relationship Id="rId1129" Type="http://schemas.openxmlformats.org/officeDocument/2006/relationships/hyperlink" Target="https://doi.org/10.1080/00223891.2014.955917" TargetMode="External"/><Relationship Id="rId706" Type="http://schemas.openxmlformats.org/officeDocument/2006/relationships/hyperlink" Target="https://doi.org/10.1080/10683160701340577" TargetMode="External"/><Relationship Id="rId913" Type="http://schemas.openxmlformats.org/officeDocument/2006/relationships/hyperlink" Target="https://doi.org/10.1093/arclin/acr090" TargetMode="External"/><Relationship Id="rId42" Type="http://schemas.openxmlformats.org/officeDocument/2006/relationships/hyperlink" Target="http://www.papelesdelpsicologo.es/English/2959.pdf" TargetMode="External"/><Relationship Id="rId191" Type="http://schemas.openxmlformats.org/officeDocument/2006/relationships/hyperlink" Target="https://elibrary.ru/item.asp?id=5677720" TargetMode="External"/><Relationship Id="rId289" Type="http://schemas.openxmlformats.org/officeDocument/2006/relationships/hyperlink" Target="https://doi.org/10.1521/jscp.2010.29.10.1131" TargetMode="External"/><Relationship Id="rId496" Type="http://schemas.openxmlformats.org/officeDocument/2006/relationships/hyperlink" Target="https://scholar.google.com/scholar?hl=en&amp;as_sdt=0%2C10&amp;q=The+usefulness+of+the+Personality+Assessment+Inventory+for+predicting+memory+and+attention+test+performance+in+a+normal+sample&amp;btnG=" TargetMode="External"/><Relationship Id="rId149" Type="http://schemas.openxmlformats.org/officeDocument/2006/relationships/hyperlink" Target="https://doi.org/10.1002/pmh" TargetMode="External"/><Relationship Id="rId356" Type="http://schemas.openxmlformats.org/officeDocument/2006/relationships/hyperlink" Target="https://doi.org/10.1016/j.cogdev.2010.08.003.Personal" TargetMode="External"/><Relationship Id="rId563" Type="http://schemas.openxmlformats.org/officeDocument/2006/relationships/hyperlink" Target="https://doi.org/10.1080/00223890802388665" TargetMode="External"/><Relationship Id="rId770" Type="http://schemas.openxmlformats.org/officeDocument/2006/relationships/hyperlink" Target="https://doi.org/10.1111/j.1468-1331.2010.03134.x" TargetMode="External"/><Relationship Id="rId1193" Type="http://schemas.openxmlformats.org/officeDocument/2006/relationships/hyperlink" Target="https://doi.org/10.1016/j.yebeh.2010.07.014" TargetMode="External"/><Relationship Id="rId216" Type="http://schemas.openxmlformats.org/officeDocument/2006/relationships/hyperlink" Target="https://doi.org/10.1037/0000075-009" TargetMode="External"/><Relationship Id="rId423" Type="http://schemas.openxmlformats.org/officeDocument/2006/relationships/hyperlink" Target="http://search.ebscohost.com/login.aspx?direct=true&amp;db=psyh&amp;AN=2007-99016-025&amp;site=ehost-live" TargetMode="External"/><Relationship Id="rId868" Type="http://schemas.openxmlformats.org/officeDocument/2006/relationships/hyperlink" Target="https://doi.org/10.1521/pedi_2018_32_387" TargetMode="External"/><Relationship Id="rId1053" Type="http://schemas.openxmlformats.org/officeDocument/2006/relationships/hyperlink" Target="https://doi.org/10.1037/a0025465" TargetMode="External"/><Relationship Id="rId1260" Type="http://schemas.openxmlformats.org/officeDocument/2006/relationships/hyperlink" Target="https://doi.org/10.1177/0093854805284409" TargetMode="External"/><Relationship Id="rId630" Type="http://schemas.openxmlformats.org/officeDocument/2006/relationships/hyperlink" Target="https://doi.org/10.1207/S15327752JPA7901_05" TargetMode="External"/><Relationship Id="rId728" Type="http://schemas.openxmlformats.org/officeDocument/2006/relationships/hyperlink" Target="https://doi.org/10.1521/pedi_2017_31_292" TargetMode="External"/><Relationship Id="rId935" Type="http://schemas.openxmlformats.org/officeDocument/2006/relationships/hyperlink" Target="https://doi.org/10.1080/16506070802561215" TargetMode="External"/><Relationship Id="rId64" Type="http://schemas.openxmlformats.org/officeDocument/2006/relationships/hyperlink" Target="https://search.proquest.com/openview/ebd5385298f57f9cabcea32aec3190de/1?pq-origsite=gscholar&amp;cbl=18750" TargetMode="External"/><Relationship Id="rId1120" Type="http://schemas.openxmlformats.org/officeDocument/2006/relationships/hyperlink" Target="https://doi.org/10.1176/appi.ps.201700498" TargetMode="External"/><Relationship Id="rId1218" Type="http://schemas.openxmlformats.org/officeDocument/2006/relationships/hyperlink" Target="https://doi.org/10.1521/pedi.2007.21.6.603" TargetMode="External"/><Relationship Id="rId280" Type="http://schemas.openxmlformats.org/officeDocument/2006/relationships/hyperlink" Target="https://scholar.google.com/scholar?hl=en&amp;as_sdt=0,10&amp;q=Relationship+between+coping+style+and+psychopathology+in+a+community+sample" TargetMode="External"/><Relationship Id="rId140" Type="http://schemas.openxmlformats.org/officeDocument/2006/relationships/hyperlink" Target="https://doi.org/10.1037/1040-3590.19.2.225" TargetMode="External"/><Relationship Id="rId378" Type="http://schemas.openxmlformats.org/officeDocument/2006/relationships/hyperlink" Target="https://doi.org/10.1207/s15327752jpa6802_13" TargetMode="External"/><Relationship Id="rId585" Type="http://schemas.openxmlformats.org/officeDocument/2006/relationships/hyperlink" Target="http://search.ebscohost.com/login.aspx?direct=true&amp;db=psyh&amp;AN=2002-95020-003&amp;site=ehost-live" TargetMode="External"/><Relationship Id="rId792" Type="http://schemas.openxmlformats.org/officeDocument/2006/relationships/hyperlink" Target="https://doi.org/10.1177/1087054708320438" TargetMode="External"/><Relationship Id="rId6" Type="http://schemas.openxmlformats.org/officeDocument/2006/relationships/hyperlink" Target="https://www.zotero.org/groups/4497449/personality_assessment_inventory_pai" TargetMode="External"/><Relationship Id="rId238" Type="http://schemas.openxmlformats.org/officeDocument/2006/relationships/hyperlink" Target="https://doi.org/10.1177/1073191118778895" TargetMode="External"/><Relationship Id="rId445" Type="http://schemas.openxmlformats.org/officeDocument/2006/relationships/hyperlink" Target="https://doi.org/10.1007/s40653-020-00308-y" TargetMode="External"/><Relationship Id="rId652" Type="http://schemas.openxmlformats.org/officeDocument/2006/relationships/hyperlink" Target="https://doi.org/10.1016/j.biopsycho.2014.02.004" TargetMode="External"/><Relationship Id="rId1075" Type="http://schemas.openxmlformats.org/officeDocument/2006/relationships/hyperlink" Target="https://doi.org/10.1037/per0000107.Daily" TargetMode="External"/><Relationship Id="rId1282" Type="http://schemas.openxmlformats.org/officeDocument/2006/relationships/hyperlink" Target="https://doi.org/10.4324/9781315205076-8" TargetMode="External"/><Relationship Id="rId305" Type="http://schemas.openxmlformats.org/officeDocument/2006/relationships/hyperlink" Target="https://doi.org/10.1016/j.psychres.2016.05.007" TargetMode="External"/><Relationship Id="rId512" Type="http://schemas.openxmlformats.org/officeDocument/2006/relationships/hyperlink" Target="https://doi.org/10.1002/eat.20084" TargetMode="External"/><Relationship Id="rId957" Type="http://schemas.openxmlformats.org/officeDocument/2006/relationships/hyperlink" Target="https://elibrary.ru/item.asp?id=5249851" TargetMode="External"/><Relationship Id="rId1142" Type="http://schemas.openxmlformats.org/officeDocument/2006/relationships/hyperlink" Target="https://mdsoar.org/handle/11603/1994" TargetMode="External"/><Relationship Id="rId86" Type="http://schemas.openxmlformats.org/officeDocument/2006/relationships/hyperlink" Target="https://doi.org/10.1007/s10880-008-9124-9" TargetMode="External"/><Relationship Id="rId151" Type="http://schemas.openxmlformats.org/officeDocument/2006/relationships/hyperlink" Target="https://doi.org/10.1002/jts.20024" TargetMode="External"/><Relationship Id="rId389" Type="http://schemas.openxmlformats.org/officeDocument/2006/relationships/hyperlink" Target="https://doi.org/10.1037/1040-3590.20.2.189" TargetMode="External"/><Relationship Id="rId596" Type="http://schemas.openxmlformats.org/officeDocument/2006/relationships/hyperlink" Target="https://doi.org/10.1080/00050069608260173" TargetMode="External"/><Relationship Id="rId817" Type="http://schemas.openxmlformats.org/officeDocument/2006/relationships/hyperlink" Target="https://doi.org/10.1080/14789940903174253" TargetMode="External"/><Relationship Id="rId1002" Type="http://schemas.openxmlformats.org/officeDocument/2006/relationships/hyperlink" Target="http://ovidsp.ovid.com/ovidweb.cgi?T=JS&amp;PAGE=reference&amp;D=psyc12&amp;NEWS=N&amp;AN=2015-99180-179%0Ahttps://search.proquest.com/docview/1622956648?accountid=13042%0Ahttp://oxfordsfx.hosted.exlibrisgroup.com/oxford?url_ver=Z39.88-2004&amp;rft_val_fmt=info:ofi/fmt:kev:m" TargetMode="External"/><Relationship Id="rId249" Type="http://schemas.openxmlformats.org/officeDocument/2006/relationships/hyperlink" Target="https://doi.org/10.1177/1073191115621791" TargetMode="External"/><Relationship Id="rId456" Type="http://schemas.openxmlformats.org/officeDocument/2006/relationships/hyperlink" Target="https://doi.org/10.1207/s15324826an1304_8" TargetMode="External"/><Relationship Id="rId663" Type="http://schemas.openxmlformats.org/officeDocument/2006/relationships/hyperlink" Target="https://doi.org/10.1017/sjp.2019.27" TargetMode="External"/><Relationship Id="rId870" Type="http://schemas.openxmlformats.org/officeDocument/2006/relationships/hyperlink" Target="https://search.proquest.com/openview/68f522eeff7e4806a32e6391fb828caa/1?pq-origsite=gscholar&amp;cbl=18750" TargetMode="External"/><Relationship Id="rId1086" Type="http://schemas.openxmlformats.org/officeDocument/2006/relationships/hyperlink" Target="https://doi.org/10.1016/j.paid.2021.111072" TargetMode="External"/><Relationship Id="rId1293" Type="http://schemas.openxmlformats.org/officeDocument/2006/relationships/hyperlink" Target="https://doi.org/10.1002/jts.22691" TargetMode="External"/><Relationship Id="rId1307" Type="http://schemas.openxmlformats.org/officeDocument/2006/relationships/hyperlink" Target="https://doi.org/10.1016/j.psychres.2019.112549" TargetMode="External"/><Relationship Id="rId13" Type="http://schemas.openxmlformats.org/officeDocument/2006/relationships/hyperlink" Target="http://search.ebscohost.com/login.aspx?direct=true&amp;db=psyh&amp;AN=2005-99022-303&amp;site=ehost-live" TargetMode="External"/><Relationship Id="rId109" Type="http://schemas.openxmlformats.org/officeDocument/2006/relationships/hyperlink" Target="https://doi.org/10.1002/cpp.1876" TargetMode="External"/><Relationship Id="rId316" Type="http://schemas.openxmlformats.org/officeDocument/2006/relationships/hyperlink" Target="http://search.ebscohost.com/login.aspx?direct=true&amp;db=psyh&amp;AN=2001-95016-282&amp;site=ehost-live" TargetMode="External"/><Relationship Id="rId523" Type="http://schemas.openxmlformats.org/officeDocument/2006/relationships/hyperlink" Target="https://doi.org/10.1177/0734282912462670" TargetMode="External"/><Relationship Id="rId968" Type="http://schemas.openxmlformats.org/officeDocument/2006/relationships/hyperlink" Target="https://doi.org/10.1093/cercor/bhv326" TargetMode="External"/><Relationship Id="rId1153" Type="http://schemas.openxmlformats.org/officeDocument/2006/relationships/hyperlink" Target="https://doi.org/10.1037/0000247-000" TargetMode="External"/><Relationship Id="rId97" Type="http://schemas.openxmlformats.org/officeDocument/2006/relationships/hyperlink" Target="https://doi.org/10.1037/1040-3590.9.4.361" TargetMode="External"/><Relationship Id="rId730" Type="http://schemas.openxmlformats.org/officeDocument/2006/relationships/hyperlink" Target="https://doi.org/10.4088/JCP.13m08564" TargetMode="External"/><Relationship Id="rId828" Type="http://schemas.openxmlformats.org/officeDocument/2006/relationships/hyperlink" Target="https://doi.org/10.1007/BF02229058" TargetMode="External"/><Relationship Id="rId1013" Type="http://schemas.openxmlformats.org/officeDocument/2006/relationships/hyperlink" Target="https://doi.org/10.3109/00207450108994221" TargetMode="External"/><Relationship Id="rId162" Type="http://schemas.openxmlformats.org/officeDocument/2006/relationships/hyperlink" Target="https://doi.org/10.3389/fpsyg.2019.02762" TargetMode="External"/><Relationship Id="rId467" Type="http://schemas.openxmlformats.org/officeDocument/2006/relationships/hyperlink" Target="https://doi.org/10.1007/s10903-006-6344-7" TargetMode="External"/><Relationship Id="rId1097" Type="http://schemas.openxmlformats.org/officeDocument/2006/relationships/hyperlink" Target="https://doi.org/10.1016/j.psychres.2016.02.040" TargetMode="External"/><Relationship Id="rId1220" Type="http://schemas.openxmlformats.org/officeDocument/2006/relationships/hyperlink" Target="https://doi.org/10.1111/sltb.12266" TargetMode="External"/><Relationship Id="rId1318" Type="http://schemas.openxmlformats.org/officeDocument/2006/relationships/hyperlink" Target="https://doi.org/10.1177/0886260513496901" TargetMode="External"/><Relationship Id="rId674" Type="http://schemas.openxmlformats.org/officeDocument/2006/relationships/hyperlink" Target="https://play.google.com/store/books/details?id=GDFcCwAAQBAJ" TargetMode="External"/><Relationship Id="rId881" Type="http://schemas.openxmlformats.org/officeDocument/2006/relationships/hyperlink" Target="https://trace.tennessee.edu/utk_graddiss/831/" TargetMode="External"/><Relationship Id="rId979" Type="http://schemas.openxmlformats.org/officeDocument/2006/relationships/hyperlink" Target="http://search.ebscohost.com/login.aspx?direct=true&amp;db=psyh&amp;AN=2005-99014-398&amp;site=ehost-live" TargetMode="External"/><Relationship Id="rId24" Type="http://schemas.openxmlformats.org/officeDocument/2006/relationships/hyperlink" Target="https://doi.org/10.2466/PMS.104.3.923-936" TargetMode="External"/><Relationship Id="rId327" Type="http://schemas.openxmlformats.org/officeDocument/2006/relationships/hyperlink" Target="https://doi.org/10.1002/cbm.733" TargetMode="External"/><Relationship Id="rId534" Type="http://schemas.openxmlformats.org/officeDocument/2006/relationships/hyperlink" Target="http://www.conversaction.org/wikindx/index.php?action=resourceView&amp;id=4308&amp;access=1" TargetMode="External"/><Relationship Id="rId741" Type="http://schemas.openxmlformats.org/officeDocument/2006/relationships/hyperlink" Target="https://doi.org/10.1007/s10804-019-09327-y" TargetMode="External"/><Relationship Id="rId839" Type="http://schemas.openxmlformats.org/officeDocument/2006/relationships/hyperlink" Target="https://doi.org/10.1177/107319119800500301" TargetMode="External"/><Relationship Id="rId1164" Type="http://schemas.openxmlformats.org/officeDocument/2006/relationships/hyperlink" Target="https://doi.org/10.1023/B:PASP.0000046829.61450.4c" TargetMode="External"/><Relationship Id="rId173" Type="http://schemas.openxmlformats.org/officeDocument/2006/relationships/hyperlink" Target="https://doi.org/10.1375/bech.18.1.18" TargetMode="External"/><Relationship Id="rId380" Type="http://schemas.openxmlformats.org/officeDocument/2006/relationships/hyperlink" Target="https://search.proquest.com/openview/fb46e17474e49db6adc3065564c47f0d/1?pq-origsite=gscholar&amp;cbl=18750&amp;diss=y" TargetMode="External"/><Relationship Id="rId601" Type="http://schemas.openxmlformats.org/officeDocument/2006/relationships/hyperlink" Target="https://doi.org/10.3346/jkms.2018.33.e88" TargetMode="External"/><Relationship Id="rId1024" Type="http://schemas.openxmlformats.org/officeDocument/2006/relationships/hyperlink" Target="https://doi.org/10.1177/1073191108315548" TargetMode="External"/><Relationship Id="rId1231" Type="http://schemas.openxmlformats.org/officeDocument/2006/relationships/hyperlink" Target="https://doi.org/10.1080/13811118.2013.802660" TargetMode="External"/><Relationship Id="rId240" Type="http://schemas.openxmlformats.org/officeDocument/2006/relationships/hyperlink" Target="https://doi.org/10.1037/1040-3590.4.1.5" TargetMode="External"/><Relationship Id="rId478" Type="http://schemas.openxmlformats.org/officeDocument/2006/relationships/hyperlink" Target="https://doi.org/10.1016/j.psychres.2019.01.099" TargetMode="External"/><Relationship Id="rId685" Type="http://schemas.openxmlformats.org/officeDocument/2006/relationships/hyperlink" Target="https://doi.org/10.5944/ap.12.2.15327" TargetMode="External"/><Relationship Id="rId892" Type="http://schemas.openxmlformats.org/officeDocument/2006/relationships/hyperlink" Target="https://doi.org/10.1097/NMD.0b013e3181beab34" TargetMode="External"/><Relationship Id="rId906" Type="http://schemas.openxmlformats.org/officeDocument/2006/relationships/hyperlink" Target="https://doi.org/10.1177/1073191114539381" TargetMode="External"/><Relationship Id="rId1329" Type="http://schemas.openxmlformats.org/officeDocument/2006/relationships/hyperlink" Target="https://doi.org/10.1521/jscp.2006.25.6.668" TargetMode="External"/><Relationship Id="rId35" Type="http://schemas.openxmlformats.org/officeDocument/2006/relationships/hyperlink" Target="https://doi.org/10.1016/j.eatbeh.2009.07.007" TargetMode="External"/><Relationship Id="rId100" Type="http://schemas.openxmlformats.org/officeDocument/2006/relationships/hyperlink" Target="https://doi.org/10.1037/a0032870" TargetMode="External"/><Relationship Id="rId338" Type="http://schemas.openxmlformats.org/officeDocument/2006/relationships/hyperlink" Target="https://doi.org/10.2174/2210676608666180208161619" TargetMode="External"/><Relationship Id="rId545" Type="http://schemas.openxmlformats.org/officeDocument/2006/relationships/hyperlink" Target="https://doi.org/10.1002/pits.22453" TargetMode="External"/><Relationship Id="rId752" Type="http://schemas.openxmlformats.org/officeDocument/2006/relationships/hyperlink" Target="https://elibrary.ru/item.asp?id=5485509" TargetMode="External"/><Relationship Id="rId1175" Type="http://schemas.openxmlformats.org/officeDocument/2006/relationships/hyperlink" Target="http://search.ebscohost.com/login.aspx?direct=true&amp;db=psyh&amp;AN=2006-99016-193&amp;site=ehost-live" TargetMode="External"/><Relationship Id="rId184" Type="http://schemas.openxmlformats.org/officeDocument/2006/relationships/hyperlink" Target="https://doi.org/10.1037/0735-7028.36.2.188" TargetMode="External"/><Relationship Id="rId391" Type="http://schemas.openxmlformats.org/officeDocument/2006/relationships/hyperlink" Target="https://doi.org/10.1111/add.12690" TargetMode="External"/><Relationship Id="rId405" Type="http://schemas.openxmlformats.org/officeDocument/2006/relationships/hyperlink" Target="https://doi.org/10.1007/978-1-4757-3224-5_11" TargetMode="External"/><Relationship Id="rId612" Type="http://schemas.openxmlformats.org/officeDocument/2006/relationships/hyperlink" Target="https://doi.org/10.1016/j.paid.2020.110365" TargetMode="External"/><Relationship Id="rId1035" Type="http://schemas.openxmlformats.org/officeDocument/2006/relationships/hyperlink" Target="https://doi.org/10.1521/pedi_2018_32_377" TargetMode="External"/><Relationship Id="rId1242" Type="http://schemas.openxmlformats.org/officeDocument/2006/relationships/hyperlink" Target="https://doi.org/10.2466/pr0.96.3.771-774" TargetMode="External"/><Relationship Id="rId251" Type="http://schemas.openxmlformats.org/officeDocument/2006/relationships/hyperlink" Target="https://doi.org/10.1177/0093854805276407" TargetMode="External"/><Relationship Id="rId489" Type="http://schemas.openxmlformats.org/officeDocument/2006/relationships/hyperlink" Target="https://doi.org/10.1007/s10803-020-04450-2" TargetMode="External"/><Relationship Id="rId696" Type="http://schemas.openxmlformats.org/officeDocument/2006/relationships/hyperlink" Target="https://doi.org/10.1089/neu.2012.2685" TargetMode="External"/><Relationship Id="rId917" Type="http://schemas.openxmlformats.org/officeDocument/2006/relationships/hyperlink" Target="https://doi.org/10.1016/j.jad.2021.03.026" TargetMode="External"/><Relationship Id="rId1102" Type="http://schemas.openxmlformats.org/officeDocument/2006/relationships/hyperlink" Target="http://search.ebscohost.com/login.aspx?direct=true&amp;db=psyh&amp;AN=2000-95010-210&amp;site=ehost-live" TargetMode="External"/><Relationship Id="rId46" Type="http://schemas.openxmlformats.org/officeDocument/2006/relationships/hyperlink" Target="https://doi.org/10.1037/pne0000271" TargetMode="External"/><Relationship Id="rId349" Type="http://schemas.openxmlformats.org/officeDocument/2006/relationships/hyperlink" Target="https://doi.org/10.1207/s15327752jpa8801_05" TargetMode="External"/><Relationship Id="rId556" Type="http://schemas.openxmlformats.org/officeDocument/2006/relationships/hyperlink" Target="https://doi.org/10.1080/00223890701693785" TargetMode="External"/><Relationship Id="rId763" Type="http://schemas.openxmlformats.org/officeDocument/2006/relationships/hyperlink" Target="https://play.google.com/store/books/details?id=xGx9wI1LuwAC" TargetMode="External"/><Relationship Id="rId1186" Type="http://schemas.openxmlformats.org/officeDocument/2006/relationships/hyperlink" Target="https://doi.org/10.1002/(ISSN)1099-096810.1002/erv.v17:410.1002/erv.938" TargetMode="External"/><Relationship Id="rId111" Type="http://schemas.openxmlformats.org/officeDocument/2006/relationships/hyperlink" Target="http://search.ebscohost.com/login.aspx?direct=true&amp;db=psyh&amp;AN=2001-95002-360&amp;site=ehost-live" TargetMode="External"/><Relationship Id="rId195" Type="http://schemas.openxmlformats.org/officeDocument/2006/relationships/hyperlink" Target="https://doi.org/10.1002/capr.12305" TargetMode="External"/><Relationship Id="rId209" Type="http://schemas.openxmlformats.org/officeDocument/2006/relationships/hyperlink" Target="https://doi.org/10.1521/jscp.2011.30.5.441" TargetMode="External"/><Relationship Id="rId416" Type="http://schemas.openxmlformats.org/officeDocument/2006/relationships/hyperlink" Target="https://doi.org/10.1093/arclin/acw042.04" TargetMode="External"/><Relationship Id="rId970" Type="http://schemas.openxmlformats.org/officeDocument/2006/relationships/hyperlink" Target="https://doi.org/10.1080/02699052.2020.1793387" TargetMode="External"/><Relationship Id="rId1046" Type="http://schemas.openxmlformats.org/officeDocument/2006/relationships/hyperlink" Target="http://commons.pacificu.edu/spp/123" TargetMode="External"/><Relationship Id="rId1253" Type="http://schemas.openxmlformats.org/officeDocument/2006/relationships/hyperlink" Target="https://doi.org/10.1080/08927936.2016.1228762" TargetMode="External"/><Relationship Id="rId623" Type="http://schemas.openxmlformats.org/officeDocument/2006/relationships/hyperlink" Target="https://doi.org/10.1016/j.jpsychores.2006.12.006" TargetMode="External"/><Relationship Id="rId830" Type="http://schemas.openxmlformats.org/officeDocument/2006/relationships/hyperlink" Target="http://search.ebscohost.com/login.aspx?direct=true&amp;db=psyh&amp;AN=2003-06126-000&amp;site=ehost-live" TargetMode="External"/><Relationship Id="rId928" Type="http://schemas.openxmlformats.org/officeDocument/2006/relationships/hyperlink" Target="https://doi.org/10.1037/per0000176" TargetMode="External"/><Relationship Id="rId57" Type="http://schemas.openxmlformats.org/officeDocument/2006/relationships/hyperlink" Target="https://doi.org/10.1016/j.seizure.2009.05.006" TargetMode="External"/><Relationship Id="rId262" Type="http://schemas.openxmlformats.org/officeDocument/2006/relationships/hyperlink" Target="https://doi.org/10.1037/a0023736" TargetMode="External"/><Relationship Id="rId567" Type="http://schemas.openxmlformats.org/officeDocument/2006/relationships/hyperlink" Target="http://search.ebscohost.com/login.aspx?direct=true&amp;db=psyh&amp;AN=1999-95002-436&amp;site=ehost-live" TargetMode="External"/><Relationship Id="rId1113" Type="http://schemas.openxmlformats.org/officeDocument/2006/relationships/hyperlink" Target="https://doi.org/10.1016/j.psychres.2016.08.048" TargetMode="External"/><Relationship Id="rId1197" Type="http://schemas.openxmlformats.org/officeDocument/2006/relationships/hyperlink" Target="https://doi.org/10.1521/pedi_2014_28_135" TargetMode="External"/><Relationship Id="rId1320" Type="http://schemas.openxmlformats.org/officeDocument/2006/relationships/hyperlink" Target="https://doi.org/10.1521/pedi.1994.8.1.10" TargetMode="External"/><Relationship Id="rId122" Type="http://schemas.openxmlformats.org/officeDocument/2006/relationships/hyperlink" Target="https://doi.org/10.1037/a0034048" TargetMode="External"/><Relationship Id="rId774" Type="http://schemas.openxmlformats.org/officeDocument/2006/relationships/hyperlink" Target="https://doi.org/10.1002/jcop.20146" TargetMode="External"/><Relationship Id="rId981" Type="http://schemas.openxmlformats.org/officeDocument/2006/relationships/hyperlink" Target="https://doi.org/10.1080/00223891.2013.821071" TargetMode="External"/><Relationship Id="rId1057" Type="http://schemas.openxmlformats.org/officeDocument/2006/relationships/hyperlink" Target="https://doi.org/10.1177/1534650116688557" TargetMode="External"/><Relationship Id="rId427" Type="http://schemas.openxmlformats.org/officeDocument/2006/relationships/hyperlink" Target="https://doi.org/10.1037/pas0000065" TargetMode="External"/><Relationship Id="rId634" Type="http://schemas.openxmlformats.org/officeDocument/2006/relationships/hyperlink" Target="https://doi.org/10.1016/j.brat.2017.11.005" TargetMode="External"/><Relationship Id="rId841" Type="http://schemas.openxmlformats.org/officeDocument/2006/relationships/hyperlink" Target="https://doi.org/10.1037/a0022173" TargetMode="External"/><Relationship Id="rId1264" Type="http://schemas.openxmlformats.org/officeDocument/2006/relationships/hyperlink" Target="https://doi.org/10.1177/1073191107304353" TargetMode="External"/><Relationship Id="rId273" Type="http://schemas.openxmlformats.org/officeDocument/2006/relationships/hyperlink" Target="https://doi.org/10.1080/10720162.2015.1095139" TargetMode="External"/><Relationship Id="rId480" Type="http://schemas.openxmlformats.org/officeDocument/2006/relationships/hyperlink" Target="https://psycnet.apa.org/doi/10.1037/per0000355" TargetMode="External"/><Relationship Id="rId701" Type="http://schemas.openxmlformats.org/officeDocument/2006/relationships/hyperlink" Target="https://psycnet.apa.org/doi/10.1037/0735-7028.32.3.253" TargetMode="External"/><Relationship Id="rId939" Type="http://schemas.openxmlformats.org/officeDocument/2006/relationships/hyperlink" Target="https://iris.unito.it/handle/2318/150360" TargetMode="External"/><Relationship Id="rId1124" Type="http://schemas.openxmlformats.org/officeDocument/2006/relationships/hyperlink" Target="https://doi.org/10.1080/00223891.2013.767820" TargetMode="External"/><Relationship Id="rId1331" Type="http://schemas.openxmlformats.org/officeDocument/2006/relationships/hyperlink" Target="http://search.ebscohost.com/login.aspx?direct=true&amp;db=psyh&amp;AN=2004-99008-105&amp;site=ehost-live" TargetMode="External"/><Relationship Id="rId68" Type="http://schemas.openxmlformats.org/officeDocument/2006/relationships/hyperlink" Target="https://doi.org/10.1521/pedi.2005.19.4.420" TargetMode="External"/><Relationship Id="rId133" Type="http://schemas.openxmlformats.org/officeDocument/2006/relationships/hyperlink" Target="https://doi.org/10.1300/J158v06n02" TargetMode="External"/><Relationship Id="rId340" Type="http://schemas.openxmlformats.org/officeDocument/2006/relationships/hyperlink" Target="https://doi.org/10.1007/s10862-005-9006-5" TargetMode="External"/><Relationship Id="rId578" Type="http://schemas.openxmlformats.org/officeDocument/2006/relationships/hyperlink" Target="https://doi.org/10.1016/j.cogdev.2010.08.003.Personal" TargetMode="External"/><Relationship Id="rId785" Type="http://schemas.openxmlformats.org/officeDocument/2006/relationships/hyperlink" Target="http://search.ebscohost.com/login.aspx?direct=true&amp;db=psyh&amp;AN=2001-95005-021&amp;site=ehost-live" TargetMode="External"/><Relationship Id="rId992" Type="http://schemas.openxmlformats.org/officeDocument/2006/relationships/hyperlink" Target="https://doi.org/10.1177/1073191111422031" TargetMode="External"/><Relationship Id="rId200" Type="http://schemas.openxmlformats.org/officeDocument/2006/relationships/hyperlink" Target="https://doi.org/10.1080/13218719.2015.1026867" TargetMode="External"/><Relationship Id="rId438" Type="http://schemas.openxmlformats.org/officeDocument/2006/relationships/hyperlink" Target="https://doi.org/10.1300/J229v05n03_08" TargetMode="External"/><Relationship Id="rId645" Type="http://schemas.openxmlformats.org/officeDocument/2006/relationships/hyperlink" Target="https://doi.org/10.1111/j.1745-459X.2007.00139.x" TargetMode="External"/><Relationship Id="rId852" Type="http://schemas.openxmlformats.org/officeDocument/2006/relationships/hyperlink" Target="https://journals-lww-com.ezproxy.emich.edu/cogbehavneurol/Abstract/2021/06000/Personality_in_Autism_Spectrum_Disorder_.4.aspx?context=LatestArticles" TargetMode="External"/><Relationship Id="rId1068" Type="http://schemas.openxmlformats.org/officeDocument/2006/relationships/hyperlink" Target="https://doi.org/10.1080/10509674.2017.1400487" TargetMode="External"/><Relationship Id="rId1275" Type="http://schemas.openxmlformats.org/officeDocument/2006/relationships/hyperlink" Target="https://doi.org/10.1002/(SICI)1099-0798(199723/09)15:4%3c469::AID-BSL279%3e3.0.CO;2-A" TargetMode="External"/><Relationship Id="rId284" Type="http://schemas.openxmlformats.org/officeDocument/2006/relationships/hyperlink" Target="https://opensiuc.lib.siu.edu/dissertations/273/" TargetMode="External"/><Relationship Id="rId491" Type="http://schemas.openxmlformats.org/officeDocument/2006/relationships/hyperlink" Target="https://doi.org/10.1521/pedi_2012_26_049" TargetMode="External"/><Relationship Id="rId505" Type="http://schemas.openxmlformats.org/officeDocument/2006/relationships/hyperlink" Target="https://doi.org/10.1002/ab.20103" TargetMode="External"/><Relationship Id="rId712" Type="http://schemas.openxmlformats.org/officeDocument/2006/relationships/hyperlink" Target="https://digitalcommons.du.edu/capstone_masters/259/" TargetMode="External"/><Relationship Id="rId1135" Type="http://schemas.openxmlformats.org/officeDocument/2006/relationships/hyperlink" Target="https://doi.org/10.1007/s10862-020-09784-w" TargetMode="External"/><Relationship Id="rId79" Type="http://schemas.openxmlformats.org/officeDocument/2006/relationships/hyperlink" Target="https://doi.org/10.1037/fam0000207" TargetMode="External"/><Relationship Id="rId144" Type="http://schemas.openxmlformats.org/officeDocument/2006/relationships/hyperlink" Target="https://doi.org/10.1016/j.jpain.2005.01.319" TargetMode="External"/><Relationship Id="rId589" Type="http://schemas.openxmlformats.org/officeDocument/2006/relationships/hyperlink" Target="https://doi.org/10.1037/tep0000249" TargetMode="External"/><Relationship Id="rId796" Type="http://schemas.openxmlformats.org/officeDocument/2006/relationships/hyperlink" Target="https://doi.org/10.1111/j.1360-0443.2010.03075.x" TargetMode="External"/><Relationship Id="rId1202" Type="http://schemas.openxmlformats.org/officeDocument/2006/relationships/hyperlink" Target="https://doi.org/10.1080/00223891.2012.666596" TargetMode="External"/><Relationship Id="rId351" Type="http://schemas.openxmlformats.org/officeDocument/2006/relationships/hyperlink" Target="https://doi.org/10.1037/1541-1559.5.2.108" TargetMode="External"/><Relationship Id="rId449" Type="http://schemas.openxmlformats.org/officeDocument/2006/relationships/hyperlink" Target="https://doi.org/10.1037/per0000138" TargetMode="External"/><Relationship Id="rId656" Type="http://schemas.openxmlformats.org/officeDocument/2006/relationships/hyperlink" Target="https://doi.org/10.1016/j.paid.2009.01.031" TargetMode="External"/><Relationship Id="rId863" Type="http://schemas.openxmlformats.org/officeDocument/2006/relationships/hyperlink" Target="https://doi.org/10.1177/1087054712441970" TargetMode="External"/><Relationship Id="rId1079" Type="http://schemas.openxmlformats.org/officeDocument/2006/relationships/hyperlink" Target="https://doi.org/10.1002/jip.1559" TargetMode="External"/><Relationship Id="rId1286" Type="http://schemas.openxmlformats.org/officeDocument/2006/relationships/hyperlink" Target="https://doi.org/10.1111/jsr.12056" TargetMode="External"/><Relationship Id="rId211" Type="http://schemas.openxmlformats.org/officeDocument/2006/relationships/hyperlink" Target="https://doi.org/10.1177/1533317519826241" TargetMode="External"/><Relationship Id="rId295" Type="http://schemas.openxmlformats.org/officeDocument/2006/relationships/hyperlink" Target="https://doi.org/10.1177/1073191106287666" TargetMode="External"/><Relationship Id="rId309" Type="http://schemas.openxmlformats.org/officeDocument/2006/relationships/hyperlink" Target="https://doi.org/10.1521/pedi_2017_31_300" TargetMode="External"/><Relationship Id="rId516" Type="http://schemas.openxmlformats.org/officeDocument/2006/relationships/hyperlink" Target="https://doi.org/10.1016/j.paid.2013.08.013" TargetMode="External"/><Relationship Id="rId1146" Type="http://schemas.openxmlformats.org/officeDocument/2006/relationships/hyperlink" Target="https://doi.org/10.1176/appi.ajp.2009.09050744" TargetMode="External"/><Relationship Id="rId723" Type="http://schemas.openxmlformats.org/officeDocument/2006/relationships/hyperlink" Target="http://ezproxy.emich.edu/login?url=https://www-proquest-com.ezproxy.emich.edu/dissertations-theses/investigation-malingering-posttraumatic-stress/docview/304294845/se-2" TargetMode="External"/><Relationship Id="rId930" Type="http://schemas.openxmlformats.org/officeDocument/2006/relationships/hyperlink" Target="https://doi.org/10.1521/pedi" TargetMode="External"/><Relationship Id="rId1006" Type="http://schemas.openxmlformats.org/officeDocument/2006/relationships/hyperlink" Target="http://search.ebscohost.com/login.aspx?direct=true&amp;db=psyh&amp;AN=2001-95010-188&amp;site=ehost-live" TargetMode="External"/><Relationship Id="rId155" Type="http://schemas.openxmlformats.org/officeDocument/2006/relationships/hyperlink" Target="https://doi.org/10.1007/s10508-008-9434-x" TargetMode="External"/><Relationship Id="rId362" Type="http://schemas.openxmlformats.org/officeDocument/2006/relationships/hyperlink" Target="http://search.ebscohost.com/login.aspx?direct=true&amp;db=psyh&amp;AN=2006-99004-009&amp;site=ehost-live" TargetMode="External"/><Relationship Id="rId1213" Type="http://schemas.openxmlformats.org/officeDocument/2006/relationships/hyperlink" Target="https://doi.org/10.1521/pedi.2012.26.3.334" TargetMode="External"/><Relationship Id="rId1297" Type="http://schemas.openxmlformats.org/officeDocument/2006/relationships/hyperlink" Target="https://doi.org/10.1080/13854040802389169" TargetMode="External"/><Relationship Id="rId222" Type="http://schemas.openxmlformats.org/officeDocument/2006/relationships/hyperlink" Target="https://doi.org/10.1016/j.eatbeh.2014.01.004" TargetMode="External"/><Relationship Id="rId667" Type="http://schemas.openxmlformats.org/officeDocument/2006/relationships/hyperlink" Target="https://www.taylorfrancis.com/chapters/edit/10.4324/9781315769387-14/gender-considerations-self-report-personality-assessment-interpretation-radhika-krishnamurthy" TargetMode="External"/><Relationship Id="rId874" Type="http://schemas.openxmlformats.org/officeDocument/2006/relationships/hyperlink" Target="https://doi.org/10.1177/1087054714561860" TargetMode="External"/><Relationship Id="rId17" Type="http://schemas.openxmlformats.org/officeDocument/2006/relationships/hyperlink" Target="https://academic.oup.com/acn/article/31/6/656/2239986" TargetMode="External"/><Relationship Id="rId527" Type="http://schemas.openxmlformats.org/officeDocument/2006/relationships/hyperlink" Target="https://doi.org/10.1080/00223891.2018.1436062" TargetMode="External"/><Relationship Id="rId734" Type="http://schemas.openxmlformats.org/officeDocument/2006/relationships/hyperlink" Target="https://doi.org/10.1080/09084282.2012.753075" TargetMode="External"/><Relationship Id="rId941" Type="http://schemas.openxmlformats.org/officeDocument/2006/relationships/hyperlink" Target="http://d-scholarship.pitt.edu/35408/" TargetMode="External"/><Relationship Id="rId1157" Type="http://schemas.openxmlformats.org/officeDocument/2006/relationships/hyperlink" Target="https://doi.org/10.1109/TMI.2012.2196707.Separate" TargetMode="External"/><Relationship Id="rId70" Type="http://schemas.openxmlformats.org/officeDocument/2006/relationships/hyperlink" Target="https://doi.org/10.1007/s10896-006-9055-x" TargetMode="External"/><Relationship Id="rId166" Type="http://schemas.openxmlformats.org/officeDocument/2006/relationships/hyperlink" Target="https://doi.org/10.1080/00223891.2016.1217872" TargetMode="External"/><Relationship Id="rId373" Type="http://schemas.openxmlformats.org/officeDocument/2006/relationships/hyperlink" Target="https://doi.org/10.1002/cbm.542" TargetMode="External"/><Relationship Id="rId580" Type="http://schemas.openxmlformats.org/officeDocument/2006/relationships/hyperlink" Target="https://doi.org/10.1080/00223891.2017.1337435" TargetMode="External"/><Relationship Id="rId801" Type="http://schemas.openxmlformats.org/officeDocument/2006/relationships/hyperlink" Target="https://doi.org/10.1037/pri0000045" TargetMode="External"/><Relationship Id="rId1017" Type="http://schemas.openxmlformats.org/officeDocument/2006/relationships/hyperlink" Target="https://doi.org/10.1111/sltb.12717" TargetMode="External"/><Relationship Id="rId1224" Type="http://schemas.openxmlformats.org/officeDocument/2006/relationships/hyperlink" Target="https://doi.org/10.1037/a0018493.Understanding" TargetMode="External"/><Relationship Id="rId1" Type="http://schemas.openxmlformats.org/officeDocument/2006/relationships/styles" Target="styles.xml"/><Relationship Id="rId233" Type="http://schemas.openxmlformats.org/officeDocument/2006/relationships/hyperlink" Target="https://doi.org/10.1016/S0920-9964(03)00051-3" TargetMode="External"/><Relationship Id="rId440" Type="http://schemas.openxmlformats.org/officeDocument/2006/relationships/hyperlink" Target="https://doi.org/10.1177/1359105311425272" TargetMode="External"/><Relationship Id="rId678" Type="http://schemas.openxmlformats.org/officeDocument/2006/relationships/hyperlink" Target="https://doi.org/10.1037/pas0000047" TargetMode="External"/><Relationship Id="rId885" Type="http://schemas.openxmlformats.org/officeDocument/2006/relationships/hyperlink" Target="https://doi.org/10.1177/1073191112473177" TargetMode="External"/><Relationship Id="rId1070" Type="http://schemas.openxmlformats.org/officeDocument/2006/relationships/hyperlink" Target="https://doi.org/10.3389/fpsyt.2019.01019" TargetMode="External"/><Relationship Id="rId28" Type="http://schemas.openxmlformats.org/officeDocument/2006/relationships/hyperlink" Target="https://doi.org/10.1080/13811118.2013.748413" TargetMode="External"/><Relationship Id="rId300" Type="http://schemas.openxmlformats.org/officeDocument/2006/relationships/hyperlink" Target="https://doi.org/10.1097/YPG.0b013e3283118468" TargetMode="External"/><Relationship Id="rId538" Type="http://schemas.openxmlformats.org/officeDocument/2006/relationships/hyperlink" Target="https://doi.org/10.2466/PR0.88.4.1005-1011" TargetMode="External"/><Relationship Id="rId745" Type="http://schemas.openxmlformats.org/officeDocument/2006/relationships/hyperlink" Target="https://doi.org/10.1017/S095457941400011X" TargetMode="External"/><Relationship Id="rId952" Type="http://schemas.openxmlformats.org/officeDocument/2006/relationships/hyperlink" Target="https://doi.org/10.1037/a0018611" TargetMode="External"/><Relationship Id="rId1168" Type="http://schemas.openxmlformats.org/officeDocument/2006/relationships/hyperlink" Target="http://psycnet.apa.org/record/2003-95024-297" TargetMode="External"/><Relationship Id="rId81" Type="http://schemas.openxmlformats.org/officeDocument/2006/relationships/hyperlink" Target="https://doi.org/10.1080/009262300278614" TargetMode="External"/><Relationship Id="rId177" Type="http://schemas.openxmlformats.org/officeDocument/2006/relationships/hyperlink" Target="https://doi.org/10.1207/S15327752JPA7502_11" TargetMode="External"/><Relationship Id="rId384" Type="http://schemas.openxmlformats.org/officeDocument/2006/relationships/hyperlink" Target="http://search.ebscohost.com/login.aspx?direct=true&amp;db=psyh&amp;AN=1996-95003-100&amp;site=ehost-live" TargetMode="External"/><Relationship Id="rId591" Type="http://schemas.openxmlformats.org/officeDocument/2006/relationships/hyperlink" Target="https://doi.org/10.1007/s12144-019-00486-5" TargetMode="External"/><Relationship Id="rId605" Type="http://schemas.openxmlformats.org/officeDocument/2006/relationships/hyperlink" Target="http://search.ebscohost.com/login.aspx?direct=true&amp;db=psyh&amp;AN=2010-22283-008&amp;site=ehost-live" TargetMode="External"/><Relationship Id="rId812" Type="http://schemas.openxmlformats.org/officeDocument/2006/relationships/hyperlink" Target="https://doi.org/10.1177/1079063218791179" TargetMode="External"/><Relationship Id="rId1028" Type="http://schemas.openxmlformats.org/officeDocument/2006/relationships/hyperlink" Target="http://search.ebscohost.com/login.aspx?direct=true&amp;db=psyh&amp;AN=2005-99004-225&amp;site=ehost-live" TargetMode="External"/><Relationship Id="rId1235" Type="http://schemas.openxmlformats.org/officeDocument/2006/relationships/hyperlink" Target="https://doi.org/10.1080/13854046.2020.1831076" TargetMode="External"/><Relationship Id="rId244" Type="http://schemas.openxmlformats.org/officeDocument/2006/relationships/hyperlink" Target="https://doi.org/10.1080/13811118.2013.722057" TargetMode="External"/><Relationship Id="rId689" Type="http://schemas.openxmlformats.org/officeDocument/2006/relationships/hyperlink" Target="https://doi.org/10.1016/j.paid.2015.10.004" TargetMode="External"/><Relationship Id="rId896" Type="http://schemas.openxmlformats.org/officeDocument/2006/relationships/hyperlink" Target="https://doi.org/10.1017/sjp.2015.57" TargetMode="External"/><Relationship Id="rId1081" Type="http://schemas.openxmlformats.org/officeDocument/2006/relationships/hyperlink" Target="https://doi.org/10.1017/9781108333931.030" TargetMode="External"/><Relationship Id="rId1302" Type="http://schemas.openxmlformats.org/officeDocument/2006/relationships/hyperlink" Target="https://doi.org/10.1016/J.CLINPH.2007.11.003" TargetMode="External"/><Relationship Id="rId39" Type="http://schemas.openxmlformats.org/officeDocument/2006/relationships/hyperlink" Target="https://doi.org/10.1007/BF03325004" TargetMode="External"/><Relationship Id="rId451" Type="http://schemas.openxmlformats.org/officeDocument/2006/relationships/hyperlink" Target="https://doi.org/10.1037/a0022107" TargetMode="External"/><Relationship Id="rId549" Type="http://schemas.openxmlformats.org/officeDocument/2006/relationships/hyperlink" Target="https://doi.org/10.1503/jpn.120046" TargetMode="External"/><Relationship Id="rId756" Type="http://schemas.openxmlformats.org/officeDocument/2006/relationships/hyperlink" Target="https://doi.org/10.1093/arclin/acs070" TargetMode="External"/><Relationship Id="rId1179" Type="http://schemas.openxmlformats.org/officeDocument/2006/relationships/hyperlink" Target="https://doi.org/10.1016/j.jcrimjus.2016.05.002" TargetMode="External"/><Relationship Id="rId104" Type="http://schemas.openxmlformats.org/officeDocument/2006/relationships/hyperlink" Target="https://doi.org/10.1176/appi.ajp.2008.07121900" TargetMode="External"/><Relationship Id="rId188" Type="http://schemas.openxmlformats.org/officeDocument/2006/relationships/hyperlink" Target="https://doi.org/10.1176/appi.neuropsych.16.3.320" TargetMode="External"/><Relationship Id="rId311" Type="http://schemas.openxmlformats.org/officeDocument/2006/relationships/hyperlink" Target="https://doi.org/10.1016/j.yebeh.2019.02.032" TargetMode="External"/><Relationship Id="rId395" Type="http://schemas.openxmlformats.org/officeDocument/2006/relationships/hyperlink" Target="https://doi.org/10.5402/2013/737356" TargetMode="External"/><Relationship Id="rId409" Type="http://schemas.openxmlformats.org/officeDocument/2006/relationships/hyperlink" Target="https://doi.org/10.1682/JRRD.2013.10.0226" TargetMode="External"/><Relationship Id="rId963" Type="http://schemas.openxmlformats.org/officeDocument/2006/relationships/hyperlink" Target="https://doi.org/10.1016/j.chiabu.2017.08.008" TargetMode="External"/><Relationship Id="rId1039" Type="http://schemas.openxmlformats.org/officeDocument/2006/relationships/hyperlink" Target="https://doi.org/10.1037/0021-843X.106.4.576" TargetMode="External"/><Relationship Id="rId1246" Type="http://schemas.openxmlformats.org/officeDocument/2006/relationships/hyperlink" Target="https://doi.org/10.1037/pas0000528" TargetMode="External"/><Relationship Id="rId92" Type="http://schemas.openxmlformats.org/officeDocument/2006/relationships/hyperlink" Target="https://doi.org/10.1002/jclp.1044" TargetMode="External"/><Relationship Id="rId616" Type="http://schemas.openxmlformats.org/officeDocument/2006/relationships/hyperlink" Target="http://search.ebscohost.com/login.aspx?direct=true&amp;db=psyh&amp;AN=2004-99004-159&amp;site=ehost-live" TargetMode="External"/><Relationship Id="rId823" Type="http://schemas.openxmlformats.org/officeDocument/2006/relationships/hyperlink" Target="https://doi.org/10.1037/ser0000105" TargetMode="External"/><Relationship Id="rId255" Type="http://schemas.openxmlformats.org/officeDocument/2006/relationships/hyperlink" Target="https://doi.org/10.1016/j.jad.2018.09.040" TargetMode="External"/><Relationship Id="rId462" Type="http://schemas.openxmlformats.org/officeDocument/2006/relationships/hyperlink" Target="https://play.google.com/store/books/details?id=CPelCgAAQBAJ" TargetMode="External"/><Relationship Id="rId1092" Type="http://schemas.openxmlformats.org/officeDocument/2006/relationships/hyperlink" Target="https://doi.org/10.1037/per0000057" TargetMode="External"/><Relationship Id="rId1106" Type="http://schemas.openxmlformats.org/officeDocument/2006/relationships/hyperlink" Target="https://doi.org/10.1080/00223891.2012.684117" TargetMode="External"/><Relationship Id="rId1313" Type="http://schemas.openxmlformats.org/officeDocument/2006/relationships/hyperlink" Target="https://doi.org/10.1177/1073191114552076" TargetMode="External"/><Relationship Id="rId115" Type="http://schemas.openxmlformats.org/officeDocument/2006/relationships/hyperlink" Target="https://doi.org/10.1097/WNN.0000000000000271" TargetMode="External"/><Relationship Id="rId322" Type="http://schemas.openxmlformats.org/officeDocument/2006/relationships/hyperlink" Target="https://doi.org/10.1007/s10979-007-9122-8" TargetMode="External"/><Relationship Id="rId767" Type="http://schemas.openxmlformats.org/officeDocument/2006/relationships/hyperlink" Target="https://doi.org/10.1097/00001199-200401000-00003" TargetMode="External"/><Relationship Id="rId974" Type="http://schemas.openxmlformats.org/officeDocument/2006/relationships/hyperlink" Target="https://doi.org/10.1037/pas0000224" TargetMode="External"/><Relationship Id="rId199" Type="http://schemas.openxmlformats.org/officeDocument/2006/relationships/hyperlink" Target="http://search.ebscohost.com/login.aspx?direct=true&amp;db=psyh&amp;AN=2003-95004-117&amp;site=ehost-live" TargetMode="External"/><Relationship Id="rId627" Type="http://schemas.openxmlformats.org/officeDocument/2006/relationships/hyperlink" Target="https://oaktrust.library.tamu.edu/handle/1969.1/174082" TargetMode="External"/><Relationship Id="rId834" Type="http://schemas.openxmlformats.org/officeDocument/2006/relationships/hyperlink" Target="http://search.ebscohost.com/login.aspx?direct=true&amp;db=psyh&amp;AN=2004-12821-002&amp;site=ehost-live" TargetMode="External"/><Relationship Id="rId1257" Type="http://schemas.openxmlformats.org/officeDocument/2006/relationships/hyperlink" Target="https://doi.org/10.1007/s10862-011-9259-0" TargetMode="External"/><Relationship Id="rId266" Type="http://schemas.openxmlformats.org/officeDocument/2006/relationships/hyperlink" Target="https://doi.org/10.1037/lhb0000157" TargetMode="External"/><Relationship Id="rId473" Type="http://schemas.openxmlformats.org/officeDocument/2006/relationships/hyperlink" Target="https://doi.org/10.1037/1040-3590.20.1.47" TargetMode="External"/><Relationship Id="rId680" Type="http://schemas.openxmlformats.org/officeDocument/2006/relationships/hyperlink" Target="https://doi.org/10.1007/BF01371382" TargetMode="External"/><Relationship Id="rId901" Type="http://schemas.openxmlformats.org/officeDocument/2006/relationships/hyperlink" Target="https://doi.org/10.1037/1040-3590.11.4.507" TargetMode="External"/><Relationship Id="rId1117" Type="http://schemas.openxmlformats.org/officeDocument/2006/relationships/hyperlink" Target="https://doi.org/10.1080/00223891.2014.941441" TargetMode="External"/><Relationship Id="rId1324" Type="http://schemas.openxmlformats.org/officeDocument/2006/relationships/hyperlink" Target="https://doi.org/10.1207/S15327752JPA7603_04" TargetMode="External"/><Relationship Id="rId30" Type="http://schemas.openxmlformats.org/officeDocument/2006/relationships/hyperlink" Target="https://doi.org/10.1097/00005053-199607000-00002" TargetMode="External"/><Relationship Id="rId126" Type="http://schemas.openxmlformats.org/officeDocument/2006/relationships/hyperlink" Target="https://doi.org/10.1080/13854046.2021.1889681" TargetMode="External"/><Relationship Id="rId333" Type="http://schemas.openxmlformats.org/officeDocument/2006/relationships/hyperlink" Target="https://doi.org/10.1177/1073191102009001007" TargetMode="External"/><Relationship Id="rId540" Type="http://schemas.openxmlformats.org/officeDocument/2006/relationships/hyperlink" Target="https://doi.org/10.1037/mil0000111" TargetMode="External"/><Relationship Id="rId778" Type="http://schemas.openxmlformats.org/officeDocument/2006/relationships/hyperlink" Target="https://doi.org/10.1177/10731911211015312" TargetMode="External"/><Relationship Id="rId985" Type="http://schemas.openxmlformats.org/officeDocument/2006/relationships/hyperlink" Target="https://doi.org/10.1521/bumc_2017_81_01" TargetMode="External"/><Relationship Id="rId1170" Type="http://schemas.openxmlformats.org/officeDocument/2006/relationships/hyperlink" Target="https://doi.org/10.1007/BF02855686" TargetMode="External"/><Relationship Id="rId638" Type="http://schemas.openxmlformats.org/officeDocument/2006/relationships/hyperlink" Target="https://doi.org/10.1177/1073191120958058" TargetMode="External"/><Relationship Id="rId845" Type="http://schemas.openxmlformats.org/officeDocument/2006/relationships/hyperlink" Target="https://doi.org/10.1017/9781108235433.017" TargetMode="External"/><Relationship Id="rId1030" Type="http://schemas.openxmlformats.org/officeDocument/2006/relationships/hyperlink" Target="https://doi.org/10.1016/j.paid.2006.06.010" TargetMode="External"/><Relationship Id="rId1268" Type="http://schemas.openxmlformats.org/officeDocument/2006/relationships/hyperlink" Target="https://doi.org/10.1207/s15327752jpa8403_04" TargetMode="External"/><Relationship Id="rId277" Type="http://schemas.openxmlformats.org/officeDocument/2006/relationships/hyperlink" Target="https://doi.org/10.1111/j.1743-6109.2008.01122.x.Endothelial" TargetMode="External"/><Relationship Id="rId400" Type="http://schemas.openxmlformats.org/officeDocument/2006/relationships/hyperlink" Target="https://doi.org/10.1007/s10896-012-9422-8" TargetMode="External"/><Relationship Id="rId484" Type="http://schemas.openxmlformats.org/officeDocument/2006/relationships/hyperlink" Target="https://play.google.com/store/books/details?id=L4XKOqoXvoAC" TargetMode="External"/><Relationship Id="rId705" Type="http://schemas.openxmlformats.org/officeDocument/2006/relationships/hyperlink" Target="http://search.ebscohost.com/login.aspx?direct=true&amp;db=psyh&amp;AN=2000-95012-195&amp;site=ehost-live" TargetMode="External"/><Relationship Id="rId1128" Type="http://schemas.openxmlformats.org/officeDocument/2006/relationships/hyperlink" Target="https://doi.org/10.1177/1073191106295527" TargetMode="External"/><Relationship Id="rId1335" Type="http://schemas.openxmlformats.org/officeDocument/2006/relationships/theme" Target="theme/theme1.xml"/><Relationship Id="rId137" Type="http://schemas.openxmlformats.org/officeDocument/2006/relationships/hyperlink" Target="https://play.google.com/store/books/details?id=sdD41qBTJSUC" TargetMode="External"/><Relationship Id="rId344" Type="http://schemas.openxmlformats.org/officeDocument/2006/relationships/hyperlink" Target="https://doi.org/10.1016/j.psychres.2017.11.023" TargetMode="External"/><Relationship Id="rId691" Type="http://schemas.openxmlformats.org/officeDocument/2006/relationships/hyperlink" Target="https://doi.org/10.1093/arclin/acv047.44" TargetMode="External"/><Relationship Id="rId789" Type="http://schemas.openxmlformats.org/officeDocument/2006/relationships/hyperlink" Target="https://doi.org/10.1177/1073191106295914" TargetMode="External"/><Relationship Id="rId912" Type="http://schemas.openxmlformats.org/officeDocument/2006/relationships/hyperlink" Target="https://doi.org/10.1002/(SICI)1097-4679(199808)54:5%3c621::AID-JCLP8%3e3.0.CO;2-N" TargetMode="External"/><Relationship Id="rId996" Type="http://schemas.openxmlformats.org/officeDocument/2006/relationships/hyperlink" Target="https://doi.org/10.1177/107319119800500409" TargetMode="External"/><Relationship Id="rId41" Type="http://schemas.openxmlformats.org/officeDocument/2006/relationships/hyperlink" Target="https://doi.org/10.1177/0093854812443489" TargetMode="External"/><Relationship Id="rId551" Type="http://schemas.openxmlformats.org/officeDocument/2006/relationships/hyperlink" Target="https://www.taylorfrancis.com/chapters/edit/10.4324/9781315682938-14/integrating-personality-assessment-inventory-rorschach-inkblot-method-forensic-assessment-christopher-hopwood-barton-evans" TargetMode="External"/><Relationship Id="rId649" Type="http://schemas.openxmlformats.org/officeDocument/2006/relationships/hyperlink" Target="https://doi.org/10.14400/JDC.2014.12.2.119" TargetMode="External"/><Relationship Id="rId856" Type="http://schemas.openxmlformats.org/officeDocument/2006/relationships/hyperlink" Target="https://doi.org/10.1080/00223890701885084" TargetMode="External"/><Relationship Id="rId1181" Type="http://schemas.openxmlformats.org/officeDocument/2006/relationships/hyperlink" Target="https://doi.org/10.1080/14789949.2011.617541.Shame" TargetMode="External"/><Relationship Id="rId1279" Type="http://schemas.openxmlformats.org/officeDocument/2006/relationships/hyperlink" Target="https://doi.org/10.1037/trm0000333" TargetMode="External"/><Relationship Id="rId190" Type="http://schemas.openxmlformats.org/officeDocument/2006/relationships/hyperlink" Target="http://search.ebscohost.com/login.aspx?direct=true&amp;db=psyh&amp;AN=1999-95004-334&amp;site=ehost-live" TargetMode="External"/><Relationship Id="rId204" Type="http://schemas.openxmlformats.org/officeDocument/2006/relationships/hyperlink" Target="https://doi.org/10.1521/pedi_2012_26_068" TargetMode="External"/><Relationship Id="rId288" Type="http://schemas.openxmlformats.org/officeDocument/2006/relationships/hyperlink" Target="https://doi.org/10.1080/09084282.2010.499752" TargetMode="External"/><Relationship Id="rId411" Type="http://schemas.openxmlformats.org/officeDocument/2006/relationships/hyperlink" Target="https://doi.org/10.1037/0893-3200.21.4.572" TargetMode="External"/><Relationship Id="rId509" Type="http://schemas.openxmlformats.org/officeDocument/2006/relationships/hyperlink" Target="https://doi.org/10.1017/S1041610210000219" TargetMode="External"/><Relationship Id="rId1041" Type="http://schemas.openxmlformats.org/officeDocument/2006/relationships/hyperlink" Target="https://doi.org/10.1521/pedi.15.5.425.19196" TargetMode="External"/><Relationship Id="rId1139" Type="http://schemas.openxmlformats.org/officeDocument/2006/relationships/hyperlink" Target="https://doi.org/10.1080/1068316X.2016.1220555" TargetMode="External"/><Relationship Id="rId495" Type="http://schemas.openxmlformats.org/officeDocument/2006/relationships/hyperlink" Target="https://slideplayer.com/slide/6155474/" TargetMode="External"/><Relationship Id="rId716" Type="http://schemas.openxmlformats.org/officeDocument/2006/relationships/hyperlink" Target="https://doi.org/10.1177/1078345815618200" TargetMode="External"/><Relationship Id="rId923" Type="http://schemas.openxmlformats.org/officeDocument/2006/relationships/hyperlink" Target="https://doi.org/10.1186/s40479-018-0079-7" TargetMode="External"/><Relationship Id="rId52" Type="http://schemas.openxmlformats.org/officeDocument/2006/relationships/hyperlink" Target="https://doi.org/10.1093/arclin/acab062.197" TargetMode="External"/><Relationship Id="rId148" Type="http://schemas.openxmlformats.org/officeDocument/2006/relationships/hyperlink" Target="https://doi.org/10.1080/00223891.2010.482011" TargetMode="External"/><Relationship Id="rId355" Type="http://schemas.openxmlformats.org/officeDocument/2006/relationships/hyperlink" Target="https://doi.org/10.1037/abn0000281" TargetMode="External"/><Relationship Id="rId562" Type="http://schemas.openxmlformats.org/officeDocument/2006/relationships/hyperlink" Target="https://doi.org/10.1037/a0020516" TargetMode="External"/><Relationship Id="rId1192" Type="http://schemas.openxmlformats.org/officeDocument/2006/relationships/hyperlink" Target="https://doi.org/10.3389/fneur.2019.00712" TargetMode="External"/><Relationship Id="rId1206" Type="http://schemas.openxmlformats.org/officeDocument/2006/relationships/hyperlink" Target="https://doi.org/10.1016/j.jad.2020.01.163" TargetMode="External"/><Relationship Id="rId215" Type="http://schemas.openxmlformats.org/officeDocument/2006/relationships/hyperlink" Target="http://search.ebscohost.com/login.aspx?direct=true&amp;db=psyh&amp;AN=2001-95002-377&amp;site=ehost-live" TargetMode="External"/><Relationship Id="rId422" Type="http://schemas.openxmlformats.org/officeDocument/2006/relationships/hyperlink" Target="https://doi.org/10.1016/j.eplepsyres.2015.06.011" TargetMode="External"/><Relationship Id="rId867" Type="http://schemas.openxmlformats.org/officeDocument/2006/relationships/hyperlink" Target="https://doi.org/10.1080/02699050210155285" TargetMode="External"/><Relationship Id="rId1052" Type="http://schemas.openxmlformats.org/officeDocument/2006/relationships/hyperlink" Target="https://doi.org/10.1177/1073191110373226" TargetMode="External"/><Relationship Id="rId299" Type="http://schemas.openxmlformats.org/officeDocument/2006/relationships/hyperlink" Target="https://doi.org/10.1007/BF03080362" TargetMode="External"/><Relationship Id="rId727" Type="http://schemas.openxmlformats.org/officeDocument/2006/relationships/hyperlink" Target="https://doi.org/10.1521/pedi.2000.14.3.218" TargetMode="External"/><Relationship Id="rId934" Type="http://schemas.openxmlformats.org/officeDocument/2006/relationships/hyperlink" Target="https://doi.org/10.1111/j.1469-8986.2012.01469.x" TargetMode="External"/><Relationship Id="rId63" Type="http://schemas.openxmlformats.org/officeDocument/2006/relationships/hyperlink" Target="https://doi.org/10.1080/17542863.2018.1428641" TargetMode="External"/><Relationship Id="rId159" Type="http://schemas.openxmlformats.org/officeDocument/2006/relationships/hyperlink" Target="https://doi.org/10.1037/0000255-000" TargetMode="External"/><Relationship Id="rId366" Type="http://schemas.openxmlformats.org/officeDocument/2006/relationships/hyperlink" Target="https://doi.org/10.1007/s11194-006-9009-0" TargetMode="External"/><Relationship Id="rId573" Type="http://schemas.openxmlformats.org/officeDocument/2006/relationships/hyperlink" Target="https://doi.org/10.1080/13811110301579" TargetMode="External"/><Relationship Id="rId780" Type="http://schemas.openxmlformats.org/officeDocument/2006/relationships/hyperlink" Target="https://doi.org/10.1016/j.psychres.2018.08.110" TargetMode="External"/><Relationship Id="rId1217" Type="http://schemas.openxmlformats.org/officeDocument/2006/relationships/hyperlink" Target="https://doi.org/10.1521/pedi.2010.24.3.377" TargetMode="External"/><Relationship Id="rId226" Type="http://schemas.openxmlformats.org/officeDocument/2006/relationships/hyperlink" Target="https://doi.org/10.1207/S15327752JPA7601_2" TargetMode="External"/><Relationship Id="rId433" Type="http://schemas.openxmlformats.org/officeDocument/2006/relationships/hyperlink" Target="https://doi.org/10.1300/J069v22S01_07" TargetMode="External"/><Relationship Id="rId878" Type="http://schemas.openxmlformats.org/officeDocument/2006/relationships/hyperlink" Target="https://doi.org/10.1521/pedi_2016_30_246" TargetMode="External"/><Relationship Id="rId1063" Type="http://schemas.openxmlformats.org/officeDocument/2006/relationships/hyperlink" Target="https://doi.org/10.1207/s15327752jpa6303_2" TargetMode="External"/><Relationship Id="rId1270" Type="http://schemas.openxmlformats.org/officeDocument/2006/relationships/hyperlink" Target="https://doi.org/10.1521/pedi.2010.24.2.258" TargetMode="External"/><Relationship Id="rId640" Type="http://schemas.openxmlformats.org/officeDocument/2006/relationships/hyperlink" Target="https://doi.org/10.17744/mehc.32.4.r805820715t6124q" TargetMode="External"/><Relationship Id="rId738" Type="http://schemas.openxmlformats.org/officeDocument/2006/relationships/hyperlink" Target="https://doi.org/10.1080/00223891.2011.648295" TargetMode="External"/><Relationship Id="rId945" Type="http://schemas.openxmlformats.org/officeDocument/2006/relationships/hyperlink" Target="https://doi.org/10.1080/13811118.2017.1392915" TargetMode="External"/><Relationship Id="rId74" Type="http://schemas.openxmlformats.org/officeDocument/2006/relationships/hyperlink" Target="http://psycnet.apa.org/record/2004-99016-155" TargetMode="External"/><Relationship Id="rId377" Type="http://schemas.openxmlformats.org/officeDocument/2006/relationships/hyperlink" Target="https://doi.org/10.1037/1040-3590.8.1.60" TargetMode="External"/><Relationship Id="rId500" Type="http://schemas.openxmlformats.org/officeDocument/2006/relationships/hyperlink" Target="https://doi.org/10.2466/PR0.81.5.244-246" TargetMode="External"/><Relationship Id="rId584" Type="http://schemas.openxmlformats.org/officeDocument/2006/relationships/hyperlink" Target="https://search.proquest.com/openview/543d3f8f3a633a07afbed60dc88a54cb/1?pq-origsite=gscholar&amp;cbl=18750" TargetMode="External"/><Relationship Id="rId805" Type="http://schemas.openxmlformats.org/officeDocument/2006/relationships/hyperlink" Target="https://doi.org/10.1177/1073191114550478" TargetMode="External"/><Relationship Id="rId1130" Type="http://schemas.openxmlformats.org/officeDocument/2006/relationships/hyperlink" Target="https://doi.org/10.1080/15305050903534787" TargetMode="External"/><Relationship Id="rId1228" Type="http://schemas.openxmlformats.org/officeDocument/2006/relationships/hyperlink" Target="https://doi.org/10.1016/j.paid.2006.08.017" TargetMode="External"/><Relationship Id="rId5" Type="http://schemas.openxmlformats.org/officeDocument/2006/relationships/endnotes" Target="endnotes.xml"/><Relationship Id="rId237" Type="http://schemas.openxmlformats.org/officeDocument/2006/relationships/hyperlink" Target="https://repository.asu.edu/items/28237" TargetMode="External"/><Relationship Id="rId791" Type="http://schemas.openxmlformats.org/officeDocument/2006/relationships/hyperlink" Target="https://doi.org/10.1111/jfcj.12207" TargetMode="External"/><Relationship Id="rId889" Type="http://schemas.openxmlformats.org/officeDocument/2006/relationships/hyperlink" Target="https://doi.org/10.1177/1073191102092010" TargetMode="External"/><Relationship Id="rId1074" Type="http://schemas.openxmlformats.org/officeDocument/2006/relationships/hyperlink" Target="https://doi.org/10.1017/9781108333931.042" TargetMode="External"/><Relationship Id="rId444" Type="http://schemas.openxmlformats.org/officeDocument/2006/relationships/hyperlink" Target="https://doi.org/10.1037/tra0000403" TargetMode="External"/><Relationship Id="rId651" Type="http://schemas.openxmlformats.org/officeDocument/2006/relationships/hyperlink" Target="https://doi.org/10.1016/j.jad.2018.04.119" TargetMode="External"/><Relationship Id="rId749" Type="http://schemas.openxmlformats.org/officeDocument/2006/relationships/hyperlink" Target="https://doi.org/10.1016/j.jcrimjus.2011.02.013" TargetMode="External"/><Relationship Id="rId1281" Type="http://schemas.openxmlformats.org/officeDocument/2006/relationships/hyperlink" Target="https://psycnet.apa.org/doi/10.4324/9781315205076-8" TargetMode="External"/><Relationship Id="rId290" Type="http://schemas.openxmlformats.org/officeDocument/2006/relationships/hyperlink" Target="http://jproxy.lib.ecu.edu/login?url=http://search.ebscohost.com/login.aspx?direct=true&amp;db=psyh&amp;AN=2012-99160-388&amp;site=ehost-live" TargetMode="External"/><Relationship Id="rId304" Type="http://schemas.openxmlformats.org/officeDocument/2006/relationships/hyperlink" Target="https://doi.org/10.1037/a0026393" TargetMode="External"/><Relationship Id="rId388" Type="http://schemas.openxmlformats.org/officeDocument/2006/relationships/hyperlink" Target="http://search.ebscohost.com/login.aspx?direct=true&amp;db=psyh&amp;AN=1999-95008-177&amp;site=ehost-live" TargetMode="External"/><Relationship Id="rId511" Type="http://schemas.openxmlformats.org/officeDocument/2006/relationships/hyperlink" Target="https://doi.org/10.1034/j.1600-6143.2003.00019.x" TargetMode="External"/><Relationship Id="rId609" Type="http://schemas.openxmlformats.org/officeDocument/2006/relationships/hyperlink" Target="https://doi.org/10.1177/0306624X15595228" TargetMode="External"/><Relationship Id="rId956" Type="http://schemas.openxmlformats.org/officeDocument/2006/relationships/hyperlink" Target="https://doi.org/10.1016/j.yebeh.2016.11.004" TargetMode="External"/><Relationship Id="rId1141" Type="http://schemas.openxmlformats.org/officeDocument/2006/relationships/hyperlink" Target="https://doi.org/10.1037/a0019194" TargetMode="External"/><Relationship Id="rId1239" Type="http://schemas.openxmlformats.org/officeDocument/2006/relationships/hyperlink" Target="https://doi.org/10.1002/ab.21554" TargetMode="External"/><Relationship Id="rId85" Type="http://schemas.openxmlformats.org/officeDocument/2006/relationships/hyperlink" Target="https://doi.org/10.1080/14789949.2020.1867225" TargetMode="External"/><Relationship Id="rId150" Type="http://schemas.openxmlformats.org/officeDocument/2006/relationships/hyperlink" Target="https://doi.org/10.1177/1073191102009003002" TargetMode="External"/><Relationship Id="rId595" Type="http://schemas.openxmlformats.org/officeDocument/2006/relationships/hyperlink" Target="https://doi.org/10.1016/j.cogdev.2010.08.003.Personal" TargetMode="External"/><Relationship Id="rId816" Type="http://schemas.openxmlformats.org/officeDocument/2006/relationships/hyperlink" Target="https://doi.org/10.1002/da.20183" TargetMode="External"/><Relationship Id="rId1001" Type="http://schemas.openxmlformats.org/officeDocument/2006/relationships/hyperlink" Target="https://doi.org/10.1007/s10862-017-9627-5" TargetMode="External"/><Relationship Id="rId248" Type="http://schemas.openxmlformats.org/officeDocument/2006/relationships/hyperlink" Target="https://doi.org/10.1017/S0954579405050492" TargetMode="External"/><Relationship Id="rId455" Type="http://schemas.openxmlformats.org/officeDocument/2006/relationships/hyperlink" Target="https://elibrary.ru/item.asp?id=8892669" TargetMode="External"/><Relationship Id="rId662" Type="http://schemas.openxmlformats.org/officeDocument/2006/relationships/hyperlink" Target="https://doi.org/10.1016/j.jcrimjus.2018.02.004" TargetMode="External"/><Relationship Id="rId1085" Type="http://schemas.openxmlformats.org/officeDocument/2006/relationships/hyperlink" Target="https://doi.org/10.1038/s41598-017-02122-3" TargetMode="External"/><Relationship Id="rId1292" Type="http://schemas.openxmlformats.org/officeDocument/2006/relationships/hyperlink" Target="https://doi.org/10.1080/10439460802091708" TargetMode="External"/><Relationship Id="rId1306" Type="http://schemas.openxmlformats.org/officeDocument/2006/relationships/hyperlink" Target="https://doi.org/10.1016/j.alcohol.2009.06.004" TargetMode="External"/><Relationship Id="rId12" Type="http://schemas.openxmlformats.org/officeDocument/2006/relationships/hyperlink" Target="https://doi.org/10.1007/s10865-013-9507-8" TargetMode="External"/><Relationship Id="rId108" Type="http://schemas.openxmlformats.org/officeDocument/2006/relationships/hyperlink" Target="https://doi.org/10.1080/00223891.2016.1195393" TargetMode="External"/><Relationship Id="rId315" Type="http://schemas.openxmlformats.org/officeDocument/2006/relationships/hyperlink" Target="https://doi.org/10.1300/J151v01n04_02" TargetMode="External"/><Relationship Id="rId522" Type="http://schemas.openxmlformats.org/officeDocument/2006/relationships/hyperlink" Target="https://doi.org/10.1002/per.562" TargetMode="External"/><Relationship Id="rId967" Type="http://schemas.openxmlformats.org/officeDocument/2006/relationships/hyperlink" Target="https://doi.org/10.1016/j.psychres.2013.07.027" TargetMode="External"/><Relationship Id="rId1152" Type="http://schemas.openxmlformats.org/officeDocument/2006/relationships/hyperlink" Target="https://doi.org/10.1037/0000247-004" TargetMode="External"/><Relationship Id="rId96" Type="http://schemas.openxmlformats.org/officeDocument/2006/relationships/hyperlink" Target="https://doi.org/10.1177/1073191105277110" TargetMode="External"/><Relationship Id="rId161" Type="http://schemas.openxmlformats.org/officeDocument/2006/relationships/hyperlink" Target="https://doi.org/10.3389/fpsyg.2020.530425" TargetMode="External"/><Relationship Id="rId399" Type="http://schemas.openxmlformats.org/officeDocument/2006/relationships/hyperlink" Target="https://doi.org/10.1080/01639625.2018.1442652" TargetMode="External"/><Relationship Id="rId827" Type="http://schemas.openxmlformats.org/officeDocument/2006/relationships/hyperlink" Target="https://www.parinc.com/WebUploads/samplerpts/PAS32.pdf" TargetMode="External"/><Relationship Id="rId1012" Type="http://schemas.openxmlformats.org/officeDocument/2006/relationships/hyperlink" Target="http://search.ebscohost.com/login.aspx?direct=true&amp;db=psyh&amp;AN=2004-99024-282&amp;site=ehost-live" TargetMode="External"/><Relationship Id="rId259" Type="http://schemas.openxmlformats.org/officeDocument/2006/relationships/hyperlink" Target="https://doi.org/10.3389/fpsyt.2018.00191" TargetMode="External"/><Relationship Id="rId466" Type="http://schemas.openxmlformats.org/officeDocument/2006/relationships/hyperlink" Target="https://doi.org/10.1080/13668800500142236" TargetMode="External"/><Relationship Id="rId673" Type="http://schemas.openxmlformats.org/officeDocument/2006/relationships/hyperlink" Target="https://doi.org/10.1037/per0000013" TargetMode="External"/><Relationship Id="rId880" Type="http://schemas.openxmlformats.org/officeDocument/2006/relationships/hyperlink" Target="https://doi.org/10.1017/s0954579404044402" TargetMode="External"/><Relationship Id="rId1096" Type="http://schemas.openxmlformats.org/officeDocument/2006/relationships/hyperlink" Target="https://doi.org/10.1007/s11469-015-9565-y.The" TargetMode="External"/><Relationship Id="rId1317" Type="http://schemas.openxmlformats.org/officeDocument/2006/relationships/hyperlink" Target="http://eds.a.ebscohost.com.ezproxy.lib.usf.edu/ehost/detail/detail?vid=0&amp;sid=3238cd14-b8cc-4c4f-8bac-2f21ce154de3%40sessionmgr4008&amp;bdata=JnNpdGU9ZWhvc3QtbGl2ZQ%3D%3D" TargetMode="External"/><Relationship Id="rId23" Type="http://schemas.openxmlformats.org/officeDocument/2006/relationships/hyperlink" Target="https://doi.org/10.1037/a0036404" TargetMode="External"/><Relationship Id="rId119" Type="http://schemas.openxmlformats.org/officeDocument/2006/relationships/hyperlink" Target="https://doi.org/10.1037/1040-3590.18.4.415" TargetMode="External"/><Relationship Id="rId326" Type="http://schemas.openxmlformats.org/officeDocument/2006/relationships/hyperlink" Target="http://search.ebscohost.com/login.aspx?direct=true&amp;db=psyh&amp;AN=2006-99024-328&amp;site=ehost-live" TargetMode="External"/><Relationship Id="rId533" Type="http://schemas.openxmlformats.org/officeDocument/2006/relationships/hyperlink" Target="https://doi.org/10.1080/00223890802634316" TargetMode="External"/><Relationship Id="rId978" Type="http://schemas.openxmlformats.org/officeDocument/2006/relationships/hyperlink" Target="https://doi.org/10.1038/npp.2011.300" TargetMode="External"/><Relationship Id="rId1163" Type="http://schemas.openxmlformats.org/officeDocument/2006/relationships/hyperlink" Target="https://doi.org/10.2466/08.03.PR0.117c27z2" TargetMode="External"/><Relationship Id="rId740" Type="http://schemas.openxmlformats.org/officeDocument/2006/relationships/hyperlink" Target="https://doi.org/10.4236/psych.2011.28122" TargetMode="External"/><Relationship Id="rId838" Type="http://schemas.openxmlformats.org/officeDocument/2006/relationships/hyperlink" Target="https://www.taylorfrancis.com/chapters/edit/10.4324/9780203933244-10/th-personality-assessment-inventory-leslie-morey-christopher-hopwood" TargetMode="External"/><Relationship Id="rId1023" Type="http://schemas.openxmlformats.org/officeDocument/2006/relationships/hyperlink" Target="https://doi.org/10.1177/0093854809334013" TargetMode="External"/><Relationship Id="rId172" Type="http://schemas.openxmlformats.org/officeDocument/2006/relationships/hyperlink" Target="https://doi.org/10%201037%200000042" TargetMode="External"/><Relationship Id="rId477" Type="http://schemas.openxmlformats.org/officeDocument/2006/relationships/hyperlink" Target="https://doi.org/10.1016/j.paid.2016.05.035" TargetMode="External"/><Relationship Id="rId600" Type="http://schemas.openxmlformats.org/officeDocument/2006/relationships/hyperlink" Target="https://doi.org/10.1016/j.explore.2016.06.003" TargetMode="External"/><Relationship Id="rId684" Type="http://schemas.openxmlformats.org/officeDocument/2006/relationships/hyperlink" Target="https://doi.org/10.1016/j.cogdev.2010.08.003.Personal" TargetMode="External"/><Relationship Id="rId1230" Type="http://schemas.openxmlformats.org/officeDocument/2006/relationships/hyperlink" Target="https://www.semanticscholar.org/paper/ii-THE-PERSONALITY-ASSESSMENT-INVENTORY-ADOLESCENT-Tuesta/df60b165f37b1b3483d3af0a84f246ff8a2922c9" TargetMode="External"/><Relationship Id="rId1328" Type="http://schemas.openxmlformats.org/officeDocument/2006/relationships/hyperlink" Target="http://search.ebscohost.com/login.aspx?direct=true&amp;db=psyh&amp;AN=2006-99006-123&amp;site=ehost-live" TargetMode="External"/><Relationship Id="rId337" Type="http://schemas.openxmlformats.org/officeDocument/2006/relationships/hyperlink" Target="https://doi.org/10.1521/pedi.18.2.178.32778" TargetMode="External"/><Relationship Id="rId891" Type="http://schemas.openxmlformats.org/officeDocument/2006/relationships/hyperlink" Target="http://search.ebscohost.com/login.aspx?direct=true&amp;db=psyh&amp;AN=2010-99180-126&amp;site=ehost-live" TargetMode="External"/><Relationship Id="rId905" Type="http://schemas.openxmlformats.org/officeDocument/2006/relationships/hyperlink" Target="https://doi.org/10.1111/jnp.12056" TargetMode="External"/><Relationship Id="rId989" Type="http://schemas.openxmlformats.org/officeDocument/2006/relationships/hyperlink" Target="https://doi.org/10.1097/00131746-200307000-00008" TargetMode="External"/><Relationship Id="rId34" Type="http://schemas.openxmlformats.org/officeDocument/2006/relationships/hyperlink" Target="https://doi.org/10.1016/j.soard.2011.06.019" TargetMode="External"/><Relationship Id="rId544" Type="http://schemas.openxmlformats.org/officeDocument/2006/relationships/hyperlink" Target="https://doi.org/10.1007/s11695-010-0222-z" TargetMode="External"/><Relationship Id="rId751" Type="http://schemas.openxmlformats.org/officeDocument/2006/relationships/hyperlink" Target="http://search.ebscohost.com/login.aspx?direct=true&amp;db=psyh&amp;AN=2001-95024-234&amp;site=ehost-live" TargetMode="External"/><Relationship Id="rId849" Type="http://schemas.openxmlformats.org/officeDocument/2006/relationships/hyperlink" Target="https://psycnet.apa.org/fulltext/2006-13463-004.pdf" TargetMode="External"/><Relationship Id="rId1174" Type="http://schemas.openxmlformats.org/officeDocument/2006/relationships/hyperlink" Target="https://doi.org/10.1089/neu.2014.3654" TargetMode="External"/><Relationship Id="rId183" Type="http://schemas.openxmlformats.org/officeDocument/2006/relationships/hyperlink" Target="https://doi.org/10.1177/0011000010378449" TargetMode="External"/><Relationship Id="rId390" Type="http://schemas.openxmlformats.org/officeDocument/2006/relationships/hyperlink" Target="http://search.proquest.com/openview/3bff54819cef30f8c744baf8dd7b438f/1?pq-origsite=gscholar&amp;cbl=18750&amp;diss=y" TargetMode="External"/><Relationship Id="rId404" Type="http://schemas.openxmlformats.org/officeDocument/2006/relationships/hyperlink" Target="https://doi.org/10.3102/00346543067001043" TargetMode="External"/><Relationship Id="rId611" Type="http://schemas.openxmlformats.org/officeDocument/2006/relationships/hyperlink" Target="https://doi.org/10.1080/14789949.2012.697567" TargetMode="External"/><Relationship Id="rId1034" Type="http://schemas.openxmlformats.org/officeDocument/2006/relationships/hyperlink" Target="https://doi.org/10.1177/001088048102200214" TargetMode="External"/><Relationship Id="rId1241" Type="http://schemas.openxmlformats.org/officeDocument/2006/relationships/hyperlink" Target="https://doi.org/10.1080/00223891.2017.1347569" TargetMode="External"/><Relationship Id="rId250" Type="http://schemas.openxmlformats.org/officeDocument/2006/relationships/hyperlink" Target="https://books.google.com/books?hl=en&amp;lr=&amp;id=wDN5AgAAQBAJ&amp;oi=fnd&amp;pg=PA291&amp;dq=Use+of+the+MMPI+with+mild+closed+head+injury&amp;ots=_ig58QcEQT&amp;sig=FHc1tTWCMsdFyijNTairDiAiXiI" TargetMode="External"/><Relationship Id="rId488" Type="http://schemas.openxmlformats.org/officeDocument/2006/relationships/hyperlink" Target="https://doi.org/10.1080/23279095.2019.1702043" TargetMode="External"/><Relationship Id="rId695" Type="http://schemas.openxmlformats.org/officeDocument/2006/relationships/hyperlink" Target="https://doi.org/10.1080/13803395.2015.1064864" TargetMode="External"/><Relationship Id="rId709" Type="http://schemas.openxmlformats.org/officeDocument/2006/relationships/hyperlink" Target="https://doi.org/10.1016/j.paid.2016.02.032" TargetMode="External"/><Relationship Id="rId916" Type="http://schemas.openxmlformats.org/officeDocument/2006/relationships/hyperlink" Target="https://doi.org/10.1080/07481187.2014.991953" TargetMode="External"/><Relationship Id="rId1101" Type="http://schemas.openxmlformats.org/officeDocument/2006/relationships/hyperlink" Target="https://doi.org/10.1007/s12207-021-09415-z" TargetMode="External"/><Relationship Id="rId45" Type="http://schemas.openxmlformats.org/officeDocument/2006/relationships/hyperlink" Target="https://psycnet.apa.org/fulltext/2015-08017-005.pdf" TargetMode="External"/><Relationship Id="rId110" Type="http://schemas.openxmlformats.org/officeDocument/2006/relationships/hyperlink" Target="https://doi.org/10.1177/1073191118824661" TargetMode="External"/><Relationship Id="rId348" Type="http://schemas.openxmlformats.org/officeDocument/2006/relationships/hyperlink" Target="https://doi.org/10.1521/pedi.15.5.403.19202" TargetMode="External"/><Relationship Id="rId555" Type="http://schemas.openxmlformats.org/officeDocument/2006/relationships/hyperlink" Target="https://doi.org/10.1037/0090-5550.52.4.443" TargetMode="External"/><Relationship Id="rId762" Type="http://schemas.openxmlformats.org/officeDocument/2006/relationships/hyperlink" Target="https://doi.org/10.7717/peerj.5259" TargetMode="External"/><Relationship Id="rId1185" Type="http://schemas.openxmlformats.org/officeDocument/2006/relationships/hyperlink" Target="https://doi.org/10.1037/lhb0000191" TargetMode="External"/><Relationship Id="rId194" Type="http://schemas.openxmlformats.org/officeDocument/2006/relationships/hyperlink" Target="https://doi.org/10.1177/1073191121990092" TargetMode="External"/><Relationship Id="rId208" Type="http://schemas.openxmlformats.org/officeDocument/2006/relationships/hyperlink" Target="https://doi.org/10.1037/a0021180" TargetMode="External"/><Relationship Id="rId415" Type="http://schemas.openxmlformats.org/officeDocument/2006/relationships/hyperlink" Target="https://doi.org/10.1093/arclin/acw043.230" TargetMode="External"/><Relationship Id="rId622" Type="http://schemas.openxmlformats.org/officeDocument/2006/relationships/hyperlink" Target="https://doi.org/10.1370/afm.57" TargetMode="External"/><Relationship Id="rId1045" Type="http://schemas.openxmlformats.org/officeDocument/2006/relationships/hyperlink" Target="http://search.ebscohost.com/login.aspx?direct=true&amp;db=psyh&amp;AN=2003-95024-135&amp;site=ehost-live" TargetMode="External"/><Relationship Id="rId1252" Type="http://schemas.openxmlformats.org/officeDocument/2006/relationships/hyperlink" Target="https://search.proquest.com/openview/ac68a4a47ab94f5c3dd2f6eac9773056/1?pq-origsite=gscholar&amp;cbl=51922" TargetMode="External"/><Relationship Id="rId261" Type="http://schemas.openxmlformats.org/officeDocument/2006/relationships/hyperlink" Target="https://doi.org/10.1093/arclin/act073" TargetMode="External"/><Relationship Id="rId499" Type="http://schemas.openxmlformats.org/officeDocument/2006/relationships/hyperlink" Target="https://doi.org/10.1037/a0015036" TargetMode="External"/><Relationship Id="rId927" Type="http://schemas.openxmlformats.org/officeDocument/2006/relationships/hyperlink" Target="https://doi.org/10%201037%200000176" TargetMode="External"/><Relationship Id="rId1112" Type="http://schemas.openxmlformats.org/officeDocument/2006/relationships/hyperlink" Target="https://doi.org/10.1007/s10862-012-9277-6" TargetMode="External"/><Relationship Id="rId56" Type="http://schemas.openxmlformats.org/officeDocument/2006/relationships/hyperlink" Target="https://doi.org/10.1177/1534650111435163" TargetMode="External"/><Relationship Id="rId359" Type="http://schemas.openxmlformats.org/officeDocument/2006/relationships/hyperlink" Target="https://doi.org/10.1007/s10802-010-9407-0" TargetMode="External"/><Relationship Id="rId566" Type="http://schemas.openxmlformats.org/officeDocument/2006/relationships/hyperlink" Target="https://doi.org/10.1177/1073191113486286" TargetMode="External"/><Relationship Id="rId773" Type="http://schemas.openxmlformats.org/officeDocument/2006/relationships/hyperlink" Target="https://doi.org/10.1016/j.paid.2003.12.011" TargetMode="External"/><Relationship Id="rId1196" Type="http://schemas.openxmlformats.org/officeDocument/2006/relationships/hyperlink" Target="https://doi.org/10.1016/j.paid.2010.10.003" TargetMode="External"/><Relationship Id="rId121" Type="http://schemas.openxmlformats.org/officeDocument/2006/relationships/hyperlink" Target="https://doi.org/10.1037/lhb0000069" TargetMode="External"/><Relationship Id="rId219" Type="http://schemas.openxmlformats.org/officeDocument/2006/relationships/hyperlink" Target="https://doi.org/10.3389/fpsyg.2013.00401" TargetMode="External"/><Relationship Id="rId426" Type="http://schemas.openxmlformats.org/officeDocument/2006/relationships/hyperlink" Target="https://doi.org/10.1080/00223891.2017.1296846" TargetMode="External"/><Relationship Id="rId633" Type="http://schemas.openxmlformats.org/officeDocument/2006/relationships/hyperlink" Target="https://doi.org/10.1027/0227-5910/a000003" TargetMode="External"/><Relationship Id="rId980" Type="http://schemas.openxmlformats.org/officeDocument/2006/relationships/hyperlink" Target="https://doi.org/10.2298/PSI1601087R" TargetMode="External"/><Relationship Id="rId1056" Type="http://schemas.openxmlformats.org/officeDocument/2006/relationships/hyperlink" Target="http://search.ebscohost.com/login.aspx?direct=true&amp;db=psyh&amp;AN=2000-95020-150&amp;site=ehost-live" TargetMode="External"/><Relationship Id="rId1263" Type="http://schemas.openxmlformats.org/officeDocument/2006/relationships/hyperlink" Target="https://doi.org/10.1037/a0016587" TargetMode="External"/><Relationship Id="rId840" Type="http://schemas.openxmlformats.org/officeDocument/2006/relationships/hyperlink" Target="https://doi.org/10.1002/9780470479216.corpsy0663" TargetMode="External"/><Relationship Id="rId938" Type="http://schemas.openxmlformats.org/officeDocument/2006/relationships/hyperlink" Target="http://search.ebscohost.com/login.aspx?direct=true&amp;db=psyh&amp;AN=2006-99020-093&amp;site=ehost-live" TargetMode="External"/><Relationship Id="rId67" Type="http://schemas.openxmlformats.org/officeDocument/2006/relationships/hyperlink" Target="https://doi.org/10.1016/j.jad.2013.02.004" TargetMode="External"/><Relationship Id="rId272" Type="http://schemas.openxmlformats.org/officeDocument/2006/relationships/hyperlink" Target="https://doi.org/10.1016/j.jcrimjus.2019.04.002" TargetMode="External"/><Relationship Id="rId577" Type="http://schemas.openxmlformats.org/officeDocument/2006/relationships/hyperlink" Target="https://doi.org/10.1007/s40653-019-00265-1" TargetMode="External"/><Relationship Id="rId700" Type="http://schemas.openxmlformats.org/officeDocument/2006/relationships/hyperlink" Target="https://doi.org/10.1207/s15327752jpa8201_16" TargetMode="External"/><Relationship Id="rId1123" Type="http://schemas.openxmlformats.org/officeDocument/2006/relationships/hyperlink" Target="https://doi.org/10.1016/j.comppsych.2014.12.007" TargetMode="External"/><Relationship Id="rId1330" Type="http://schemas.openxmlformats.org/officeDocument/2006/relationships/hyperlink" Target="https://search.proquest.com/docview/304832196?accountid=10673%0Ahttp://openurl.ac.uk/redirect/athens:edu/?url_ver=Z39.88-2004&amp;rft_val_fmt=info:ofi/fmt:kev:mtx:dissertation&amp;genre=dissertations+%26+theses&amp;sid=ProQ:Criminal+Justice+Database&amp;atitle=&amp;title=Mal" TargetMode="External"/><Relationship Id="rId132" Type="http://schemas.openxmlformats.org/officeDocument/2006/relationships/hyperlink" Target="https://doi.org/10.1002/pmh.1295" TargetMode="External"/><Relationship Id="rId784" Type="http://schemas.openxmlformats.org/officeDocument/2006/relationships/hyperlink" Target="https://doi.org/10.1037/pas0000770" TargetMode="External"/><Relationship Id="rId991" Type="http://schemas.openxmlformats.org/officeDocument/2006/relationships/hyperlink" Target="https://doi.org/10.1111/j.1399-0012.2012.01641.x" TargetMode="External"/><Relationship Id="rId1067" Type="http://schemas.openxmlformats.org/officeDocument/2006/relationships/hyperlink" Target="https://doi.org/10.1093/milmed/usaa274" TargetMode="External"/><Relationship Id="rId437" Type="http://schemas.openxmlformats.org/officeDocument/2006/relationships/hyperlink" Target="https://doi.org/10.2466/pms.1995.80.3c.1377" TargetMode="External"/><Relationship Id="rId644" Type="http://schemas.openxmlformats.org/officeDocument/2006/relationships/hyperlink" Target="https://doi.org/10.5665/sleep.3106" TargetMode="External"/><Relationship Id="rId851" Type="http://schemas.openxmlformats.org/officeDocument/2006/relationships/hyperlink" Target="https://doi.org/10.1177/0883073808324218" TargetMode="External"/><Relationship Id="rId1274" Type="http://schemas.openxmlformats.org/officeDocument/2006/relationships/hyperlink" Target="https://doi.org/10.1002/(SICI)1099-0798(199907/09)17:3%3c377::AID-BSL351%3e3.0.CO;2-M" TargetMode="External"/><Relationship Id="rId283" Type="http://schemas.openxmlformats.org/officeDocument/2006/relationships/hyperlink" Target="https://doi.org/10.1002/jclp.10223" TargetMode="External"/><Relationship Id="rId490" Type="http://schemas.openxmlformats.org/officeDocument/2006/relationships/hyperlink" Target="https://doi.org/10.1080/01639620701382907" TargetMode="External"/><Relationship Id="rId504" Type="http://schemas.openxmlformats.org/officeDocument/2006/relationships/hyperlink" Target="http://search.ebscohost.com/login.aspx?direct=true&amp;db=psyh&amp;AN=2007-99010-119&amp;site=ehost-live" TargetMode="External"/><Relationship Id="rId711" Type="http://schemas.openxmlformats.org/officeDocument/2006/relationships/hyperlink" Target="http://search.ebscohost.com/login.aspx?direct=true&amp;db=psyh&amp;AN=2002-95016-333&amp;site=ehost-live" TargetMode="External"/><Relationship Id="rId949" Type="http://schemas.openxmlformats.org/officeDocument/2006/relationships/hyperlink" Target="https://doi.org/10.1080/00223891.2011.650304" TargetMode="External"/><Relationship Id="rId1134" Type="http://schemas.openxmlformats.org/officeDocument/2006/relationships/hyperlink" Target="https://doi.org/10.1192/bjp.2019.9" TargetMode="External"/><Relationship Id="rId78" Type="http://schemas.openxmlformats.org/officeDocument/2006/relationships/hyperlink" Target="http://search.proquest.com/docview/305530868?accountid=14169" TargetMode="External"/><Relationship Id="rId143" Type="http://schemas.openxmlformats.org/officeDocument/2006/relationships/hyperlink" Target="https://trace.tennessee.edu/utk_graddiss/2401/" TargetMode="External"/><Relationship Id="rId350" Type="http://schemas.openxmlformats.org/officeDocument/2006/relationships/hyperlink" Target="https://doi.org/10.1037/1040-3590.18.2.220" TargetMode="External"/><Relationship Id="rId588" Type="http://schemas.openxmlformats.org/officeDocument/2006/relationships/hyperlink" Target="https://doi.org/10.1007/s10803-011-1192-2" TargetMode="External"/><Relationship Id="rId795" Type="http://schemas.openxmlformats.org/officeDocument/2006/relationships/hyperlink" Target="https://doi.org/10.1007/s11469-007-9093-5" TargetMode="External"/><Relationship Id="rId809" Type="http://schemas.openxmlformats.org/officeDocument/2006/relationships/hyperlink" Target="https://doi.org/10.1016/j.paid.2014.11.058.Emotion" TargetMode="External"/><Relationship Id="rId1201" Type="http://schemas.openxmlformats.org/officeDocument/2006/relationships/hyperlink" Target="https://doi.org/10.1016/j.paid.2011.08.026" TargetMode="External"/><Relationship Id="rId9" Type="http://schemas.openxmlformats.org/officeDocument/2006/relationships/hyperlink" Target="https://doi.org/10.1080/24732850.2018.1537711" TargetMode="External"/><Relationship Id="rId210" Type="http://schemas.openxmlformats.org/officeDocument/2006/relationships/hyperlink" Target="https://doi.org/10.1002/jclp.20870" TargetMode="External"/><Relationship Id="rId448" Type="http://schemas.openxmlformats.org/officeDocument/2006/relationships/hyperlink" Target="https://doi.org/10.1037/per0000273" TargetMode="External"/><Relationship Id="rId655" Type="http://schemas.openxmlformats.org/officeDocument/2006/relationships/hyperlink" Target="https://doi.org/10.1002/bsl.839" TargetMode="External"/><Relationship Id="rId862" Type="http://schemas.openxmlformats.org/officeDocument/2006/relationships/hyperlink" Target="http://digitalcommons.lsu.edu/cgi/viewcontent.cgi?article=1038&amp;context=gradschool_dissertations" TargetMode="External"/><Relationship Id="rId1078" Type="http://schemas.openxmlformats.org/officeDocument/2006/relationships/hyperlink" Target="https://doi.org/10.1177/0886260516663898" TargetMode="External"/><Relationship Id="rId1285" Type="http://schemas.openxmlformats.org/officeDocument/2006/relationships/hyperlink" Target="https://doi.org/10.1002/pmh.48" TargetMode="External"/><Relationship Id="rId294" Type="http://schemas.openxmlformats.org/officeDocument/2006/relationships/hyperlink" Target="https://doi.org/10.1016/S0306-4530(02)00068-9" TargetMode="External"/><Relationship Id="rId308" Type="http://schemas.openxmlformats.org/officeDocument/2006/relationships/hyperlink" Target="https://doi.org/10.1521/pedi.2010.24.4.427" TargetMode="External"/><Relationship Id="rId515" Type="http://schemas.openxmlformats.org/officeDocument/2006/relationships/hyperlink" Target="https://doi.org/10.1371/journal.pone.0152947" TargetMode="External"/><Relationship Id="rId722" Type="http://schemas.openxmlformats.org/officeDocument/2006/relationships/hyperlink" Target="http://search.ebscohost.com/login.aspx?direct=true&amp;db=psyh&amp;AN=1999-95012-089&amp;site=ehost-live" TargetMode="External"/><Relationship Id="rId1145" Type="http://schemas.openxmlformats.org/officeDocument/2006/relationships/hyperlink" Target="https://doi.org/10.1002/bsl.808" TargetMode="External"/><Relationship Id="rId89" Type="http://schemas.openxmlformats.org/officeDocument/2006/relationships/hyperlink" Target="https://doi.org/10.1037/per0000110.Attachment" TargetMode="External"/><Relationship Id="rId154" Type="http://schemas.openxmlformats.org/officeDocument/2006/relationships/hyperlink" Target="https://doi.org/10.3109/01674820309039673" TargetMode="External"/><Relationship Id="rId361" Type="http://schemas.openxmlformats.org/officeDocument/2006/relationships/hyperlink" Target="https://doi.org/10.4137/SART.S33396" TargetMode="External"/><Relationship Id="rId599" Type="http://schemas.openxmlformats.org/officeDocument/2006/relationships/hyperlink" Target="https://doi.org/10.1207/s15327752jpa8801_10" TargetMode="External"/><Relationship Id="rId1005" Type="http://schemas.openxmlformats.org/officeDocument/2006/relationships/hyperlink" Target="https://doi.org/10.1080/17523281.2013.775959" TargetMode="External"/><Relationship Id="rId1212" Type="http://schemas.openxmlformats.org/officeDocument/2006/relationships/hyperlink" Target="http://www.proquest.com/docview/2551286529/abstract/413900B3DD6F4643PQ/1" TargetMode="External"/><Relationship Id="rId459" Type="http://schemas.openxmlformats.org/officeDocument/2006/relationships/hyperlink" Target="https://rave.ohiolink.edu/etdc/view?acc_num=csu1619442899037883" TargetMode="External"/><Relationship Id="rId666" Type="http://schemas.openxmlformats.org/officeDocument/2006/relationships/hyperlink" Target="http://search.ebscohost.com/login.aspx?direct=true&amp;db=psyh&amp;AN=2004-99002-096&amp;site=ehost-live" TargetMode="External"/><Relationship Id="rId873" Type="http://schemas.openxmlformats.org/officeDocument/2006/relationships/hyperlink" Target="http://search.ebscohost.com/login.aspx?direct=true&amp;db=psyh&amp;AN=2005-99022-334&amp;site=ehost-live" TargetMode="External"/><Relationship Id="rId1089" Type="http://schemas.openxmlformats.org/officeDocument/2006/relationships/hyperlink" Target="https://doi.org/10.1177/1359104510366279" TargetMode="External"/><Relationship Id="rId1296" Type="http://schemas.openxmlformats.org/officeDocument/2006/relationships/hyperlink" Target="https://doi.org/10.1080/13854040903482822" TargetMode="External"/><Relationship Id="rId16" Type="http://schemas.openxmlformats.org/officeDocument/2006/relationships/hyperlink" Target="https://doi.org/10.1093/arclin/acx113" TargetMode="External"/><Relationship Id="rId221" Type="http://schemas.openxmlformats.org/officeDocument/2006/relationships/hyperlink" Target="https://doi.org/10.3389/fpsyg.2019.02573" TargetMode="External"/><Relationship Id="rId319" Type="http://schemas.openxmlformats.org/officeDocument/2006/relationships/hyperlink" Target="https://doi.org/10.1177/1073191107302138" TargetMode="External"/><Relationship Id="rId526" Type="http://schemas.openxmlformats.org/officeDocument/2006/relationships/hyperlink" Target="https://doi.org/10.1016/j.yebeh.2011.08.001" TargetMode="External"/><Relationship Id="rId1156" Type="http://schemas.openxmlformats.org/officeDocument/2006/relationships/hyperlink" Target="https://doi.org/10.1017/S0954579415000395" TargetMode="External"/><Relationship Id="rId733" Type="http://schemas.openxmlformats.org/officeDocument/2006/relationships/hyperlink" Target="https://doi.org/10.1080/13854046.2015.1132772" TargetMode="External"/><Relationship Id="rId940" Type="http://schemas.openxmlformats.org/officeDocument/2006/relationships/hyperlink" Target="https://doi.org/10.1037/pas0000560" TargetMode="External"/><Relationship Id="rId1016" Type="http://schemas.openxmlformats.org/officeDocument/2006/relationships/hyperlink" Target="https://doi.org/10.1093/arclin/acw107" TargetMode="External"/><Relationship Id="rId165" Type="http://schemas.openxmlformats.org/officeDocument/2006/relationships/hyperlink" Target="https://doi.org/10.1016/j.jpsychires.2021.04.042" TargetMode="External"/><Relationship Id="rId372" Type="http://schemas.openxmlformats.org/officeDocument/2006/relationships/hyperlink" Target="https://doi.org/10.1016/j.paid.2007.08.007" TargetMode="External"/><Relationship Id="rId677" Type="http://schemas.openxmlformats.org/officeDocument/2006/relationships/hyperlink" Target="https://doi.org/10.1002/9781119173489.ch27" TargetMode="External"/><Relationship Id="rId800" Type="http://schemas.openxmlformats.org/officeDocument/2006/relationships/hyperlink" Target="https://doi.org/10.1111/j.174-1617.2003.tb00884.x" TargetMode="External"/><Relationship Id="rId1223" Type="http://schemas.openxmlformats.org/officeDocument/2006/relationships/hyperlink" Target="https://doi.org/10.1037/0021-843X.110.3.471" TargetMode="External"/><Relationship Id="rId232" Type="http://schemas.openxmlformats.org/officeDocument/2006/relationships/hyperlink" Target="https://doi.org/10.1348/014466505X29099" TargetMode="External"/><Relationship Id="rId884" Type="http://schemas.openxmlformats.org/officeDocument/2006/relationships/hyperlink" Target="https://doi.org/10.1002/bsl.1996" TargetMode="External"/><Relationship Id="rId27" Type="http://schemas.openxmlformats.org/officeDocument/2006/relationships/hyperlink" Target="https://doi.org/10.1177/0886260510383035" TargetMode="External"/><Relationship Id="rId537" Type="http://schemas.openxmlformats.org/officeDocument/2006/relationships/hyperlink" Target="http://search.ebscohost.com/login.aspx?direct=true&amp;db=psyh&amp;AN=2000-07152-012&amp;site=ehost-live" TargetMode="External"/><Relationship Id="rId744" Type="http://schemas.openxmlformats.org/officeDocument/2006/relationships/hyperlink" Target="https://doi.org/10.1017/S0954579409000534.Representations" TargetMode="External"/><Relationship Id="rId951" Type="http://schemas.openxmlformats.org/officeDocument/2006/relationships/hyperlink" Target="https://scholar.google.com/scholar?hl=en&amp;as_sdt=0%2C10&amp;q=Positive+self-presentation+strategies+in+structured+personality+assessment&amp;btnG=" TargetMode="External"/><Relationship Id="rId1167" Type="http://schemas.openxmlformats.org/officeDocument/2006/relationships/hyperlink" Target="https://doi.org/10.1016/j.psychres.2008.07.013" TargetMode="External"/><Relationship Id="rId80" Type="http://schemas.openxmlformats.org/officeDocument/2006/relationships/hyperlink" Target="http://search.ebscohost.com/login.aspx?direct=true&amp;db=psyh&amp;AN=2000-95004-413&amp;site=ehost-live" TargetMode="External"/><Relationship Id="rId176" Type="http://schemas.openxmlformats.org/officeDocument/2006/relationships/hyperlink" Target="https://doi.org/10.1080/00223890903087497" TargetMode="External"/><Relationship Id="rId383" Type="http://schemas.openxmlformats.org/officeDocument/2006/relationships/hyperlink" Target="http://search.ebscohost.com/login.aspx?direct=true&amp;db=psyh&amp;AN=1996-95003-100&amp;site=ehost-live" TargetMode="External"/><Relationship Id="rId590" Type="http://schemas.openxmlformats.org/officeDocument/2006/relationships/hyperlink" Target="https://doi.org/10.1007/s10880-021-09812-1" TargetMode="External"/><Relationship Id="rId604" Type="http://schemas.openxmlformats.org/officeDocument/2006/relationships/hyperlink" Target="https://core.ac.uk/download/pdf/48844117.pdf" TargetMode="External"/><Relationship Id="rId811" Type="http://schemas.openxmlformats.org/officeDocument/2006/relationships/hyperlink" Target="https://doi.org/10.1002/bsl.728" TargetMode="External"/><Relationship Id="rId1027" Type="http://schemas.openxmlformats.org/officeDocument/2006/relationships/hyperlink" Target="https://doi.org/10.1007/s12207-019-09349-7" TargetMode="External"/><Relationship Id="rId1234" Type="http://schemas.openxmlformats.org/officeDocument/2006/relationships/hyperlink" Target="https://doi.org/10.1037/pas0000968" TargetMode="External"/><Relationship Id="rId243" Type="http://schemas.openxmlformats.org/officeDocument/2006/relationships/hyperlink" Target="https://doi.org/10.1016/j.jcrimjus.2012.12.001" TargetMode="External"/><Relationship Id="rId450" Type="http://schemas.openxmlformats.org/officeDocument/2006/relationships/hyperlink" Target="https://doi.org/10.1177/1073191114565878" TargetMode="External"/><Relationship Id="rId688" Type="http://schemas.openxmlformats.org/officeDocument/2006/relationships/hyperlink" Target="https://elibrary.ru/item.asp?id=5340404" TargetMode="External"/><Relationship Id="rId895" Type="http://schemas.openxmlformats.org/officeDocument/2006/relationships/hyperlink" Target="http://search.ebscohost.com/login.aspx?direct=true&amp;db=psyh&amp;AN=2003-95022-010&amp;site=ehost-live" TargetMode="External"/><Relationship Id="rId909" Type="http://schemas.openxmlformats.org/officeDocument/2006/relationships/hyperlink" Target="https://doi.org/10.1371/journal.pone.0029908" TargetMode="External"/><Relationship Id="rId1080" Type="http://schemas.openxmlformats.org/officeDocument/2006/relationships/hyperlink" Target="https://doi.org/10.1080/10926755.2015.1088110" TargetMode="External"/><Relationship Id="rId1301" Type="http://schemas.openxmlformats.org/officeDocument/2006/relationships/hyperlink" Target="https://doi.org/10.1037/1064-1297.11.3.210" TargetMode="External"/><Relationship Id="rId38" Type="http://schemas.openxmlformats.org/officeDocument/2006/relationships/hyperlink" Target="https://doi.org/10.1080/00223891.2011.529013" TargetMode="External"/><Relationship Id="rId103" Type="http://schemas.openxmlformats.org/officeDocument/2006/relationships/hyperlink" Target="https://doi.org/10.1177/1066480799073009" TargetMode="External"/><Relationship Id="rId310" Type="http://schemas.openxmlformats.org/officeDocument/2006/relationships/hyperlink" Target="https://doi.org/10.1016/j.jbtep.2012.12.001" TargetMode="External"/><Relationship Id="rId548" Type="http://schemas.openxmlformats.org/officeDocument/2006/relationships/hyperlink" Target="https://doi.org/10.3389/fpsyt.2010.00140" TargetMode="External"/><Relationship Id="rId755" Type="http://schemas.openxmlformats.org/officeDocument/2006/relationships/hyperlink" Target="https://doi.org/10.1080/15228930802575532" TargetMode="External"/><Relationship Id="rId962" Type="http://schemas.openxmlformats.org/officeDocument/2006/relationships/hyperlink" Target="https://doi.org/10.1016/j.yebeh.2012.10.005" TargetMode="External"/><Relationship Id="rId1178" Type="http://schemas.openxmlformats.org/officeDocument/2006/relationships/hyperlink" Target="https://doi.org/10.1177/0146167217717243" TargetMode="External"/><Relationship Id="rId91" Type="http://schemas.openxmlformats.org/officeDocument/2006/relationships/hyperlink" Target="https://doi.org/10.1177/1073191116681627" TargetMode="External"/><Relationship Id="rId187" Type="http://schemas.openxmlformats.org/officeDocument/2006/relationships/hyperlink" Target="https://doi.org/10.1016/j.jalz.2013.01.003" TargetMode="External"/><Relationship Id="rId394" Type="http://schemas.openxmlformats.org/officeDocument/2006/relationships/hyperlink" Target="https://doi.org/10.1089/cap.2011.0120" TargetMode="External"/><Relationship Id="rId408" Type="http://schemas.openxmlformats.org/officeDocument/2006/relationships/hyperlink" Target="https://scholar.google.com/scholar?hl=en&amp;as_sdt=0%2C10&amp;q=The+nature+of+depression+in+obstructive+sleep+apnea&amp;btnG=" TargetMode="External"/><Relationship Id="rId615" Type="http://schemas.openxmlformats.org/officeDocument/2006/relationships/hyperlink" Target="http://search.ebscohost.com/login.aspx?direct=true&amp;db=psyh&amp;AN=2004-99004-159&amp;site=ehost-live" TargetMode="External"/><Relationship Id="rId822" Type="http://schemas.openxmlformats.org/officeDocument/2006/relationships/hyperlink" Target="https://doi.org/10.1093/arclin/acu038" TargetMode="External"/><Relationship Id="rId1038" Type="http://schemas.openxmlformats.org/officeDocument/2006/relationships/hyperlink" Target="https://doi.org/10.1037/0021-843X.117.2.386" TargetMode="External"/><Relationship Id="rId1245" Type="http://schemas.openxmlformats.org/officeDocument/2006/relationships/hyperlink" Target="https://doi.org/10.1177/1073191112464619" TargetMode="External"/><Relationship Id="rId254" Type="http://schemas.openxmlformats.org/officeDocument/2006/relationships/hyperlink" Target="https://doi.org/10.1002/jts.22369" TargetMode="External"/><Relationship Id="rId699" Type="http://schemas.openxmlformats.org/officeDocument/2006/relationships/hyperlink" Target="https://doi.org/10.1016/j.psychres.2009.03.004" TargetMode="External"/><Relationship Id="rId1091" Type="http://schemas.openxmlformats.org/officeDocument/2006/relationships/hyperlink" Target="https://doi.org/10.1521/bumc.2007.71.2.85" TargetMode="External"/><Relationship Id="rId1105" Type="http://schemas.openxmlformats.org/officeDocument/2006/relationships/hyperlink" Target="https://doi.org/10.1177/1073191109333756" TargetMode="External"/><Relationship Id="rId1312" Type="http://schemas.openxmlformats.org/officeDocument/2006/relationships/hyperlink" Target="https://doi.org/10.1016/j.brat.2005.05.006" TargetMode="External"/><Relationship Id="rId49" Type="http://schemas.openxmlformats.org/officeDocument/2006/relationships/hyperlink" Target="https://doi.org/10.1093/arclin/acs086" TargetMode="External"/><Relationship Id="rId114" Type="http://schemas.openxmlformats.org/officeDocument/2006/relationships/hyperlink" Target="https://doi.org/10.1080/15299732.2012.678470" TargetMode="External"/><Relationship Id="rId461" Type="http://schemas.openxmlformats.org/officeDocument/2006/relationships/hyperlink" Target="https://doi.org/10.1111/eip.12713" TargetMode="External"/><Relationship Id="rId559" Type="http://schemas.openxmlformats.org/officeDocument/2006/relationships/hyperlink" Target="https://doi.org/10.1007/s10862-007-9067-8" TargetMode="External"/><Relationship Id="rId766" Type="http://schemas.openxmlformats.org/officeDocument/2006/relationships/hyperlink" Target="https://doi.org/10.1023/B:PASP.0000031524.23793.bf" TargetMode="External"/><Relationship Id="rId1189" Type="http://schemas.openxmlformats.org/officeDocument/2006/relationships/hyperlink" Target="https://doi.org/10.1016/j.paid.2009.06.006" TargetMode="External"/><Relationship Id="rId198" Type="http://schemas.openxmlformats.org/officeDocument/2006/relationships/hyperlink" Target="https://doi.org/10.1521/pedi.2011.25.4.492" TargetMode="External"/><Relationship Id="rId321" Type="http://schemas.openxmlformats.org/officeDocument/2006/relationships/hyperlink" Target="https://doi.org/10.1037/1541-1559.3.2.97" TargetMode="External"/><Relationship Id="rId419" Type="http://schemas.openxmlformats.org/officeDocument/2006/relationships/hyperlink" Target="http://search.ebscohost.com/login.aspx?direct=true&amp;db=psyh&amp;AN=1996-75762-001&amp;site=ehost-live" TargetMode="External"/><Relationship Id="rId626" Type="http://schemas.openxmlformats.org/officeDocument/2006/relationships/hyperlink" Target="https://doi.org/10.1002/jts.21727" TargetMode="External"/><Relationship Id="rId973" Type="http://schemas.openxmlformats.org/officeDocument/2006/relationships/hyperlink" Target="https://doi.org/10.1002/pmh.1247" TargetMode="External"/><Relationship Id="rId1049" Type="http://schemas.openxmlformats.org/officeDocument/2006/relationships/hyperlink" Target="https://doi.org/10.1016/S0005-7916(98)00008-1" TargetMode="External"/><Relationship Id="rId1256" Type="http://schemas.openxmlformats.org/officeDocument/2006/relationships/hyperlink" Target="https://doi.org/10.1016/j.yebeh.2005.05.017" TargetMode="External"/><Relationship Id="rId833" Type="http://schemas.openxmlformats.org/officeDocument/2006/relationships/hyperlink" Target="https://doi.org/10.1080/23279095.2017.1409749" TargetMode="External"/><Relationship Id="rId1116" Type="http://schemas.openxmlformats.org/officeDocument/2006/relationships/hyperlink" Target="https://doi.org/10.1037/a0032085" TargetMode="External"/><Relationship Id="rId265" Type="http://schemas.openxmlformats.org/officeDocument/2006/relationships/hyperlink" Target="https://doi.org/10.1177/155005940803900310" TargetMode="External"/><Relationship Id="rId472" Type="http://schemas.openxmlformats.org/officeDocument/2006/relationships/hyperlink" Target="https://doi.org/10.1080/00223891.2011.608755" TargetMode="External"/><Relationship Id="rId900" Type="http://schemas.openxmlformats.org/officeDocument/2006/relationships/hyperlink" Target="https://doi.org/10.1111/1556-4029.14512" TargetMode="External"/><Relationship Id="rId1323" Type="http://schemas.openxmlformats.org/officeDocument/2006/relationships/hyperlink" Target="https://doi.org/10.1037/a0017864" TargetMode="External"/><Relationship Id="rId125" Type="http://schemas.openxmlformats.org/officeDocument/2006/relationships/hyperlink" Target="https://doi.org/10.1177/0093854800027006003" TargetMode="External"/><Relationship Id="rId332" Type="http://schemas.openxmlformats.org/officeDocument/2006/relationships/hyperlink" Target="https://doi.org/10.1007/s10804-016-9245-6" TargetMode="External"/><Relationship Id="rId777" Type="http://schemas.openxmlformats.org/officeDocument/2006/relationships/hyperlink" Target="http://search.ebscohost.com/login.aspx?direct=true&amp;db=psyh&amp;AN=2002-95014-296&amp;site=ehost-live" TargetMode="External"/><Relationship Id="rId984" Type="http://schemas.openxmlformats.org/officeDocument/2006/relationships/hyperlink" Target="https://scholar.google.com/scholar?hl=en&amp;as_sdt=0%2C10&amp;q=A+conceptual+model+of+psychological+distress+in+Native+Americans&amp;btnG=" TargetMode="External"/><Relationship Id="rId637" Type="http://schemas.openxmlformats.org/officeDocument/2006/relationships/hyperlink" Target="https://doi.org/10.1016/j.brat.2017.07.004" TargetMode="External"/><Relationship Id="rId844" Type="http://schemas.openxmlformats.org/officeDocument/2006/relationships/hyperlink" Target="https://doi.org/10.1017/9781108235433.017" TargetMode="External"/><Relationship Id="rId1267" Type="http://schemas.openxmlformats.org/officeDocument/2006/relationships/hyperlink" Target="https://doi.org/10.1016/j.paid.2009.01.028" TargetMode="External"/><Relationship Id="rId276" Type="http://schemas.openxmlformats.org/officeDocument/2006/relationships/hyperlink" Target="https://doi.org/10.1037/a0014502" TargetMode="External"/><Relationship Id="rId483" Type="http://schemas.openxmlformats.org/officeDocument/2006/relationships/hyperlink" Target="https://doi.org/10.1007/s10880-019-09638-y" TargetMode="External"/><Relationship Id="rId690" Type="http://schemas.openxmlformats.org/officeDocument/2006/relationships/hyperlink" Target="https://doi.org/10.1080/17439760.2010.516616" TargetMode="External"/><Relationship Id="rId704" Type="http://schemas.openxmlformats.org/officeDocument/2006/relationships/hyperlink" Target="https://mro.massey.ac.nz/handle/10179/8357" TargetMode="External"/><Relationship Id="rId911" Type="http://schemas.openxmlformats.org/officeDocument/2006/relationships/hyperlink" Target="http://search.ebscohost.com/login.aspx?direct=true&amp;db=psyh&amp;AN=2003-95022-010&amp;site=ehost-live" TargetMode="External"/><Relationship Id="rId1127" Type="http://schemas.openxmlformats.org/officeDocument/2006/relationships/hyperlink" Target="https://doi.org/10.1177/1073191115573300" TargetMode="External"/><Relationship Id="rId1334" Type="http://schemas.openxmlformats.org/officeDocument/2006/relationships/fontTable" Target="fontTable.xml"/><Relationship Id="rId40" Type="http://schemas.openxmlformats.org/officeDocument/2006/relationships/hyperlink" Target="https://doi.org/10.1891/0886-6708.VV-D-12-00032" TargetMode="External"/><Relationship Id="rId136" Type="http://schemas.openxmlformats.org/officeDocument/2006/relationships/hyperlink" Target="https://doi.org/10.1007/BF02229206" TargetMode="External"/><Relationship Id="rId343" Type="http://schemas.openxmlformats.org/officeDocument/2006/relationships/hyperlink" Target="https://doi.org/10.1002/bsl.457" TargetMode="External"/><Relationship Id="rId550" Type="http://schemas.openxmlformats.org/officeDocument/2006/relationships/hyperlink" Target="https://doi.org/10.1080/10503300701320637" TargetMode="External"/><Relationship Id="rId788" Type="http://schemas.openxmlformats.org/officeDocument/2006/relationships/hyperlink" Target="https://doi.org/10.1007/s10862-005-5380-2" TargetMode="External"/><Relationship Id="rId995" Type="http://schemas.openxmlformats.org/officeDocument/2006/relationships/hyperlink" Target="https://doi.org/10.1002/bsl.687" TargetMode="External"/><Relationship Id="rId1180" Type="http://schemas.openxmlformats.org/officeDocument/2006/relationships/hyperlink" Target="https://doi.org/10.1177/0093854812451092" TargetMode="External"/><Relationship Id="rId203" Type="http://schemas.openxmlformats.org/officeDocument/2006/relationships/hyperlink" Target="https://doi.org/10.1521/pedi.2009.23.1.29" TargetMode="External"/><Relationship Id="rId648" Type="http://schemas.openxmlformats.org/officeDocument/2006/relationships/hyperlink" Target="https://doi.org/10.1080/00224545.2012.719941" TargetMode="External"/><Relationship Id="rId855" Type="http://schemas.openxmlformats.org/officeDocument/2006/relationships/hyperlink" Target="https://doi.org/10.1037/0021-843X.106.3.473" TargetMode="External"/><Relationship Id="rId1040" Type="http://schemas.openxmlformats.org/officeDocument/2006/relationships/hyperlink" Target="https://doi.org/10.1023/A:1025780806538" TargetMode="External"/><Relationship Id="rId1278" Type="http://schemas.openxmlformats.org/officeDocument/2006/relationships/hyperlink" Target="http://search.ebscohost.com/login.aspx?direct=true&amp;db=psyh&amp;AN=2004-99008-034&amp;site=ehost-live" TargetMode="External"/><Relationship Id="rId287" Type="http://schemas.openxmlformats.org/officeDocument/2006/relationships/hyperlink" Target="https://doi.org/10.1016/j.acn.2006.09.004" TargetMode="External"/><Relationship Id="rId410" Type="http://schemas.openxmlformats.org/officeDocument/2006/relationships/hyperlink" Target="https://doi.org/10.1016/j.acn.2008.08.001" TargetMode="External"/><Relationship Id="rId494" Type="http://schemas.openxmlformats.org/officeDocument/2006/relationships/hyperlink" Target="https://slideplayer.com/slide/8539432/" TargetMode="External"/><Relationship Id="rId508" Type="http://schemas.openxmlformats.org/officeDocument/2006/relationships/hyperlink" Target="https://doi.org/10.1080/15299732.2014.969469" TargetMode="External"/><Relationship Id="rId715" Type="http://schemas.openxmlformats.org/officeDocument/2006/relationships/hyperlink" Target="https://doi.org/10.1016/S0924-977X(15)30834-8" TargetMode="External"/><Relationship Id="rId922" Type="http://schemas.openxmlformats.org/officeDocument/2006/relationships/hyperlink" Target="http://gateway.proquest.com/openurl?url_ver=Z39.88-2004&amp;rft_val_fmt=info:ofi/fmt:kev:mtx:dissertation&amp;res_dat=xri:pqm&amp;rft_dat=xri:pqdiss:3707969%5Cnhttp://ovidsp.ovid.com/ovidweb.cgi?T=JS&amp;PAGE=reference&amp;D=psyc12&amp;NEWS=N&amp;AN=2016-16234-034" TargetMode="External"/><Relationship Id="rId1138" Type="http://schemas.openxmlformats.org/officeDocument/2006/relationships/hyperlink" Target="https://doi.org/10.1177/0093854817727318" TargetMode="External"/><Relationship Id="rId147" Type="http://schemas.openxmlformats.org/officeDocument/2006/relationships/hyperlink" Target="https://doi.org/10.1080/13854040802054151" TargetMode="External"/><Relationship Id="rId354" Type="http://schemas.openxmlformats.org/officeDocument/2006/relationships/hyperlink" Target="http://trace.tennessee.edu/utk_graddiss/794/" TargetMode="External"/><Relationship Id="rId799" Type="http://schemas.openxmlformats.org/officeDocument/2006/relationships/hyperlink" Target="https://doi.org/10.1080/00223891.2021.1975723" TargetMode="External"/><Relationship Id="rId1191" Type="http://schemas.openxmlformats.org/officeDocument/2006/relationships/hyperlink" Target="https://doi.org/10.4135/9781849200479.n30" TargetMode="External"/><Relationship Id="rId1205" Type="http://schemas.openxmlformats.org/officeDocument/2006/relationships/hyperlink" Target="https://doi.org/10.1080/13854046.2012.696333" TargetMode="External"/><Relationship Id="rId51" Type="http://schemas.openxmlformats.org/officeDocument/2006/relationships/hyperlink" Target="https://doi.org/10.1093/arclin/acaa049" TargetMode="External"/><Relationship Id="rId561" Type="http://schemas.openxmlformats.org/officeDocument/2006/relationships/hyperlink" Target="https://doi.org/10.1016/J.PAID.2010.08.013" TargetMode="External"/><Relationship Id="rId659" Type="http://schemas.openxmlformats.org/officeDocument/2006/relationships/hyperlink" Target="https://doi.org/10.1891/0886-6708.27.5.777" TargetMode="External"/><Relationship Id="rId866" Type="http://schemas.openxmlformats.org/officeDocument/2006/relationships/hyperlink" Target="https://doi.org/10.1155/2020/4064370" TargetMode="External"/><Relationship Id="rId1289" Type="http://schemas.openxmlformats.org/officeDocument/2006/relationships/hyperlink" Target="https://doi.org/10.1016/j.addbeh.2017.05.014" TargetMode="External"/><Relationship Id="rId214" Type="http://schemas.openxmlformats.org/officeDocument/2006/relationships/hyperlink" Target="https://doi.org/10.1080/14789940701841129" TargetMode="External"/><Relationship Id="rId298" Type="http://schemas.openxmlformats.org/officeDocument/2006/relationships/hyperlink" Target="https://doi.org/10.1002/ajmg.b.31226" TargetMode="External"/><Relationship Id="rId421" Type="http://schemas.openxmlformats.org/officeDocument/2006/relationships/hyperlink" Target="https://doi.org/10.1016/j.yebeh.2012.07.012" TargetMode="External"/><Relationship Id="rId519" Type="http://schemas.openxmlformats.org/officeDocument/2006/relationships/hyperlink" Target="https://doi.org/10.1037/per0000448" TargetMode="External"/><Relationship Id="rId1051" Type="http://schemas.openxmlformats.org/officeDocument/2006/relationships/hyperlink" Target="https://doi.org/10.1521/pedi.2009.23.1.48" TargetMode="External"/><Relationship Id="rId1149" Type="http://schemas.openxmlformats.org/officeDocument/2006/relationships/hyperlink" Target="https://doi.org/10.1207/s15327752jpa8801_11" TargetMode="External"/><Relationship Id="rId158" Type="http://schemas.openxmlformats.org/officeDocument/2006/relationships/hyperlink" Target="http://search.ebscohost.com/login.aspx?direct=true&amp;db=psyh&amp;AN=2005-99002-162&amp;site=ehost-live" TargetMode="External"/><Relationship Id="rId726" Type="http://schemas.openxmlformats.org/officeDocument/2006/relationships/hyperlink" Target="http://search.ebscohost.com/login.aspx?direct=true&amp;db=psyh&amp;AN=1997-95010-230&amp;site=ehost-live" TargetMode="External"/><Relationship Id="rId933" Type="http://schemas.openxmlformats.org/officeDocument/2006/relationships/hyperlink" Target="https://doi.org/10.1002/j.1556-6676.2014.00134.x" TargetMode="External"/><Relationship Id="rId1009" Type="http://schemas.openxmlformats.org/officeDocument/2006/relationships/hyperlink" Target="https://doi.org/10.1037/a0021778" TargetMode="External"/><Relationship Id="rId62" Type="http://schemas.openxmlformats.org/officeDocument/2006/relationships/hyperlink" Target="https://doi.org/10.1108/JACPR-12-2018-0396" TargetMode="External"/><Relationship Id="rId365" Type="http://schemas.openxmlformats.org/officeDocument/2006/relationships/hyperlink" Target="https://doi.org/10.1037/pne0000103" TargetMode="External"/><Relationship Id="rId572" Type="http://schemas.openxmlformats.org/officeDocument/2006/relationships/hyperlink" Target="https://doi.org/10.1080/00223980209605546" TargetMode="External"/><Relationship Id="rId1216" Type="http://schemas.openxmlformats.org/officeDocument/2006/relationships/hyperlink" Target="https://doi.org/10.1521/pedi.2009.23.4.370" TargetMode="External"/><Relationship Id="rId225" Type="http://schemas.openxmlformats.org/officeDocument/2006/relationships/hyperlink" Target="https://doi.org/10.1016/j.jpain.2016.01.328" TargetMode="External"/><Relationship Id="rId432" Type="http://schemas.openxmlformats.org/officeDocument/2006/relationships/hyperlink" Target="https://doi.org/10.1080/10720162.2020.1751363" TargetMode="External"/><Relationship Id="rId877" Type="http://schemas.openxmlformats.org/officeDocument/2006/relationships/hyperlink" Target="https://doi.org/10.1080/00223891.2012.669220" TargetMode="External"/><Relationship Id="rId1062" Type="http://schemas.openxmlformats.org/officeDocument/2006/relationships/hyperlink" Target="https://doi.org/10.1207/s15327752jpa6201_9" TargetMode="External"/><Relationship Id="rId737" Type="http://schemas.openxmlformats.org/officeDocument/2006/relationships/hyperlink" Target="https://doi.org/10.1177/1534650116658703" TargetMode="External"/><Relationship Id="rId944" Type="http://schemas.openxmlformats.org/officeDocument/2006/relationships/hyperlink" Target="https://doi.org/10.1037/hea0000842" TargetMode="External"/><Relationship Id="rId73" Type="http://schemas.openxmlformats.org/officeDocument/2006/relationships/hyperlink" Target="https://doi.org/10.1037/cbs0000033" TargetMode="External"/><Relationship Id="rId169" Type="http://schemas.openxmlformats.org/officeDocument/2006/relationships/hyperlink" Target="https://doi.org/10.1037/adb0000256" TargetMode="External"/><Relationship Id="rId376" Type="http://schemas.openxmlformats.org/officeDocument/2006/relationships/hyperlink" Target="http://ezproxy.emich.edu/login?url=https://www-proquest-com.ezproxy.emich.edu/dissertations-theses/utility-pai-parental-competency-assessments/docview/2572623198/se-2" TargetMode="External"/><Relationship Id="rId583" Type="http://schemas.openxmlformats.org/officeDocument/2006/relationships/hyperlink" Target="https://doi.org/10.1007/s10880-010-9199-y" TargetMode="External"/><Relationship Id="rId790" Type="http://schemas.openxmlformats.org/officeDocument/2006/relationships/hyperlink" Target="https://doi.org/10.1016/j.ijpsycho.2019.08.007" TargetMode="External"/><Relationship Id="rId804" Type="http://schemas.openxmlformats.org/officeDocument/2006/relationships/hyperlink" Target="https://doi.org/10.1177/0306624X13489828" TargetMode="External"/><Relationship Id="rId1227" Type="http://schemas.openxmlformats.org/officeDocument/2006/relationships/hyperlink" Target="https://doi.org/10.1002/icd.2046" TargetMode="External"/><Relationship Id="rId4" Type="http://schemas.openxmlformats.org/officeDocument/2006/relationships/footnotes" Target="footnotes.xml"/><Relationship Id="rId236" Type="http://schemas.openxmlformats.org/officeDocument/2006/relationships/hyperlink" Target="http://search.ebscohost.com/login.aspx?direct=true&amp;db=psyh&amp;AN=2010-99180-366&amp;site=ehost-live" TargetMode="External"/><Relationship Id="rId443" Type="http://schemas.openxmlformats.org/officeDocument/2006/relationships/hyperlink" Target="http://psycnet.apa.org/record/1996-95011-237" TargetMode="External"/><Relationship Id="rId650" Type="http://schemas.openxmlformats.org/officeDocument/2006/relationships/hyperlink" Target="https://doi.org/10.1037/e513222018-001" TargetMode="External"/><Relationship Id="rId888" Type="http://schemas.openxmlformats.org/officeDocument/2006/relationships/hyperlink" Target="https://doi.org/10.1016/j.yebeh.2014.11.012" TargetMode="External"/><Relationship Id="rId1073" Type="http://schemas.openxmlformats.org/officeDocument/2006/relationships/hyperlink" Target="https://doi.org/10.1521/pedi_2013_27_099" TargetMode="External"/><Relationship Id="rId1280" Type="http://schemas.openxmlformats.org/officeDocument/2006/relationships/hyperlink" Target="https://doi.org/10.1037/per0000183" TargetMode="External"/><Relationship Id="rId303" Type="http://schemas.openxmlformats.org/officeDocument/2006/relationships/hyperlink" Target="https://doi.org/10.1371/journal.pone.0005334" TargetMode="External"/><Relationship Id="rId748" Type="http://schemas.openxmlformats.org/officeDocument/2006/relationships/hyperlink" Target="https://doi.org/10.1177/0306624X12465271" TargetMode="External"/><Relationship Id="rId955" Type="http://schemas.openxmlformats.org/officeDocument/2006/relationships/hyperlink" Target="https://doi.org/10.1016/j.paid.2008.07.021" TargetMode="External"/><Relationship Id="rId1140" Type="http://schemas.openxmlformats.org/officeDocument/2006/relationships/hyperlink" Target="https://doi.org/10.1037/a0024134" TargetMode="External"/><Relationship Id="rId84" Type="http://schemas.openxmlformats.org/officeDocument/2006/relationships/hyperlink" Target="https://doi.org/10.4081/ripppo.2021.506" TargetMode="External"/><Relationship Id="rId387" Type="http://schemas.openxmlformats.org/officeDocument/2006/relationships/hyperlink" Target="http://ezproxy.emich.edu/login?url=https://www-proquest-com.ezproxy.emich.edu/dissertations-theses/social-support-as-moderator-between-stress/docview/2561944394/se-2" TargetMode="External"/><Relationship Id="rId510" Type="http://schemas.openxmlformats.org/officeDocument/2006/relationships/hyperlink" Target="https://doi.org/10.1037/0000247-020" TargetMode="External"/><Relationship Id="rId594" Type="http://schemas.openxmlformats.org/officeDocument/2006/relationships/hyperlink" Target="https://doi.org/10.1037/a0023703" TargetMode="External"/><Relationship Id="rId608" Type="http://schemas.openxmlformats.org/officeDocument/2006/relationships/hyperlink" Target="https://doi.org/10%201080%2010509674%202016%201148090" TargetMode="External"/><Relationship Id="rId815" Type="http://schemas.openxmlformats.org/officeDocument/2006/relationships/hyperlink" Target="https://doi.org/10.1007/s11682-015-9391-7" TargetMode="External"/><Relationship Id="rId1238" Type="http://schemas.openxmlformats.org/officeDocument/2006/relationships/hyperlink" Target="https://doi.org/10.1111/jcap.12118" TargetMode="External"/><Relationship Id="rId247" Type="http://schemas.openxmlformats.org/officeDocument/2006/relationships/hyperlink" Target="https://doi.org/10.1080/08995605.2010.513265" TargetMode="External"/><Relationship Id="rId899" Type="http://schemas.openxmlformats.org/officeDocument/2006/relationships/hyperlink" Target="https://doi.org/10.1016/S0924-977X(07)70426-1" TargetMode="External"/><Relationship Id="rId1000" Type="http://schemas.openxmlformats.org/officeDocument/2006/relationships/hyperlink" Target="https://doi.org/10.1002/(SICI)1099-0798(199622)14:3" TargetMode="External"/><Relationship Id="rId1084" Type="http://schemas.openxmlformats.org/officeDocument/2006/relationships/hyperlink" Target="https://doi.org/10.15406/jpcpy.2016.05.00284" TargetMode="External"/><Relationship Id="rId1305" Type="http://schemas.openxmlformats.org/officeDocument/2006/relationships/hyperlink" Target="https://doi.org/10.1177/0748175609354594" TargetMode="External"/><Relationship Id="rId107" Type="http://schemas.openxmlformats.org/officeDocument/2006/relationships/hyperlink" Target="https://books.google.com/books?hl=en&amp;lr=&amp;id=1KGLAgAAQBAJ&amp;oi=fnd&amp;pg=PA195&amp;dq=%22personality+assessment+inventory%22&amp;ots=rWPN4py8EK&amp;sig=2L3E8zPXg6QJaVOhqecimYAuTPw" TargetMode="External"/><Relationship Id="rId454" Type="http://schemas.openxmlformats.org/officeDocument/2006/relationships/hyperlink" Target="https://doi.org/10.1177/1073191103259532" TargetMode="External"/><Relationship Id="rId661" Type="http://schemas.openxmlformats.org/officeDocument/2006/relationships/hyperlink" Target="https://doi.org/10.1037/1541-1559.1.2.107" TargetMode="External"/><Relationship Id="rId759" Type="http://schemas.openxmlformats.org/officeDocument/2006/relationships/hyperlink" Target="https://doi.org/10.1007/s12671-016-0636-3" TargetMode="External"/><Relationship Id="rId966" Type="http://schemas.openxmlformats.org/officeDocument/2006/relationships/hyperlink" Target="https://doi.org/10.1177/0093854812437846" TargetMode="External"/><Relationship Id="rId1291" Type="http://schemas.openxmlformats.org/officeDocument/2006/relationships/hyperlink" Target="https://play.google.com/store/books/details?id=W_XdwAEACAAJ" TargetMode="External"/><Relationship Id="rId11" Type="http://schemas.openxmlformats.org/officeDocument/2006/relationships/hyperlink" Target="https://doi.org/10.1037/per0000124" TargetMode="External"/><Relationship Id="rId314" Type="http://schemas.openxmlformats.org/officeDocument/2006/relationships/hyperlink" Target="https://doi.org/10.1177/0004867414527523" TargetMode="External"/><Relationship Id="rId398" Type="http://schemas.openxmlformats.org/officeDocument/2006/relationships/hyperlink" Target="https://doi.org/10.1002/jcop.22196" TargetMode="External"/><Relationship Id="rId521" Type="http://schemas.openxmlformats.org/officeDocument/2006/relationships/hyperlink" Target="https://doi.org/10.1207/S15327752JPA7503_10" TargetMode="External"/><Relationship Id="rId619" Type="http://schemas.openxmlformats.org/officeDocument/2006/relationships/hyperlink" Target="https://doi.org/10.1037/per0000375" TargetMode="External"/><Relationship Id="rId1151" Type="http://schemas.openxmlformats.org/officeDocument/2006/relationships/hyperlink" Target="https://doi.org/10.1080/00223891.2012.668594" TargetMode="External"/><Relationship Id="rId1249" Type="http://schemas.openxmlformats.org/officeDocument/2006/relationships/hyperlink" Target="http://search.ebscohost.com/login.aspx?direct=true&amp;db=psyh&amp;AN=2000-95004-460&amp;site=ehost-live" TargetMode="External"/><Relationship Id="rId95" Type="http://schemas.openxmlformats.org/officeDocument/2006/relationships/hyperlink" Target="https://doi.org/10.1016/j.jns.2015.12.031" TargetMode="External"/><Relationship Id="rId160" Type="http://schemas.openxmlformats.org/officeDocument/2006/relationships/hyperlink" Target="https://doi.org/10.1177/009385402236730" TargetMode="External"/><Relationship Id="rId826" Type="http://schemas.openxmlformats.org/officeDocument/2006/relationships/hyperlink" Target="https://doi.org/10.1080/1059924X.2016.1211053" TargetMode="External"/><Relationship Id="rId1011" Type="http://schemas.openxmlformats.org/officeDocument/2006/relationships/hyperlink" Target="https://academicworks.cuny.edu/gc_etds/4549/" TargetMode="External"/><Relationship Id="rId1109" Type="http://schemas.openxmlformats.org/officeDocument/2006/relationships/hyperlink" Target="https://doi.org/10.1016/j.janxdis.2017.12.003" TargetMode="External"/><Relationship Id="rId258" Type="http://schemas.openxmlformats.org/officeDocument/2006/relationships/hyperlink" Target="https://elibrary.ru/item.asp?id=5249877" TargetMode="External"/><Relationship Id="rId465" Type="http://schemas.openxmlformats.org/officeDocument/2006/relationships/hyperlink" Target="https://doi.org/10.1177/0739986306290645" TargetMode="External"/><Relationship Id="rId672" Type="http://schemas.openxmlformats.org/officeDocument/2006/relationships/hyperlink" Target="https://doi.org/10.1207/s15327752jpa8801_04" TargetMode="External"/><Relationship Id="rId1095" Type="http://schemas.openxmlformats.org/officeDocument/2006/relationships/hyperlink" Target="https://doi.org/10.1016/j.cogdev.2010.08.003.Personal" TargetMode="External"/><Relationship Id="rId1316" Type="http://schemas.openxmlformats.org/officeDocument/2006/relationships/hyperlink" Target="https://digitalcommons.pcom.edu/psychology_dissertations/150/" TargetMode="External"/><Relationship Id="rId22" Type="http://schemas.openxmlformats.org/officeDocument/2006/relationships/hyperlink" Target="https://www.ncjrs.gov/pdffiles1/nij/grants/228004.pdf" TargetMode="External"/><Relationship Id="rId118" Type="http://schemas.openxmlformats.org/officeDocument/2006/relationships/hyperlink" Target="https://doi.org/10.1080/00223891.2016.1269775" TargetMode="External"/><Relationship Id="rId325" Type="http://schemas.openxmlformats.org/officeDocument/2006/relationships/hyperlink" Target="https://doi.org/10.3389/fnbeh.2014.00274" TargetMode="External"/><Relationship Id="rId532" Type="http://schemas.openxmlformats.org/officeDocument/2006/relationships/hyperlink" Target="http://search.ebscohost.com/login.aspx?direct=true&amp;db=psyh&amp;AN=2000-95004-401&amp;site=ehost-live" TargetMode="External"/><Relationship Id="rId977" Type="http://schemas.openxmlformats.org/officeDocument/2006/relationships/hyperlink" Target="https://doi.org/10.1007/s11896-007-9010-7" TargetMode="External"/><Relationship Id="rId1162" Type="http://schemas.openxmlformats.org/officeDocument/2006/relationships/hyperlink" Target="https://doi.org/10.1123/jsep.25.2.248" TargetMode="External"/><Relationship Id="rId171" Type="http://schemas.openxmlformats.org/officeDocument/2006/relationships/hyperlink" Target="http://search.ebscohost.com/login.aspx?direct=true&amp;db=psyh&amp;AN=2001-95016-311&amp;site=ehost-live" TargetMode="External"/><Relationship Id="rId837" Type="http://schemas.openxmlformats.org/officeDocument/2006/relationships/hyperlink" Target="http://search.ebscohost.com/login.aspx?direct=true&amp;db=psyh&amp;AN=2006-03622-004&amp;site=ehost-live" TargetMode="External"/><Relationship Id="rId1022" Type="http://schemas.openxmlformats.org/officeDocument/2006/relationships/hyperlink" Target="https://doi.org/10.1037/per0000286" TargetMode="External"/><Relationship Id="rId269" Type="http://schemas.openxmlformats.org/officeDocument/2006/relationships/hyperlink" Target="https://doi.org/10.1002/jclp.20722" TargetMode="External"/><Relationship Id="rId476" Type="http://schemas.openxmlformats.org/officeDocument/2006/relationships/hyperlink" Target="https://doi.org/10.1080/13854040600899724" TargetMode="External"/><Relationship Id="rId683" Type="http://schemas.openxmlformats.org/officeDocument/2006/relationships/hyperlink" Target="https://doi.org/10.1080/00223891.2016.1238829" TargetMode="External"/><Relationship Id="rId890" Type="http://schemas.openxmlformats.org/officeDocument/2006/relationships/hyperlink" Target="https://doi.org/10.1002/jclp.1045" TargetMode="External"/><Relationship Id="rId904" Type="http://schemas.openxmlformats.org/officeDocument/2006/relationships/hyperlink" Target="https://doi.org/10.1017/S0033291713000445" TargetMode="External"/><Relationship Id="rId1327" Type="http://schemas.openxmlformats.org/officeDocument/2006/relationships/hyperlink" Target="https://doi.org/10.1080/09084282.2011.644099" TargetMode="External"/><Relationship Id="rId33" Type="http://schemas.openxmlformats.org/officeDocument/2006/relationships/hyperlink" Target="https://doi.org/10.1016/j.bodyim.2017.08.007" TargetMode="External"/><Relationship Id="rId129" Type="http://schemas.openxmlformats.org/officeDocument/2006/relationships/hyperlink" Target="https://doi.org/10.1177/1073191111398320" TargetMode="External"/><Relationship Id="rId336" Type="http://schemas.openxmlformats.org/officeDocument/2006/relationships/hyperlink" Target="http://search.ebscohost.com/login.aspx?direct=true&amp;db=psyh&amp;AN=1996-95013-179&amp;site=ehost-live" TargetMode="External"/><Relationship Id="rId543" Type="http://schemas.openxmlformats.org/officeDocument/2006/relationships/hyperlink" Target="https://doi.org/10.1016/j.paid.2015.10.016" TargetMode="External"/><Relationship Id="rId988" Type="http://schemas.openxmlformats.org/officeDocument/2006/relationships/hyperlink" Target="https://doi.org/10.1007/s10896-014-9621-6" TargetMode="External"/><Relationship Id="rId1173" Type="http://schemas.openxmlformats.org/officeDocument/2006/relationships/hyperlink" Target="https://doi.org/10.1037/per0000291" TargetMode="External"/><Relationship Id="rId182" Type="http://schemas.openxmlformats.org/officeDocument/2006/relationships/hyperlink" Target="https://doi.org/10.1037/per0000112" TargetMode="External"/><Relationship Id="rId403" Type="http://schemas.openxmlformats.org/officeDocument/2006/relationships/hyperlink" Target="https://doi.org/10.1037/per0000109" TargetMode="External"/><Relationship Id="rId750" Type="http://schemas.openxmlformats.org/officeDocument/2006/relationships/hyperlink" Target="https://doi.org/10.1037/a0025359" TargetMode="External"/><Relationship Id="rId848" Type="http://schemas.openxmlformats.org/officeDocument/2006/relationships/hyperlink" Target="https://doi.org/10.1176/appi.ajp.2009.09071023" TargetMode="External"/><Relationship Id="rId1033" Type="http://schemas.openxmlformats.org/officeDocument/2006/relationships/hyperlink" Target="https://doi.org/10.1192/bjp.205.1.76a" TargetMode="External"/><Relationship Id="rId487" Type="http://schemas.openxmlformats.org/officeDocument/2006/relationships/hyperlink" Target="https://doi.org/10.1080/15228932.2014.890482" TargetMode="External"/><Relationship Id="rId610" Type="http://schemas.openxmlformats.org/officeDocument/2006/relationships/hyperlink" Target="https://doi.org/10.1080/13552600.2012.741267" TargetMode="External"/><Relationship Id="rId694" Type="http://schemas.openxmlformats.org/officeDocument/2006/relationships/hyperlink" Target="https://doi.org/10.1093/arclin/acs059" TargetMode="External"/><Relationship Id="rId708" Type="http://schemas.openxmlformats.org/officeDocument/2006/relationships/hyperlink" Target="https://doi.org/10.1016/j.jbtep.2014.07.008" TargetMode="External"/><Relationship Id="rId915" Type="http://schemas.openxmlformats.org/officeDocument/2006/relationships/hyperlink" Target="https://doi.org/10.1080/13854046.2019.1621381" TargetMode="External"/><Relationship Id="rId1240" Type="http://schemas.openxmlformats.org/officeDocument/2006/relationships/hyperlink" Target="https://doi.org/10.1097/HTR.0b013e318281966e" TargetMode="External"/><Relationship Id="rId347" Type="http://schemas.openxmlformats.org/officeDocument/2006/relationships/hyperlink" Target="https://doi.org/10.1037/ser0000251" TargetMode="External"/><Relationship Id="rId999" Type="http://schemas.openxmlformats.org/officeDocument/2006/relationships/hyperlink" Target="https://doi.org/10.1177/107319119800500102" TargetMode="External"/><Relationship Id="rId1100" Type="http://schemas.openxmlformats.org/officeDocument/2006/relationships/hyperlink" Target="https://doi.org/10.1016/j.psychres.2017.01.074" TargetMode="External"/><Relationship Id="rId1184" Type="http://schemas.openxmlformats.org/officeDocument/2006/relationships/hyperlink" Target="https://doi.org/10.1089/neu.2017.5290" TargetMode="External"/><Relationship Id="rId44" Type="http://schemas.openxmlformats.org/officeDocument/2006/relationships/hyperlink" Target="https://doi.org/10.1207/s15327752jpa8701_07" TargetMode="External"/><Relationship Id="rId554" Type="http://schemas.openxmlformats.org/officeDocument/2006/relationships/hyperlink" Target="https://doi.org/10.1080/00223890802388533" TargetMode="External"/><Relationship Id="rId761" Type="http://schemas.openxmlformats.org/officeDocument/2006/relationships/hyperlink" Target="https://scholar.google.com/scholar?hl=en&amp;as_sdt=0%2C10&amp;q=Differences+among+inmates+in+comparison+with+their+offense&amp;btnG=" TargetMode="External"/><Relationship Id="rId859" Type="http://schemas.openxmlformats.org/officeDocument/2006/relationships/hyperlink" Target="https://doi.org/10.1037/pas0000288" TargetMode="External"/><Relationship Id="rId193" Type="http://schemas.openxmlformats.org/officeDocument/2006/relationships/hyperlink" Target="http://search.ebscohost.com/login.aspx?direct=true&amp;db=psyh&amp;AN=1997-95020-237&amp;site=ehost-live" TargetMode="External"/><Relationship Id="rId207" Type="http://schemas.openxmlformats.org/officeDocument/2006/relationships/hyperlink" Target="https://doi.org/10.1177/10731911211038061" TargetMode="External"/><Relationship Id="rId414" Type="http://schemas.openxmlformats.org/officeDocument/2006/relationships/hyperlink" Target="https://doi.org/10.1080/13854046.2017.1312700" TargetMode="External"/><Relationship Id="rId498" Type="http://schemas.openxmlformats.org/officeDocument/2006/relationships/hyperlink" Target="https://doi.org/10.1080/15374416.2012.723264" TargetMode="External"/><Relationship Id="rId621" Type="http://schemas.openxmlformats.org/officeDocument/2006/relationships/hyperlink" Target="https://doi.org/10.1002/jclp.20713" TargetMode="External"/><Relationship Id="rId1044" Type="http://schemas.openxmlformats.org/officeDocument/2006/relationships/hyperlink" Target="https://psycnet.apa.org/doi/10.1037/spy0000098" TargetMode="External"/><Relationship Id="rId1251" Type="http://schemas.openxmlformats.org/officeDocument/2006/relationships/hyperlink" Target="https://doi.org/10.1007/s10802-020-00684-x" TargetMode="External"/><Relationship Id="rId260" Type="http://schemas.openxmlformats.org/officeDocument/2006/relationships/hyperlink" Target="https://doi.org/10.3389/fnbeh.2018.00118" TargetMode="External"/><Relationship Id="rId719" Type="http://schemas.openxmlformats.org/officeDocument/2006/relationships/hyperlink" Target="http://search.ebscohost.com/login.aspx?direct=true&amp;db=psyh&amp;AN=2005-99014-370&amp;site=ehost-live" TargetMode="External"/><Relationship Id="rId926" Type="http://schemas.openxmlformats.org/officeDocument/2006/relationships/hyperlink" Target="https://doi.org/10.1007/s10862-017-9594-x" TargetMode="External"/><Relationship Id="rId1111" Type="http://schemas.openxmlformats.org/officeDocument/2006/relationships/hyperlink" Target="https://doi.org/10.1007/s10862-009-9165-x" TargetMode="External"/><Relationship Id="rId55" Type="http://schemas.openxmlformats.org/officeDocument/2006/relationships/hyperlink" Target="https://doi.org/10.5042/bjfp.2010.0425" TargetMode="External"/><Relationship Id="rId120" Type="http://schemas.openxmlformats.org/officeDocument/2006/relationships/hyperlink" Target="https://doi.org/10.1037/a0017818" TargetMode="External"/><Relationship Id="rId358" Type="http://schemas.openxmlformats.org/officeDocument/2006/relationships/hyperlink" Target="https://doi.org/10.1002/jts.20062" TargetMode="External"/><Relationship Id="rId565" Type="http://schemas.openxmlformats.org/officeDocument/2006/relationships/hyperlink" Target="https://doi.org/10.1002/jclp.20439" TargetMode="External"/><Relationship Id="rId772" Type="http://schemas.openxmlformats.org/officeDocument/2006/relationships/hyperlink" Target="https://doi.org/10.1111/j.1467-6494.2005.00336.x" TargetMode="External"/><Relationship Id="rId1195" Type="http://schemas.openxmlformats.org/officeDocument/2006/relationships/hyperlink" Target="https://doi.org/10.1111/j.1528-1167.2011.03141.x" TargetMode="External"/><Relationship Id="rId1209" Type="http://schemas.openxmlformats.org/officeDocument/2006/relationships/hyperlink" Target="https://doi.org/10.1521/pedi.2000.14.2.152" TargetMode="External"/><Relationship Id="rId218" Type="http://schemas.openxmlformats.org/officeDocument/2006/relationships/hyperlink" Target="https://doi.org/10.1016/j.schres.2006.03.001" TargetMode="External"/><Relationship Id="rId425" Type="http://schemas.openxmlformats.org/officeDocument/2006/relationships/hyperlink" Target="https://doi.org/10.2307/40927595" TargetMode="External"/><Relationship Id="rId632" Type="http://schemas.openxmlformats.org/officeDocument/2006/relationships/hyperlink" Target="http://search.ebscohost.com/login.aspx?direct=true&amp;db=psyh&amp;AN=2006-99018-161&amp;site=ehost-live" TargetMode="External"/><Relationship Id="rId1055" Type="http://schemas.openxmlformats.org/officeDocument/2006/relationships/hyperlink" Target="https://doi.org/10.1080/14789949.2016.1193886" TargetMode="External"/><Relationship Id="rId1262" Type="http://schemas.openxmlformats.org/officeDocument/2006/relationships/hyperlink" Target="https://doi.org/10.1177/0093854808320922" TargetMode="External"/><Relationship Id="rId271" Type="http://schemas.openxmlformats.org/officeDocument/2006/relationships/hyperlink" Target="https://doi.org/10.1111/jopy.12159" TargetMode="External"/><Relationship Id="rId937" Type="http://schemas.openxmlformats.org/officeDocument/2006/relationships/hyperlink" Target="https://doi.org/10.1016/j.jrp.2009.06.002" TargetMode="External"/><Relationship Id="rId1122" Type="http://schemas.openxmlformats.org/officeDocument/2006/relationships/hyperlink" Target="https://doi.org/10.1207/s15327752jpa8801_14" TargetMode="External"/><Relationship Id="rId66" Type="http://schemas.openxmlformats.org/officeDocument/2006/relationships/hyperlink" Target="https://doi.org/10.1207/S15327752JPA7801_05" TargetMode="External"/><Relationship Id="rId131" Type="http://schemas.openxmlformats.org/officeDocument/2006/relationships/hyperlink" Target="https://doi.org/10.1111/j.1743-6109.2008.01122.x.Endothelial" TargetMode="External"/><Relationship Id="rId369" Type="http://schemas.openxmlformats.org/officeDocument/2006/relationships/hyperlink" Target="https://doi.org/10.1007/s12144-017-9652-2" TargetMode="External"/><Relationship Id="rId576" Type="http://schemas.openxmlformats.org/officeDocument/2006/relationships/hyperlink" Target="https://doi.org/10.1080/10509674.2011.650349" TargetMode="External"/><Relationship Id="rId783" Type="http://schemas.openxmlformats.org/officeDocument/2006/relationships/hyperlink" Target="https://doi.org/10.1002/jclp.22826" TargetMode="External"/><Relationship Id="rId990" Type="http://schemas.openxmlformats.org/officeDocument/2006/relationships/hyperlink" Target="https://doi.org/10.1207/s15327752jpa6402_12" TargetMode="External"/><Relationship Id="rId229" Type="http://schemas.openxmlformats.org/officeDocument/2006/relationships/hyperlink" Target="https://doi.org/10.1023/A" TargetMode="External"/><Relationship Id="rId436" Type="http://schemas.openxmlformats.org/officeDocument/2006/relationships/hyperlink" Target="https://doi.org/10.1521/pedi_2013_27_097" TargetMode="External"/><Relationship Id="rId643" Type="http://schemas.openxmlformats.org/officeDocument/2006/relationships/hyperlink" Target="https://scholar.google.com/scholar?hl=en&amp;as_sdt=0%2C10&amp;q=%29.+The+relationship+between+unipolar+depression+and+religiosity%3A+Towards+a+multidimensional+assessment+of+religious+functioning&amp;btnG=" TargetMode="External"/><Relationship Id="rId1066" Type="http://schemas.openxmlformats.org/officeDocument/2006/relationships/hyperlink" Target="https://doi.org/10.1016/j.psym.2011.11.002" TargetMode="External"/><Relationship Id="rId1273" Type="http://schemas.openxmlformats.org/officeDocument/2006/relationships/hyperlink" Target="http://search.ebscohost.com/login.aspx?direct=true&amp;db=psyh&amp;AN=1999-95002-344&amp;site=ehost-live" TargetMode="External"/><Relationship Id="rId850" Type="http://schemas.openxmlformats.org/officeDocument/2006/relationships/hyperlink" Target="https://doi.org/10.1093/arclin/acv047.278" TargetMode="External"/><Relationship Id="rId948" Type="http://schemas.openxmlformats.org/officeDocument/2006/relationships/hyperlink" Target="https://doi.org/10.1177/1073191115606213" TargetMode="External"/><Relationship Id="rId1133" Type="http://schemas.openxmlformats.org/officeDocument/2006/relationships/hyperlink" Target="https://doi.org/10.1521/pedi_2016_30_236" TargetMode="External"/><Relationship Id="rId77" Type="http://schemas.openxmlformats.org/officeDocument/2006/relationships/hyperlink" Target="https://doi.org/10.1017/thg.2012.127" TargetMode="External"/><Relationship Id="rId282" Type="http://schemas.openxmlformats.org/officeDocument/2006/relationships/hyperlink" Target="https://doi.org/10.1002/(SICI)1097-4679(199605)52:3%3c303::AID-JCLP7%3e3.0.CO;2-S" TargetMode="External"/><Relationship Id="rId503" Type="http://schemas.openxmlformats.org/officeDocument/2006/relationships/hyperlink" Target="https://doi.org/10.1177/1078345809356523" TargetMode="External"/><Relationship Id="rId587" Type="http://schemas.openxmlformats.org/officeDocument/2006/relationships/hyperlink" Target="https://doi.org/10.1080/13854046.2014.911484" TargetMode="External"/><Relationship Id="rId710" Type="http://schemas.openxmlformats.org/officeDocument/2006/relationships/hyperlink" Target="https://doi.org/10.1016/j.ijpsycho.2006.10.004" TargetMode="External"/><Relationship Id="rId808" Type="http://schemas.openxmlformats.org/officeDocument/2006/relationships/hyperlink" Target="https://doi.org/10.1080/00223891.2016.1201978" TargetMode="External"/><Relationship Id="rId8" Type="http://schemas.openxmlformats.org/officeDocument/2006/relationships/hyperlink" Target="https://doi.org/10.1371/journal.pone.0099696" TargetMode="External"/><Relationship Id="rId142" Type="http://schemas.openxmlformats.org/officeDocument/2006/relationships/hyperlink" Target="https://doi.org/10.1207/s15327752jpa8801_02" TargetMode="External"/><Relationship Id="rId447" Type="http://schemas.openxmlformats.org/officeDocument/2006/relationships/hyperlink" Target="http://search.ebscohost.com/login.aspx?direct=true&amp;db=psyh&amp;AN=1999-95010-164&amp;site=ehost-live" TargetMode="External"/><Relationship Id="rId794" Type="http://schemas.openxmlformats.org/officeDocument/2006/relationships/hyperlink" Target="https://doi.org/10.1016/j.ijlp.2004.06.007" TargetMode="External"/><Relationship Id="rId1077" Type="http://schemas.openxmlformats.org/officeDocument/2006/relationships/hyperlink" Target="https://doi.org/10.1177/0306624X17723627" TargetMode="External"/><Relationship Id="rId1200" Type="http://schemas.openxmlformats.org/officeDocument/2006/relationships/hyperlink" Target="https://doi.org/10.1111/j.1528-1167.2009.02151.x" TargetMode="External"/><Relationship Id="rId654" Type="http://schemas.openxmlformats.org/officeDocument/2006/relationships/hyperlink" Target="https://doi.org/10.1037/a0013500" TargetMode="External"/><Relationship Id="rId861" Type="http://schemas.openxmlformats.org/officeDocument/2006/relationships/hyperlink" Target="https://doi.org/10.5210/bsi.v18i1.2635" TargetMode="External"/><Relationship Id="rId959" Type="http://schemas.openxmlformats.org/officeDocument/2006/relationships/hyperlink" Target="https://doi.org/10.1080/00223891.2019.1705462" TargetMode="External"/><Relationship Id="rId1284" Type="http://schemas.openxmlformats.org/officeDocument/2006/relationships/hyperlink" Target="https://doi.org/10.1017/S0033291714000348" TargetMode="External"/><Relationship Id="rId293" Type="http://schemas.openxmlformats.org/officeDocument/2006/relationships/hyperlink" Target="http://search.ebscohost.com/login.aspx?direct=true&amp;db=psyh&amp;AN=2002-95006-067&amp;site=ehost-live" TargetMode="External"/><Relationship Id="rId307" Type="http://schemas.openxmlformats.org/officeDocument/2006/relationships/hyperlink" Target="https://doi.org/10.1016/j.biopsych.2009.07.017" TargetMode="External"/><Relationship Id="rId514" Type="http://schemas.openxmlformats.org/officeDocument/2006/relationships/hyperlink" Target="https://doi.org/10.1017/S1355617709" TargetMode="External"/><Relationship Id="rId721" Type="http://schemas.openxmlformats.org/officeDocument/2006/relationships/hyperlink" Target="https://doi.org/10.1300/J005v26n01_05" TargetMode="External"/><Relationship Id="rId1144" Type="http://schemas.openxmlformats.org/officeDocument/2006/relationships/hyperlink" Target="https://doi.org/10.1177/1534650109355187" TargetMode="External"/><Relationship Id="rId88" Type="http://schemas.openxmlformats.org/officeDocument/2006/relationships/hyperlink" Target="https://doi.org/10.1080/13803395.2019.1621268" TargetMode="External"/><Relationship Id="rId153" Type="http://schemas.openxmlformats.org/officeDocument/2006/relationships/hyperlink" Target="https://doi.org/10.2466/PMS.89.6.607-625" TargetMode="External"/><Relationship Id="rId360" Type="http://schemas.openxmlformats.org/officeDocument/2006/relationships/hyperlink" Target="https://doi.org/10.1002/jclp.22310" TargetMode="External"/><Relationship Id="rId598" Type="http://schemas.openxmlformats.org/officeDocument/2006/relationships/hyperlink" Target="http://search.ebscohost.com/login.aspx?direct=true&amp;db=psyh&amp;AN=2002-95020-004&amp;site=ehost-live" TargetMode="External"/><Relationship Id="rId819" Type="http://schemas.openxmlformats.org/officeDocument/2006/relationships/hyperlink" Target="https://doi.org/10.1016/j.brat.2017.07.010" TargetMode="External"/><Relationship Id="rId1004" Type="http://schemas.openxmlformats.org/officeDocument/2006/relationships/hyperlink" Target="https://doi.org/10.1097/ADT.0b013e3182895973" TargetMode="External"/><Relationship Id="rId1211" Type="http://schemas.openxmlformats.org/officeDocument/2006/relationships/hyperlink" Target="https://doi.org/10.1177/0093854819834718" TargetMode="External"/><Relationship Id="rId220" Type="http://schemas.openxmlformats.org/officeDocument/2006/relationships/hyperlink" Target="https://doi.org/10.1017/bec.2013.10" TargetMode="External"/><Relationship Id="rId458" Type="http://schemas.openxmlformats.org/officeDocument/2006/relationships/hyperlink" Target="https://doi.org/10.1016/j.whi.2010.07.004" TargetMode="External"/><Relationship Id="rId665" Type="http://schemas.openxmlformats.org/officeDocument/2006/relationships/hyperlink" Target="https://search.proquest.com/openview/ed7af15395da45efaf28440df8a46dfc/1?pq-origsite=gscholar&amp;cbl=18750&amp;diss=y" TargetMode="External"/><Relationship Id="rId872" Type="http://schemas.openxmlformats.org/officeDocument/2006/relationships/hyperlink" Target="https://doi.org/10.4236/jss.2021.96014" TargetMode="External"/><Relationship Id="rId1088" Type="http://schemas.openxmlformats.org/officeDocument/2006/relationships/hyperlink" Target="https://doi.org/10.1016/j.pjnns.2018.03.003" TargetMode="External"/><Relationship Id="rId1295" Type="http://schemas.openxmlformats.org/officeDocument/2006/relationships/hyperlink" Target="http://etd.auburn.edu/handle/10415/7750" TargetMode="External"/><Relationship Id="rId1309" Type="http://schemas.openxmlformats.org/officeDocument/2006/relationships/hyperlink" Target="https://doi.org/10.1016/j.psychres.2019.02.053" TargetMode="External"/><Relationship Id="rId15" Type="http://schemas.openxmlformats.org/officeDocument/2006/relationships/hyperlink" Target="https://doi.org/10.1080/09084280802324283" TargetMode="External"/><Relationship Id="rId318" Type="http://schemas.openxmlformats.org/officeDocument/2006/relationships/hyperlink" Target="http://search.ebscohost.com/login.aspx?direct=true&amp;db=psyh&amp;AN=2001-95006-387&amp;site=ehost-live" TargetMode="External"/><Relationship Id="rId525" Type="http://schemas.openxmlformats.org/officeDocument/2006/relationships/hyperlink" Target="http://search.ebscohost.com/login.aspx?direct=true&amp;db=psyh&amp;AN=1997-95018-370&amp;site=ehost-live" TargetMode="External"/><Relationship Id="rId732" Type="http://schemas.openxmlformats.org/officeDocument/2006/relationships/hyperlink" Target="https://doi.org/10.1080/13803395.2011.578571" TargetMode="External"/><Relationship Id="rId1155" Type="http://schemas.openxmlformats.org/officeDocument/2006/relationships/hyperlink" Target="https://doi.org/10.1521/pedi.2008.22.6.549" TargetMode="External"/><Relationship Id="rId99" Type="http://schemas.openxmlformats.org/officeDocument/2006/relationships/hyperlink" Target="https://doi.org/10.1186/s13256-015-0520-0" TargetMode="External"/><Relationship Id="rId164" Type="http://schemas.openxmlformats.org/officeDocument/2006/relationships/hyperlink" Target="https://doi.org/10.1371/journal.pone.0198251" TargetMode="External"/><Relationship Id="rId371" Type="http://schemas.openxmlformats.org/officeDocument/2006/relationships/hyperlink" Target="https://doi.org/10.1007/s10508-007-9260-6" TargetMode="External"/><Relationship Id="rId1015" Type="http://schemas.openxmlformats.org/officeDocument/2006/relationships/hyperlink" Target="https://doi.org/10.1159/000492582" TargetMode="External"/><Relationship Id="rId1222" Type="http://schemas.openxmlformats.org/officeDocument/2006/relationships/hyperlink" Target="https://doi.org/10.1521/pedi.15.1.19.18647" TargetMode="External"/><Relationship Id="rId469" Type="http://schemas.openxmlformats.org/officeDocument/2006/relationships/hyperlink" Target="https://doi.org/10.1016/j.neuroscience.2015.05.060" TargetMode="External"/><Relationship Id="rId676" Type="http://schemas.openxmlformats.org/officeDocument/2006/relationships/hyperlink" Target="https://doi.org/10.1080/00223890709336828" TargetMode="External"/><Relationship Id="rId883" Type="http://schemas.openxmlformats.org/officeDocument/2006/relationships/hyperlink" Target="https://doi.org/10.3233/WOR-192921" TargetMode="External"/><Relationship Id="rId1099" Type="http://schemas.openxmlformats.org/officeDocument/2006/relationships/hyperlink" Target="https://doi.org/10.1521/jscp.2006.25.5.473" TargetMode="External"/><Relationship Id="rId26" Type="http://schemas.openxmlformats.org/officeDocument/2006/relationships/hyperlink" Target="https://doi.org/10.1177/1077559508318394" TargetMode="External"/><Relationship Id="rId231" Type="http://schemas.openxmlformats.org/officeDocument/2006/relationships/hyperlink" Target="https://doi.org/10.1176/appi.ps.51.6.774" TargetMode="External"/><Relationship Id="rId329" Type="http://schemas.openxmlformats.org/officeDocument/2006/relationships/hyperlink" Target="https://doi.org/10.1016/j.psym.2011.01.008" TargetMode="External"/><Relationship Id="rId536" Type="http://schemas.openxmlformats.org/officeDocument/2006/relationships/hyperlink" Target="https://doi.org/10.1080/15325024.2018.1460528" TargetMode="External"/><Relationship Id="rId1166" Type="http://schemas.openxmlformats.org/officeDocument/2006/relationships/hyperlink" Target="https://doi.org/10.1080/09084280701509083" TargetMode="External"/><Relationship Id="rId175" Type="http://schemas.openxmlformats.org/officeDocument/2006/relationships/hyperlink" Target="https://doi.org/10.1007/BF02813872" TargetMode="External"/><Relationship Id="rId743" Type="http://schemas.openxmlformats.org/officeDocument/2006/relationships/hyperlink" Target="https://doi.org/10.1521/pedi_2017_31_275" TargetMode="External"/><Relationship Id="rId950" Type="http://schemas.openxmlformats.org/officeDocument/2006/relationships/hyperlink" Target="https://doi.org/10.1186/s40479-016-0040-6" TargetMode="External"/><Relationship Id="rId1026" Type="http://schemas.openxmlformats.org/officeDocument/2006/relationships/hyperlink" Target="https://doi.org/10.1093/arclin/acv047.267" TargetMode="External"/><Relationship Id="rId382" Type="http://schemas.openxmlformats.org/officeDocument/2006/relationships/hyperlink" Target="https://doi.org/10.1038/npp.2008.211" TargetMode="External"/><Relationship Id="rId603" Type="http://schemas.openxmlformats.org/officeDocument/2006/relationships/hyperlink" Target="https://doi.org/10.1080/13218719.2020.1767716" TargetMode="External"/><Relationship Id="rId687" Type="http://schemas.openxmlformats.org/officeDocument/2006/relationships/hyperlink" Target="https://doi.org/10.1037/0735-7028.34.5.491" TargetMode="External"/><Relationship Id="rId810" Type="http://schemas.openxmlformats.org/officeDocument/2006/relationships/hyperlink" Target="http://search.ebscohost.com/login.aspx?direct=true&amp;db=psyh&amp;AN=2001-95012-259&amp;site=ehost-live" TargetMode="External"/><Relationship Id="rId908" Type="http://schemas.openxmlformats.org/officeDocument/2006/relationships/hyperlink" Target="https://doi.org/10.1080/24732850.2018.1546071" TargetMode="External"/><Relationship Id="rId1233" Type="http://schemas.openxmlformats.org/officeDocument/2006/relationships/hyperlink" Target="https://doi.org/10.1007/s10896-017-9927-2" TargetMode="External"/><Relationship Id="rId242" Type="http://schemas.openxmlformats.org/officeDocument/2006/relationships/hyperlink" Target="https://doi.org/10.1080/23311908.2017.1323988" TargetMode="External"/><Relationship Id="rId894" Type="http://schemas.openxmlformats.org/officeDocument/2006/relationships/hyperlink" Target="https://doi.org/10.1037/hea0000842" TargetMode="External"/><Relationship Id="rId1177" Type="http://schemas.openxmlformats.org/officeDocument/2006/relationships/hyperlink" Target="https://doi.org/10.1016/j.yebeh.2015.09.001" TargetMode="External"/><Relationship Id="rId1300" Type="http://schemas.openxmlformats.org/officeDocument/2006/relationships/hyperlink" Target="https://doi.org/10.1080/13803395.2019.1695749" TargetMode="External"/><Relationship Id="rId37" Type="http://schemas.openxmlformats.org/officeDocument/2006/relationships/hyperlink" Target="https://doi.org/10.1016/j.cbpra.2019.07.001" TargetMode="External"/><Relationship Id="rId102" Type="http://schemas.openxmlformats.org/officeDocument/2006/relationships/hyperlink" Target="https://doi.org/10.1002/cbm.2102" TargetMode="External"/><Relationship Id="rId547" Type="http://schemas.openxmlformats.org/officeDocument/2006/relationships/hyperlink" Target="https://doi.org/10.1002/pmh.1419" TargetMode="External"/><Relationship Id="rId754" Type="http://schemas.openxmlformats.org/officeDocument/2006/relationships/hyperlink" Target="https://doi.org/10.1177/0886260518770188" TargetMode="External"/><Relationship Id="rId961" Type="http://schemas.openxmlformats.org/officeDocument/2006/relationships/hyperlink" Target="https://doi.org/10.1002/jts.21741" TargetMode="External"/><Relationship Id="rId90" Type="http://schemas.openxmlformats.org/officeDocument/2006/relationships/hyperlink" Target="http://search.ebscohost.com/login.aspx?direct=true&amp;db=psyh&amp;AN=2005-99022-306&amp;site=ehost-live" TargetMode="External"/><Relationship Id="rId186" Type="http://schemas.openxmlformats.org/officeDocument/2006/relationships/hyperlink" Target="http://ezproxy.emich.edu/login?url=https://www-proquest-com.ezproxy.emich.edu/dissertations-theses/engaging-violent-offender-group-treatment-case/docview/304180276/se-2" TargetMode="External"/><Relationship Id="rId393" Type="http://schemas.openxmlformats.org/officeDocument/2006/relationships/hyperlink" Target="https://doi.org/10.1037/a0039109" TargetMode="External"/><Relationship Id="rId407" Type="http://schemas.openxmlformats.org/officeDocument/2006/relationships/hyperlink" Target="https://doi.org/10.1016/j.acn.2006.12.007" TargetMode="External"/><Relationship Id="rId614" Type="http://schemas.openxmlformats.org/officeDocument/2006/relationships/hyperlink" Target="https://doi.org/10.1186/2051-6673-1-11" TargetMode="External"/><Relationship Id="rId821" Type="http://schemas.openxmlformats.org/officeDocument/2006/relationships/hyperlink" Target="https://doi.org/10.1016/j.fertnstert.2019.10.035" TargetMode="External"/><Relationship Id="rId1037" Type="http://schemas.openxmlformats.org/officeDocument/2006/relationships/hyperlink" Target="http://ezproxy.emich.edu/login?url=https://www-proquest-com.ezproxy.emich.edu/dissertations-theses/investigation-psychopathy-female-jail-sample/docview/304272055/se-2" TargetMode="External"/><Relationship Id="rId1244" Type="http://schemas.openxmlformats.org/officeDocument/2006/relationships/hyperlink" Target="https://doi.org/10.3109/02699052.2012.729289" TargetMode="External"/><Relationship Id="rId253" Type="http://schemas.openxmlformats.org/officeDocument/2006/relationships/hyperlink" Target="https://search.proquest.com/openview/478fd73e0256a1f1cca081cdc1c0f66f/1?pq-origsite=gscholar&amp;cbl=18750&amp;diss=y" TargetMode="External"/><Relationship Id="rId460" Type="http://schemas.openxmlformats.org/officeDocument/2006/relationships/hyperlink" Target="https://doi.org/10.1002/eat.22358.Factor" TargetMode="External"/><Relationship Id="rId698" Type="http://schemas.openxmlformats.org/officeDocument/2006/relationships/hyperlink" Target="https://doi.org/10.1017/S1355617712000239" TargetMode="External"/><Relationship Id="rId919" Type="http://schemas.openxmlformats.org/officeDocument/2006/relationships/hyperlink" Target="https://doi.org/10.1080/15228932.2013.795425" TargetMode="External"/><Relationship Id="rId1090" Type="http://schemas.openxmlformats.org/officeDocument/2006/relationships/hyperlink" Target="https://doi.org/10.1016/j.jaac.2011.01.017" TargetMode="External"/><Relationship Id="rId1104" Type="http://schemas.openxmlformats.org/officeDocument/2006/relationships/hyperlink" Target="https://doi.org/10.1037/1040-3590.19.4.469" TargetMode="External"/><Relationship Id="rId1311" Type="http://schemas.openxmlformats.org/officeDocument/2006/relationships/hyperlink" Target="https://doi.org/10.1016/j.ijlp.2020.101669" TargetMode="External"/><Relationship Id="rId48" Type="http://schemas.openxmlformats.org/officeDocument/2006/relationships/hyperlink" Target="https://doi.org/10.1177/1077801216687875" TargetMode="External"/><Relationship Id="rId113" Type="http://schemas.openxmlformats.org/officeDocument/2006/relationships/hyperlink" Target="https://scholar.google.com/scholar?hl=en&amp;as_sdt=0%2C10&amp;q=Psychological+Profiles+of+Successful+Law+Enforcement+Personnel&amp;btnG=" TargetMode="External"/><Relationship Id="rId320" Type="http://schemas.openxmlformats.org/officeDocument/2006/relationships/hyperlink" Target="https://doi.org/10.1177/0306624X01452005" TargetMode="External"/><Relationship Id="rId558" Type="http://schemas.openxmlformats.org/officeDocument/2006/relationships/hyperlink" Target="https://doi.org/10.1002/jclp.20584" TargetMode="External"/><Relationship Id="rId765" Type="http://schemas.openxmlformats.org/officeDocument/2006/relationships/hyperlink" Target="https://doi.org/10.1177/0093854818796872" TargetMode="External"/><Relationship Id="rId972" Type="http://schemas.openxmlformats.org/officeDocument/2006/relationships/hyperlink" Target="https://doi.org/10.1037/a0037439" TargetMode="External"/><Relationship Id="rId1188" Type="http://schemas.openxmlformats.org/officeDocument/2006/relationships/hyperlink" Target="https://doi.org/10.1002/eat.20893" TargetMode="External"/><Relationship Id="rId197" Type="http://schemas.openxmlformats.org/officeDocument/2006/relationships/hyperlink" Target="https://search.proquest.com/openview/385f4274c858d526b4cb4bc542191bc6/1?pq-origsite=gscholar&amp;cbl=18750&amp;diss=y" TargetMode="External"/><Relationship Id="rId418" Type="http://schemas.openxmlformats.org/officeDocument/2006/relationships/hyperlink" Target="https://doi.org/10.1007/s10608-012-9515-y" TargetMode="External"/><Relationship Id="rId625" Type="http://schemas.openxmlformats.org/officeDocument/2006/relationships/hyperlink" Target="https://doi.org/10.1177/1073191114539380" TargetMode="External"/><Relationship Id="rId832" Type="http://schemas.openxmlformats.org/officeDocument/2006/relationships/hyperlink" Target="https://doi.org/10.1002/9781118625392.wbecp284" TargetMode="External"/><Relationship Id="rId1048" Type="http://schemas.openxmlformats.org/officeDocument/2006/relationships/hyperlink" Target="https://doi.org/10.1016/j.cortex.2021.05.011" TargetMode="External"/><Relationship Id="rId1255" Type="http://schemas.openxmlformats.org/officeDocument/2006/relationships/hyperlink" Target="https://doi.org/10.1016/j.addbeh.2020.106421" TargetMode="External"/><Relationship Id="rId264" Type="http://schemas.openxmlformats.org/officeDocument/2006/relationships/hyperlink" Target="https://doi.org/10.1177/1534650118808600" TargetMode="External"/><Relationship Id="rId471" Type="http://schemas.openxmlformats.org/officeDocument/2006/relationships/hyperlink" Target="https://doi.org/10.1080/14789940600895838" TargetMode="External"/><Relationship Id="rId1115" Type="http://schemas.openxmlformats.org/officeDocument/2006/relationships/hyperlink" Target="https://doi.org/10.1016/j.psychres.2008.11.001" TargetMode="External"/><Relationship Id="rId1322" Type="http://schemas.openxmlformats.org/officeDocument/2006/relationships/hyperlink" Target="https://doi.org/10.1111/head.13213" TargetMode="External"/><Relationship Id="rId59" Type="http://schemas.openxmlformats.org/officeDocument/2006/relationships/hyperlink" Target="http://search.ebscohost.com/login.aspx?direct=true&amp;db=psyh&amp;AN=1999-95020-070&amp;site=ehost-live" TargetMode="External"/><Relationship Id="rId124" Type="http://schemas.openxmlformats.org/officeDocument/2006/relationships/hyperlink" Target="https://doi.org/10.1002/(SICI)1097-4679(199810)54:6%3c839::AID-JCLP12%3e3.0.CO;2-M" TargetMode="External"/><Relationship Id="rId569" Type="http://schemas.openxmlformats.org/officeDocument/2006/relationships/hyperlink" Target="https://doi.org/10.1177/0093854819856924" TargetMode="External"/><Relationship Id="rId776" Type="http://schemas.openxmlformats.org/officeDocument/2006/relationships/hyperlink" Target="https://doi.org/10.1016/j.ijlp.2016.10.003" TargetMode="External"/><Relationship Id="rId983" Type="http://schemas.openxmlformats.org/officeDocument/2006/relationships/hyperlink" Target="https://scholar.google.com/scholar?hl=en&amp;as_sdt=0%2C10&amp;q=PAI+law+enforcement%2C+corrections%2C+and+public+safety+selection+report+module&amp;btnG=" TargetMode="External"/><Relationship Id="rId1199" Type="http://schemas.openxmlformats.org/officeDocument/2006/relationships/hyperlink" Target="https://search.proquest.com/openview/daf9d26a82321a89e56bb7a3d29a8074/1?pq-origsite=gscholar&amp;cbl=18750" TargetMode="External"/><Relationship Id="rId331" Type="http://schemas.openxmlformats.org/officeDocument/2006/relationships/hyperlink" Target="https://doi.org/10.1016/j.jad.2016.10.043" TargetMode="External"/><Relationship Id="rId429" Type="http://schemas.openxmlformats.org/officeDocument/2006/relationships/hyperlink" Target="https://doi.org/10.1016/j.psychres.2009.08.001" TargetMode="External"/><Relationship Id="rId636" Type="http://schemas.openxmlformats.org/officeDocument/2006/relationships/hyperlink" Target="https://doi.org/10.1521/pedi_2018_32_352" TargetMode="External"/><Relationship Id="rId1059" Type="http://schemas.openxmlformats.org/officeDocument/2006/relationships/hyperlink" Target="https://doi.org/10.1207/s15327752jpa6401_6" TargetMode="External"/><Relationship Id="rId1266" Type="http://schemas.openxmlformats.org/officeDocument/2006/relationships/hyperlink" Target="https://doi.org/10.1080/1478994031000136527" TargetMode="External"/><Relationship Id="rId843" Type="http://schemas.openxmlformats.org/officeDocument/2006/relationships/hyperlink" Target="https://doi.org/10.1002/jclp.22701" TargetMode="External"/><Relationship Id="rId1126" Type="http://schemas.openxmlformats.org/officeDocument/2006/relationships/hyperlink" Target="https://doi.org/10.1037/pas0000413" TargetMode="External"/><Relationship Id="rId275" Type="http://schemas.openxmlformats.org/officeDocument/2006/relationships/hyperlink" Target="https://doi.org/10.1016/j.yebeh.2017.02.008" TargetMode="External"/><Relationship Id="rId482" Type="http://schemas.openxmlformats.org/officeDocument/2006/relationships/hyperlink" Target="https://doi.org/10.3200/JRLP.140.3.255-267" TargetMode="External"/><Relationship Id="rId703" Type="http://schemas.openxmlformats.org/officeDocument/2006/relationships/hyperlink" Target="https://doi.org/10.1093/arclin/acr033" TargetMode="External"/><Relationship Id="rId910" Type="http://schemas.openxmlformats.org/officeDocument/2006/relationships/hyperlink" Target="https://search.proquest.com/openview/9e3c47e02c37ef0b377ef435480c802d/1?pq-origsite=gscholar&amp;cbl=18750&amp;diss=y" TargetMode="External"/><Relationship Id="rId1333" Type="http://schemas.openxmlformats.org/officeDocument/2006/relationships/hyperlink" Target="https://dspace.ewha.ac.kr/handle/2015.oak/258248" TargetMode="External"/><Relationship Id="rId135" Type="http://schemas.openxmlformats.org/officeDocument/2006/relationships/hyperlink" Target="https://www.researchgate.net/profile/Gregory-J-Boyle/publication/259644884_An_Overview_of_Contemporary_Personality_Assessment/links/02e7e52d100f4f27d9000000/An-Overview-of-Contemporary-Personality-Assessment.pdf" TargetMode="External"/><Relationship Id="rId342" Type="http://schemas.openxmlformats.org/officeDocument/2006/relationships/hyperlink" Target="https://doi.org/10.1080/14999013.2002.10471160" TargetMode="External"/><Relationship Id="rId787" Type="http://schemas.openxmlformats.org/officeDocument/2006/relationships/hyperlink" Target="https://doi.org/10.1002/jts.20003" TargetMode="External"/><Relationship Id="rId994" Type="http://schemas.openxmlformats.org/officeDocument/2006/relationships/hyperlink" Target="https://doi.org/10.1207/s15327752jpa6003_12" TargetMode="External"/><Relationship Id="rId202" Type="http://schemas.openxmlformats.org/officeDocument/2006/relationships/hyperlink" Target="https://doi.org/10.1521/pedi.2008.22.2.148" TargetMode="External"/><Relationship Id="rId647" Type="http://schemas.openxmlformats.org/officeDocument/2006/relationships/hyperlink" Target="https://doi.org/10.1177/0033294115625563" TargetMode="External"/><Relationship Id="rId854" Type="http://schemas.openxmlformats.org/officeDocument/2006/relationships/hyperlink" Target="https://doi.org/10.1007/s10862-005-0634-6" TargetMode="External"/><Relationship Id="rId1277" Type="http://schemas.openxmlformats.org/officeDocument/2006/relationships/hyperlink" Target="https://doi.org/10.1002/jclp.22677" TargetMode="External"/><Relationship Id="rId286" Type="http://schemas.openxmlformats.org/officeDocument/2006/relationships/hyperlink" Target="https://doi.org/10.1016/j.acn.2005.06.001" TargetMode="External"/><Relationship Id="rId493" Type="http://schemas.openxmlformats.org/officeDocument/2006/relationships/hyperlink" Target="https://doi.org/10.1037/a0021290" TargetMode="External"/><Relationship Id="rId507" Type="http://schemas.openxmlformats.org/officeDocument/2006/relationships/hyperlink" Target="https://doi.org/10.1207/s15327752jpa6102_19" TargetMode="External"/><Relationship Id="rId714" Type="http://schemas.openxmlformats.org/officeDocument/2006/relationships/hyperlink" Target="https://doi.org/10.4306/jknpa.2020.59.2.142" TargetMode="External"/><Relationship Id="rId921" Type="http://schemas.openxmlformats.org/officeDocument/2006/relationships/hyperlink" Target="https://doi.org/10.1007/s10862-018-9709-z" TargetMode="External"/><Relationship Id="rId1137" Type="http://schemas.openxmlformats.org/officeDocument/2006/relationships/hyperlink" Target="https://doi.org/10.1037/per0000357" TargetMode="External"/><Relationship Id="rId50" Type="http://schemas.openxmlformats.org/officeDocument/2006/relationships/hyperlink" Target="https://doi.org/10.1080/13854046.2016.1177597" TargetMode="External"/><Relationship Id="rId146" Type="http://schemas.openxmlformats.org/officeDocument/2006/relationships/hyperlink" Target="https://doi.org/10.1207/s15324826an1301_1" TargetMode="External"/><Relationship Id="rId353" Type="http://schemas.openxmlformats.org/officeDocument/2006/relationships/hyperlink" Target="https://doi.org/10.1037/lhb0000361" TargetMode="External"/><Relationship Id="rId560" Type="http://schemas.openxmlformats.org/officeDocument/2006/relationships/hyperlink" Target="https://doi.org/10.1080/00223890709336833" TargetMode="External"/><Relationship Id="rId798" Type="http://schemas.openxmlformats.org/officeDocument/2006/relationships/hyperlink" Target="http://search.ebscohost.com/login.aspx?direct=true&amp;db=psyh&amp;AN=2006-99024-388&amp;site=ehost-live" TargetMode="External"/><Relationship Id="rId1190" Type="http://schemas.openxmlformats.org/officeDocument/2006/relationships/hyperlink" Target="https://doi.org/10.1207/S15327752JPA7902_14" TargetMode="External"/><Relationship Id="rId1204" Type="http://schemas.openxmlformats.org/officeDocument/2006/relationships/hyperlink" Target="https://doi.org/10.1016/j.apmr.2008.07.004" TargetMode="External"/><Relationship Id="rId213" Type="http://schemas.openxmlformats.org/officeDocument/2006/relationships/hyperlink" Target="https://doi.org/10.1177/107319119400100408" TargetMode="External"/><Relationship Id="rId420" Type="http://schemas.openxmlformats.org/officeDocument/2006/relationships/hyperlink" Target="https://doi.org/10.1177/1073191112458146" TargetMode="External"/><Relationship Id="rId658" Type="http://schemas.openxmlformats.org/officeDocument/2006/relationships/hyperlink" Target="http://search.ebscohost.com/login.aspx?direct=true&amp;db=psyh&amp;AN=2004-99014-173&amp;site=ehost-live" TargetMode="External"/><Relationship Id="rId865" Type="http://schemas.openxmlformats.org/officeDocument/2006/relationships/hyperlink" Target="https://doi.org/10.1093/arclin/acab062.200" TargetMode="External"/><Relationship Id="rId1050" Type="http://schemas.openxmlformats.org/officeDocument/2006/relationships/hyperlink" Target="https://doi.org/10.1521/pedi_2019_33_397" TargetMode="External"/><Relationship Id="rId1288" Type="http://schemas.openxmlformats.org/officeDocument/2006/relationships/hyperlink" Target="https://play.google.com/store/books/details?id=xQS3DQAAQBAJ" TargetMode="External"/><Relationship Id="rId297" Type="http://schemas.openxmlformats.org/officeDocument/2006/relationships/hyperlink" Target="https://doi.org/10.1177/1534650114521496" TargetMode="External"/><Relationship Id="rId518" Type="http://schemas.openxmlformats.org/officeDocument/2006/relationships/hyperlink" Target="https://doi.org/10.1037/a0032212" TargetMode="External"/><Relationship Id="rId725" Type="http://schemas.openxmlformats.org/officeDocument/2006/relationships/hyperlink" Target="https://doi.org/10.1177/1534650113504292" TargetMode="External"/><Relationship Id="rId932" Type="http://schemas.openxmlformats.org/officeDocument/2006/relationships/hyperlink" Target="https://doi.org/10.1176/appi.ajp.160.5.850" TargetMode="External"/><Relationship Id="rId1148" Type="http://schemas.openxmlformats.org/officeDocument/2006/relationships/hyperlink" Target="https://doi.org/10.1002/cpp.2442" TargetMode="External"/><Relationship Id="rId157" Type="http://schemas.openxmlformats.org/officeDocument/2006/relationships/hyperlink" Target="https://doi.org/10.1080/00223891.2016.1255950" TargetMode="External"/><Relationship Id="rId364" Type="http://schemas.openxmlformats.org/officeDocument/2006/relationships/hyperlink" Target="https://psycnet.apa.org/doi/10.1037/pas0000525" TargetMode="External"/><Relationship Id="rId1008" Type="http://schemas.openxmlformats.org/officeDocument/2006/relationships/hyperlink" Target="http://proxy.uchicago.edu/login?url=http://search.ebscohost.com/login.aspx?direct=true&amp;db=psyh&amp;AN=2012-99040-366&amp;site=ehost-live&amp;scope=site" TargetMode="External"/><Relationship Id="rId1215" Type="http://schemas.openxmlformats.org/officeDocument/2006/relationships/hyperlink" Target="https://doi.org/10.1016/j.jrp.2008.07.003" TargetMode="External"/><Relationship Id="rId61" Type="http://schemas.openxmlformats.org/officeDocument/2006/relationships/hyperlink" Target="https://doi.org/10.1016/j.eatbeh.2009.10.001" TargetMode="External"/><Relationship Id="rId571" Type="http://schemas.openxmlformats.org/officeDocument/2006/relationships/hyperlink" Target="https://doi.org/10.1023/A:1009556802759" TargetMode="External"/><Relationship Id="rId669" Type="http://schemas.openxmlformats.org/officeDocument/2006/relationships/hyperlink" Target="https://doi.org/10.1002/bsl.661" TargetMode="External"/><Relationship Id="rId876" Type="http://schemas.openxmlformats.org/officeDocument/2006/relationships/hyperlink" Target="https://doi.org/10.1080/00223891.2019.1627665" TargetMode="External"/><Relationship Id="rId1299" Type="http://schemas.openxmlformats.org/officeDocument/2006/relationships/hyperlink" Target="https://doi.org/10.1080/13854046.2010.486008" TargetMode="External"/><Relationship Id="rId19" Type="http://schemas.openxmlformats.org/officeDocument/2006/relationships/hyperlink" Target="https://doi.org/10.1186/s40479-020-00122-w" TargetMode="External"/><Relationship Id="rId224" Type="http://schemas.openxmlformats.org/officeDocument/2006/relationships/hyperlink" Target="https://doi.org/10.1037/1040-3590.15.2.223" TargetMode="External"/><Relationship Id="rId431" Type="http://schemas.openxmlformats.org/officeDocument/2006/relationships/hyperlink" Target="https://doi.org/10.1016/j.paid.2009.02.004" TargetMode="External"/><Relationship Id="rId529" Type="http://schemas.openxmlformats.org/officeDocument/2006/relationships/hyperlink" Target="https://doi.org/10.1037/1091-7527.24.2.137" TargetMode="External"/><Relationship Id="rId736" Type="http://schemas.openxmlformats.org/officeDocument/2006/relationships/hyperlink" Target="https://doi.org/10.1177/1073191116665697" TargetMode="External"/><Relationship Id="rId1061" Type="http://schemas.openxmlformats.org/officeDocument/2006/relationships/hyperlink" Target="https://doi.org/10.1037/1040-3590.5.3.384" TargetMode="External"/><Relationship Id="rId1159" Type="http://schemas.openxmlformats.org/officeDocument/2006/relationships/hyperlink" Target="https://doi.org/10.1016/S0022-3999(97)00296-1" TargetMode="External"/><Relationship Id="rId168" Type="http://schemas.openxmlformats.org/officeDocument/2006/relationships/hyperlink" Target="https://doi.org/10.1080/13854046.2013.876100" TargetMode="External"/><Relationship Id="rId943" Type="http://schemas.openxmlformats.org/officeDocument/2006/relationships/hyperlink" Target="https://doi.org/10.2466/PR0.86.1.65-66" TargetMode="External"/><Relationship Id="rId1019" Type="http://schemas.openxmlformats.org/officeDocument/2006/relationships/hyperlink" Target="https://doi.org/10.1177/1073191102009003005" TargetMode="External"/><Relationship Id="rId72" Type="http://schemas.openxmlformats.org/officeDocument/2006/relationships/hyperlink" Target="https://doi.org/10.1080/14616730701349721" TargetMode="External"/><Relationship Id="rId375" Type="http://schemas.openxmlformats.org/officeDocument/2006/relationships/hyperlink" Target="https://doi.org/10.1381/096089206776944986" TargetMode="External"/><Relationship Id="rId582" Type="http://schemas.openxmlformats.org/officeDocument/2006/relationships/hyperlink" Target="https://doi.org/10.1017/thg.2019.115" TargetMode="External"/><Relationship Id="rId803" Type="http://schemas.openxmlformats.org/officeDocument/2006/relationships/hyperlink" Target="http://search.ebscohost.com/login.aspx?direct=true&amp;db=psyh&amp;AN=2009-99040-272&amp;site=ehost-live" TargetMode="External"/><Relationship Id="rId1226" Type="http://schemas.openxmlformats.org/officeDocument/2006/relationships/hyperlink" Target="https://doi.org/10.1037/0021-843X.112.2.193" TargetMode="External"/><Relationship Id="rId3" Type="http://schemas.openxmlformats.org/officeDocument/2006/relationships/webSettings" Target="webSettings.xml"/><Relationship Id="rId235" Type="http://schemas.openxmlformats.org/officeDocument/2006/relationships/hyperlink" Target="https://doi.org/10.1080/13546800902732970" TargetMode="External"/><Relationship Id="rId442" Type="http://schemas.openxmlformats.org/officeDocument/2006/relationships/hyperlink" Target="https://doi.org/10.1521/pedi_2013_27_102" TargetMode="External"/><Relationship Id="rId887" Type="http://schemas.openxmlformats.org/officeDocument/2006/relationships/hyperlink" Target="https://doi.org/10.6092/2282-1619/2016.4.1253" TargetMode="External"/><Relationship Id="rId1072" Type="http://schemas.openxmlformats.org/officeDocument/2006/relationships/hyperlink" Target="https://doi.org/10.1080/87568225.2015.1074017" TargetMode="External"/><Relationship Id="rId302" Type="http://schemas.openxmlformats.org/officeDocument/2006/relationships/hyperlink" Target="https://doi.org/10.1017/S0033291710001297" TargetMode="External"/><Relationship Id="rId747" Type="http://schemas.openxmlformats.org/officeDocument/2006/relationships/hyperlink" Target="https://scholar.google.com/scholar?hl=en&amp;as_sdt=0%2C10&amp;q=Defense+mechanisms%3A++Their+relation+to+personality+and+health&amp;btnG=" TargetMode="External"/><Relationship Id="rId954" Type="http://schemas.openxmlformats.org/officeDocument/2006/relationships/hyperlink" Target="https://doi.org/10.1177/1073191109351715" TargetMode="External"/><Relationship Id="rId83" Type="http://schemas.openxmlformats.org/officeDocument/2006/relationships/hyperlink" Target="https://doi.org/10.1037/a0026753" TargetMode="External"/><Relationship Id="rId179" Type="http://schemas.openxmlformats.org/officeDocument/2006/relationships/hyperlink" Target="https://doi.org/10.1177/1550059413512796" TargetMode="External"/><Relationship Id="rId386" Type="http://schemas.openxmlformats.org/officeDocument/2006/relationships/hyperlink" Target="https://doi.org/10.1080/13218719.2010.482952" TargetMode="External"/><Relationship Id="rId593" Type="http://schemas.openxmlformats.org/officeDocument/2006/relationships/hyperlink" Target="https://doi.org/10.1002/cpp.2060" TargetMode="External"/><Relationship Id="rId607" Type="http://schemas.openxmlformats.org/officeDocument/2006/relationships/hyperlink" Target="https://doi.org/10.1080/14789949.2012.732595" TargetMode="External"/><Relationship Id="rId814" Type="http://schemas.openxmlformats.org/officeDocument/2006/relationships/hyperlink" Target="https://doi.org/10.1521/pedi_2015_29_177" TargetMode="External"/><Relationship Id="rId1237" Type="http://schemas.openxmlformats.org/officeDocument/2006/relationships/hyperlink" Target="https://doi.org/10.1227/00006123-197907010-00052" TargetMode="External"/><Relationship Id="rId246" Type="http://schemas.openxmlformats.org/officeDocument/2006/relationships/hyperlink" Target="https://doi.org/10.1080/00223890709336839" TargetMode="External"/><Relationship Id="rId453" Type="http://schemas.openxmlformats.org/officeDocument/2006/relationships/hyperlink" Target="https://digitalcommons.nl.edu/diss/513/" TargetMode="External"/><Relationship Id="rId660" Type="http://schemas.openxmlformats.org/officeDocument/2006/relationships/hyperlink" Target="https://doi.org/10.1089/jwh.1998.7.229" TargetMode="External"/><Relationship Id="rId898" Type="http://schemas.openxmlformats.org/officeDocument/2006/relationships/hyperlink" Target="https://doi.org/10.1521/pedi_2015_29_226" TargetMode="External"/><Relationship Id="rId1083" Type="http://schemas.openxmlformats.org/officeDocument/2006/relationships/hyperlink" Target="https://doi.org/10.1177/0093854820901562" TargetMode="External"/><Relationship Id="rId1290" Type="http://schemas.openxmlformats.org/officeDocument/2006/relationships/hyperlink" Target="https://doi.org/10.1037/abn0000462" TargetMode="External"/><Relationship Id="rId1304" Type="http://schemas.openxmlformats.org/officeDocument/2006/relationships/hyperlink" Target="https://doi.org/10.1016/j.paid.2017.06.012" TargetMode="External"/><Relationship Id="rId106" Type="http://schemas.openxmlformats.org/officeDocument/2006/relationships/hyperlink" Target="https://play.google.com/store/books/details?id=1KGLAgAAQBAJ" TargetMode="External"/><Relationship Id="rId313" Type="http://schemas.openxmlformats.org/officeDocument/2006/relationships/hyperlink" Target="https://doi.org/10.2975/28.2004.78.82" TargetMode="External"/><Relationship Id="rId758" Type="http://schemas.openxmlformats.org/officeDocument/2006/relationships/hyperlink" Target="https://doi.org/10.1177/0146167213511666" TargetMode="External"/><Relationship Id="rId965" Type="http://schemas.openxmlformats.org/officeDocument/2006/relationships/hyperlink" Target="https://doi.org/10.1016/j.acn.2004.02.005" TargetMode="External"/><Relationship Id="rId1150" Type="http://schemas.openxmlformats.org/officeDocument/2006/relationships/hyperlink" Target="https://doi.org/10.1080/00223891.2016.1195394" TargetMode="External"/><Relationship Id="rId10" Type="http://schemas.openxmlformats.org/officeDocument/2006/relationships/hyperlink" Target="https://doi.org/10.1207/S15327752JPA7501_7" TargetMode="External"/><Relationship Id="rId94" Type="http://schemas.openxmlformats.org/officeDocument/2006/relationships/hyperlink" Target="https://doi.org/10.1016/j.cogdev.2010.08.003.Personal" TargetMode="External"/><Relationship Id="rId397" Type="http://schemas.openxmlformats.org/officeDocument/2006/relationships/hyperlink" Target="https://doi.org/10.1007/s12207-020-09393-8" TargetMode="External"/><Relationship Id="rId520" Type="http://schemas.openxmlformats.org/officeDocument/2006/relationships/hyperlink" Target="http://search.ebscohost.com/login.aspx?direct=true&amp;db=psyh&amp;AN=2003-95022-310&amp;site=ehost-live" TargetMode="External"/><Relationship Id="rId618" Type="http://schemas.openxmlformats.org/officeDocument/2006/relationships/hyperlink" Target="https://doi.org/10.1002/jclp.20209" TargetMode="External"/><Relationship Id="rId825" Type="http://schemas.openxmlformats.org/officeDocument/2006/relationships/hyperlink" Target="https://doi.org/10.1111/josi.12219" TargetMode="External"/><Relationship Id="rId1248" Type="http://schemas.openxmlformats.org/officeDocument/2006/relationships/hyperlink" Target="https://doi.org/10.1037/a0025945" TargetMode="External"/><Relationship Id="rId257" Type="http://schemas.openxmlformats.org/officeDocument/2006/relationships/hyperlink" Target="https://doi.org/10.1177/0093854899026003002" TargetMode="External"/><Relationship Id="rId464" Type="http://schemas.openxmlformats.org/officeDocument/2006/relationships/hyperlink" Target="https://doi.org/10.1037/0021-9010.92.4.1119" TargetMode="External"/><Relationship Id="rId1010" Type="http://schemas.openxmlformats.org/officeDocument/2006/relationships/hyperlink" Target="https://doi.org/10.3389/fpsyg.2018.02768" TargetMode="External"/><Relationship Id="rId1094" Type="http://schemas.openxmlformats.org/officeDocument/2006/relationships/hyperlink" Target="https://trace.tennessee.edu/utk_graddiss/506/" TargetMode="External"/><Relationship Id="rId1108" Type="http://schemas.openxmlformats.org/officeDocument/2006/relationships/hyperlink" Target="https://doi.org/10.1023/B:AIBE.0000044075.12845.75" TargetMode="External"/><Relationship Id="rId1315" Type="http://schemas.openxmlformats.org/officeDocument/2006/relationships/hyperlink" Target="https://doi.org/10.1521/pedi.2008.22.5.466" TargetMode="External"/><Relationship Id="rId117" Type="http://schemas.openxmlformats.org/officeDocument/2006/relationships/hyperlink" Target="https://doi.org/10.1037/per0000210" TargetMode="External"/><Relationship Id="rId671" Type="http://schemas.openxmlformats.org/officeDocument/2006/relationships/hyperlink" Target="https://doi.org/10.1080/15228930802199267" TargetMode="External"/><Relationship Id="rId769" Type="http://schemas.openxmlformats.org/officeDocument/2006/relationships/hyperlink" Target="https://doi.org/10.1080/23279095.2020.1847111" TargetMode="External"/><Relationship Id="rId976" Type="http://schemas.openxmlformats.org/officeDocument/2006/relationships/hyperlink" Target="https://doi.org/10%201037%200000237" TargetMode="External"/><Relationship Id="rId324" Type="http://schemas.openxmlformats.org/officeDocument/2006/relationships/hyperlink" Target="https://doi.org/10.1177/1073191116643161" TargetMode="External"/><Relationship Id="rId531" Type="http://schemas.openxmlformats.org/officeDocument/2006/relationships/hyperlink" Target="https://doi.org/10.1017/S0033291712000724" TargetMode="External"/><Relationship Id="rId629" Type="http://schemas.openxmlformats.org/officeDocument/2006/relationships/hyperlink" Target="https://doi.org/10.1177/1073191116636450" TargetMode="External"/><Relationship Id="rId1161" Type="http://schemas.openxmlformats.org/officeDocument/2006/relationships/hyperlink" Target="https://search.proquest.com/openview/760063f3ff8277bc8532ecb8226f246d/1?pq-origsite=gscholar&amp;cbl=18750&amp;diss=y" TargetMode="External"/><Relationship Id="rId1259" Type="http://schemas.openxmlformats.org/officeDocument/2006/relationships/hyperlink" Target="https://doi.org/10.1093/milmed/usab078" TargetMode="External"/><Relationship Id="rId836" Type="http://schemas.openxmlformats.org/officeDocument/2006/relationships/hyperlink" Target="https://doi.org/10.1037/1040-3590.16.2.197" TargetMode="External"/><Relationship Id="rId1021" Type="http://schemas.openxmlformats.org/officeDocument/2006/relationships/hyperlink" Target="https://doi.org/10.1080/00223890802388574" TargetMode="External"/><Relationship Id="rId1119" Type="http://schemas.openxmlformats.org/officeDocument/2006/relationships/hyperlink" Target="https://doi.org/10.1001/jamapsychiatry.2017.1384" TargetMode="External"/><Relationship Id="rId903" Type="http://schemas.openxmlformats.org/officeDocument/2006/relationships/hyperlink" Target="https://doi.org/10.1037/1040-3590.18.2.204" TargetMode="External"/><Relationship Id="rId1326" Type="http://schemas.openxmlformats.org/officeDocument/2006/relationships/hyperlink" Target="https://doi.org/10.1016/j.paid.2021.111267" TargetMode="External"/><Relationship Id="rId32" Type="http://schemas.openxmlformats.org/officeDocument/2006/relationships/hyperlink" Target="https://insights.ovid.com/pain-medicine/pnmed/2005/03/000/psychiatric-disorders-disabled-chronic-low-back/55/00130495" TargetMode="External"/><Relationship Id="rId181" Type="http://schemas.openxmlformats.org/officeDocument/2006/relationships/hyperlink" Target="https://doi.org/10.1016/j.eatbeh.2017.03.010" TargetMode="External"/><Relationship Id="rId279" Type="http://schemas.openxmlformats.org/officeDocument/2006/relationships/hyperlink" Target="https://doi.org/10.1097/01.nmd.0000154839.43440.35" TargetMode="External"/><Relationship Id="rId486" Type="http://schemas.openxmlformats.org/officeDocument/2006/relationships/hyperlink" Target="https://doi.org/10.1080/10503300600830710" TargetMode="External"/><Relationship Id="rId693" Type="http://schemas.openxmlformats.org/officeDocument/2006/relationships/hyperlink" Target="https://doi.org/10.1002/jclp.22620" TargetMode="External"/><Relationship Id="rId139" Type="http://schemas.openxmlformats.org/officeDocument/2006/relationships/hyperlink" Target="https://doi.org/10.1016/j.apmr.2008.07.008" TargetMode="External"/><Relationship Id="rId346" Type="http://schemas.openxmlformats.org/officeDocument/2006/relationships/hyperlink" Target="https://doi.org/10.1037/0021-843X.117.3.705" TargetMode="External"/><Relationship Id="rId553" Type="http://schemas.openxmlformats.org/officeDocument/2006/relationships/hyperlink" Target="https://doi.org/10.1016/j.paid.2007.12.009" TargetMode="External"/><Relationship Id="rId760" Type="http://schemas.openxmlformats.org/officeDocument/2006/relationships/hyperlink" Target="https://doi.org/10.1016/j.jrp.2013.09.008" TargetMode="External"/><Relationship Id="rId998" Type="http://schemas.openxmlformats.org/officeDocument/2006/relationships/hyperlink" Target="https://doi.org/10.1007/BF01499339" TargetMode="External"/><Relationship Id="rId1183" Type="http://schemas.openxmlformats.org/officeDocument/2006/relationships/hyperlink" Target="https://works.bepress.com/charles_sanislow/121/" TargetMode="External"/><Relationship Id="rId206" Type="http://schemas.openxmlformats.org/officeDocument/2006/relationships/hyperlink" Target="https://doi.org/10.1007/s10862-021-09886-z" TargetMode="External"/><Relationship Id="rId413" Type="http://schemas.openxmlformats.org/officeDocument/2006/relationships/hyperlink" Target="https://doi.org/10.1080/13854046.2019.1612947" TargetMode="External"/><Relationship Id="rId858" Type="http://schemas.openxmlformats.org/officeDocument/2006/relationships/hyperlink" Target="https://doi.org/10.1016/j.psychres.2019.03.031" TargetMode="External"/><Relationship Id="rId1043" Type="http://schemas.openxmlformats.org/officeDocument/2006/relationships/hyperlink" Target="https://doi.org/10.1007/s10903-012-9746-8" TargetMode="External"/><Relationship Id="rId620" Type="http://schemas.openxmlformats.org/officeDocument/2006/relationships/hyperlink" Target="http://search.ebscohost.com/login.aspx?direct=true&amp;db=psyh&amp;AN=1995-95021-136&amp;site=ehost-live" TargetMode="External"/><Relationship Id="rId718" Type="http://schemas.openxmlformats.org/officeDocument/2006/relationships/hyperlink" Target="https://doi.org/10.1177/107319110100800106" TargetMode="External"/><Relationship Id="rId925" Type="http://schemas.openxmlformats.org/officeDocument/2006/relationships/hyperlink" Target="https://doi.org/10.1016/j.paid.2013.01.021" TargetMode="External"/><Relationship Id="rId1250" Type="http://schemas.openxmlformats.org/officeDocument/2006/relationships/hyperlink" Target="https://doi.org/10.1080/00223891.2018.1492413" TargetMode="External"/><Relationship Id="rId1110" Type="http://schemas.openxmlformats.org/officeDocument/2006/relationships/hyperlink" Target="https://doi.org/10.1080/00223891.2013.775137" TargetMode="External"/><Relationship Id="rId1208" Type="http://schemas.openxmlformats.org/officeDocument/2006/relationships/hyperlink" Target="http://search.ebscohost.com/login.aspx?direct=true&amp;db=psyh&amp;AN=2005-99008-347&amp;site=ehost-live" TargetMode="External"/><Relationship Id="rId54" Type="http://schemas.openxmlformats.org/officeDocument/2006/relationships/hyperlink" Target="http://n.neurology.org/content/84/14_Supplement/P5.092" TargetMode="External"/><Relationship Id="rId270" Type="http://schemas.openxmlformats.org/officeDocument/2006/relationships/hyperlink" Target="http://search.ebscohost.com/login.aspx?direct=true&amp;db=psyh&amp;AN=2003-95020-069&amp;site=ehost-live" TargetMode="External"/><Relationship Id="rId130" Type="http://schemas.openxmlformats.org/officeDocument/2006/relationships/hyperlink" Target="https://doi.org/10.1037/a0028328" TargetMode="External"/><Relationship Id="rId368" Type="http://schemas.openxmlformats.org/officeDocument/2006/relationships/hyperlink" Target="https://search.proquest.com/openview/dc562a9d833bf141c43b9448d9f5d6a6/1?pq-origsite=gscholar&amp;cbl=18750&amp;diss=y" TargetMode="External"/><Relationship Id="rId575" Type="http://schemas.openxmlformats.org/officeDocument/2006/relationships/hyperlink" Target="https://doi.org/10.1037/per0000484" TargetMode="External"/><Relationship Id="rId782" Type="http://schemas.openxmlformats.org/officeDocument/2006/relationships/hyperlink" Target="https://doi.org/10.1177/1073191118760709" TargetMode="External"/><Relationship Id="rId228" Type="http://schemas.openxmlformats.org/officeDocument/2006/relationships/hyperlink" Target="https://doi.org/10.1080/00223891.2010.481986" TargetMode="External"/><Relationship Id="rId435" Type="http://schemas.openxmlformats.org/officeDocument/2006/relationships/hyperlink" Target="https://doi.org/10.1016/j.schres.2005.04.015" TargetMode="External"/><Relationship Id="rId642" Type="http://schemas.openxmlformats.org/officeDocument/2006/relationships/hyperlink" Target="https://doi.org/10.1037/a0019907" TargetMode="External"/><Relationship Id="rId1065" Type="http://schemas.openxmlformats.org/officeDocument/2006/relationships/hyperlink" Target="https://doi.org/10.1177/0146167204271843" TargetMode="External"/><Relationship Id="rId1272" Type="http://schemas.openxmlformats.org/officeDocument/2006/relationships/hyperlink" Target="https://doi.org/10.1080/1067828X.2017.1420507" TargetMode="External"/><Relationship Id="rId502" Type="http://schemas.openxmlformats.org/officeDocument/2006/relationships/hyperlink" Target="https://doi.org/10.1017/S0954579414000406" TargetMode="External"/><Relationship Id="rId947" Type="http://schemas.openxmlformats.org/officeDocument/2006/relationships/hyperlink" Target="https://doi.org/10.1037/a0025382" TargetMode="External"/><Relationship Id="rId1132" Type="http://schemas.openxmlformats.org/officeDocument/2006/relationships/hyperlink" Target="https://doi.org/10.1037/pas0000435" TargetMode="External"/><Relationship Id="rId76" Type="http://schemas.openxmlformats.org/officeDocument/2006/relationships/hyperlink" Target="https://doi.org/10.3389/fpsyt.2019.00445" TargetMode="External"/><Relationship Id="rId807" Type="http://schemas.openxmlformats.org/officeDocument/2006/relationships/hyperlink" Target="https://doi.org/10.1207/S15327752JPA8001_12" TargetMode="External"/><Relationship Id="rId292" Type="http://schemas.openxmlformats.org/officeDocument/2006/relationships/hyperlink" Target="https://doi.org/10.1177/1073191114548029" TargetMode="External"/><Relationship Id="rId597" Type="http://schemas.openxmlformats.org/officeDocument/2006/relationships/hyperlink" Target="https://doi.org/10.1521/pedi.15.6.536.19187" TargetMode="External"/><Relationship Id="rId152" Type="http://schemas.openxmlformats.org/officeDocument/2006/relationships/hyperlink" Target="https://doi.org/10.1177/1073191108319043" TargetMode="External"/><Relationship Id="rId457" Type="http://schemas.openxmlformats.org/officeDocument/2006/relationships/hyperlink" Target="https://scholar.google.com/scholar?hl=en&amp;as_sdt=0%2C10&amp;q=Relationship+between+frequent+nightmares%2C+psychopathology%2C+and+boundaries+among+incarcerated+male+inmates&amp;btnG=" TargetMode="External"/><Relationship Id="rId1087" Type="http://schemas.openxmlformats.org/officeDocument/2006/relationships/hyperlink" Target="https://doi.org/10.1177/0093854818784988" TargetMode="External"/><Relationship Id="rId1294" Type="http://schemas.openxmlformats.org/officeDocument/2006/relationships/hyperlink" Target="https://doi.org/10.1037/per0000059" TargetMode="External"/><Relationship Id="rId664" Type="http://schemas.openxmlformats.org/officeDocument/2006/relationships/hyperlink" Target="https://doi.org/10.1097/SMJ.0000000000000049" TargetMode="External"/><Relationship Id="rId871" Type="http://schemas.openxmlformats.org/officeDocument/2006/relationships/hyperlink" Target="https://doi.org/10.1177/0093854814548449" TargetMode="External"/><Relationship Id="rId969" Type="http://schemas.openxmlformats.org/officeDocument/2006/relationships/hyperlink" Target="https://doi.org/10.1177/1073191118773881" TargetMode="External"/><Relationship Id="rId317" Type="http://schemas.openxmlformats.org/officeDocument/2006/relationships/hyperlink" Target="https://doi.org/10.1016/j.bandc.2013.08.001" TargetMode="External"/><Relationship Id="rId524" Type="http://schemas.openxmlformats.org/officeDocument/2006/relationships/hyperlink" Target="https://doi.org/10.1177/1087054708320384" TargetMode="External"/><Relationship Id="rId731" Type="http://schemas.openxmlformats.org/officeDocument/2006/relationships/hyperlink" Target="https://doi.org/10.1016/j.yebeh.2011.05.023" TargetMode="External"/><Relationship Id="rId1154" Type="http://schemas.openxmlformats.org/officeDocument/2006/relationships/hyperlink" Target="https://doi.org/10.1177/0276237415569981" TargetMode="External"/><Relationship Id="rId98" Type="http://schemas.openxmlformats.org/officeDocument/2006/relationships/hyperlink" Target="https://doi.org/10.1186/s40810-015-0003-y" TargetMode="External"/><Relationship Id="rId829" Type="http://schemas.openxmlformats.org/officeDocument/2006/relationships/hyperlink" Target="http://search.ebscohost.com/login.aspx?direct=true&amp;db=psyh&amp;AN=1998-07174-012&amp;site=ehost-live" TargetMode="External"/><Relationship Id="rId1014" Type="http://schemas.openxmlformats.org/officeDocument/2006/relationships/hyperlink" Target="http://psycnet.apa.org/record/2004-99016-015" TargetMode="External"/><Relationship Id="rId1221" Type="http://schemas.openxmlformats.org/officeDocument/2006/relationships/hyperlink" Target="https://doi.org/10.1037/1040-3590.7.1.33" TargetMode="External"/><Relationship Id="rId1319" Type="http://schemas.openxmlformats.org/officeDocument/2006/relationships/hyperlink" Target="https://doi.org/10.1002/jclp.22839" TargetMode="External"/><Relationship Id="rId25" Type="http://schemas.openxmlformats.org/officeDocument/2006/relationships/hyperlink" Target="http://search.ebscohost.com/login.aspx?direct=true&amp;db=psyh&amp;AN=2008-99140-227&amp;site=ehost-live" TargetMode="External"/><Relationship Id="rId174" Type="http://schemas.openxmlformats.org/officeDocument/2006/relationships/hyperlink" Target="https://doi.org/10.1093/arclin/acaa068.211" TargetMode="External"/><Relationship Id="rId381" Type="http://schemas.openxmlformats.org/officeDocument/2006/relationships/hyperlink" Target="https://tdl-ir.tdl.org/handle/2152/ETD-UT-2011-12-4514" TargetMode="External"/><Relationship Id="rId241" Type="http://schemas.openxmlformats.org/officeDocument/2006/relationships/hyperlink" Target="https://doi.org/10.1111/add.13402" TargetMode="External"/><Relationship Id="rId479" Type="http://schemas.openxmlformats.org/officeDocument/2006/relationships/hyperlink" Target="https://scholar.google.com/scholar?hl=en&amp;as_sdt=0%2C10&amp;q=Differential+prediction+of+Personality+Assessment+Inventory+Malingering+Index+and+Roger" TargetMode="External"/><Relationship Id="rId686" Type="http://schemas.openxmlformats.org/officeDocument/2006/relationships/hyperlink" Target="https://search.proquest.com/openview/170506cea8d354e6556ba60101d3b537/1?pq-origsite=gscholar&amp;cbl=18750" TargetMode="External"/><Relationship Id="rId893" Type="http://schemas.openxmlformats.org/officeDocument/2006/relationships/hyperlink" Target="https://doi.org/10.1007/s10862-016-9549-7" TargetMode="External"/><Relationship Id="rId339" Type="http://schemas.openxmlformats.org/officeDocument/2006/relationships/hyperlink" Target="https://elibrary.ru/item.asp?id=9041590" TargetMode="External"/><Relationship Id="rId546" Type="http://schemas.openxmlformats.org/officeDocument/2006/relationships/hyperlink" Target="http://search.ebscohost.com/login.aspx?direct=true&amp;db=psyh&amp;AN=1999-95014-166&amp;site=ehost-live" TargetMode="External"/><Relationship Id="rId753" Type="http://schemas.openxmlformats.org/officeDocument/2006/relationships/hyperlink" Target="https://elibrary.ru/item.asp?id=5485509" TargetMode="External"/><Relationship Id="rId1176" Type="http://schemas.openxmlformats.org/officeDocument/2006/relationships/hyperlink" Target="https://doi.org/10.1212/WNL.0b013e3181a55ef7" TargetMode="External"/><Relationship Id="rId101" Type="http://schemas.openxmlformats.org/officeDocument/2006/relationships/hyperlink" Target="https://doi.org/10.1300/J151v04n01_04" TargetMode="External"/><Relationship Id="rId406" Type="http://schemas.openxmlformats.org/officeDocument/2006/relationships/hyperlink" Target="https://doi.org/10.1037/1040-3590.18.3.324" TargetMode="External"/><Relationship Id="rId960" Type="http://schemas.openxmlformats.org/officeDocument/2006/relationships/hyperlink" Target="https://doi.org/10.1016/j.yebeh.2008.12.001" TargetMode="External"/><Relationship Id="rId1036" Type="http://schemas.openxmlformats.org/officeDocument/2006/relationships/hyperlink" Target="https://doi.org/10.1080/07448481.2017.1377206" TargetMode="External"/><Relationship Id="rId1243" Type="http://schemas.openxmlformats.org/officeDocument/2006/relationships/hyperlink" Target="https://doi.org/10.1080/13803390903401302" TargetMode="External"/><Relationship Id="rId613" Type="http://schemas.openxmlformats.org/officeDocument/2006/relationships/hyperlink" Target="https://doi.org/10.1016/j.sleep.2006.08.007" TargetMode="External"/><Relationship Id="rId820" Type="http://schemas.openxmlformats.org/officeDocument/2006/relationships/hyperlink" Target="https://doi.org/10.1016/0191-8869(94)90256-9" TargetMode="External"/><Relationship Id="rId918" Type="http://schemas.openxmlformats.org/officeDocument/2006/relationships/hyperlink" Target="https://doi.org/10.1177/1073191116680292" TargetMode="External"/><Relationship Id="rId1103" Type="http://schemas.openxmlformats.org/officeDocument/2006/relationships/hyperlink" Target="https://psycnet.apa.org/fulltext/2010-10298-003.pdf" TargetMode="External"/><Relationship Id="rId1310" Type="http://schemas.openxmlformats.org/officeDocument/2006/relationships/hyperlink" Target="https://doi.org/10.1016/j.chiabu.2005.08.015" TargetMode="External"/><Relationship Id="rId47" Type="http://schemas.openxmlformats.org/officeDocument/2006/relationships/hyperlink" Target="https://doi.org/10.1177/0306624X17740029" TargetMode="External"/><Relationship Id="rId196" Type="http://schemas.openxmlformats.org/officeDocument/2006/relationships/hyperlink" Target="https://doi.org/10.1207/s15327752jpa8801_08" TargetMode="External"/><Relationship Id="rId263" Type="http://schemas.openxmlformats.org/officeDocument/2006/relationships/hyperlink" Target="https://doi.org/10.1007/BF02849499" TargetMode="External"/><Relationship Id="rId470" Type="http://schemas.openxmlformats.org/officeDocument/2006/relationships/hyperlink" Target="http://search.ebscohost.com/login.aspx?direct=true&amp;db=psyh&amp;AN=2005-99010-210&amp;site=ehost-live" TargetMode="External"/><Relationship Id="rId123" Type="http://schemas.openxmlformats.org/officeDocument/2006/relationships/hyperlink" Target="https://doi.org/10.1177/0886260512448844" TargetMode="External"/><Relationship Id="rId330" Type="http://schemas.openxmlformats.org/officeDocument/2006/relationships/hyperlink" Target="https://doi.org/10.1007/s10862-008-9101-5" TargetMode="External"/><Relationship Id="rId568" Type="http://schemas.openxmlformats.org/officeDocument/2006/relationships/hyperlink" Target="https://doi.org/10.1521/pedi_2021_35_527" TargetMode="External"/><Relationship Id="rId775" Type="http://schemas.openxmlformats.org/officeDocument/2006/relationships/hyperlink" Target="https://doi.org/10.1521/jscp.2006.25.4.404" TargetMode="External"/><Relationship Id="rId982" Type="http://schemas.openxmlformats.org/officeDocument/2006/relationships/hyperlink" Target="https://doi.org/10.1111/pan.12921" TargetMode="External"/><Relationship Id="rId1198" Type="http://schemas.openxmlformats.org/officeDocument/2006/relationships/hyperlink" Target="https://doi.org/10.1007/s12207-011-9111-6" TargetMode="External"/><Relationship Id="rId428" Type="http://schemas.openxmlformats.org/officeDocument/2006/relationships/hyperlink" Target="https://doi.org/10.1002/bsl.2344" TargetMode="External"/><Relationship Id="rId635" Type="http://schemas.openxmlformats.org/officeDocument/2006/relationships/hyperlink" Target="https://doi.org/10.1016/j.psychres.2019.112485" TargetMode="External"/><Relationship Id="rId842" Type="http://schemas.openxmlformats.org/officeDocument/2006/relationships/hyperlink" Target="https://doi.org/10.1016/j.psychres.2010.04.055" TargetMode="External"/><Relationship Id="rId1058" Type="http://schemas.openxmlformats.org/officeDocument/2006/relationships/hyperlink" Target="https://doi.org/10.1016/j.paid.2015.07.043" TargetMode="External"/><Relationship Id="rId1265" Type="http://schemas.openxmlformats.org/officeDocument/2006/relationships/hyperlink" Target="https://doi.org/10.1080/14789940500034405" TargetMode="External"/><Relationship Id="rId702" Type="http://schemas.openxmlformats.org/officeDocument/2006/relationships/hyperlink" Target="https://doi.org/10.1002/jclp.1104" TargetMode="External"/><Relationship Id="rId1125" Type="http://schemas.openxmlformats.org/officeDocument/2006/relationships/hyperlink" Target="https://doi.org/10.1080/00223891.2012.681817" TargetMode="External"/><Relationship Id="rId1332" Type="http://schemas.openxmlformats.org/officeDocument/2006/relationships/hyperlink" Target="https://doi.org/10%201177%201363461515589708" TargetMode="External"/><Relationship Id="rId69" Type="http://schemas.openxmlformats.org/officeDocument/2006/relationships/hyperlink" Target="https://doi.org/10.1037/0021-843X.113.2.279" TargetMode="External"/><Relationship Id="rId285" Type="http://schemas.openxmlformats.org/officeDocument/2006/relationships/hyperlink" Target="https://doi.org/10.1111/j.1741-3737.2003.00635.x" TargetMode="External"/><Relationship Id="rId492" Type="http://schemas.openxmlformats.org/officeDocument/2006/relationships/hyperlink" Target="https://doi.org/10.1080/14789940903194095" TargetMode="External"/><Relationship Id="rId797" Type="http://schemas.openxmlformats.org/officeDocument/2006/relationships/hyperlink" Target="https://doi.org/10.1089/apc.2008.0210" TargetMode="External"/><Relationship Id="rId145" Type="http://schemas.openxmlformats.org/officeDocument/2006/relationships/hyperlink" Target="https://doi.org/10.1207/s15324826an1301_1" TargetMode="External"/><Relationship Id="rId352" Type="http://schemas.openxmlformats.org/officeDocument/2006/relationships/hyperlink" Target="https://doi.org/10.1080/14999010903358771" TargetMode="External"/><Relationship Id="rId1287" Type="http://schemas.openxmlformats.org/officeDocument/2006/relationships/hyperlink" Target="https://doi.org/10.1002/9781119311263.ch10" TargetMode="External"/><Relationship Id="rId212" Type="http://schemas.openxmlformats.org/officeDocument/2006/relationships/hyperlink" Target="http://search.ebscohost.com/login.aspx?direct=true&amp;db=psyh&amp;AN=2010-10298-011&amp;site=ehost-live" TargetMode="External"/><Relationship Id="rId657" Type="http://schemas.openxmlformats.org/officeDocument/2006/relationships/hyperlink" Target="https://doi.org/10.1080/10508414.2014.860844" TargetMode="External"/><Relationship Id="rId864" Type="http://schemas.openxmlformats.org/officeDocument/2006/relationships/hyperlink" Target="https://doi.org/10.1177/1087054714548031" TargetMode="External"/><Relationship Id="rId517" Type="http://schemas.openxmlformats.org/officeDocument/2006/relationships/hyperlink" Target="https://doi.org/10.1037/per0000129" TargetMode="External"/><Relationship Id="rId724" Type="http://schemas.openxmlformats.org/officeDocument/2006/relationships/hyperlink" Target="https://doi.org/10.1207/s15327752jpa7103_3" TargetMode="External"/><Relationship Id="rId931" Type="http://schemas.openxmlformats.org/officeDocument/2006/relationships/hyperlink" Target="https://doi.org/10.1521/pedi_2012_26_044" TargetMode="External"/><Relationship Id="rId1147" Type="http://schemas.openxmlformats.org/officeDocument/2006/relationships/hyperlink" Target="http://dx.doi.org.ezproxy.emich.edu/10.1002/jclp.22496" TargetMode="External"/><Relationship Id="rId60" Type="http://schemas.openxmlformats.org/officeDocument/2006/relationships/hyperlink" Target="https://doi.org/10.1016/j.jrp.2007.04.002" TargetMode="External"/><Relationship Id="rId1007" Type="http://schemas.openxmlformats.org/officeDocument/2006/relationships/hyperlink" Target="https://doi.org/10.1007/BF03355125" TargetMode="External"/><Relationship Id="rId1214" Type="http://schemas.openxmlformats.org/officeDocument/2006/relationships/hyperlink" Target="https://doi.org/10.1521/pedi_2013_27_094" TargetMode="External"/><Relationship Id="rId18" Type="http://schemas.openxmlformats.org/officeDocument/2006/relationships/hyperlink" Target="https://doi.org/10.1093/arclin/acw042.03" TargetMode="External"/><Relationship Id="rId167" Type="http://schemas.openxmlformats.org/officeDocument/2006/relationships/hyperlink" Target="https://doi.org/10.1037/0000032-000" TargetMode="External"/><Relationship Id="rId374" Type="http://schemas.openxmlformats.org/officeDocument/2006/relationships/hyperlink" Target="http://search.ebscohost.com/login.aspx?direct=true&amp;db=psyh&amp;AN=1999-95016-225&amp;site=ehost-live" TargetMode="External"/><Relationship Id="rId581" Type="http://schemas.openxmlformats.org/officeDocument/2006/relationships/hyperlink" Target="https://doi.org/10.1017/thg.2012.123" TargetMode="External"/><Relationship Id="rId234" Type="http://schemas.openxmlformats.org/officeDocument/2006/relationships/hyperlink" Target="https://doi.org/10.1177/0095798405283175" TargetMode="External"/><Relationship Id="rId679" Type="http://schemas.openxmlformats.org/officeDocument/2006/relationships/hyperlink" Target="https://doi.org/10.1177/107319110100800305" TargetMode="External"/><Relationship Id="rId886" Type="http://schemas.openxmlformats.org/officeDocument/2006/relationships/hyperlink" Target="https://doi.org/10.1177/0734282907309612" TargetMode="External"/><Relationship Id="rId2" Type="http://schemas.openxmlformats.org/officeDocument/2006/relationships/settings" Target="settings.xml"/><Relationship Id="rId441" Type="http://schemas.openxmlformats.org/officeDocument/2006/relationships/hyperlink" Target="https://doi.org/10.1300/J229v01n03_04" TargetMode="External"/><Relationship Id="rId539" Type="http://schemas.openxmlformats.org/officeDocument/2006/relationships/hyperlink" Target="https://doi.org/10.1080/10615800108248359" TargetMode="External"/><Relationship Id="rId746" Type="http://schemas.openxmlformats.org/officeDocument/2006/relationships/hyperlink" Target="https://doi.org/10.1186/s40337-014-0020-4" TargetMode="External"/><Relationship Id="rId1071" Type="http://schemas.openxmlformats.org/officeDocument/2006/relationships/hyperlink" Target="https://doi.org/10.3200/JACH.54.6.327-337" TargetMode="External"/><Relationship Id="rId1169" Type="http://schemas.openxmlformats.org/officeDocument/2006/relationships/hyperlink" Target="https://doi.org/10.1080/13854040500428467" TargetMode="External"/><Relationship Id="rId301" Type="http://schemas.openxmlformats.org/officeDocument/2006/relationships/hyperlink" Target="https://doi.org/10.1375/twin.10.2.348" TargetMode="External"/><Relationship Id="rId953" Type="http://schemas.openxmlformats.org/officeDocument/2006/relationships/hyperlink" Target="https://doi.org/10.1023/A:1012702223004" TargetMode="External"/><Relationship Id="rId1029" Type="http://schemas.openxmlformats.org/officeDocument/2006/relationships/hyperlink" Target="http://search.ebscohost.com/login.aspx?direct=true&amp;db=psyh&amp;AN=2011-99100-225&amp;site=ehost-live" TargetMode="External"/><Relationship Id="rId1236" Type="http://schemas.openxmlformats.org/officeDocument/2006/relationships/hyperlink" Target="http://ezproxy.emich.edu/login?url=https://www-proquest-com.ezproxy.emich.edu/dissertations-theses/incorporating-personality-assessment-inventory/docview/2546075503/se-2" TargetMode="External"/><Relationship Id="rId82" Type="http://schemas.openxmlformats.org/officeDocument/2006/relationships/hyperlink" Target="https://doi.org/10%201037%200000168" TargetMode="External"/><Relationship Id="rId606" Type="http://schemas.openxmlformats.org/officeDocument/2006/relationships/hyperlink" Target="https://doi.org/10.1080/23279095.2020.1763999" TargetMode="External"/><Relationship Id="rId813" Type="http://schemas.openxmlformats.org/officeDocument/2006/relationships/hyperlink" Target="https://doi.org/10.1177/0093854809336400" TargetMode="External"/><Relationship Id="rId1303" Type="http://schemas.openxmlformats.org/officeDocument/2006/relationships/hyperlink" Target="https://doi.org/10.1037/pro0000088" TargetMode="External"/><Relationship Id="rId189" Type="http://schemas.openxmlformats.org/officeDocument/2006/relationships/hyperlink" Target="https://doi.org/10.1212/01.WNL.0000129533.26544.BF" TargetMode="External"/><Relationship Id="rId396" Type="http://schemas.openxmlformats.org/officeDocument/2006/relationships/hyperlink" Target="https://doi.org/10.1080/13811118.2020.1784334" TargetMode="External"/><Relationship Id="rId256" Type="http://schemas.openxmlformats.org/officeDocument/2006/relationships/hyperlink" Target="https://doi.org/10.1002/(SICI)1099-0798(199822)16:3" TargetMode="External"/><Relationship Id="rId463" Type="http://schemas.openxmlformats.org/officeDocument/2006/relationships/hyperlink" Target="https://doi.org/10.1207/s15327752jpa8801_07" TargetMode="External"/><Relationship Id="rId670" Type="http://schemas.openxmlformats.org/officeDocument/2006/relationships/hyperlink" Target="https://doi.org/10.1080/14999013.2006.10471243" TargetMode="External"/><Relationship Id="rId1093" Type="http://schemas.openxmlformats.org/officeDocument/2006/relationships/hyperlink" Target="https://doi.org/10.1521/bumc.2009.73.4.311" TargetMode="External"/><Relationship Id="rId116" Type="http://schemas.openxmlformats.org/officeDocument/2006/relationships/hyperlink" Target="https://doi.org/10.1037/a0017240" TargetMode="External"/><Relationship Id="rId323" Type="http://schemas.openxmlformats.org/officeDocument/2006/relationships/hyperlink" Target="http://search.proquest.com/docview/89264796?accountid=14553%5Cnhttp://openurl.library.uiuc.edu/sfxlcl3?url_ver=Z39.88-2004&amp;rft_val_fmt=info:ofi/fmt:kev:mtx:dissertation&amp;genre=dissertations+&amp;+theses&amp;sid=ProQ:ProQuest+Dissertations+&amp;+Theses+Full+Text&amp;atitl" TargetMode="External"/><Relationship Id="rId530" Type="http://schemas.openxmlformats.org/officeDocument/2006/relationships/hyperlink" Target="https://doi.org/10.1037/a0019946" TargetMode="External"/><Relationship Id="rId768" Type="http://schemas.openxmlformats.org/officeDocument/2006/relationships/hyperlink" Target="https://doi.org/10.1080/00049530108255127" TargetMode="External"/><Relationship Id="rId975" Type="http://schemas.openxmlformats.org/officeDocument/2006/relationships/hyperlink" Target="http://ezproxy.emich.edu/login?url=https://www-proquest-com.ezproxy.emich.edu/dissertations-theses/differences-anxiety-symptoms-first-time-multiple/docview/304272003/se-2" TargetMode="External"/><Relationship Id="rId1160" Type="http://schemas.openxmlformats.org/officeDocument/2006/relationships/hyperlink" Target="https://doi.org/10.1177/1087054712460086" TargetMode="External"/><Relationship Id="rId628" Type="http://schemas.openxmlformats.org/officeDocument/2006/relationships/hyperlink" Target="https://doi.org/10.1037/lhb0000276" TargetMode="External"/><Relationship Id="rId835" Type="http://schemas.openxmlformats.org/officeDocument/2006/relationships/hyperlink" Target="http://search.ebscohost.com/login.aspx?direct=true&amp;db=psyh&amp;AN=1994-97261-008&amp;site=ehost-live" TargetMode="External"/><Relationship Id="rId1258" Type="http://schemas.openxmlformats.org/officeDocument/2006/relationships/hyperlink" Target="https://doi.org/10.1097/WNN.0b013e3181b278e8" TargetMode="External"/><Relationship Id="rId1020" Type="http://schemas.openxmlformats.org/officeDocument/2006/relationships/hyperlink" Target="https://doi.org/10.1037/a0024623" TargetMode="External"/><Relationship Id="rId1118" Type="http://schemas.openxmlformats.org/officeDocument/2006/relationships/hyperlink" Target="https://doi.org/10.1521/bumc.2015.79.4.305" TargetMode="External"/><Relationship Id="rId1325" Type="http://schemas.openxmlformats.org/officeDocument/2006/relationships/hyperlink" Target="https://doi.org/10.1080/13218719.2017.1291295" TargetMode="External"/><Relationship Id="rId902" Type="http://schemas.openxmlformats.org/officeDocument/2006/relationships/hyperlink" Target="https://doi.org/10.1037/fam0000638" TargetMode="External"/><Relationship Id="rId31" Type="http://schemas.openxmlformats.org/officeDocument/2006/relationships/hyperlink" Target="https://doi.org/10.1177/1073191195002001009" TargetMode="External"/><Relationship Id="rId180" Type="http://schemas.openxmlformats.org/officeDocument/2006/relationships/hyperlink" Target="https://doi.org/10.1037/1040-3590.16.2.187" TargetMode="External"/><Relationship Id="rId278" Type="http://schemas.openxmlformats.org/officeDocument/2006/relationships/hyperlink" Target="https://doi.org/10.1007/BF02813874" TargetMode="External"/><Relationship Id="rId485" Type="http://schemas.openxmlformats.org/officeDocument/2006/relationships/hyperlink" Target="https://doi.org/10.1017/S1355617709" TargetMode="External"/><Relationship Id="rId692" Type="http://schemas.openxmlformats.org/officeDocument/2006/relationships/hyperlink" Target="https://doi.org/10.1002/erv.2214" TargetMode="External"/><Relationship Id="rId138" Type="http://schemas.openxmlformats.org/officeDocument/2006/relationships/hyperlink" Target="https://doi.org/10.2466/pms.1994.79.3f.1441" TargetMode="External"/><Relationship Id="rId345" Type="http://schemas.openxmlformats.org/officeDocument/2006/relationships/hyperlink" Target="https://doi.org/10.1037/1040-3590.12.2.132" TargetMode="External"/><Relationship Id="rId552" Type="http://schemas.openxmlformats.org/officeDocument/2006/relationships/hyperlink" Target="https://doi.org/10.1111/j.1467-6494.2011.00696.x" TargetMode="External"/><Relationship Id="rId997" Type="http://schemas.openxmlformats.org/officeDocument/2006/relationships/hyperlink" Target="https://doi.org/10.1207/s15327752jpa6703_15" TargetMode="External"/><Relationship Id="rId1182" Type="http://schemas.openxmlformats.org/officeDocument/2006/relationships/hyperlink" Target="https://doi.org/10.1177/0093854811405762" TargetMode="External"/><Relationship Id="rId205" Type="http://schemas.openxmlformats.org/officeDocument/2006/relationships/hyperlink" Target="https://doi.org/10.1080/00223891.2019.1692855" TargetMode="External"/><Relationship Id="rId412" Type="http://schemas.openxmlformats.org/officeDocument/2006/relationships/hyperlink" Target="https://ir.uiowa.edu/etd/3225/" TargetMode="External"/><Relationship Id="rId857" Type="http://schemas.openxmlformats.org/officeDocument/2006/relationships/hyperlink" Target="https://doi.org/10.1080/00223891.2012.672504" TargetMode="External"/><Relationship Id="rId1042" Type="http://schemas.openxmlformats.org/officeDocument/2006/relationships/hyperlink" Target="http://search.ebscohost.com/login.aspx?direct=true&amp;db=psyh&amp;AN=2004-99004-364&amp;site=ehost-live" TargetMode="External"/><Relationship Id="rId717" Type="http://schemas.openxmlformats.org/officeDocument/2006/relationships/hyperlink" Target="https://doi.org/10.1177/1078345818761670" TargetMode="External"/><Relationship Id="rId924" Type="http://schemas.openxmlformats.org/officeDocument/2006/relationships/hyperlink" Target="https://doi.org/10.1016/j.cogdev.2010.08.003.Personal" TargetMode="External"/><Relationship Id="rId53" Type="http://schemas.openxmlformats.org/officeDocument/2006/relationships/hyperlink" Target="https://doi.org/10.1093/arclin/acaa027" TargetMode="External"/><Relationship Id="rId1207" Type="http://schemas.openxmlformats.org/officeDocument/2006/relationships/hyperlink" Target="https://doi.org/10.1007/s00221-014-3827-y" TargetMode="External"/><Relationship Id="rId367" Type="http://schemas.openxmlformats.org/officeDocument/2006/relationships/hyperlink" Target="https://doi.org/10.1016/j.jbtep.2021.101636" TargetMode="External"/><Relationship Id="rId574" Type="http://schemas.openxmlformats.org/officeDocument/2006/relationships/hyperlink" Target="https://doi.org/10.2466/PR0.100.3.787-788" TargetMode="External"/><Relationship Id="rId227" Type="http://schemas.openxmlformats.org/officeDocument/2006/relationships/hyperlink" Target="https://doi.org/10.2333/bhmk.23.17" TargetMode="External"/><Relationship Id="rId781" Type="http://schemas.openxmlformats.org/officeDocument/2006/relationships/hyperlink" Target="https://doi.org/10.1037/pas0000574" TargetMode="External"/><Relationship Id="rId879" Type="http://schemas.openxmlformats.org/officeDocument/2006/relationships/hyperlink" Target="https://doi.org/10.1080/00223891.2019.1694527" TargetMode="External"/><Relationship Id="rId434" Type="http://schemas.openxmlformats.org/officeDocument/2006/relationships/hyperlink" Target="https://doi.org/10.1177/1073191116639374" TargetMode="External"/><Relationship Id="rId641" Type="http://schemas.openxmlformats.org/officeDocument/2006/relationships/hyperlink" Target="https://doi.org/10.1177/1073191119869836" TargetMode="External"/><Relationship Id="rId739" Type="http://schemas.openxmlformats.org/officeDocument/2006/relationships/hyperlink" Target="https://doi.org/10.1038/mp.2013.109" TargetMode="External"/><Relationship Id="rId1064" Type="http://schemas.openxmlformats.org/officeDocument/2006/relationships/hyperlink" Target="http://search.ebscohost.com/login.aspx?direct=true&amp;db=psyh&amp;AN=2002-95020-194&amp;site=ehost-live" TargetMode="External"/><Relationship Id="rId1271" Type="http://schemas.openxmlformats.org/officeDocument/2006/relationships/hyperlink" Target="https://doi.org/10.1037/ser0000012" TargetMode="External"/><Relationship Id="rId501" Type="http://schemas.openxmlformats.org/officeDocument/2006/relationships/hyperlink" Target="https://search.proquest.com/openview/84043454b37796e5845b9ca5e60a99ee/1?pq-origsite=gscholar&amp;cbl=18750&amp;diss=y" TargetMode="External"/><Relationship Id="rId946" Type="http://schemas.openxmlformats.org/officeDocument/2006/relationships/hyperlink" Target="https://doi.org/10.1016/j.yebeh.2009.03.028" TargetMode="External"/><Relationship Id="rId1131" Type="http://schemas.openxmlformats.org/officeDocument/2006/relationships/hyperlink" Target="https://doi.org/10.1080/13854040701399269" TargetMode="External"/><Relationship Id="rId1229" Type="http://schemas.openxmlformats.org/officeDocument/2006/relationships/hyperlink" Target="https://doi.org/10.1016/j.psychres.2016.08.051" TargetMode="External"/><Relationship Id="rId75" Type="http://schemas.openxmlformats.org/officeDocument/2006/relationships/hyperlink" Target="https://doi.org/10.1207/s15327752jpa8801_03" TargetMode="External"/><Relationship Id="rId806" Type="http://schemas.openxmlformats.org/officeDocument/2006/relationships/hyperlink" Target="https://doi.org/10.1177/0306624X03253846" TargetMode="External"/><Relationship Id="rId291" Type="http://schemas.openxmlformats.org/officeDocument/2006/relationships/hyperlink" Target="https://doi.org/10.1521/pedi.2013.27.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109</Pages>
  <Words>92070</Words>
  <Characters>524803</Characters>
  <Application>Microsoft Office Word</Application>
  <DocSecurity>0</DocSecurity>
  <Lines>4373</Lines>
  <Paragraphs>1231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4</cp:revision>
  <dcterms:created xsi:type="dcterms:W3CDTF">2022-05-13T18:58:00Z</dcterms:created>
  <dcterms:modified xsi:type="dcterms:W3CDTF">2022-07-28T14:05:00Z</dcterms:modified>
</cp:coreProperties>
</file>